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41EF4E" w14:textId="4D6C4588" w:rsidR="005649D8" w:rsidRPr="00804AB7" w:rsidRDefault="005649D8" w:rsidP="00804AB7">
      <w:pPr>
        <w:tabs>
          <w:tab w:val="left" w:pos="2670"/>
        </w:tabs>
        <w:spacing w:line="360" w:lineRule="auto"/>
        <w:jc w:val="both"/>
        <w:rPr>
          <w:rFonts w:ascii="Cambria" w:hAnsi="Cambria" w:cs="Times New Roman"/>
          <w:b/>
          <w:iCs/>
          <w:sz w:val="36"/>
          <w:szCs w:val="36"/>
        </w:rPr>
      </w:pPr>
      <w:r w:rsidRPr="00804AB7">
        <w:rPr>
          <w:rFonts w:ascii="Cambria" w:hAnsi="Cambria" w:cs="Times New Roman"/>
          <w:b/>
          <w:iCs/>
          <w:sz w:val="36"/>
          <w:szCs w:val="36"/>
        </w:rPr>
        <w:tab/>
        <w:t xml:space="preserve">        Sravan Kumar Kasa </w:t>
      </w:r>
    </w:p>
    <w:p w14:paraId="78864DA9" w14:textId="77777777" w:rsidR="005649D8" w:rsidRPr="00804AB7" w:rsidRDefault="005649D8" w:rsidP="00804AB7">
      <w:pPr>
        <w:spacing w:line="360" w:lineRule="auto"/>
        <w:jc w:val="both"/>
        <w:rPr>
          <w:rFonts w:ascii="Cambria" w:hAnsi="Cambria" w:cs="Times New Roman"/>
          <w:b/>
          <w:iCs/>
          <w:sz w:val="24"/>
          <w:szCs w:val="24"/>
        </w:rPr>
      </w:pPr>
      <w:r w:rsidRPr="00804AB7">
        <w:rPr>
          <w:rFonts w:ascii="Cambria" w:hAnsi="Cambria" w:cs="Times New Roman"/>
          <w:b/>
          <w:iCs/>
          <w:sz w:val="24"/>
          <w:szCs w:val="24"/>
        </w:rPr>
        <w:t>Professional Summary</w:t>
      </w:r>
    </w:p>
    <w:p w14:paraId="04152F73" w14:textId="3EBCE49F" w:rsidR="005649D8" w:rsidRPr="00804AB7" w:rsidRDefault="005649D8" w:rsidP="00804AB7">
      <w:pPr>
        <w:numPr>
          <w:ilvl w:val="0"/>
          <w:numId w:val="1"/>
        </w:numPr>
        <w:spacing w:after="60" w:line="360" w:lineRule="auto"/>
        <w:ind w:right="576"/>
        <w:jc w:val="both"/>
        <w:rPr>
          <w:rFonts w:ascii="Cambria" w:hAnsi="Cambria" w:cs="Times New Roman"/>
          <w:iCs/>
          <w:sz w:val="24"/>
          <w:szCs w:val="24"/>
        </w:rPr>
      </w:pPr>
      <w:r w:rsidRPr="00804AB7">
        <w:rPr>
          <w:rFonts w:ascii="Cambria" w:hAnsi="Cambria" w:cs="Times New Roman"/>
          <w:iCs/>
          <w:sz w:val="24"/>
          <w:szCs w:val="24"/>
        </w:rPr>
        <w:t>Having total 4.5 years of experience, in which 3.5 years into Oracle Applications as a Financial Functional Consultant</w:t>
      </w:r>
      <w:r w:rsidR="00D97FE2">
        <w:rPr>
          <w:rFonts w:ascii="Cambria" w:hAnsi="Cambria" w:cs="Times New Roman"/>
          <w:iCs/>
          <w:sz w:val="24"/>
          <w:szCs w:val="24"/>
        </w:rPr>
        <w:t xml:space="preserve"> with experience of Implementing </w:t>
      </w:r>
      <w:r w:rsidR="00D97FE2" w:rsidRPr="00D97FE2">
        <w:rPr>
          <w:rFonts w:ascii="Cambria" w:hAnsi="Cambria" w:cs="Times New Roman"/>
          <w:b/>
          <w:bCs/>
          <w:iCs/>
          <w:sz w:val="24"/>
          <w:szCs w:val="24"/>
        </w:rPr>
        <w:t>Oracle Revenue Management Cloud Services</w:t>
      </w:r>
      <w:r w:rsidRPr="00804AB7">
        <w:rPr>
          <w:rFonts w:ascii="Cambria" w:hAnsi="Cambria" w:cs="Times New Roman"/>
          <w:iCs/>
          <w:sz w:val="24"/>
          <w:szCs w:val="24"/>
        </w:rPr>
        <w:t>.</w:t>
      </w:r>
    </w:p>
    <w:p w14:paraId="3BCA1044" w14:textId="77777777" w:rsidR="005649D8" w:rsidRPr="00804AB7" w:rsidRDefault="005649D8" w:rsidP="00804AB7">
      <w:pPr>
        <w:numPr>
          <w:ilvl w:val="0"/>
          <w:numId w:val="1"/>
        </w:numPr>
        <w:spacing w:after="60" w:line="360" w:lineRule="auto"/>
        <w:ind w:right="576"/>
        <w:jc w:val="both"/>
        <w:rPr>
          <w:rFonts w:ascii="Cambria" w:hAnsi="Cambria" w:cs="Times New Roman"/>
          <w:iCs/>
          <w:sz w:val="24"/>
          <w:szCs w:val="24"/>
        </w:rPr>
      </w:pPr>
      <w:r w:rsidRPr="00804AB7">
        <w:rPr>
          <w:rFonts w:ascii="Cambria" w:hAnsi="Cambria" w:cs="Times New Roman"/>
          <w:iCs/>
          <w:sz w:val="24"/>
          <w:szCs w:val="24"/>
        </w:rPr>
        <w:t>Have diversified functional profile in oracle applications including Implementation, Support.</w:t>
      </w:r>
    </w:p>
    <w:p w14:paraId="51DED11A" w14:textId="77777777" w:rsidR="005649D8" w:rsidRPr="00804AB7" w:rsidRDefault="005649D8" w:rsidP="00804AB7">
      <w:pPr>
        <w:numPr>
          <w:ilvl w:val="0"/>
          <w:numId w:val="1"/>
        </w:numPr>
        <w:spacing w:after="60" w:line="360" w:lineRule="auto"/>
        <w:ind w:right="576"/>
        <w:jc w:val="both"/>
        <w:rPr>
          <w:rFonts w:ascii="Cambria" w:hAnsi="Cambria" w:cs="Times New Roman"/>
          <w:iCs/>
          <w:sz w:val="24"/>
          <w:szCs w:val="24"/>
        </w:rPr>
      </w:pPr>
      <w:r w:rsidRPr="00804AB7">
        <w:rPr>
          <w:rFonts w:ascii="Cambria" w:hAnsi="Cambria" w:cs="Times New Roman"/>
          <w:iCs/>
          <w:sz w:val="24"/>
          <w:szCs w:val="24"/>
        </w:rPr>
        <w:t>Involved in Business requirements analysis, mapping business requirements, preparation of the As-is &amp; to-be documents, gap analysis document, configuration of the system, functional testing Of The application, integrity of the modules, troubleshooting the issues during the implementation and post implementation.</w:t>
      </w:r>
    </w:p>
    <w:p w14:paraId="6C08A876" w14:textId="77777777" w:rsidR="005649D8" w:rsidRPr="00804AB7" w:rsidRDefault="005649D8" w:rsidP="00804AB7">
      <w:pPr>
        <w:numPr>
          <w:ilvl w:val="0"/>
          <w:numId w:val="1"/>
        </w:numPr>
        <w:spacing w:after="60" w:line="360" w:lineRule="auto"/>
        <w:ind w:right="576"/>
        <w:jc w:val="both"/>
        <w:rPr>
          <w:rFonts w:ascii="Cambria" w:hAnsi="Cambria" w:cs="Times New Roman"/>
          <w:iCs/>
          <w:sz w:val="24"/>
          <w:szCs w:val="24"/>
        </w:rPr>
      </w:pPr>
      <w:r w:rsidRPr="00804AB7">
        <w:rPr>
          <w:rFonts w:ascii="Cambria" w:hAnsi="Cambria" w:cs="Times New Roman"/>
          <w:iCs/>
          <w:sz w:val="24"/>
          <w:szCs w:val="24"/>
        </w:rPr>
        <w:t>Experience in one end to end development life cycle in Fusion and R12.</w:t>
      </w:r>
    </w:p>
    <w:p w14:paraId="2333A4CA" w14:textId="77777777" w:rsidR="005649D8" w:rsidRPr="00804AB7" w:rsidRDefault="005649D8" w:rsidP="00804AB7">
      <w:pPr>
        <w:numPr>
          <w:ilvl w:val="0"/>
          <w:numId w:val="1"/>
        </w:numPr>
        <w:spacing w:after="60" w:line="360" w:lineRule="auto"/>
        <w:ind w:right="576"/>
        <w:jc w:val="both"/>
        <w:rPr>
          <w:rFonts w:ascii="Cambria" w:hAnsi="Cambria" w:cs="Times New Roman"/>
          <w:iCs/>
          <w:sz w:val="24"/>
          <w:szCs w:val="24"/>
        </w:rPr>
      </w:pPr>
      <w:r w:rsidRPr="00804AB7">
        <w:rPr>
          <w:rFonts w:ascii="Cambria" w:hAnsi="Cambria" w:cs="Times New Roman"/>
          <w:iCs/>
          <w:sz w:val="24"/>
          <w:szCs w:val="24"/>
        </w:rPr>
        <w:t>Involved in procure-to-pay and order to cash cycles.</w:t>
      </w:r>
    </w:p>
    <w:p w14:paraId="0F459ED8" w14:textId="77777777" w:rsidR="005649D8" w:rsidRPr="00804AB7" w:rsidRDefault="005649D8" w:rsidP="00804AB7">
      <w:pPr>
        <w:numPr>
          <w:ilvl w:val="0"/>
          <w:numId w:val="1"/>
        </w:numPr>
        <w:spacing w:after="60" w:line="360" w:lineRule="auto"/>
        <w:ind w:right="576"/>
        <w:jc w:val="both"/>
        <w:rPr>
          <w:rFonts w:ascii="Cambria" w:hAnsi="Cambria" w:cs="Times New Roman"/>
          <w:iCs/>
          <w:sz w:val="24"/>
          <w:szCs w:val="24"/>
        </w:rPr>
      </w:pPr>
      <w:r w:rsidRPr="00804AB7">
        <w:rPr>
          <w:rFonts w:ascii="Cambria" w:hAnsi="Cambria" w:cs="Times New Roman"/>
          <w:iCs/>
          <w:sz w:val="24"/>
          <w:szCs w:val="24"/>
        </w:rPr>
        <w:t>Experience in using Oracle AIM of project implementation methodologies particularly, (BR.100), Functional Documents (MD.50) deliverables and Test Cases (TE.40) for GL, AP and AR modules</w:t>
      </w:r>
    </w:p>
    <w:p w14:paraId="7CEB868D" w14:textId="77777777" w:rsidR="005649D8" w:rsidRPr="00804AB7" w:rsidRDefault="005649D8" w:rsidP="00804AB7">
      <w:pPr>
        <w:numPr>
          <w:ilvl w:val="0"/>
          <w:numId w:val="1"/>
        </w:numPr>
        <w:spacing w:after="60" w:line="360" w:lineRule="auto"/>
        <w:ind w:right="576"/>
        <w:jc w:val="both"/>
        <w:rPr>
          <w:rFonts w:ascii="Cambria" w:hAnsi="Cambria" w:cs="Times New Roman"/>
          <w:iCs/>
          <w:sz w:val="24"/>
          <w:szCs w:val="24"/>
        </w:rPr>
      </w:pPr>
      <w:r w:rsidRPr="00804AB7">
        <w:rPr>
          <w:rFonts w:ascii="Cambria" w:hAnsi="Cambria" w:cs="Times New Roman"/>
          <w:iCs/>
          <w:sz w:val="24"/>
          <w:szCs w:val="24"/>
        </w:rPr>
        <w:t>Worked in financials modules like General ledger, Accounts Payable, Accounts Receivable, Cash Management.</w:t>
      </w:r>
    </w:p>
    <w:p w14:paraId="7295D75D" w14:textId="77777777" w:rsidR="005649D8" w:rsidRPr="00804AB7" w:rsidRDefault="005649D8" w:rsidP="00804AB7">
      <w:pPr>
        <w:numPr>
          <w:ilvl w:val="0"/>
          <w:numId w:val="1"/>
        </w:numPr>
        <w:spacing w:after="60" w:line="360" w:lineRule="auto"/>
        <w:ind w:right="576"/>
        <w:jc w:val="both"/>
        <w:rPr>
          <w:rFonts w:ascii="Cambria" w:hAnsi="Cambria" w:cs="Times New Roman"/>
          <w:iCs/>
          <w:sz w:val="24"/>
          <w:szCs w:val="24"/>
        </w:rPr>
      </w:pPr>
      <w:r w:rsidRPr="00804AB7">
        <w:rPr>
          <w:rFonts w:ascii="Cambria" w:hAnsi="Cambria" w:cs="Times New Roman"/>
          <w:iCs/>
          <w:sz w:val="24"/>
          <w:szCs w:val="24"/>
        </w:rPr>
        <w:t>Involved in onsite conference calls and interacting with client users to resolve issue quickly.</w:t>
      </w:r>
    </w:p>
    <w:p w14:paraId="79740CA2" w14:textId="77777777" w:rsidR="005649D8" w:rsidRPr="00804AB7" w:rsidRDefault="005649D8" w:rsidP="00804AB7">
      <w:pPr>
        <w:numPr>
          <w:ilvl w:val="0"/>
          <w:numId w:val="1"/>
        </w:numPr>
        <w:spacing w:after="60" w:line="360" w:lineRule="auto"/>
        <w:ind w:right="576"/>
        <w:jc w:val="both"/>
        <w:rPr>
          <w:rFonts w:ascii="Cambria" w:hAnsi="Cambria" w:cs="Times New Roman"/>
          <w:iCs/>
          <w:sz w:val="24"/>
          <w:szCs w:val="24"/>
        </w:rPr>
      </w:pPr>
      <w:r w:rsidRPr="00804AB7">
        <w:rPr>
          <w:rFonts w:ascii="Cambria" w:hAnsi="Cambria" w:cs="Times New Roman"/>
          <w:iCs/>
          <w:sz w:val="24"/>
          <w:szCs w:val="24"/>
        </w:rPr>
        <w:t>Involved month end processes for all modules and resolved month end reconciliations.</w:t>
      </w:r>
    </w:p>
    <w:p w14:paraId="74159ACF" w14:textId="77777777" w:rsidR="005649D8" w:rsidRPr="00804AB7" w:rsidRDefault="005649D8" w:rsidP="00804AB7">
      <w:pPr>
        <w:numPr>
          <w:ilvl w:val="0"/>
          <w:numId w:val="1"/>
        </w:numPr>
        <w:spacing w:after="60" w:line="360" w:lineRule="auto"/>
        <w:ind w:right="576"/>
        <w:jc w:val="both"/>
        <w:rPr>
          <w:rFonts w:ascii="Cambria" w:hAnsi="Cambria" w:cs="Times New Roman"/>
          <w:iCs/>
          <w:sz w:val="24"/>
          <w:szCs w:val="24"/>
        </w:rPr>
      </w:pPr>
      <w:r w:rsidRPr="00804AB7">
        <w:rPr>
          <w:rFonts w:ascii="Cambria" w:hAnsi="Cambria" w:cs="Times New Roman"/>
          <w:iCs/>
          <w:sz w:val="24"/>
          <w:szCs w:val="24"/>
        </w:rPr>
        <w:t>Timely resolution of high priority problem tickets in the Oracle Application Financials live production environment.</w:t>
      </w:r>
    </w:p>
    <w:p w14:paraId="7BE0F00E" w14:textId="4D6DC45D" w:rsidR="005649D8" w:rsidRPr="00804AB7" w:rsidRDefault="005649D8" w:rsidP="00804AB7">
      <w:pPr>
        <w:numPr>
          <w:ilvl w:val="0"/>
          <w:numId w:val="1"/>
        </w:numPr>
        <w:spacing w:after="60" w:line="360" w:lineRule="auto"/>
        <w:ind w:right="576"/>
        <w:jc w:val="both"/>
        <w:rPr>
          <w:rFonts w:ascii="Cambria" w:hAnsi="Cambria" w:cs="Times New Roman"/>
          <w:iCs/>
          <w:sz w:val="24"/>
          <w:szCs w:val="24"/>
        </w:rPr>
      </w:pPr>
      <w:r w:rsidRPr="00804AB7">
        <w:rPr>
          <w:rFonts w:ascii="Cambria" w:hAnsi="Cambria" w:cs="Times New Roman"/>
          <w:iCs/>
          <w:sz w:val="24"/>
          <w:szCs w:val="24"/>
        </w:rPr>
        <w:t>OTBI Reports</w:t>
      </w:r>
    </w:p>
    <w:p w14:paraId="0713112F" w14:textId="0186F30C" w:rsidR="005649D8" w:rsidRPr="00804AB7" w:rsidRDefault="005649D8" w:rsidP="00804AB7">
      <w:pPr>
        <w:spacing w:after="60" w:line="360" w:lineRule="auto"/>
        <w:ind w:right="576"/>
        <w:jc w:val="both"/>
        <w:rPr>
          <w:rFonts w:ascii="Cambria" w:hAnsi="Cambria" w:cs="Times New Roman"/>
          <w:iCs/>
          <w:sz w:val="24"/>
          <w:szCs w:val="24"/>
        </w:rPr>
      </w:pPr>
    </w:p>
    <w:p w14:paraId="3126C4F7" w14:textId="375EF4A6" w:rsidR="005649D8" w:rsidRPr="00804AB7" w:rsidRDefault="005649D8" w:rsidP="00804AB7">
      <w:pPr>
        <w:spacing w:after="60" w:line="360" w:lineRule="auto"/>
        <w:ind w:right="576"/>
        <w:jc w:val="both"/>
        <w:rPr>
          <w:rFonts w:ascii="Cambria" w:hAnsi="Cambria" w:cs="Times New Roman"/>
          <w:iCs/>
          <w:sz w:val="24"/>
          <w:szCs w:val="24"/>
        </w:rPr>
      </w:pPr>
    </w:p>
    <w:p w14:paraId="7027193B" w14:textId="77777777" w:rsidR="005649D8" w:rsidRPr="00804AB7" w:rsidRDefault="005649D8" w:rsidP="00804AB7">
      <w:pPr>
        <w:spacing w:after="0" w:line="360" w:lineRule="auto"/>
        <w:ind w:right="576"/>
        <w:jc w:val="both"/>
        <w:rPr>
          <w:rFonts w:ascii="Cambria" w:hAnsi="Cambria" w:cs="Times New Roman"/>
          <w:b/>
          <w:iCs/>
          <w:sz w:val="24"/>
          <w:szCs w:val="24"/>
        </w:rPr>
      </w:pPr>
      <w:r w:rsidRPr="00804AB7">
        <w:rPr>
          <w:rFonts w:ascii="Cambria" w:hAnsi="Cambria" w:cs="Times New Roman"/>
          <w:b/>
          <w:iCs/>
          <w:sz w:val="24"/>
          <w:szCs w:val="24"/>
        </w:rPr>
        <w:t>Professional Experience</w:t>
      </w:r>
    </w:p>
    <w:p w14:paraId="26FFDA35" w14:textId="77777777" w:rsidR="005649D8" w:rsidRPr="00804AB7" w:rsidRDefault="005649D8" w:rsidP="00804AB7">
      <w:pPr>
        <w:overflowPunct w:val="0"/>
        <w:jc w:val="both"/>
        <w:textAlignment w:val="baseline"/>
        <w:rPr>
          <w:rFonts w:ascii="Cambria" w:hAnsi="Cambria" w:cs="Times New Roman"/>
          <w:iCs/>
          <w:sz w:val="24"/>
          <w:szCs w:val="24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3"/>
        <w:gridCol w:w="3920"/>
        <w:gridCol w:w="2977"/>
      </w:tblGrid>
      <w:tr w:rsidR="005649D8" w:rsidRPr="00804AB7" w14:paraId="42177034" w14:textId="77777777" w:rsidTr="005649D8">
        <w:trPr>
          <w:trHeight w:val="1"/>
        </w:trPr>
        <w:tc>
          <w:tcPr>
            <w:tcW w:w="1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62DAC7" w14:textId="77777777" w:rsidR="005649D8" w:rsidRPr="00804AB7" w:rsidRDefault="005649D8" w:rsidP="00804AB7">
            <w:pPr>
              <w:tabs>
                <w:tab w:val="center" w:pos="4680"/>
                <w:tab w:val="right" w:pos="9360"/>
              </w:tabs>
              <w:spacing w:before="20" w:after="20" w:line="276" w:lineRule="auto"/>
              <w:jc w:val="both"/>
              <w:rPr>
                <w:rFonts w:ascii="Cambria" w:hAnsi="Cambria" w:cs="Times New Roman"/>
                <w:iCs/>
                <w:sz w:val="24"/>
                <w:szCs w:val="24"/>
              </w:rPr>
            </w:pPr>
            <w:r w:rsidRPr="00804AB7">
              <w:rPr>
                <w:rFonts w:ascii="Cambria" w:hAnsi="Cambria" w:cs="Times New Roman"/>
                <w:iCs/>
                <w:sz w:val="24"/>
                <w:szCs w:val="24"/>
              </w:rPr>
              <w:t xml:space="preserve">Organization </w:t>
            </w:r>
          </w:p>
        </w:tc>
        <w:tc>
          <w:tcPr>
            <w:tcW w:w="20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6FCEA0" w14:textId="77777777" w:rsidR="005649D8" w:rsidRPr="00804AB7" w:rsidRDefault="005649D8" w:rsidP="00804AB7">
            <w:pPr>
              <w:tabs>
                <w:tab w:val="center" w:pos="4680"/>
                <w:tab w:val="right" w:pos="9360"/>
              </w:tabs>
              <w:spacing w:before="20" w:after="20" w:line="276" w:lineRule="auto"/>
              <w:jc w:val="both"/>
              <w:rPr>
                <w:rFonts w:ascii="Cambria" w:hAnsi="Cambria" w:cs="Times New Roman"/>
                <w:iCs/>
                <w:sz w:val="24"/>
                <w:szCs w:val="24"/>
              </w:rPr>
            </w:pPr>
            <w:r w:rsidRPr="00804AB7">
              <w:rPr>
                <w:rFonts w:ascii="Cambria" w:hAnsi="Cambria" w:cs="Times New Roman"/>
                <w:iCs/>
                <w:sz w:val="24"/>
                <w:szCs w:val="24"/>
              </w:rPr>
              <w:t>Designation</w:t>
            </w:r>
          </w:p>
        </w:tc>
        <w:tc>
          <w:tcPr>
            <w:tcW w:w="1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568ACA" w14:textId="77777777" w:rsidR="005649D8" w:rsidRPr="00804AB7" w:rsidRDefault="005649D8" w:rsidP="00804AB7">
            <w:pPr>
              <w:tabs>
                <w:tab w:val="center" w:pos="4680"/>
                <w:tab w:val="right" w:pos="9360"/>
              </w:tabs>
              <w:spacing w:before="20" w:after="20" w:line="276" w:lineRule="auto"/>
              <w:jc w:val="both"/>
              <w:rPr>
                <w:rFonts w:ascii="Cambria" w:hAnsi="Cambria" w:cs="Times New Roman"/>
                <w:iCs/>
                <w:sz w:val="24"/>
                <w:szCs w:val="24"/>
              </w:rPr>
            </w:pPr>
            <w:r w:rsidRPr="00804AB7">
              <w:rPr>
                <w:rFonts w:ascii="Cambria" w:hAnsi="Cambria" w:cs="Times New Roman"/>
                <w:iCs/>
                <w:sz w:val="24"/>
                <w:szCs w:val="24"/>
              </w:rPr>
              <w:t>Duration</w:t>
            </w:r>
          </w:p>
        </w:tc>
      </w:tr>
      <w:tr w:rsidR="005649D8" w:rsidRPr="00804AB7" w14:paraId="4EB69A00" w14:textId="77777777" w:rsidTr="005649D8">
        <w:trPr>
          <w:trHeight w:val="458"/>
        </w:trPr>
        <w:tc>
          <w:tcPr>
            <w:tcW w:w="1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384872" w14:textId="77777777" w:rsidR="005649D8" w:rsidRPr="00804AB7" w:rsidRDefault="005649D8" w:rsidP="00804AB7">
            <w:pPr>
              <w:tabs>
                <w:tab w:val="center" w:pos="4680"/>
                <w:tab w:val="right" w:pos="9360"/>
              </w:tabs>
              <w:spacing w:before="20" w:after="20" w:line="276" w:lineRule="auto"/>
              <w:jc w:val="both"/>
              <w:rPr>
                <w:rFonts w:ascii="Cambria" w:hAnsi="Cambria" w:cs="Times New Roman"/>
                <w:iCs/>
                <w:sz w:val="24"/>
                <w:szCs w:val="24"/>
              </w:rPr>
            </w:pPr>
            <w:r w:rsidRPr="00804AB7">
              <w:rPr>
                <w:rFonts w:ascii="Cambria" w:hAnsi="Cambria" w:cs="Times New Roman"/>
                <w:iCs/>
                <w:sz w:val="24"/>
                <w:szCs w:val="24"/>
              </w:rPr>
              <w:t>Deloitte</w:t>
            </w:r>
          </w:p>
        </w:tc>
        <w:tc>
          <w:tcPr>
            <w:tcW w:w="20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3FF0D1" w14:textId="77777777" w:rsidR="005649D8" w:rsidRPr="00804AB7" w:rsidRDefault="005649D8" w:rsidP="00804AB7">
            <w:pPr>
              <w:tabs>
                <w:tab w:val="center" w:pos="4680"/>
                <w:tab w:val="right" w:pos="9360"/>
              </w:tabs>
              <w:spacing w:before="20" w:after="20" w:line="276" w:lineRule="auto"/>
              <w:jc w:val="both"/>
              <w:rPr>
                <w:rFonts w:ascii="Cambria" w:hAnsi="Cambria" w:cs="Times New Roman"/>
                <w:iCs/>
                <w:sz w:val="24"/>
                <w:szCs w:val="24"/>
              </w:rPr>
            </w:pPr>
            <w:r w:rsidRPr="00804AB7">
              <w:rPr>
                <w:rFonts w:ascii="Cambria" w:hAnsi="Cambria" w:cs="Times New Roman"/>
                <w:iCs/>
                <w:sz w:val="24"/>
                <w:szCs w:val="24"/>
              </w:rPr>
              <w:t xml:space="preserve">Business Technology Analyst </w:t>
            </w:r>
          </w:p>
        </w:tc>
        <w:tc>
          <w:tcPr>
            <w:tcW w:w="1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64CA2" w14:textId="77777777" w:rsidR="005649D8" w:rsidRPr="00804AB7" w:rsidRDefault="005649D8" w:rsidP="00804AB7">
            <w:pPr>
              <w:tabs>
                <w:tab w:val="center" w:pos="4680"/>
                <w:tab w:val="right" w:pos="9360"/>
              </w:tabs>
              <w:spacing w:before="20" w:after="20" w:line="276" w:lineRule="auto"/>
              <w:jc w:val="both"/>
              <w:rPr>
                <w:rFonts w:ascii="Cambria" w:hAnsi="Cambria" w:cs="Times New Roman"/>
                <w:iCs/>
                <w:sz w:val="24"/>
                <w:szCs w:val="24"/>
              </w:rPr>
            </w:pPr>
            <w:r w:rsidRPr="00804AB7">
              <w:rPr>
                <w:rFonts w:ascii="Cambria" w:hAnsi="Cambria" w:cs="Times New Roman"/>
                <w:iCs/>
                <w:sz w:val="24"/>
                <w:szCs w:val="24"/>
              </w:rPr>
              <w:t>OCT-18 to Nov-19</w:t>
            </w:r>
          </w:p>
        </w:tc>
      </w:tr>
      <w:tr w:rsidR="005649D8" w:rsidRPr="00804AB7" w14:paraId="732A0E5B" w14:textId="77777777" w:rsidTr="005649D8">
        <w:trPr>
          <w:trHeight w:val="458"/>
        </w:trPr>
        <w:tc>
          <w:tcPr>
            <w:tcW w:w="1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EBFDA" w14:textId="77777777" w:rsidR="005649D8" w:rsidRPr="00804AB7" w:rsidRDefault="005649D8" w:rsidP="00804AB7">
            <w:pPr>
              <w:tabs>
                <w:tab w:val="center" w:pos="4680"/>
                <w:tab w:val="right" w:pos="9360"/>
              </w:tabs>
              <w:spacing w:before="20" w:after="20" w:line="276" w:lineRule="auto"/>
              <w:jc w:val="both"/>
              <w:rPr>
                <w:rFonts w:ascii="Cambria" w:hAnsi="Cambria" w:cs="Times New Roman"/>
                <w:iCs/>
                <w:sz w:val="24"/>
                <w:szCs w:val="24"/>
              </w:rPr>
            </w:pPr>
            <w:r w:rsidRPr="00804AB7">
              <w:rPr>
                <w:rFonts w:ascii="Cambria" w:hAnsi="Cambria" w:cs="Times New Roman"/>
                <w:iCs/>
                <w:sz w:val="24"/>
                <w:szCs w:val="24"/>
              </w:rPr>
              <w:t>Micro Spark</w:t>
            </w:r>
          </w:p>
        </w:tc>
        <w:tc>
          <w:tcPr>
            <w:tcW w:w="20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52DD78" w14:textId="77777777" w:rsidR="005649D8" w:rsidRPr="00804AB7" w:rsidRDefault="005649D8" w:rsidP="00804AB7">
            <w:pPr>
              <w:tabs>
                <w:tab w:val="center" w:pos="4680"/>
                <w:tab w:val="right" w:pos="9360"/>
              </w:tabs>
              <w:spacing w:before="20" w:after="20" w:line="276" w:lineRule="auto"/>
              <w:jc w:val="both"/>
              <w:rPr>
                <w:rFonts w:ascii="Cambria" w:hAnsi="Cambria" w:cs="Times New Roman"/>
                <w:iCs/>
                <w:sz w:val="24"/>
                <w:szCs w:val="24"/>
              </w:rPr>
            </w:pPr>
            <w:r w:rsidRPr="00804AB7">
              <w:rPr>
                <w:rFonts w:ascii="Cambria" w:hAnsi="Cambria" w:cs="Times New Roman"/>
                <w:iCs/>
                <w:sz w:val="24"/>
                <w:szCs w:val="24"/>
              </w:rPr>
              <w:t>Associate Functional Consultant</w:t>
            </w:r>
          </w:p>
        </w:tc>
        <w:tc>
          <w:tcPr>
            <w:tcW w:w="1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07252C" w14:textId="77777777" w:rsidR="005649D8" w:rsidRPr="00804AB7" w:rsidRDefault="005649D8" w:rsidP="00804AB7">
            <w:pPr>
              <w:tabs>
                <w:tab w:val="center" w:pos="4680"/>
                <w:tab w:val="right" w:pos="9360"/>
              </w:tabs>
              <w:spacing w:before="20" w:after="20" w:line="276" w:lineRule="auto"/>
              <w:jc w:val="both"/>
              <w:rPr>
                <w:rFonts w:ascii="Cambria" w:hAnsi="Cambria" w:cs="Times New Roman"/>
                <w:iCs/>
                <w:sz w:val="24"/>
                <w:szCs w:val="24"/>
              </w:rPr>
            </w:pPr>
            <w:r w:rsidRPr="00804AB7">
              <w:rPr>
                <w:rFonts w:ascii="Cambria" w:hAnsi="Cambria" w:cs="Times New Roman"/>
                <w:iCs/>
                <w:sz w:val="24"/>
                <w:szCs w:val="24"/>
              </w:rPr>
              <w:t>JUN-16 to OCT-18</w:t>
            </w:r>
          </w:p>
        </w:tc>
      </w:tr>
      <w:tr w:rsidR="005649D8" w:rsidRPr="00804AB7" w14:paraId="04F8953E" w14:textId="77777777" w:rsidTr="005649D8">
        <w:trPr>
          <w:trHeight w:val="458"/>
        </w:trPr>
        <w:tc>
          <w:tcPr>
            <w:tcW w:w="13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59F30" w14:textId="77777777" w:rsidR="005649D8" w:rsidRPr="00804AB7" w:rsidRDefault="005649D8" w:rsidP="00804AB7">
            <w:pPr>
              <w:tabs>
                <w:tab w:val="center" w:pos="4680"/>
                <w:tab w:val="right" w:pos="9360"/>
              </w:tabs>
              <w:spacing w:before="20" w:after="20" w:line="276" w:lineRule="auto"/>
              <w:jc w:val="both"/>
              <w:rPr>
                <w:rFonts w:ascii="Cambria" w:hAnsi="Cambria" w:cs="Times New Roman"/>
                <w:iCs/>
                <w:sz w:val="24"/>
                <w:szCs w:val="24"/>
              </w:rPr>
            </w:pPr>
            <w:r w:rsidRPr="00804AB7">
              <w:rPr>
                <w:rFonts w:ascii="Cambria" w:hAnsi="Cambria" w:cs="Times New Roman"/>
                <w:iCs/>
                <w:sz w:val="24"/>
                <w:szCs w:val="24"/>
              </w:rPr>
              <w:t>Micro Spark</w:t>
            </w:r>
          </w:p>
        </w:tc>
        <w:tc>
          <w:tcPr>
            <w:tcW w:w="20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8BE17" w14:textId="77777777" w:rsidR="005649D8" w:rsidRPr="00804AB7" w:rsidRDefault="005649D8" w:rsidP="00804AB7">
            <w:pPr>
              <w:tabs>
                <w:tab w:val="center" w:pos="4680"/>
                <w:tab w:val="right" w:pos="9360"/>
              </w:tabs>
              <w:spacing w:before="20" w:after="20" w:line="276" w:lineRule="auto"/>
              <w:jc w:val="both"/>
              <w:rPr>
                <w:rFonts w:ascii="Cambria" w:hAnsi="Cambria" w:cs="Times New Roman"/>
                <w:iCs/>
                <w:sz w:val="24"/>
                <w:szCs w:val="24"/>
              </w:rPr>
            </w:pPr>
            <w:r w:rsidRPr="00804AB7">
              <w:rPr>
                <w:rFonts w:ascii="Cambria" w:hAnsi="Cambria" w:cs="Times New Roman"/>
                <w:iCs/>
                <w:sz w:val="24"/>
                <w:szCs w:val="24"/>
              </w:rPr>
              <w:t>Trainee</w:t>
            </w:r>
          </w:p>
        </w:tc>
        <w:tc>
          <w:tcPr>
            <w:tcW w:w="15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16767" w14:textId="77777777" w:rsidR="005649D8" w:rsidRPr="00804AB7" w:rsidRDefault="005649D8" w:rsidP="00804AB7">
            <w:pPr>
              <w:tabs>
                <w:tab w:val="center" w:pos="4680"/>
                <w:tab w:val="right" w:pos="9360"/>
              </w:tabs>
              <w:spacing w:before="20" w:after="20" w:line="276" w:lineRule="auto"/>
              <w:jc w:val="both"/>
              <w:rPr>
                <w:rFonts w:ascii="Cambria" w:hAnsi="Cambria" w:cs="Times New Roman"/>
                <w:iCs/>
                <w:sz w:val="24"/>
                <w:szCs w:val="24"/>
              </w:rPr>
            </w:pPr>
            <w:r w:rsidRPr="00804AB7">
              <w:rPr>
                <w:rFonts w:ascii="Cambria" w:hAnsi="Cambria" w:cs="Times New Roman"/>
                <w:iCs/>
                <w:sz w:val="24"/>
                <w:szCs w:val="24"/>
              </w:rPr>
              <w:t>JUN-15 to JUN-16</w:t>
            </w:r>
          </w:p>
        </w:tc>
      </w:tr>
    </w:tbl>
    <w:p w14:paraId="50DC5D22" w14:textId="77777777" w:rsidR="005649D8" w:rsidRPr="00804AB7" w:rsidRDefault="005649D8" w:rsidP="00804AB7">
      <w:pPr>
        <w:spacing w:after="60" w:line="360" w:lineRule="auto"/>
        <w:ind w:right="576"/>
        <w:jc w:val="both"/>
        <w:rPr>
          <w:rFonts w:ascii="Cambria" w:hAnsi="Cambria" w:cs="Times New Roman"/>
          <w:iCs/>
          <w:sz w:val="24"/>
          <w:szCs w:val="24"/>
        </w:rPr>
      </w:pPr>
    </w:p>
    <w:p w14:paraId="74B6F5B0" w14:textId="77777777" w:rsidR="005649D8" w:rsidRPr="00804AB7" w:rsidRDefault="005649D8" w:rsidP="00804AB7">
      <w:pPr>
        <w:spacing w:after="0" w:line="360" w:lineRule="auto"/>
        <w:ind w:right="576"/>
        <w:jc w:val="both"/>
        <w:rPr>
          <w:rFonts w:ascii="Cambria" w:hAnsi="Cambria" w:cs="Times New Roman"/>
          <w:iCs/>
          <w:sz w:val="24"/>
          <w:szCs w:val="24"/>
        </w:rPr>
      </w:pPr>
      <w:r w:rsidRPr="00804AB7">
        <w:rPr>
          <w:rFonts w:ascii="Cambria" w:hAnsi="Cambria" w:cs="Times New Roman"/>
          <w:b/>
          <w:iCs/>
          <w:sz w:val="24"/>
          <w:szCs w:val="24"/>
        </w:rPr>
        <w:t xml:space="preserve">Technical Skills </w:t>
      </w:r>
    </w:p>
    <w:p w14:paraId="29FC49FD" w14:textId="77777777" w:rsidR="005649D8" w:rsidRPr="00804AB7" w:rsidRDefault="005649D8" w:rsidP="00804AB7">
      <w:pPr>
        <w:spacing w:after="0" w:line="360" w:lineRule="auto"/>
        <w:ind w:right="576"/>
        <w:jc w:val="both"/>
        <w:rPr>
          <w:rFonts w:ascii="Cambria" w:hAnsi="Cambria" w:cs="Times New Roman"/>
          <w:iCs/>
          <w:sz w:val="24"/>
          <w:szCs w:val="24"/>
        </w:rPr>
      </w:pPr>
      <w:r w:rsidRPr="00804AB7">
        <w:rPr>
          <w:rFonts w:ascii="Cambria" w:hAnsi="Cambria" w:cs="Times New Roman"/>
          <w:iCs/>
          <w:sz w:val="24"/>
          <w:szCs w:val="24"/>
        </w:rPr>
        <w:t xml:space="preserve"> </w:t>
      </w:r>
    </w:p>
    <w:p w14:paraId="78F2BB8F" w14:textId="78975B14" w:rsidR="005649D8" w:rsidRPr="00804AB7" w:rsidRDefault="005649D8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iCs/>
          <w:sz w:val="24"/>
          <w:szCs w:val="24"/>
        </w:rPr>
      </w:pPr>
      <w:r w:rsidRPr="00804AB7">
        <w:rPr>
          <w:rFonts w:ascii="Cambria" w:hAnsi="Cambria" w:cs="Times New Roman"/>
          <w:iCs/>
          <w:sz w:val="24"/>
          <w:szCs w:val="24"/>
        </w:rPr>
        <w:t>ERP: Oracle Financials (Functional)</w:t>
      </w:r>
      <w:r w:rsidR="00D97FE2">
        <w:rPr>
          <w:rFonts w:ascii="Cambria" w:hAnsi="Cambria" w:cs="Times New Roman"/>
          <w:iCs/>
          <w:sz w:val="24"/>
          <w:szCs w:val="24"/>
        </w:rPr>
        <w:t xml:space="preserve">, </w:t>
      </w:r>
      <w:r w:rsidR="00BF7802" w:rsidRPr="00BF7802">
        <w:rPr>
          <w:rFonts w:ascii="Cambria" w:hAnsi="Cambria" w:cs="Times New Roman"/>
          <w:b/>
          <w:bCs/>
          <w:iCs/>
          <w:sz w:val="24"/>
          <w:szCs w:val="24"/>
        </w:rPr>
        <w:t>Revenue Management Cloud Services (RMCS)</w:t>
      </w:r>
      <w:r w:rsidR="00BF7802">
        <w:rPr>
          <w:rFonts w:ascii="Cambria" w:hAnsi="Cambria" w:cs="Times New Roman"/>
          <w:iCs/>
          <w:sz w:val="24"/>
          <w:szCs w:val="24"/>
        </w:rPr>
        <w:t xml:space="preserve"> [Functional]</w:t>
      </w:r>
    </w:p>
    <w:p w14:paraId="2E6D5899" w14:textId="4B8D8FF6" w:rsidR="005649D8" w:rsidRPr="00804AB7" w:rsidRDefault="005649D8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iCs/>
          <w:sz w:val="24"/>
          <w:szCs w:val="24"/>
        </w:rPr>
      </w:pPr>
      <w:r w:rsidRPr="00804AB7">
        <w:rPr>
          <w:rFonts w:ascii="Cambria" w:hAnsi="Cambria" w:cs="Times New Roman"/>
          <w:iCs/>
          <w:sz w:val="24"/>
          <w:szCs w:val="24"/>
        </w:rPr>
        <w:t>Technology: R12 E-Business suite, Fusion Financials</w:t>
      </w:r>
    </w:p>
    <w:p w14:paraId="6998C163" w14:textId="6D4D82BE" w:rsidR="005649D8" w:rsidRPr="00804AB7" w:rsidRDefault="005649D8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iCs/>
          <w:sz w:val="24"/>
          <w:szCs w:val="24"/>
        </w:rPr>
      </w:pPr>
      <w:r w:rsidRPr="00804AB7">
        <w:rPr>
          <w:rFonts w:ascii="Cambria" w:hAnsi="Cambria" w:cs="Times New Roman"/>
          <w:iCs/>
          <w:sz w:val="24"/>
          <w:szCs w:val="24"/>
        </w:rPr>
        <w:t xml:space="preserve">Operating Systems: Windows </w:t>
      </w:r>
    </w:p>
    <w:p w14:paraId="33BB7248" w14:textId="294231C8" w:rsidR="005649D8" w:rsidRPr="00804AB7" w:rsidRDefault="005649D8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iCs/>
          <w:sz w:val="24"/>
          <w:szCs w:val="24"/>
        </w:rPr>
      </w:pPr>
      <w:r w:rsidRPr="00804AB7">
        <w:rPr>
          <w:rFonts w:ascii="Cambria" w:hAnsi="Cambria" w:cs="Times New Roman"/>
          <w:iCs/>
          <w:sz w:val="24"/>
          <w:szCs w:val="24"/>
        </w:rPr>
        <w:t xml:space="preserve">Tools: Data Loader, WEB-ADI, </w:t>
      </w:r>
      <w:proofErr w:type="spellStart"/>
      <w:r w:rsidRPr="00804AB7">
        <w:rPr>
          <w:rFonts w:ascii="Cambria" w:hAnsi="Cambria" w:cs="Times New Roman"/>
          <w:iCs/>
          <w:sz w:val="24"/>
          <w:szCs w:val="24"/>
        </w:rPr>
        <w:t>ADFdi</w:t>
      </w:r>
      <w:proofErr w:type="spellEnd"/>
      <w:r w:rsidRPr="00804AB7">
        <w:rPr>
          <w:rFonts w:ascii="Cambria" w:hAnsi="Cambria" w:cs="Times New Roman"/>
          <w:iCs/>
          <w:sz w:val="24"/>
          <w:szCs w:val="24"/>
        </w:rPr>
        <w:t>, FBDI</w:t>
      </w:r>
    </w:p>
    <w:p w14:paraId="0F69C47A" w14:textId="77777777" w:rsidR="005649D8" w:rsidRPr="00804AB7" w:rsidRDefault="005649D8" w:rsidP="00804AB7">
      <w:pPr>
        <w:spacing w:after="0" w:line="360" w:lineRule="auto"/>
        <w:jc w:val="both"/>
        <w:rPr>
          <w:rFonts w:ascii="Cambria" w:hAnsi="Cambria" w:cs="Times New Roman"/>
          <w:b/>
          <w:iCs/>
          <w:sz w:val="24"/>
          <w:szCs w:val="24"/>
        </w:rPr>
      </w:pPr>
    </w:p>
    <w:p w14:paraId="67A33FFA" w14:textId="77777777" w:rsidR="005649D8" w:rsidRPr="00804AB7" w:rsidRDefault="005649D8" w:rsidP="00804AB7">
      <w:pPr>
        <w:spacing w:after="0" w:line="360" w:lineRule="auto"/>
        <w:jc w:val="both"/>
        <w:rPr>
          <w:rFonts w:ascii="Cambria" w:hAnsi="Cambria" w:cs="Times New Roman"/>
          <w:b/>
          <w:iCs/>
          <w:sz w:val="24"/>
          <w:szCs w:val="24"/>
        </w:rPr>
      </w:pPr>
    </w:p>
    <w:p w14:paraId="7CDA5AD8" w14:textId="154FC3D6" w:rsidR="005649D8" w:rsidRDefault="005649D8" w:rsidP="00804AB7">
      <w:pPr>
        <w:spacing w:after="0" w:line="360" w:lineRule="auto"/>
        <w:jc w:val="both"/>
        <w:rPr>
          <w:rFonts w:ascii="Cambria" w:hAnsi="Cambria" w:cs="Times New Roman"/>
          <w:b/>
          <w:iCs/>
          <w:sz w:val="24"/>
          <w:szCs w:val="24"/>
        </w:rPr>
      </w:pPr>
      <w:r w:rsidRPr="00804AB7">
        <w:rPr>
          <w:rFonts w:ascii="Cambria" w:hAnsi="Cambria" w:cs="Times New Roman"/>
          <w:b/>
          <w:iCs/>
          <w:sz w:val="24"/>
          <w:szCs w:val="24"/>
        </w:rPr>
        <w:t>Project details:</w:t>
      </w:r>
    </w:p>
    <w:p w14:paraId="3018B026" w14:textId="77777777" w:rsidR="00804AB7" w:rsidRPr="00804AB7" w:rsidRDefault="00804AB7" w:rsidP="00804AB7">
      <w:pPr>
        <w:spacing w:after="0" w:line="360" w:lineRule="auto"/>
        <w:jc w:val="both"/>
        <w:rPr>
          <w:rFonts w:ascii="Cambria" w:hAnsi="Cambria" w:cs="Times New Roman"/>
          <w:b/>
          <w:iCs/>
          <w:sz w:val="24"/>
          <w:szCs w:val="24"/>
        </w:rPr>
      </w:pPr>
    </w:p>
    <w:p w14:paraId="5FDC086D" w14:textId="75D5562E" w:rsidR="005649D8" w:rsidRPr="00804AB7" w:rsidRDefault="005649D8" w:rsidP="00804AB7">
      <w:pPr>
        <w:spacing w:after="0" w:line="360" w:lineRule="auto"/>
        <w:jc w:val="both"/>
        <w:rPr>
          <w:rFonts w:ascii="Cambria" w:hAnsi="Cambria" w:cs="Times New Roman"/>
          <w:b/>
          <w:iCs/>
          <w:sz w:val="24"/>
          <w:szCs w:val="24"/>
        </w:rPr>
      </w:pPr>
      <w:r w:rsidRPr="00804AB7">
        <w:rPr>
          <w:rFonts w:ascii="Cambria" w:hAnsi="Cambria" w:cs="Times New Roman"/>
          <w:b/>
          <w:iCs/>
          <w:sz w:val="24"/>
          <w:szCs w:val="24"/>
        </w:rPr>
        <w:t xml:space="preserve">Project 1:  </w:t>
      </w:r>
      <w:r w:rsidRPr="00804AB7">
        <w:rPr>
          <w:rFonts w:ascii="Cambria" w:hAnsi="Cambria" w:cs="Arial"/>
          <w:bCs/>
          <w:iCs/>
          <w:sz w:val="24"/>
          <w:szCs w:val="24"/>
        </w:rPr>
        <w:t xml:space="preserve">Fusion Financial Implementation and Support </w:t>
      </w:r>
      <w:r w:rsidRPr="00804AB7">
        <w:rPr>
          <w:rFonts w:ascii="Cambria" w:hAnsi="Cambria" w:cs="Arial"/>
          <w:bCs/>
          <w:iCs/>
          <w:sz w:val="24"/>
          <w:szCs w:val="24"/>
        </w:rPr>
        <w:tab/>
      </w:r>
    </w:p>
    <w:p w14:paraId="7C01FFD1" w14:textId="4CB31D01" w:rsidR="005649D8" w:rsidRPr="00804AB7" w:rsidRDefault="005649D8" w:rsidP="00804AB7">
      <w:pPr>
        <w:spacing w:after="0" w:line="360" w:lineRule="auto"/>
        <w:jc w:val="both"/>
        <w:rPr>
          <w:rFonts w:ascii="Cambria" w:hAnsi="Cambria" w:cs="Arial"/>
          <w:bCs/>
          <w:iCs/>
          <w:sz w:val="24"/>
          <w:szCs w:val="24"/>
        </w:rPr>
      </w:pPr>
      <w:r w:rsidRPr="00804AB7">
        <w:rPr>
          <w:rFonts w:ascii="Cambria" w:hAnsi="Cambria" w:cs="Times New Roman"/>
          <w:b/>
          <w:iCs/>
          <w:sz w:val="24"/>
          <w:szCs w:val="24"/>
        </w:rPr>
        <w:t xml:space="preserve">Customer </w:t>
      </w:r>
      <w:r w:rsidRPr="00804AB7">
        <w:rPr>
          <w:rFonts w:ascii="Cambria" w:hAnsi="Cambria" w:cs="Times New Roman"/>
          <w:b/>
          <w:iCs/>
          <w:sz w:val="24"/>
          <w:szCs w:val="24"/>
        </w:rPr>
        <w:tab/>
        <w:t xml:space="preserve">: </w:t>
      </w:r>
      <w:r w:rsidRPr="00804AB7">
        <w:rPr>
          <w:rFonts w:ascii="Cambria" w:hAnsi="Cambria" w:cs="Arial"/>
          <w:bCs/>
          <w:iCs/>
          <w:sz w:val="24"/>
          <w:szCs w:val="24"/>
        </w:rPr>
        <w:t xml:space="preserve">Broadcom </w:t>
      </w:r>
    </w:p>
    <w:p w14:paraId="73BFE28B" w14:textId="79F1267D" w:rsidR="005649D8" w:rsidRPr="00804AB7" w:rsidRDefault="005649D8" w:rsidP="00804AB7">
      <w:pPr>
        <w:spacing w:after="0" w:line="360" w:lineRule="auto"/>
        <w:jc w:val="both"/>
        <w:rPr>
          <w:rFonts w:ascii="Cambria" w:hAnsi="Cambria" w:cs="Arial"/>
          <w:bCs/>
          <w:iCs/>
          <w:sz w:val="24"/>
          <w:szCs w:val="24"/>
        </w:rPr>
      </w:pPr>
      <w:r w:rsidRPr="00804AB7">
        <w:rPr>
          <w:rFonts w:ascii="Cambria" w:hAnsi="Cambria" w:cs="Times New Roman"/>
          <w:b/>
          <w:iCs/>
          <w:sz w:val="24"/>
          <w:szCs w:val="24"/>
        </w:rPr>
        <w:t>Role</w:t>
      </w:r>
      <w:r w:rsidRPr="00804AB7">
        <w:rPr>
          <w:rFonts w:ascii="Cambria" w:hAnsi="Cambria" w:cs="Times New Roman"/>
          <w:b/>
          <w:iCs/>
          <w:sz w:val="24"/>
          <w:szCs w:val="24"/>
        </w:rPr>
        <w:tab/>
      </w:r>
      <w:r w:rsidRPr="00804AB7">
        <w:rPr>
          <w:rFonts w:ascii="Cambria" w:hAnsi="Cambria" w:cs="Times New Roman"/>
          <w:b/>
          <w:iCs/>
          <w:sz w:val="24"/>
          <w:szCs w:val="24"/>
        </w:rPr>
        <w:tab/>
        <w:t xml:space="preserve">: </w:t>
      </w:r>
      <w:r w:rsidRPr="00804AB7">
        <w:rPr>
          <w:rFonts w:ascii="Cambria" w:hAnsi="Cambria" w:cs="Arial"/>
          <w:bCs/>
          <w:iCs/>
          <w:sz w:val="24"/>
          <w:szCs w:val="24"/>
        </w:rPr>
        <w:t xml:space="preserve">Functional Consultant </w:t>
      </w:r>
    </w:p>
    <w:p w14:paraId="4E590C31" w14:textId="2C9E31F8" w:rsidR="005649D8" w:rsidRPr="00804AB7" w:rsidRDefault="005649D8" w:rsidP="00804AB7">
      <w:pPr>
        <w:spacing w:after="0" w:line="360" w:lineRule="auto"/>
        <w:jc w:val="both"/>
        <w:rPr>
          <w:rFonts w:ascii="Cambria" w:hAnsi="Cambria" w:cs="Arial"/>
          <w:bCs/>
          <w:iCs/>
          <w:sz w:val="24"/>
          <w:szCs w:val="24"/>
        </w:rPr>
      </w:pPr>
      <w:r w:rsidRPr="00804AB7">
        <w:rPr>
          <w:rFonts w:ascii="Cambria" w:hAnsi="Cambria" w:cs="Times New Roman"/>
          <w:b/>
          <w:iCs/>
          <w:sz w:val="24"/>
          <w:szCs w:val="24"/>
        </w:rPr>
        <w:t xml:space="preserve">Environment: </w:t>
      </w:r>
      <w:r w:rsidRPr="00804AB7">
        <w:rPr>
          <w:rFonts w:ascii="Cambria" w:hAnsi="Cambria" w:cs="Arial"/>
          <w:bCs/>
          <w:iCs/>
          <w:sz w:val="24"/>
          <w:szCs w:val="24"/>
        </w:rPr>
        <w:t xml:space="preserve">Oracle Cloud </w:t>
      </w:r>
    </w:p>
    <w:p w14:paraId="335E93CE" w14:textId="226F233F" w:rsidR="005649D8" w:rsidRPr="00804AB7" w:rsidRDefault="005649D8" w:rsidP="00804AB7">
      <w:pPr>
        <w:spacing w:after="0" w:line="360" w:lineRule="auto"/>
        <w:jc w:val="both"/>
        <w:rPr>
          <w:rFonts w:ascii="Cambria" w:hAnsi="Cambria" w:cs="Times New Roman"/>
          <w:b/>
          <w:iCs/>
          <w:sz w:val="24"/>
          <w:szCs w:val="24"/>
        </w:rPr>
      </w:pPr>
    </w:p>
    <w:p w14:paraId="7066B5FE" w14:textId="77777777" w:rsidR="00E53691" w:rsidRPr="00804AB7" w:rsidRDefault="00E53691" w:rsidP="00804AB7">
      <w:pPr>
        <w:spacing w:after="60" w:line="360" w:lineRule="auto"/>
        <w:ind w:right="576"/>
        <w:jc w:val="both"/>
        <w:rPr>
          <w:rFonts w:ascii="Cambria" w:hAnsi="Cambria" w:cs="Times New Roman"/>
          <w:iCs/>
          <w:sz w:val="24"/>
          <w:szCs w:val="24"/>
        </w:rPr>
      </w:pPr>
      <w:r w:rsidRPr="00804AB7">
        <w:rPr>
          <w:rFonts w:ascii="Cambria" w:hAnsi="Cambria" w:cs="Times New Roman"/>
          <w:iCs/>
          <w:sz w:val="24"/>
          <w:szCs w:val="24"/>
        </w:rPr>
        <w:t xml:space="preserve">About Client:  Broadcom Inc. is a global technology leader that designs, develops and supplies a broad range of semiconductor and infrastructure software solutions. Broadcom’s category-leading product portfolio serves critical markets including data center, networking, software, broadband, wireless, storage and industrial. Our </w:t>
      </w:r>
      <w:r w:rsidRPr="00804AB7">
        <w:rPr>
          <w:rFonts w:ascii="Cambria" w:hAnsi="Cambria" w:cs="Times New Roman"/>
          <w:iCs/>
          <w:sz w:val="24"/>
          <w:szCs w:val="24"/>
        </w:rPr>
        <w:lastRenderedPageBreak/>
        <w:t>solutions include data center networking and storage, enterprise and mainframe software focused on automation, monitoring and security, smartphone components, telecoms and factory automation.</w:t>
      </w:r>
    </w:p>
    <w:p w14:paraId="7871E068" w14:textId="1D01FD7F" w:rsidR="00E53691" w:rsidRPr="00804AB7" w:rsidRDefault="00E53691" w:rsidP="00804AB7">
      <w:pPr>
        <w:spacing w:after="60" w:line="360" w:lineRule="auto"/>
        <w:ind w:right="576"/>
        <w:jc w:val="both"/>
        <w:rPr>
          <w:rFonts w:ascii="Cambria" w:hAnsi="Cambria" w:cs="Times New Roman"/>
          <w:b/>
          <w:bCs/>
          <w:iCs/>
          <w:sz w:val="24"/>
          <w:szCs w:val="24"/>
        </w:rPr>
      </w:pPr>
      <w:r w:rsidRPr="00804AB7">
        <w:rPr>
          <w:rFonts w:ascii="Cambria" w:hAnsi="Cambria" w:cs="Times New Roman"/>
          <w:b/>
          <w:bCs/>
          <w:iCs/>
          <w:sz w:val="24"/>
          <w:szCs w:val="24"/>
        </w:rPr>
        <w:t>Broadcom Acquires CA Technologies and Symantec Companies.</w:t>
      </w:r>
    </w:p>
    <w:p w14:paraId="2362E4CF" w14:textId="77777777" w:rsidR="005649D8" w:rsidRPr="00804AB7" w:rsidRDefault="005649D8" w:rsidP="00804AB7">
      <w:pPr>
        <w:spacing w:after="60" w:line="360" w:lineRule="auto"/>
        <w:ind w:right="576"/>
        <w:jc w:val="both"/>
        <w:rPr>
          <w:rFonts w:ascii="Cambria" w:hAnsi="Cambria" w:cs="Times New Roman"/>
          <w:b/>
          <w:iCs/>
          <w:sz w:val="24"/>
          <w:szCs w:val="24"/>
        </w:rPr>
      </w:pPr>
      <w:r w:rsidRPr="00804AB7">
        <w:rPr>
          <w:rFonts w:ascii="Cambria" w:hAnsi="Cambria" w:cs="Times New Roman"/>
          <w:b/>
          <w:iCs/>
          <w:sz w:val="24"/>
          <w:szCs w:val="24"/>
        </w:rPr>
        <w:t>Responsibilities:</w:t>
      </w:r>
      <w:r w:rsidRPr="00804AB7">
        <w:rPr>
          <w:rFonts w:ascii="Cambria" w:hAnsi="Cambria" w:cs="Times New Roman"/>
          <w:bCs/>
          <w:iCs/>
          <w:sz w:val="24"/>
          <w:szCs w:val="24"/>
        </w:rPr>
        <w:t xml:space="preserve">                 </w:t>
      </w:r>
    </w:p>
    <w:p w14:paraId="156A53FB" w14:textId="77777777" w:rsidR="00E53691" w:rsidRPr="00804AB7" w:rsidRDefault="00E53691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t>As a Functional Team member involved in the end to end flow with the business</w:t>
      </w:r>
    </w:p>
    <w:p w14:paraId="2B248AD8" w14:textId="77777777" w:rsidR="00E53691" w:rsidRPr="00804AB7" w:rsidRDefault="00E53691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t xml:space="preserve">Involved in Requirement gathering, UAT and Regression Testing for version changes. </w:t>
      </w:r>
    </w:p>
    <w:p w14:paraId="33EF3EF6" w14:textId="77777777" w:rsidR="00E53691" w:rsidRPr="00804AB7" w:rsidRDefault="00E53691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t xml:space="preserve">Implemented GL, </w:t>
      </w:r>
      <w:r w:rsidRPr="00804AB7">
        <w:rPr>
          <w:rFonts w:ascii="Cambria" w:hAnsi="Cambria" w:cs="Times New Roman"/>
          <w:b/>
          <w:iCs/>
          <w:sz w:val="24"/>
          <w:szCs w:val="24"/>
        </w:rPr>
        <w:t>RMCS</w:t>
      </w:r>
      <w:r w:rsidRPr="00804AB7">
        <w:rPr>
          <w:rFonts w:ascii="Cambria" w:hAnsi="Cambria" w:cs="Times New Roman"/>
          <w:bCs/>
          <w:iCs/>
          <w:sz w:val="24"/>
          <w:szCs w:val="24"/>
        </w:rPr>
        <w:t xml:space="preserve"> and AR Modules</w:t>
      </w:r>
    </w:p>
    <w:p w14:paraId="7C4F2992" w14:textId="77777777" w:rsidR="00E53691" w:rsidRPr="00804AB7" w:rsidRDefault="00E53691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t>Involve</w:t>
      </w:r>
      <w:bookmarkStart w:id="0" w:name="_GoBack"/>
      <w:bookmarkEnd w:id="0"/>
      <w:r w:rsidRPr="00804AB7">
        <w:rPr>
          <w:rFonts w:ascii="Cambria" w:hAnsi="Cambria" w:cs="Times New Roman"/>
          <w:bCs/>
          <w:iCs/>
          <w:sz w:val="24"/>
          <w:szCs w:val="24"/>
        </w:rPr>
        <w:t>d in the Support activities like Day to day Issues and Month End Support.</w:t>
      </w:r>
    </w:p>
    <w:p w14:paraId="03FACDD0" w14:textId="77777777" w:rsidR="00E53691" w:rsidRPr="00804AB7" w:rsidRDefault="00E53691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t>Handled month end support and reconciliations</w:t>
      </w:r>
    </w:p>
    <w:p w14:paraId="47B65D22" w14:textId="77777777" w:rsidR="00E53691" w:rsidRPr="00804AB7" w:rsidRDefault="00E53691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t xml:space="preserve">Client acquiring Multiple Companies like CA and Symantec, implemented and Configured for CA. </w:t>
      </w:r>
    </w:p>
    <w:p w14:paraId="3A1FC083" w14:textId="77777777" w:rsidR="00E53691" w:rsidRPr="00804AB7" w:rsidRDefault="00E53691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t>Involved in Conversion Support.</w:t>
      </w:r>
    </w:p>
    <w:p w14:paraId="6F292F4A" w14:textId="77777777" w:rsidR="00E53691" w:rsidRPr="00804AB7" w:rsidRDefault="00E53691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t>Prepared the BR100, and MD50 for all components, Prepared the Client Demo documents also</w:t>
      </w:r>
    </w:p>
    <w:p w14:paraId="1A081196" w14:textId="77777777" w:rsidR="00E53691" w:rsidRPr="00804AB7" w:rsidRDefault="00E53691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t>Interacting with Technical team for Reports and Tech Support like customizations in the tables.</w:t>
      </w:r>
    </w:p>
    <w:p w14:paraId="429769F4" w14:textId="6E68BED9" w:rsidR="00E53691" w:rsidRPr="00804AB7" w:rsidRDefault="00E53691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t>Providing the Post-production Support.</w:t>
      </w:r>
    </w:p>
    <w:p w14:paraId="45C893E6" w14:textId="77777777" w:rsidR="00E53691" w:rsidRPr="00804AB7" w:rsidRDefault="00E53691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t>Involved in End User Trainings.</w:t>
      </w:r>
    </w:p>
    <w:p w14:paraId="7B1FF63E" w14:textId="77777777" w:rsidR="005649D8" w:rsidRPr="00804AB7" w:rsidRDefault="005649D8" w:rsidP="00804AB7">
      <w:pPr>
        <w:spacing w:after="0" w:line="360" w:lineRule="auto"/>
        <w:ind w:left="360" w:right="576"/>
        <w:jc w:val="both"/>
        <w:rPr>
          <w:rFonts w:ascii="Cambria" w:hAnsi="Cambria" w:cs="Times New Roman"/>
          <w:bCs/>
          <w:iCs/>
          <w:sz w:val="24"/>
          <w:szCs w:val="24"/>
        </w:rPr>
      </w:pPr>
    </w:p>
    <w:p w14:paraId="6118261C" w14:textId="1D118E13" w:rsidR="00E53691" w:rsidRPr="00804AB7" w:rsidRDefault="00E53691" w:rsidP="00804AB7">
      <w:pPr>
        <w:spacing w:after="0" w:line="360" w:lineRule="auto"/>
        <w:jc w:val="both"/>
        <w:rPr>
          <w:rFonts w:ascii="Cambria" w:hAnsi="Cambria" w:cs="Times New Roman"/>
          <w:b/>
          <w:iCs/>
          <w:sz w:val="24"/>
          <w:szCs w:val="24"/>
        </w:rPr>
      </w:pPr>
      <w:r w:rsidRPr="00804AB7">
        <w:rPr>
          <w:rFonts w:ascii="Cambria" w:hAnsi="Cambria" w:cs="Times New Roman"/>
          <w:b/>
          <w:iCs/>
          <w:sz w:val="24"/>
          <w:szCs w:val="24"/>
        </w:rPr>
        <w:t xml:space="preserve">Project 2:   </w:t>
      </w:r>
      <w:r w:rsidRPr="00804AB7">
        <w:rPr>
          <w:rFonts w:ascii="Cambria" w:hAnsi="Cambria" w:cs="Times New Roman"/>
          <w:bCs/>
          <w:iCs/>
          <w:sz w:val="24"/>
          <w:szCs w:val="24"/>
        </w:rPr>
        <w:t>Fusion Financial Implementation</w:t>
      </w:r>
      <w:r w:rsidRPr="00804AB7">
        <w:rPr>
          <w:rFonts w:ascii="Cambria" w:hAnsi="Cambria" w:cs="Arial"/>
          <w:bCs/>
          <w:iCs/>
          <w:sz w:val="24"/>
          <w:szCs w:val="24"/>
        </w:rPr>
        <w:tab/>
      </w:r>
    </w:p>
    <w:p w14:paraId="767AF415" w14:textId="4CA9683D" w:rsidR="00E53691" w:rsidRPr="00804AB7" w:rsidRDefault="00E53691" w:rsidP="00804AB7">
      <w:pPr>
        <w:spacing w:after="0" w:line="360" w:lineRule="auto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/>
          <w:iCs/>
          <w:sz w:val="24"/>
          <w:szCs w:val="24"/>
        </w:rPr>
        <w:t xml:space="preserve">Customer </w:t>
      </w:r>
      <w:r w:rsidRPr="00804AB7">
        <w:rPr>
          <w:rFonts w:ascii="Cambria" w:hAnsi="Cambria" w:cs="Times New Roman"/>
          <w:b/>
          <w:iCs/>
          <w:sz w:val="24"/>
          <w:szCs w:val="24"/>
        </w:rPr>
        <w:tab/>
        <w:t xml:space="preserve">: </w:t>
      </w:r>
      <w:r w:rsidRPr="00804AB7">
        <w:rPr>
          <w:rFonts w:ascii="Cambria" w:hAnsi="Cambria" w:cs="Times New Roman"/>
          <w:bCs/>
          <w:iCs/>
          <w:sz w:val="24"/>
          <w:szCs w:val="24"/>
        </w:rPr>
        <w:t xml:space="preserve">Fidelity </w:t>
      </w:r>
    </w:p>
    <w:p w14:paraId="65F2C9C1" w14:textId="77777777" w:rsidR="00E53691" w:rsidRPr="00804AB7" w:rsidRDefault="00E53691" w:rsidP="00804AB7">
      <w:pPr>
        <w:spacing w:after="0" w:line="360" w:lineRule="auto"/>
        <w:jc w:val="both"/>
        <w:rPr>
          <w:rFonts w:ascii="Cambria" w:hAnsi="Cambria" w:cs="Arial"/>
          <w:bCs/>
          <w:iCs/>
          <w:sz w:val="24"/>
          <w:szCs w:val="24"/>
        </w:rPr>
      </w:pPr>
      <w:r w:rsidRPr="00804AB7">
        <w:rPr>
          <w:rFonts w:ascii="Cambria" w:hAnsi="Cambria" w:cs="Times New Roman"/>
          <w:b/>
          <w:iCs/>
          <w:sz w:val="24"/>
          <w:szCs w:val="24"/>
        </w:rPr>
        <w:t>Role</w:t>
      </w:r>
      <w:r w:rsidRPr="00804AB7">
        <w:rPr>
          <w:rFonts w:ascii="Cambria" w:hAnsi="Cambria" w:cs="Times New Roman"/>
          <w:b/>
          <w:iCs/>
          <w:sz w:val="24"/>
          <w:szCs w:val="24"/>
        </w:rPr>
        <w:tab/>
      </w:r>
      <w:r w:rsidRPr="00804AB7">
        <w:rPr>
          <w:rFonts w:ascii="Cambria" w:hAnsi="Cambria" w:cs="Times New Roman"/>
          <w:b/>
          <w:iCs/>
          <w:sz w:val="24"/>
          <w:szCs w:val="24"/>
        </w:rPr>
        <w:tab/>
        <w:t xml:space="preserve">: </w:t>
      </w:r>
      <w:r w:rsidRPr="00804AB7">
        <w:rPr>
          <w:rFonts w:ascii="Cambria" w:hAnsi="Cambria" w:cs="Arial"/>
          <w:bCs/>
          <w:iCs/>
          <w:sz w:val="24"/>
          <w:szCs w:val="24"/>
        </w:rPr>
        <w:t xml:space="preserve">Functional Consultant </w:t>
      </w:r>
    </w:p>
    <w:p w14:paraId="2E32E255" w14:textId="083E3232" w:rsidR="00E53691" w:rsidRPr="00804AB7" w:rsidRDefault="00E53691" w:rsidP="00804AB7">
      <w:pPr>
        <w:spacing w:after="0" w:line="360" w:lineRule="auto"/>
        <w:jc w:val="both"/>
        <w:rPr>
          <w:rFonts w:ascii="Cambria" w:hAnsi="Cambria" w:cs="Arial"/>
          <w:bCs/>
          <w:iCs/>
          <w:sz w:val="24"/>
          <w:szCs w:val="24"/>
        </w:rPr>
      </w:pPr>
      <w:r w:rsidRPr="00804AB7">
        <w:rPr>
          <w:rFonts w:ascii="Cambria" w:hAnsi="Cambria" w:cs="Times New Roman"/>
          <w:b/>
          <w:iCs/>
          <w:sz w:val="24"/>
          <w:szCs w:val="24"/>
        </w:rPr>
        <w:t xml:space="preserve">Environment: </w:t>
      </w:r>
      <w:r w:rsidRPr="00804AB7">
        <w:rPr>
          <w:rFonts w:ascii="Cambria" w:hAnsi="Cambria" w:cs="Arial"/>
          <w:bCs/>
          <w:iCs/>
          <w:sz w:val="24"/>
          <w:szCs w:val="24"/>
        </w:rPr>
        <w:t>Oracle Fusion</w:t>
      </w:r>
    </w:p>
    <w:p w14:paraId="71219BF6" w14:textId="77777777" w:rsidR="00E53691" w:rsidRPr="00804AB7" w:rsidRDefault="00E53691" w:rsidP="00804AB7">
      <w:pPr>
        <w:spacing w:after="0" w:line="360" w:lineRule="auto"/>
        <w:jc w:val="both"/>
        <w:rPr>
          <w:rFonts w:ascii="Cambria" w:hAnsi="Cambria" w:cs="Times New Roman"/>
          <w:b/>
          <w:iCs/>
          <w:sz w:val="24"/>
          <w:szCs w:val="24"/>
        </w:rPr>
      </w:pPr>
    </w:p>
    <w:p w14:paraId="224F9673" w14:textId="19878401" w:rsidR="00E53691" w:rsidRPr="00804AB7" w:rsidRDefault="00E53691" w:rsidP="00804AB7">
      <w:pPr>
        <w:spacing w:after="60" w:line="360" w:lineRule="auto"/>
        <w:ind w:right="576"/>
        <w:jc w:val="both"/>
        <w:rPr>
          <w:rFonts w:ascii="Cambria" w:hAnsi="Cambria" w:cs="Times New Roman"/>
          <w:iCs/>
          <w:sz w:val="24"/>
          <w:szCs w:val="24"/>
        </w:rPr>
      </w:pPr>
      <w:r w:rsidRPr="00804AB7">
        <w:rPr>
          <w:rFonts w:ascii="Cambria" w:hAnsi="Cambria" w:cs="Times New Roman"/>
          <w:iCs/>
          <w:sz w:val="24"/>
          <w:szCs w:val="24"/>
        </w:rPr>
        <w:t xml:space="preserve">About Client: Fidelity Investments Inc., commonly referred to as Fidelity, earlier as Fidelity Management &amp; Research or FMR, is an American multinational financial </w:t>
      </w:r>
      <w:r w:rsidRPr="00804AB7">
        <w:rPr>
          <w:rFonts w:ascii="Cambria" w:hAnsi="Cambria" w:cs="Times New Roman"/>
          <w:iCs/>
          <w:sz w:val="24"/>
          <w:szCs w:val="24"/>
        </w:rPr>
        <w:lastRenderedPageBreak/>
        <w:t>services corporation based in Boston, Massachusetts. Fidelity Investments operates a brokerage firm, manages a large family of mutual funds, provides fund distribution and investment advice, retirement services, Index funds, wealth management, crypto currency, securities execution and clearance, and life insurance.</w:t>
      </w:r>
    </w:p>
    <w:p w14:paraId="13FD86E7" w14:textId="77777777" w:rsidR="00E53691" w:rsidRPr="00804AB7" w:rsidRDefault="00E53691" w:rsidP="00804AB7">
      <w:pPr>
        <w:spacing w:after="60" w:line="360" w:lineRule="auto"/>
        <w:ind w:right="576"/>
        <w:jc w:val="both"/>
        <w:rPr>
          <w:rFonts w:ascii="Cambria" w:hAnsi="Cambria" w:cs="Times New Roman"/>
          <w:b/>
          <w:iCs/>
          <w:sz w:val="24"/>
          <w:szCs w:val="24"/>
        </w:rPr>
      </w:pPr>
      <w:r w:rsidRPr="00804AB7">
        <w:rPr>
          <w:rFonts w:ascii="Cambria" w:hAnsi="Cambria" w:cs="Times New Roman"/>
          <w:b/>
          <w:iCs/>
          <w:sz w:val="24"/>
          <w:szCs w:val="24"/>
        </w:rPr>
        <w:t>Responsibilities:</w:t>
      </w:r>
      <w:r w:rsidRPr="00804AB7">
        <w:rPr>
          <w:rFonts w:ascii="Cambria" w:hAnsi="Cambria" w:cs="Times New Roman"/>
          <w:bCs/>
          <w:iCs/>
          <w:sz w:val="24"/>
          <w:szCs w:val="24"/>
        </w:rPr>
        <w:t xml:space="preserve">                 </w:t>
      </w:r>
    </w:p>
    <w:p w14:paraId="09D4F119" w14:textId="77777777" w:rsidR="00E53691" w:rsidRPr="00804AB7" w:rsidRDefault="00E53691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t>Involved in the All Sprints as a Financial Functional Consultant</w:t>
      </w:r>
    </w:p>
    <w:p w14:paraId="4931F990" w14:textId="77777777" w:rsidR="00E53691" w:rsidRPr="00804AB7" w:rsidRDefault="00E53691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t>Worked in various modules like GL, AP, AR</w:t>
      </w:r>
    </w:p>
    <w:p w14:paraId="1D3FECF8" w14:textId="77777777" w:rsidR="00E53691" w:rsidRPr="00804AB7" w:rsidRDefault="00E53691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t>Interacted with Business for requirement gathering</w:t>
      </w:r>
    </w:p>
    <w:p w14:paraId="3872AFE6" w14:textId="77777777" w:rsidR="00E53691" w:rsidRPr="00804AB7" w:rsidRDefault="00E53691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t>Prepared a Test Scripts for GL, AP and AR Modules</w:t>
      </w:r>
    </w:p>
    <w:p w14:paraId="22D2E12D" w14:textId="77777777" w:rsidR="00E53691" w:rsidRPr="00804AB7" w:rsidRDefault="00E53691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t>As an Offshore guy involved in preparation of BR100 and MD50 Documents.</w:t>
      </w:r>
    </w:p>
    <w:p w14:paraId="0F152DED" w14:textId="77777777" w:rsidR="00E53691" w:rsidRPr="00804AB7" w:rsidRDefault="00E53691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t>Done Configurations for GL using Rapid Implementation Sheet.</w:t>
      </w:r>
    </w:p>
    <w:p w14:paraId="3A8FA7E0" w14:textId="77777777" w:rsidR="00E53691" w:rsidRPr="00804AB7" w:rsidRDefault="00E53691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t>Uploaded Customers and Suppliers Using File Based Data Import (FBDI)</w:t>
      </w:r>
    </w:p>
    <w:p w14:paraId="342820DB" w14:textId="77777777" w:rsidR="00E53691" w:rsidRPr="00804AB7" w:rsidRDefault="00E53691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t>Application Development Framework Desktop Integrator (ADFDI) used for Correction and creation of Transactions like FBDI</w:t>
      </w:r>
    </w:p>
    <w:p w14:paraId="6B2F65D2" w14:textId="77777777" w:rsidR="00E53691" w:rsidRPr="00804AB7" w:rsidRDefault="00E53691" w:rsidP="00804AB7">
      <w:pPr>
        <w:spacing w:after="0" w:line="360" w:lineRule="auto"/>
        <w:ind w:left="360" w:right="576"/>
        <w:jc w:val="both"/>
        <w:rPr>
          <w:rFonts w:ascii="Cambria" w:hAnsi="Cambria" w:cs="Times New Roman"/>
          <w:bCs/>
          <w:iCs/>
          <w:sz w:val="24"/>
          <w:szCs w:val="24"/>
        </w:rPr>
      </w:pPr>
    </w:p>
    <w:p w14:paraId="2D757A9A" w14:textId="5586C9A1" w:rsidR="00E53691" w:rsidRPr="00804AB7" w:rsidRDefault="00E53691" w:rsidP="00804AB7">
      <w:pPr>
        <w:spacing w:after="0" w:line="360" w:lineRule="auto"/>
        <w:jc w:val="both"/>
        <w:rPr>
          <w:rFonts w:ascii="Cambria" w:hAnsi="Cambria" w:cs="Times New Roman"/>
          <w:b/>
          <w:iCs/>
          <w:sz w:val="24"/>
          <w:szCs w:val="24"/>
        </w:rPr>
      </w:pPr>
      <w:r w:rsidRPr="00804AB7">
        <w:rPr>
          <w:rFonts w:ascii="Cambria" w:hAnsi="Cambria" w:cs="Times New Roman"/>
          <w:b/>
          <w:iCs/>
          <w:sz w:val="24"/>
          <w:szCs w:val="24"/>
        </w:rPr>
        <w:t xml:space="preserve">Project 3:  </w:t>
      </w:r>
      <w:r w:rsidRPr="00804AB7">
        <w:rPr>
          <w:rFonts w:ascii="Cambria" w:hAnsi="Cambria" w:cs="Times New Roman"/>
          <w:bCs/>
          <w:iCs/>
          <w:sz w:val="24"/>
          <w:szCs w:val="24"/>
        </w:rPr>
        <w:t xml:space="preserve">Implementation  </w:t>
      </w:r>
      <w:r w:rsidRPr="00804AB7">
        <w:rPr>
          <w:rFonts w:ascii="Cambria" w:hAnsi="Cambria" w:cs="Times New Roman"/>
          <w:bCs/>
          <w:iCs/>
          <w:sz w:val="24"/>
          <w:szCs w:val="24"/>
        </w:rPr>
        <w:tab/>
      </w:r>
    </w:p>
    <w:p w14:paraId="0EED2DBB" w14:textId="3CE0A66B" w:rsidR="00E53691" w:rsidRPr="00804AB7" w:rsidRDefault="00E53691" w:rsidP="00804AB7">
      <w:pPr>
        <w:spacing w:after="0" w:line="360" w:lineRule="auto"/>
        <w:jc w:val="both"/>
        <w:rPr>
          <w:rFonts w:ascii="Cambria" w:hAnsi="Cambria" w:cs="Arial"/>
          <w:bCs/>
          <w:iCs/>
          <w:sz w:val="24"/>
          <w:szCs w:val="24"/>
        </w:rPr>
      </w:pPr>
      <w:r w:rsidRPr="00804AB7">
        <w:rPr>
          <w:rFonts w:ascii="Cambria" w:hAnsi="Cambria" w:cs="Times New Roman"/>
          <w:b/>
          <w:iCs/>
          <w:sz w:val="24"/>
          <w:szCs w:val="24"/>
        </w:rPr>
        <w:t xml:space="preserve">Customer </w:t>
      </w:r>
      <w:r w:rsidRPr="00804AB7">
        <w:rPr>
          <w:rFonts w:ascii="Cambria" w:hAnsi="Cambria" w:cs="Times New Roman"/>
          <w:b/>
          <w:iCs/>
          <w:sz w:val="24"/>
          <w:szCs w:val="24"/>
        </w:rPr>
        <w:tab/>
        <w:t xml:space="preserve">: </w:t>
      </w:r>
      <w:r w:rsidRPr="00804AB7">
        <w:rPr>
          <w:rFonts w:ascii="Cambria" w:hAnsi="Cambria" w:cs="Times New Roman"/>
          <w:bCs/>
          <w:iCs/>
          <w:sz w:val="24"/>
          <w:szCs w:val="24"/>
        </w:rPr>
        <w:t>TPI Composite</w:t>
      </w:r>
    </w:p>
    <w:p w14:paraId="3C0012DC" w14:textId="77777777" w:rsidR="00E53691" w:rsidRPr="00804AB7" w:rsidRDefault="00E53691" w:rsidP="00804AB7">
      <w:pPr>
        <w:spacing w:after="0" w:line="360" w:lineRule="auto"/>
        <w:jc w:val="both"/>
        <w:rPr>
          <w:rFonts w:ascii="Cambria" w:hAnsi="Cambria" w:cs="Arial"/>
          <w:bCs/>
          <w:iCs/>
          <w:sz w:val="24"/>
          <w:szCs w:val="24"/>
        </w:rPr>
      </w:pPr>
      <w:r w:rsidRPr="00804AB7">
        <w:rPr>
          <w:rFonts w:ascii="Cambria" w:hAnsi="Cambria" w:cs="Times New Roman"/>
          <w:b/>
          <w:iCs/>
          <w:sz w:val="24"/>
          <w:szCs w:val="24"/>
        </w:rPr>
        <w:t>Role</w:t>
      </w:r>
      <w:r w:rsidRPr="00804AB7">
        <w:rPr>
          <w:rFonts w:ascii="Cambria" w:hAnsi="Cambria" w:cs="Times New Roman"/>
          <w:b/>
          <w:iCs/>
          <w:sz w:val="24"/>
          <w:szCs w:val="24"/>
        </w:rPr>
        <w:tab/>
      </w:r>
      <w:r w:rsidRPr="00804AB7">
        <w:rPr>
          <w:rFonts w:ascii="Cambria" w:hAnsi="Cambria" w:cs="Times New Roman"/>
          <w:b/>
          <w:iCs/>
          <w:sz w:val="24"/>
          <w:szCs w:val="24"/>
        </w:rPr>
        <w:tab/>
        <w:t xml:space="preserve">: </w:t>
      </w:r>
      <w:r w:rsidRPr="00804AB7">
        <w:rPr>
          <w:rFonts w:ascii="Cambria" w:hAnsi="Cambria" w:cs="Arial"/>
          <w:bCs/>
          <w:iCs/>
          <w:sz w:val="24"/>
          <w:szCs w:val="24"/>
        </w:rPr>
        <w:t xml:space="preserve">Functional Consultant </w:t>
      </w:r>
    </w:p>
    <w:p w14:paraId="69E0570A" w14:textId="6483147C" w:rsidR="00E53691" w:rsidRPr="00804AB7" w:rsidRDefault="00E53691" w:rsidP="00804AB7">
      <w:pPr>
        <w:spacing w:after="0" w:line="360" w:lineRule="auto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/>
          <w:iCs/>
          <w:sz w:val="24"/>
          <w:szCs w:val="24"/>
        </w:rPr>
        <w:t xml:space="preserve">Environment: </w:t>
      </w:r>
      <w:r w:rsidRPr="00804AB7">
        <w:rPr>
          <w:rFonts w:ascii="Cambria" w:hAnsi="Cambria" w:cs="Times New Roman"/>
          <w:bCs/>
          <w:iCs/>
          <w:sz w:val="24"/>
          <w:szCs w:val="24"/>
        </w:rPr>
        <w:t>Oracle EBS R12</w:t>
      </w:r>
    </w:p>
    <w:p w14:paraId="60F0B625" w14:textId="4561EF04" w:rsidR="00E53691" w:rsidRPr="00804AB7" w:rsidRDefault="00E53691" w:rsidP="00804AB7">
      <w:pPr>
        <w:pStyle w:val="NormalWeb"/>
        <w:spacing w:line="360" w:lineRule="auto"/>
        <w:jc w:val="both"/>
        <w:rPr>
          <w:rFonts w:ascii="Cambria" w:eastAsiaTheme="minorHAnsi" w:hAnsi="Cambria"/>
          <w:iCs/>
        </w:rPr>
      </w:pPr>
      <w:r w:rsidRPr="00804AB7">
        <w:rPr>
          <w:rFonts w:ascii="Cambria" w:eastAsiaTheme="minorHAnsi" w:hAnsi="Cambria"/>
          <w:iCs/>
        </w:rPr>
        <w:t>About Client: TPI is the largest U.S.-based independent manufacturer of composite wind blades for the high-growth wind energy market supporting global wind turbine manufacturers. TPI operates composite products manufacturing facilities in North America, Europe and Asia.</w:t>
      </w:r>
      <w:r w:rsidRPr="00804AB7">
        <w:rPr>
          <w:rFonts w:ascii="Cambria" w:eastAsiaTheme="minorHAnsi" w:hAnsi="Cambria"/>
          <w:iCs/>
        </w:rPr>
        <w:br/>
        <w:t>Our products excel where high strength, light weight and durability are required. TPI has over five decades of innovation and expertise in manufacturing large-scale composite structures of highest quality at a competitive total delivered cost to our customers.</w:t>
      </w:r>
    </w:p>
    <w:p w14:paraId="55B5ADA6" w14:textId="77777777" w:rsidR="00E53691" w:rsidRPr="00804AB7" w:rsidRDefault="00E53691" w:rsidP="00804AB7">
      <w:pPr>
        <w:spacing w:after="60" w:line="360" w:lineRule="auto"/>
        <w:ind w:right="576"/>
        <w:jc w:val="both"/>
        <w:rPr>
          <w:rFonts w:ascii="Cambria" w:hAnsi="Cambria" w:cs="Times New Roman"/>
          <w:b/>
          <w:iCs/>
          <w:sz w:val="24"/>
          <w:szCs w:val="24"/>
        </w:rPr>
      </w:pPr>
      <w:r w:rsidRPr="00804AB7">
        <w:rPr>
          <w:rFonts w:ascii="Cambria" w:hAnsi="Cambria" w:cs="Times New Roman"/>
          <w:b/>
          <w:iCs/>
          <w:sz w:val="24"/>
          <w:szCs w:val="24"/>
        </w:rPr>
        <w:t>Responsibilities:</w:t>
      </w:r>
      <w:r w:rsidRPr="00804AB7">
        <w:rPr>
          <w:rFonts w:ascii="Cambria" w:hAnsi="Cambria" w:cs="Times New Roman"/>
          <w:bCs/>
          <w:iCs/>
          <w:sz w:val="24"/>
          <w:szCs w:val="24"/>
        </w:rPr>
        <w:t xml:space="preserve">                 </w:t>
      </w:r>
    </w:p>
    <w:p w14:paraId="3822674A" w14:textId="77777777" w:rsidR="00E53691" w:rsidRPr="00804AB7" w:rsidRDefault="00E53691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lastRenderedPageBreak/>
        <w:t>As part of this Implementation Project worked on GL, AP and EB-Tax Modules.</w:t>
      </w:r>
    </w:p>
    <w:p w14:paraId="1AE14F36" w14:textId="77777777" w:rsidR="00E53691" w:rsidRPr="00804AB7" w:rsidRDefault="00E53691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t>Involved in Requirement gathering and solution</w:t>
      </w:r>
    </w:p>
    <w:p w14:paraId="50A88F7A" w14:textId="77777777" w:rsidR="00E53691" w:rsidRPr="00804AB7" w:rsidRDefault="00E53691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t>Prepared BR100 and configured for GL, AP and EB-Tax modules.</w:t>
      </w:r>
    </w:p>
    <w:p w14:paraId="6D951262" w14:textId="77777777" w:rsidR="00E53691" w:rsidRPr="00804AB7" w:rsidRDefault="00E53691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t>Involved in daily synch up call with client to update the status.</w:t>
      </w:r>
    </w:p>
    <w:p w14:paraId="0AEF3C5B" w14:textId="77777777" w:rsidR="00E53691" w:rsidRPr="00804AB7" w:rsidRDefault="00E53691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t>Also configured for multiple countries which is a rollout project.</w:t>
      </w:r>
    </w:p>
    <w:p w14:paraId="4C76EC6B" w14:textId="16EB2130" w:rsidR="00E53691" w:rsidRPr="00804AB7" w:rsidRDefault="00E53691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t>Actively participated in client interaction and Daily Synch up calls</w:t>
      </w:r>
    </w:p>
    <w:p w14:paraId="2A5DEFDA" w14:textId="4BF7AD2B" w:rsidR="005F6B2C" w:rsidRPr="00804AB7" w:rsidRDefault="00BF7802" w:rsidP="00804AB7">
      <w:pPr>
        <w:jc w:val="both"/>
        <w:rPr>
          <w:iCs/>
        </w:rPr>
      </w:pPr>
    </w:p>
    <w:p w14:paraId="62D424A1" w14:textId="0739335A" w:rsidR="00E53691" w:rsidRPr="00804AB7" w:rsidRDefault="00E53691" w:rsidP="00804AB7">
      <w:pPr>
        <w:spacing w:after="0" w:line="360" w:lineRule="auto"/>
        <w:jc w:val="both"/>
        <w:rPr>
          <w:rFonts w:ascii="Cambria" w:hAnsi="Cambria" w:cs="Times New Roman"/>
          <w:b/>
          <w:iCs/>
          <w:sz w:val="24"/>
          <w:szCs w:val="24"/>
        </w:rPr>
      </w:pPr>
      <w:r w:rsidRPr="00804AB7">
        <w:rPr>
          <w:rFonts w:ascii="Cambria" w:hAnsi="Cambria" w:cs="Times New Roman"/>
          <w:b/>
          <w:iCs/>
          <w:sz w:val="24"/>
          <w:szCs w:val="24"/>
        </w:rPr>
        <w:t xml:space="preserve">Project </w:t>
      </w:r>
      <w:r w:rsidR="004B4BD9" w:rsidRPr="00804AB7">
        <w:rPr>
          <w:rFonts w:ascii="Cambria" w:hAnsi="Cambria" w:cs="Times New Roman"/>
          <w:b/>
          <w:iCs/>
          <w:sz w:val="24"/>
          <w:szCs w:val="24"/>
        </w:rPr>
        <w:t>4:</w:t>
      </w:r>
      <w:r w:rsidRPr="00804AB7">
        <w:rPr>
          <w:rFonts w:ascii="Cambria" w:hAnsi="Cambria" w:cs="Times New Roman"/>
          <w:b/>
          <w:iCs/>
          <w:sz w:val="24"/>
          <w:szCs w:val="24"/>
        </w:rPr>
        <w:t xml:space="preserve">  </w:t>
      </w:r>
      <w:r w:rsidR="004B4BD9" w:rsidRPr="00804AB7">
        <w:rPr>
          <w:rFonts w:ascii="Cambria" w:hAnsi="Cambria" w:cs="Times New Roman"/>
          <w:bCs/>
          <w:iCs/>
          <w:sz w:val="24"/>
          <w:szCs w:val="24"/>
        </w:rPr>
        <w:t>Financial Implementation</w:t>
      </w:r>
      <w:r w:rsidR="004B4BD9" w:rsidRPr="00804AB7">
        <w:rPr>
          <w:rFonts w:ascii="Times New Roman" w:eastAsia="Calibri" w:hAnsi="Times New Roman"/>
          <w:iCs/>
        </w:rPr>
        <w:t xml:space="preserve"> </w:t>
      </w:r>
      <w:r w:rsidRPr="00804AB7">
        <w:rPr>
          <w:rFonts w:ascii="Cambria" w:hAnsi="Cambria" w:cs="Times New Roman"/>
          <w:bCs/>
          <w:iCs/>
          <w:sz w:val="24"/>
          <w:szCs w:val="24"/>
        </w:rPr>
        <w:t xml:space="preserve">  </w:t>
      </w:r>
      <w:r w:rsidRPr="00804AB7">
        <w:rPr>
          <w:rFonts w:ascii="Cambria" w:hAnsi="Cambria" w:cs="Times New Roman"/>
          <w:bCs/>
          <w:iCs/>
          <w:sz w:val="24"/>
          <w:szCs w:val="24"/>
        </w:rPr>
        <w:tab/>
      </w:r>
    </w:p>
    <w:p w14:paraId="7F8E2C25" w14:textId="3EA3C943" w:rsidR="00E53691" w:rsidRPr="00804AB7" w:rsidRDefault="00E53691" w:rsidP="00804AB7">
      <w:pPr>
        <w:spacing w:after="0" w:line="360" w:lineRule="auto"/>
        <w:jc w:val="both"/>
        <w:rPr>
          <w:rFonts w:ascii="Cambria" w:hAnsi="Cambria" w:cs="Arial"/>
          <w:bCs/>
          <w:iCs/>
          <w:sz w:val="24"/>
          <w:szCs w:val="24"/>
        </w:rPr>
      </w:pPr>
      <w:r w:rsidRPr="00804AB7">
        <w:rPr>
          <w:rFonts w:ascii="Cambria" w:hAnsi="Cambria" w:cs="Times New Roman"/>
          <w:b/>
          <w:iCs/>
          <w:sz w:val="24"/>
          <w:szCs w:val="24"/>
        </w:rPr>
        <w:t xml:space="preserve">Customer </w:t>
      </w:r>
      <w:r w:rsidRPr="00804AB7">
        <w:rPr>
          <w:rFonts w:ascii="Cambria" w:hAnsi="Cambria" w:cs="Times New Roman"/>
          <w:b/>
          <w:iCs/>
          <w:sz w:val="24"/>
          <w:szCs w:val="24"/>
        </w:rPr>
        <w:tab/>
        <w:t xml:space="preserve">: </w:t>
      </w:r>
      <w:proofErr w:type="spellStart"/>
      <w:r w:rsidR="004B4BD9" w:rsidRPr="00804AB7">
        <w:rPr>
          <w:rFonts w:ascii="Cambria" w:hAnsi="Cambria" w:cs="Times New Roman"/>
          <w:bCs/>
          <w:iCs/>
          <w:sz w:val="24"/>
          <w:szCs w:val="24"/>
        </w:rPr>
        <w:t>Trafa</w:t>
      </w:r>
      <w:proofErr w:type="spellEnd"/>
      <w:r w:rsidR="004B4BD9" w:rsidRPr="00804AB7">
        <w:rPr>
          <w:rFonts w:ascii="Cambria" w:hAnsi="Cambria" w:cs="Times New Roman"/>
          <w:bCs/>
          <w:iCs/>
          <w:sz w:val="24"/>
          <w:szCs w:val="24"/>
        </w:rPr>
        <w:t xml:space="preserve"> </w:t>
      </w:r>
    </w:p>
    <w:p w14:paraId="0C408AB8" w14:textId="77777777" w:rsidR="00E53691" w:rsidRPr="00804AB7" w:rsidRDefault="00E53691" w:rsidP="00804AB7">
      <w:pPr>
        <w:spacing w:after="0" w:line="360" w:lineRule="auto"/>
        <w:jc w:val="both"/>
        <w:rPr>
          <w:rFonts w:ascii="Cambria" w:hAnsi="Cambria" w:cs="Arial"/>
          <w:bCs/>
          <w:iCs/>
          <w:sz w:val="24"/>
          <w:szCs w:val="24"/>
        </w:rPr>
      </w:pPr>
      <w:r w:rsidRPr="00804AB7">
        <w:rPr>
          <w:rFonts w:ascii="Cambria" w:hAnsi="Cambria" w:cs="Times New Roman"/>
          <w:b/>
          <w:iCs/>
          <w:sz w:val="24"/>
          <w:szCs w:val="24"/>
        </w:rPr>
        <w:t>Role</w:t>
      </w:r>
      <w:r w:rsidRPr="00804AB7">
        <w:rPr>
          <w:rFonts w:ascii="Cambria" w:hAnsi="Cambria" w:cs="Times New Roman"/>
          <w:b/>
          <w:iCs/>
          <w:sz w:val="24"/>
          <w:szCs w:val="24"/>
        </w:rPr>
        <w:tab/>
      </w:r>
      <w:r w:rsidRPr="00804AB7">
        <w:rPr>
          <w:rFonts w:ascii="Cambria" w:hAnsi="Cambria" w:cs="Times New Roman"/>
          <w:b/>
          <w:iCs/>
          <w:sz w:val="24"/>
          <w:szCs w:val="24"/>
        </w:rPr>
        <w:tab/>
        <w:t xml:space="preserve">: </w:t>
      </w:r>
      <w:r w:rsidRPr="00804AB7">
        <w:rPr>
          <w:rFonts w:ascii="Cambria" w:hAnsi="Cambria" w:cs="Arial"/>
          <w:bCs/>
          <w:iCs/>
          <w:sz w:val="24"/>
          <w:szCs w:val="24"/>
        </w:rPr>
        <w:t xml:space="preserve">Functional Consultant </w:t>
      </w:r>
    </w:p>
    <w:p w14:paraId="23167150" w14:textId="7DB25CEC" w:rsidR="00E53691" w:rsidRPr="00804AB7" w:rsidRDefault="00E53691" w:rsidP="00804AB7">
      <w:pPr>
        <w:spacing w:after="0" w:line="360" w:lineRule="auto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/>
          <w:iCs/>
          <w:sz w:val="24"/>
          <w:szCs w:val="24"/>
        </w:rPr>
        <w:t xml:space="preserve">Environment: </w:t>
      </w:r>
      <w:r w:rsidRPr="00804AB7">
        <w:rPr>
          <w:rFonts w:ascii="Cambria" w:hAnsi="Cambria" w:cs="Times New Roman"/>
          <w:bCs/>
          <w:iCs/>
          <w:sz w:val="24"/>
          <w:szCs w:val="24"/>
        </w:rPr>
        <w:t>R12</w:t>
      </w:r>
    </w:p>
    <w:p w14:paraId="6A205109" w14:textId="0DD979BB" w:rsidR="004B4BD9" w:rsidRPr="00804AB7" w:rsidRDefault="004B4BD9" w:rsidP="00804AB7">
      <w:pPr>
        <w:pStyle w:val="NormalWeb"/>
        <w:spacing w:line="360" w:lineRule="auto"/>
        <w:jc w:val="both"/>
        <w:rPr>
          <w:rFonts w:ascii="Cambria" w:eastAsiaTheme="minorHAnsi" w:hAnsi="Cambria"/>
          <w:iCs/>
        </w:rPr>
      </w:pPr>
      <w:r w:rsidRPr="00804AB7">
        <w:rPr>
          <w:rFonts w:ascii="Cambria" w:eastAsiaTheme="minorHAnsi" w:hAnsi="Cambria"/>
          <w:iCs/>
        </w:rPr>
        <w:t xml:space="preserve">About Client: </w:t>
      </w:r>
      <w:proofErr w:type="spellStart"/>
      <w:r w:rsidRPr="00804AB7">
        <w:rPr>
          <w:rFonts w:ascii="Cambria" w:eastAsiaTheme="minorHAnsi" w:hAnsi="Cambria"/>
          <w:iCs/>
        </w:rPr>
        <w:t>Trafa</w:t>
      </w:r>
      <w:proofErr w:type="spellEnd"/>
      <w:r w:rsidRPr="00804AB7">
        <w:rPr>
          <w:rFonts w:ascii="Cambria" w:eastAsiaTheme="minorHAnsi" w:hAnsi="Cambria"/>
          <w:iCs/>
        </w:rPr>
        <w:t xml:space="preserve"> Pharmaceutical Supplies is a Canadian based Ingredient company dealing worldwide in Pharmaceuticals, Nutraceuticals, Herbal Extracts and Specialty Raw materials. We are affiliated with many research-based companies and institutions worldwide. We are equipped with HIGHLY QUALIFIED staff for Technical Support in Formulations and Processing Techniques.</w:t>
      </w:r>
    </w:p>
    <w:p w14:paraId="0DA0A224" w14:textId="77777777" w:rsidR="00E53691" w:rsidRPr="00804AB7" w:rsidRDefault="00E53691" w:rsidP="00804AB7">
      <w:pPr>
        <w:spacing w:after="60" w:line="360" w:lineRule="auto"/>
        <w:ind w:right="576"/>
        <w:jc w:val="both"/>
        <w:rPr>
          <w:rFonts w:ascii="Cambria" w:hAnsi="Cambria" w:cs="Times New Roman"/>
          <w:b/>
          <w:iCs/>
          <w:sz w:val="24"/>
          <w:szCs w:val="24"/>
        </w:rPr>
      </w:pPr>
      <w:r w:rsidRPr="00804AB7">
        <w:rPr>
          <w:rFonts w:ascii="Cambria" w:hAnsi="Cambria" w:cs="Times New Roman"/>
          <w:b/>
          <w:iCs/>
          <w:sz w:val="24"/>
          <w:szCs w:val="24"/>
        </w:rPr>
        <w:t>Responsibilities:</w:t>
      </w:r>
      <w:r w:rsidRPr="00804AB7">
        <w:rPr>
          <w:rFonts w:ascii="Cambria" w:hAnsi="Cambria" w:cs="Times New Roman"/>
          <w:bCs/>
          <w:iCs/>
          <w:sz w:val="24"/>
          <w:szCs w:val="24"/>
        </w:rPr>
        <w:t xml:space="preserve">                 </w:t>
      </w:r>
    </w:p>
    <w:p w14:paraId="1CD6435B" w14:textId="77777777" w:rsidR="004B4BD9" w:rsidRPr="00804AB7" w:rsidRDefault="004B4BD9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t>As a Functional Consultant setting up Oracle Financials to meet the requirements of the client</w:t>
      </w:r>
    </w:p>
    <w:p w14:paraId="62E2A9DC" w14:textId="77777777" w:rsidR="004B4BD9" w:rsidRPr="00804AB7" w:rsidRDefault="004B4BD9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t>Being an offshore team member am responsible for the implementation of financial module</w:t>
      </w:r>
    </w:p>
    <w:p w14:paraId="2C9B58C8" w14:textId="77777777" w:rsidR="004B4BD9" w:rsidRPr="00804AB7" w:rsidRDefault="004B4BD9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t>Involved for enterprise structure as per requirement</w:t>
      </w:r>
    </w:p>
    <w:p w14:paraId="5EA9ADCC" w14:textId="77777777" w:rsidR="004B4BD9" w:rsidRPr="00804AB7" w:rsidRDefault="004B4BD9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t>Involved in functional setup manager related activities for financial applications.</w:t>
      </w:r>
    </w:p>
    <w:p w14:paraId="2E7D4D57" w14:textId="77777777" w:rsidR="004B4BD9" w:rsidRPr="00804AB7" w:rsidRDefault="004B4BD9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t>Configured Own Reference sets for BU wise for security setups</w:t>
      </w:r>
    </w:p>
    <w:p w14:paraId="180CE178" w14:textId="77777777" w:rsidR="004B4BD9" w:rsidRPr="00804AB7" w:rsidRDefault="004B4BD9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t>Prepared MC050 Business Data Structure Setups</w:t>
      </w:r>
    </w:p>
    <w:p w14:paraId="41326A6C" w14:textId="77777777" w:rsidR="004B4BD9" w:rsidRPr="00804AB7" w:rsidRDefault="004B4BD9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t>Prepared TE025 system test scenarios documents and end user manuals (DC070).</w:t>
      </w:r>
    </w:p>
    <w:p w14:paraId="4629830E" w14:textId="3CE906B6" w:rsidR="004B4BD9" w:rsidRPr="00804AB7" w:rsidRDefault="00C4658F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t>D</w:t>
      </w:r>
      <w:r w:rsidR="004B4BD9" w:rsidRPr="00804AB7">
        <w:rPr>
          <w:rFonts w:ascii="Cambria" w:hAnsi="Cambria" w:cs="Times New Roman"/>
          <w:bCs/>
          <w:iCs/>
          <w:sz w:val="24"/>
          <w:szCs w:val="24"/>
        </w:rPr>
        <w:t>one the setup configurations for GL, AP, AR &amp; FA.</w:t>
      </w:r>
    </w:p>
    <w:p w14:paraId="4195976A" w14:textId="77777777" w:rsidR="004B4BD9" w:rsidRPr="00804AB7" w:rsidRDefault="004B4BD9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lastRenderedPageBreak/>
        <w:t>Involved FBDI Templates to upload master data for payables and receivables.</w:t>
      </w:r>
    </w:p>
    <w:p w14:paraId="77BB2DAC" w14:textId="407FA2B7" w:rsidR="00E53691" w:rsidRPr="00804AB7" w:rsidRDefault="004B4BD9" w:rsidP="00804AB7">
      <w:pPr>
        <w:numPr>
          <w:ilvl w:val="0"/>
          <w:numId w:val="1"/>
        </w:numPr>
        <w:spacing w:after="0" w:line="360" w:lineRule="auto"/>
        <w:ind w:right="576"/>
        <w:jc w:val="both"/>
        <w:rPr>
          <w:rFonts w:ascii="Cambria" w:hAnsi="Cambria" w:cs="Times New Roman"/>
          <w:bCs/>
          <w:iCs/>
          <w:sz w:val="24"/>
          <w:szCs w:val="24"/>
        </w:rPr>
      </w:pPr>
      <w:r w:rsidRPr="00804AB7">
        <w:rPr>
          <w:rFonts w:ascii="Cambria" w:hAnsi="Cambria" w:cs="Times New Roman"/>
          <w:bCs/>
          <w:iCs/>
          <w:sz w:val="24"/>
          <w:szCs w:val="24"/>
        </w:rPr>
        <w:t>Providing Post-Production support for all financials module</w:t>
      </w:r>
    </w:p>
    <w:sectPr w:rsidR="00E53691" w:rsidRPr="00804AB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6CD1BA" w14:textId="77777777" w:rsidR="0034665B" w:rsidRDefault="0034665B">
      <w:pPr>
        <w:spacing w:after="0" w:line="240" w:lineRule="auto"/>
      </w:pPr>
      <w:r>
        <w:separator/>
      </w:r>
    </w:p>
  </w:endnote>
  <w:endnote w:type="continuationSeparator" w:id="0">
    <w:p w14:paraId="3A23FDF6" w14:textId="77777777" w:rsidR="0034665B" w:rsidRDefault="00346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0C93F2" w14:textId="77777777" w:rsidR="0034665B" w:rsidRDefault="0034665B">
      <w:pPr>
        <w:spacing w:after="0" w:line="240" w:lineRule="auto"/>
      </w:pPr>
      <w:r>
        <w:separator/>
      </w:r>
    </w:p>
  </w:footnote>
  <w:footnote w:type="continuationSeparator" w:id="0">
    <w:p w14:paraId="727AD85D" w14:textId="77777777" w:rsidR="0034665B" w:rsidRDefault="003466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E5B633" w14:textId="77777777" w:rsidR="003B36F0" w:rsidRPr="007442A6" w:rsidRDefault="00C4658F" w:rsidP="007442A6">
    <w:pPr>
      <w:rPr>
        <w:rFonts w:ascii="Cambria" w:hAnsi="Cambria" w:cs="Times New Roman"/>
        <w:b/>
        <w:i/>
        <w:color w:val="000000" w:themeColor="text1"/>
        <w:sz w:val="24"/>
        <w:szCs w:val="24"/>
        <w:u w:val="single"/>
      </w:rPr>
    </w:pPr>
    <w:r w:rsidRPr="00F65A3D">
      <w:rPr>
        <w:rFonts w:ascii="Cambria" w:hAnsi="Cambria"/>
        <w:noProof/>
      </w:rPr>
      <w:drawing>
        <wp:inline distT="0" distB="0" distL="0" distR="0" wp14:anchorId="0349F411" wp14:editId="4724E932">
          <wp:extent cx="964287" cy="847725"/>
          <wp:effectExtent l="0" t="0" r="762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828" cy="8543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</w:t>
    </w:r>
    <w:r>
      <w:tab/>
    </w:r>
    <w:r>
      <w:tab/>
    </w:r>
    <w:r>
      <w:tab/>
      <w:t xml:space="preserve">                                              </w:t>
    </w:r>
    <w:r>
      <w:rPr>
        <w:noProof/>
        <w:lang w:val="en-IN" w:eastAsia="en-IN"/>
      </w:rPr>
      <w:t xml:space="preserve">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5C2DAF"/>
    <w:multiLevelType w:val="hybridMultilevel"/>
    <w:tmpl w:val="1A0EE78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A5133"/>
    <w:multiLevelType w:val="multilevel"/>
    <w:tmpl w:val="8AAECA30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2AB52434"/>
    <w:multiLevelType w:val="hybridMultilevel"/>
    <w:tmpl w:val="0EEE1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CC51F0"/>
    <w:multiLevelType w:val="hybridMultilevel"/>
    <w:tmpl w:val="2FC0451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B85301F"/>
    <w:multiLevelType w:val="multilevel"/>
    <w:tmpl w:val="C29EAC4E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4F326BFB"/>
    <w:multiLevelType w:val="multilevel"/>
    <w:tmpl w:val="C29EAC4E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5FDA72AE"/>
    <w:multiLevelType w:val="hybridMultilevel"/>
    <w:tmpl w:val="B2CE1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25782E"/>
    <w:multiLevelType w:val="hybridMultilevel"/>
    <w:tmpl w:val="7918F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6"/>
  </w:num>
  <w:num w:numId="5">
    <w:abstractNumId w:val="2"/>
  </w:num>
  <w:num w:numId="6">
    <w:abstractNumId w:val="7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9D8"/>
    <w:rsid w:val="0034665B"/>
    <w:rsid w:val="004B4BD9"/>
    <w:rsid w:val="005649D8"/>
    <w:rsid w:val="007C2DE7"/>
    <w:rsid w:val="00804AB7"/>
    <w:rsid w:val="00811B3C"/>
    <w:rsid w:val="00943482"/>
    <w:rsid w:val="00BF7802"/>
    <w:rsid w:val="00C4658F"/>
    <w:rsid w:val="00D97FE2"/>
    <w:rsid w:val="00E53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148E8"/>
  <w15:chartTrackingRefBased/>
  <w15:docId w15:val="{96A65B77-D0F4-45CB-AB39-BADA80C6D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9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5649D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PlainText">
    <w:name w:val="Plain Text"/>
    <w:basedOn w:val="Normal"/>
    <w:link w:val="PlainTextChar"/>
    <w:rsid w:val="005649D8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649D8"/>
    <w:rPr>
      <w:rFonts w:ascii="Courier New" w:eastAsia="Times New Roman" w:hAnsi="Courier New" w:cs="Times New Roman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53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1008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Samdani, Sayema</dc:creator>
  <cp:keywords/>
  <dc:description/>
  <cp:lastModifiedBy>PV, Pradeep</cp:lastModifiedBy>
  <cp:revision>7</cp:revision>
  <dcterms:created xsi:type="dcterms:W3CDTF">2020-09-07T10:54:00Z</dcterms:created>
  <dcterms:modified xsi:type="dcterms:W3CDTF">2020-09-08T08:15:00Z</dcterms:modified>
</cp:coreProperties>
</file>