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jc w:val="left"/>
      </w:pPr>
      <w:r>
        <w:rPr>
          <w:rFonts w:ascii="Helvetica" w:cs="Helvetica" w:eastAsia="Helvetica" w:hAnsi="Helvetica"/>
          <w:b/>
          <w:bCs/>
          <w:color w:val="162D5B"/>
        </w:rPr>
        <w:t xml:space="preserve">Friction</w:t>
      </w:r>
      <w:r>
        <w:rPr>
          <w:rFonts w:ascii="Helvetica" w:cs="Helvetica" w:eastAsia="Helvetica" w:hAnsi="Helvetica"/>
          <w:b/>
          <w:bCs/>
          <w:color w:val="FF8C00"/>
        </w:rPr>
        <w:t xml:space="preserve">X</w:t>
      </w:r>
    </w:p>
    <w:p>
      <w:pPr>
        <w:spacing w:before="50" w:after="200"/>
        <w:jc w:val="left"/>
      </w:pPr>
      <w:r>
        <w:t xml:space="preserve">Technology Opportunity &amp; Risk Report</w:t>
      </w:r>
    </w:p>
    <w:p>
      <w:pPr>
        <w:spacing w:after="40"/>
        <w:jc w:val="right"/>
      </w:pPr>
      <w:r>
        <w:t xml:space="preserve">Company: abc</w:t>
      </w:r>
    </w:p>
    <w:p>
      <w:pPr>
        <w:spacing w:after="200"/>
        <w:jc w:val="right"/>
      </w:pPr>
      <w:r>
        <w:t xml:space="preserve">Date: May 15, 2026</w:t>
      </w:r>
    </w:p>
    <w:p>
      <w:pPr>
        <w:pBdr>
          <w:bottom w:val="single" w:color="FF8C00" w:sz="24" w:space="1"/>
        </w:pBdr>
        <w:spacing w:after="200"/>
      </w:pPr>
    </w:p>
    <w:p>
      <w:pPr>
        <w:shd w:fill="F0F0F0" w:val="clear"/>
        <w:spacing w:before="80" w:after="240"/>
      </w:pPr>
      <w:r>
        <w:t xml:space="preserve">Executive Summary</w:t>
      </w:r>
    </w:p>
    <w:p>
      <w:pPr>
        <w:spacing w:after="120"/>
      </w:pPr>
      <w:r>
        <w:t xml:space="preserve">ABC, a flagship property of The Walt Disney Company, maintains a dominant market position in broadcast and digital media with a strategic focus on multi-platform content and audience expansion. However, external signals suggest potential internal challenges including mixed employee sentiment, low change readiness, and low leadership visibility. These factors contribute to an estimated Moderate-High overall technology debt score of 54.0. Key debt drivers appear to be in Employee/Operational, Data/Integration, and Process/Maturity. While the company is actively modernizing its digital platforms and customer engagement tools, as evidenced by the Salesforce to Braze migration, internal friction points may impact its agility. Opportunities exist in optimizing new platform integrations, enhancing cybersecurity, and leveraging advanced analytics to support its strategic content and audience growth goals.</w:t>
      </w:r>
    </w:p>
    <w:p>
      <w:pPr>
        <w:spacing w:after="120"/>
      </w:pPr>
    </w:p>
    <w:p>
      <w:pPr>
        <w:shd w:fill="F0F0F0" w:val="clear"/>
        <w:spacing w:before="80" w:after="240"/>
      </w:pPr>
      <w:r>
        <w:t xml:space="preserve">Overview</w:t>
      </w:r>
    </w:p>
    <w:p>
      <w:pPr>
        <w:pStyle w:val="ListParagraph"/>
        <w:numPr>
          <w:ilvl w:val="0"/>
          <w:numId w:val="2"/>
        </w:numPr>
        <w:spacing w:after="80"/>
      </w:pPr>
      <w:r>
        <w:t xml:space="preserve">The American Broadcasting Company (ABC) is a commercial broadcast television network and a flagship property of Walt Disney Television, a division of Disney General Entertainment Content of The Walt Disney Company.</w:t>
      </w:r>
    </w:p>
    <w:p>
      <w:pPr>
        <w:pStyle w:val="ListParagraph"/>
        <w:numPr>
          <w:ilvl w:val="0"/>
          <w:numId w:val="2"/>
        </w:numPr>
        <w:spacing w:after="80"/>
      </w:pPr>
      <w:r>
        <w:t xml:space="preserve">ABC operates a television network, 10 television stations, ABC Radio Networks, and 26 radio stations, with its television network having 224 affiliates as of 1998.</w:t>
      </w:r>
    </w:p>
    <w:p>
      <w:pPr>
        <w:pStyle w:val="ListParagraph"/>
        <w:numPr>
          <w:ilvl w:val="0"/>
          <w:numId w:val="2"/>
        </w:numPr>
        <w:spacing w:after="80"/>
      </w:pPr>
      <w:r>
        <w:t xml:space="preserve">As of 2020, ABC has eight owned-and-operated and over 230 affiliated television stations across the United States and its territories.</w:t>
      </w:r>
    </w:p>
    <w:p>
      <w:pPr>
        <w:pStyle w:val="ListParagraph"/>
        <w:numPr>
          <w:ilvl w:val="0"/>
          <w:numId w:val="2"/>
        </w:numPr>
        <w:spacing w:after="80"/>
      </w:pPr>
      <w:r>
        <w:t xml:space="preserve">Its business model centers on content creation, acquisition, and distribution, providing entertainment, news, and sports programming.</w:t>
      </w:r>
    </w:p>
    <w:p>
      <w:pPr>
        <w:pStyle w:val="ListParagraph"/>
        <w:numPr>
          <w:ilvl w:val="0"/>
          <w:numId w:val="2"/>
        </w:numPr>
        <w:spacing w:after="80"/>
      </w:pPr>
      <w:r>
        <w:t xml:space="preserve">The company also holds interests in cable television networks such as ESPN, A&amp;E, and Lifetime.</w:t>
      </w:r>
    </w:p>
    <w:p>
      <w:pPr>
        <w:pStyle w:val="ListParagraph"/>
        <w:numPr>
          <w:ilvl w:val="0"/>
          <w:numId w:val="2"/>
        </w:numPr>
        <w:spacing w:after="80"/>
      </w:pPr>
      <w:r>
        <w:t xml:space="preserve">The Walt Disney Company acquired ABC in 1995 for $19 billion.</w:t>
      </w:r>
    </w:p>
    <w:p>
      <w:pPr>
        <w:spacing w:after="120"/>
      </w:pPr>
    </w:p>
    <w:p>
      <w:pPr>
        <w:shd w:fill="F0F0F0" w:val="clear"/>
        <w:spacing w:before="80" w:after="240"/>
      </w:pPr>
      <w:r>
        <w:t xml:space="preserve">Leadership</w:t>
      </w:r>
    </w:p>
    <w:p>
      <w:pPr>
        <w:spacing w:after="80"/>
      </w:pPr>
      <w:r>
        <w:t xml:space="preserve">Almin Karamehmedovic</w:t>
      </w:r>
    </w:p>
    <w:p>
      <w:pPr>
        <w:spacing w:after="120"/>
      </w:pPr>
      <w:r>
        <w:t xml:space="preserve">President of ABC News</w:t>
      </w:r>
    </w:p>
    <w:p>
      <w:pPr>
        <w:spacing w:after="100"/>
      </w:pPr>
      <w:r>
        <w:t xml:space="preserve">LinkedIn: https://www.linkedin.com/search/results/all/?keywords=Almin%20Karamehmedovic%20abc</w:t>
      </w:r>
    </w:p>
    <w:p>
      <w:pPr>
        <w:spacing w:after="120"/>
      </w:pPr>
    </w:p>
    <w:p>
      <w:pPr>
        <w:shd w:fill="F0F0F0" w:val="clear"/>
        <w:spacing w:before="80" w:after="240"/>
      </w:pPr>
      <w:r>
        <w:t xml:space="preserve">Financials</w:t>
      </w:r>
    </w:p>
    <w:p>
      <w:pPr>
        <w:spacing w:after="120"/>
      </w:pPr>
    </w:p>
    <w:p>
      <w:pPr>
        <w:shd w:fill="F0F0F0" w:val="clear"/>
        <w:spacing w:before="80" w:after="240"/>
      </w:pPr>
      <w:r>
        <w:t xml:space="preserve">Market Position</w:t>
      </w:r>
    </w:p>
    <w:p>
      <w:pPr>
        <w:pStyle w:val="ListParagraph"/>
        <w:numPr>
          <w:ilvl w:val="0"/>
          <w:numId w:val="2"/>
        </w:numPr>
        <w:spacing w:after="80"/>
      </w:pPr>
      <w:r>
        <w:t xml:space="preserve">ABC is recognized as one of the "Big Three" American television networks.</w:t>
      </w:r>
    </w:p>
    <w:p>
      <w:pPr>
        <w:pStyle w:val="ListParagraph"/>
        <w:numPr>
          <w:ilvl w:val="0"/>
          <w:numId w:val="2"/>
        </w:numPr>
        <w:spacing w:after="80"/>
      </w:pPr>
      <w:r>
        <w:t xml:space="preserve">As of 2023, ABC reaches over 97% of American households.</w:t>
      </w:r>
    </w:p>
    <w:p>
      <w:pPr>
        <w:pStyle w:val="ListParagraph"/>
        <w:numPr>
          <w:ilvl w:val="0"/>
          <w:numId w:val="2"/>
        </w:numPr>
        <w:spacing w:after="80"/>
      </w:pPr>
      <w:r>
        <w:t xml:space="preserve">It is the largest U.S. broadcast television network by total number of affiliates.</w:t>
      </w:r>
    </w:p>
    <w:p>
      <w:pPr>
        <w:pStyle w:val="ListParagraph"/>
        <w:numPr>
          <w:ilvl w:val="0"/>
          <w:numId w:val="2"/>
        </w:numPr>
        <w:spacing w:after="80"/>
      </w:pPr>
      <w:r>
        <w:t xml:space="preserve">The company employs a multi-platform strategy, utilizing both traditional broadcast and digital channels.</w:t>
      </w:r>
    </w:p>
    <w:p>
      <w:pPr>
        <w:pStyle w:val="ListParagraph"/>
        <w:numPr>
          <w:ilvl w:val="0"/>
          <w:numId w:val="2"/>
        </w:numPr>
        <w:spacing w:after="80"/>
      </w:pPr>
      <w:r>
        <w:t xml:space="preserve">ABC's digital platforms, including ABC.com and the ABC app, generate over 300 million video views monthly (Nielsen Media Research, 2023).</w:t>
      </w:r>
    </w:p>
    <w:p>
      <w:pPr>
        <w:spacing w:after="120"/>
      </w:pPr>
    </w:p>
    <w:p>
      <w:pPr>
        <w:shd w:fill="F0F0F0" w:val="clear"/>
        <w:spacing w:before="80" w:after="240"/>
      </w:pPr>
      <w:r>
        <w:t xml:space="preserve">It Environment</w:t>
      </w:r>
    </w:p>
    <w:p>
      <w:pPr>
        <w:pStyle w:val="ListParagraph"/>
        <w:numPr>
          <w:ilvl w:val="0"/>
          <w:numId w:val="2"/>
        </w:numPr>
        <w:spacing w:after="80"/>
      </w:pPr>
      <w:r>
        <w:t xml:space="preserve">ABC has transitioned its owned television stations to an updated website design that shares elements with ABCNews.com.</w:t>
      </w:r>
    </w:p>
    <w:p>
      <w:pPr>
        <w:pStyle w:val="ListParagraph"/>
        <w:numPr>
          <w:ilvl w:val="0"/>
          <w:numId w:val="2"/>
        </w:numPr>
        <w:spacing w:after="80"/>
      </w:pPr>
      <w:r>
        <w:t xml:space="preserve">ABC dropped Salesforce in favor of Braze, indicating a change in its marketing automation or customer engagement platform.</w:t>
      </w:r>
    </w:p>
    <w:p>
      <w:pPr>
        <w:spacing w:after="120"/>
      </w:pPr>
    </w:p>
    <w:p>
      <w:pPr>
        <w:shd w:fill="F0F0F0" w:val="clear"/>
        <w:spacing w:before="80" w:after="240"/>
      </w:pPr>
      <w:r>
        <w:t xml:space="preserve">Future Goals</w:t>
      </w:r>
    </w:p>
    <w:p>
      <w:pPr>
        <w:pStyle w:val="ListParagraph"/>
        <w:numPr>
          <w:ilvl w:val="0"/>
          <w:numId w:val="2"/>
        </w:numPr>
        <w:spacing w:after="80"/>
      </w:pPr>
      <w:r>
        <w:t xml:space="preserve">ABC News aims to grow and evolve by focusing on three pillars: 24-hour live news and breaking news (with multiplatform efforts), "signature shows" (e.g., "ABC World News Tonight," "Good Morning America"), and "longform storytelling" (e.g., "20/20," "Nightline").</w:t>
      </w:r>
    </w:p>
    <w:p>
      <w:pPr>
        <w:pStyle w:val="ListParagraph"/>
        <w:numPr>
          <w:ilvl w:val="0"/>
          <w:numId w:val="2"/>
        </w:numPr>
        <w:spacing w:after="80"/>
      </w:pPr>
      <w:r>
        <w:t xml:space="preserve">Strategic priorities for ABC News include preserving and expanding its audience through a multiplatform approach, streamlining operations and collaboration within the division, and delivering content with excellence under a mission of "straightforward journalism."</w:t>
      </w:r>
    </w:p>
    <w:p>
      <w:pPr>
        <w:pStyle w:val="ListParagraph"/>
        <w:numPr>
          <w:ilvl w:val="0"/>
          <w:numId w:val="2"/>
        </w:numPr>
        <w:spacing w:after="80"/>
      </w:pPr>
      <w:r>
        <w:t xml:space="preserve">ABC's 2026/2027 schedule confirms renewals for several scripted series, including "R.J. Decker" and "Scrubs" (reboot), with plans to infuse energy into shows like "R.J. Decker."</w:t>
      </w:r>
    </w:p>
    <w:p>
      <w:pPr>
        <w:pStyle w:val="ListParagraph"/>
        <w:numPr>
          <w:ilvl w:val="0"/>
          <w:numId w:val="2"/>
        </w:numPr>
        <w:spacing w:after="80"/>
      </w:pPr>
      <w:r>
        <w:t xml:space="preserve">The company is developing a suite of cross-platform tools to connect brands with "fan-first" content, including popular sports programs and real-time audience sentiment during town halls and newscasts.</w:t>
      </w:r>
    </w:p>
    <w:p>
      <w:pPr>
        <w:spacing w:after="120"/>
      </w:pPr>
    </w:p>
    <w:p>
      <w:pPr>
        <w:shd w:fill="F0F0F0" w:val="clear"/>
        <w:spacing w:before="80" w:after="240"/>
      </w:pPr>
      <w:r>
        <w:t xml:space="preserve">Sales Opportunities</w:t>
      </w:r>
    </w:p>
    <w:p>
      <w:pPr>
        <w:pStyle w:val="ListParagraph"/>
        <w:numPr>
          <w:ilvl w:val="0"/>
          <w:numId w:val="2"/>
        </w:numPr>
        <w:spacing w:after="80"/>
      </w:pPr>
      <w:r>
        <w:t xml:space="preserve">Given the recent shift from Salesforce to Braze, there could be opportunities for IT solutions related to integration services, data migration, or complementary mar-tech tools to optimize ABC's customer engagement platform.</w:t>
      </w:r>
    </w:p>
    <w:p>
      <w:pPr>
        <w:pStyle w:val="ListParagraph"/>
        <w:numPr>
          <w:ilvl w:val="0"/>
          <w:numId w:val="2"/>
        </w:numPr>
        <w:spacing w:after="80"/>
      </w:pPr>
      <w:r>
        <w:t xml:space="preserve">ABC's multi-platform strategy and extensive digital operations suggest needs for robust digital infrastructure, content delivery networks, advanced analytics, and enhanced cybersecurity solutions.</w:t>
      </w:r>
    </w:p>
    <w:p>
      <w:pPr>
        <w:pStyle w:val="ListParagraph"/>
        <w:numPr>
          <w:ilvl w:val="0"/>
          <w:numId w:val="2"/>
        </w:numPr>
        <w:spacing w:after="80"/>
      </w:pPr>
      <w:r>
        <w:t xml:space="preserve">The focus on 24-hour live news, breaking news, and multiplatform content distribution indicates potential opportunities for advanced broadcasting technology, cloud-based media solutions, and tools for real-time content production and delivery.</w:t>
      </w:r>
    </w:p>
    <w:p>
      <w:pPr>
        <w:pStyle w:val="ListParagraph"/>
        <w:numPr>
          <w:ilvl w:val="0"/>
          <w:numId w:val="2"/>
        </w:numPr>
        <w:spacing w:after="80"/>
      </w:pPr>
      <w:r>
        <w:t xml:space="preserve">To achieve its goal of streamlining and strengthening internal operations and collaboration, ABC may require enterprise collaboration tools, project management software, and other solutions to improve operational efficiency.</w:t>
      </w:r>
    </w:p>
    <w:p>
      <w:pPr>
        <w:pStyle w:val="ListParagraph"/>
        <w:numPr>
          <w:ilvl w:val="0"/>
          <w:numId w:val="2"/>
        </w:numPr>
        <w:spacing w:after="80"/>
      </w:pPr>
      <w:r>
        <w:t xml:space="preserve">With a strategic goal to preserve and expand its audience through a multiplatform approach, ABC might be interested in advanced audience analytics, personalization engines, and scalable streaming infrastructure.</w:t>
      </w:r>
    </w:p>
    <w:p>
      <w:pPr>
        <w:spacing w:after="120"/>
      </w:pPr>
    </w:p>
    <w:p>
      <w:pPr>
        <w:shd w:fill="F0F0F0" w:val="clear"/>
        <w:spacing w:before="80" w:after="240"/>
      </w:pPr>
      <w:r>
        <w:t xml:space="preserve">Key Observations</w:t>
      </w:r>
    </w:p>
    <w:p>
      <w:pPr>
        <w:pStyle w:val="ListParagraph"/>
        <w:numPr>
          <w:ilvl w:val="0"/>
          <w:numId w:val="2"/>
        </w:numPr>
        <w:spacing w:after="80"/>
      </w:pPr>
      <w:r>
        <w:t xml:space="preserve">ABC is a highly established media enterprise with significant market reach and a broad content portfolio under The Walt Disney Company umbrella.</w:t>
      </w:r>
    </w:p>
    <w:p>
      <w:pPr>
        <w:pStyle w:val="ListParagraph"/>
        <w:numPr>
          <w:ilvl w:val="0"/>
          <w:numId w:val="2"/>
        </w:numPr>
        <w:spacing w:after="80"/>
      </w:pPr>
      <w:r>
        <w:t xml:space="preserve">A strategic shift from Salesforce to Braze suggests a focus on modernizing customer engagement platforms and potentially optimizing marketing automation capabilities.</w:t>
      </w:r>
    </w:p>
    <w:p>
      <w:pPr>
        <w:pStyle w:val="ListParagraph"/>
        <w:numPr>
          <w:ilvl w:val="0"/>
          <w:numId w:val="2"/>
        </w:numPr>
        <w:spacing w:after="80"/>
      </w:pPr>
      <w:r>
        <w:t xml:space="preserve">The company is actively investing in its digital presence, evidenced by updated website designs and a clear multi-platform content distribution strategy.</w:t>
      </w:r>
    </w:p>
    <w:p>
      <w:pPr>
        <w:pStyle w:val="ListParagraph"/>
        <w:numPr>
          <w:ilvl w:val="0"/>
          <w:numId w:val="2"/>
        </w:numPr>
        <w:spacing w:after="80"/>
      </w:pPr>
      <w:r>
        <w:t xml:space="preserve">Key internal challenges appear to include mixed employee sentiment, low change readiness, and low leadership visibility, which may impact operational efficiency and transformation initiatives.</w:t>
      </w:r>
    </w:p>
    <w:p>
      <w:pPr>
        <w:pStyle w:val="ListParagraph"/>
        <w:numPr>
          <w:ilvl w:val="0"/>
          <w:numId w:val="2"/>
        </w:numPr>
        <w:spacing w:after="80"/>
      </w:pPr>
      <w:r>
        <w:t xml:space="preserve">Strategic priorities indicate a strong emphasis on expanding audience through digital channels, real-time news delivery, and enhancing internal collaboration and content delivery excellence.</w:t>
      </w:r>
    </w:p>
    <w:p>
      <w:pPr>
        <w:spacing w:after="120"/>
      </w:pPr>
    </w:p>
    <w:p>
      <w:pPr>
        <w:shd w:fill="F0F0F0" w:val="clear"/>
        <w:spacing w:before="80" w:after="240"/>
      </w:pPr>
      <w:r>
        <w:t xml:space="preserve">Business Implications</w:t>
      </w:r>
    </w:p>
    <w:p>
      <w:pPr>
        <w:pStyle w:val="ListParagraph"/>
        <w:numPr>
          <w:ilvl w:val="0"/>
          <w:numId w:val="2"/>
        </w:numPr>
        <w:spacing w:after="80"/>
      </w:pPr>
      <w:r>
        <w:t xml:space="preserve">Moderate-High tech debt, particularly in employee/operational and process maturity, may impact ABC's agility in delivering on its multi-platform and content innovation goals.</w:t>
      </w:r>
    </w:p>
    <w:p>
      <w:pPr>
        <w:pStyle w:val="ListParagraph"/>
        <w:numPr>
          <w:ilvl w:val="0"/>
          <w:numId w:val="2"/>
        </w:numPr>
        <w:spacing w:after="80"/>
      </w:pPr>
      <w:r>
        <w:t xml:space="preserve">Challenges related to employee sentiment and change readiness could impede the adoption of new technologies or the success of operational streamlining initiatives.</w:t>
      </w:r>
    </w:p>
    <w:p>
      <w:pPr>
        <w:pStyle w:val="ListParagraph"/>
        <w:numPr>
          <w:ilvl w:val="0"/>
          <w:numId w:val="2"/>
        </w:numPr>
        <w:spacing w:after="80"/>
      </w:pPr>
      <w:r>
        <w:t xml:space="preserve">The recent migration from Salesforce to Braze, while strategic, suggests ongoing integration complexity that could consume resources if not managed effectively.</w:t>
      </w:r>
    </w:p>
    <w:p>
      <w:pPr>
        <w:pStyle w:val="ListParagraph"/>
        <w:numPr>
          <w:ilvl w:val="0"/>
          <w:numId w:val="2"/>
        </w:numPr>
        <w:spacing w:after="80"/>
      </w:pPr>
      <w:r>
        <w:t xml:space="preserve">A strong market position and rising market interest signal provide a favorable environment, but internal friction points could limit the realization of new opportunities.</w:t>
      </w:r>
    </w:p>
    <w:p>
      <w:pPr>
        <w:pStyle w:val="ListParagraph"/>
        <w:numPr>
          <w:ilvl w:val="0"/>
          <w:numId w:val="2"/>
        </w:numPr>
        <w:spacing w:after="80"/>
      </w:pPr>
      <w:r>
        <w:t xml:space="preserve">The need for enhanced cybersecurity solutions underscores the critical importance of protecting extensive digital assets and customer data, with potential for significant business impact if not adequately addressed.</w:t>
      </w:r>
    </w:p>
    <w:p>
      <w:pPr>
        <w:spacing w:after="120"/>
      </w:pPr>
    </w:p>
    <w:p>
      <w:pPr>
        <w:shd w:fill="F0F0F0" w:val="clear"/>
        <w:spacing w:before="80" w:after="240"/>
      </w:pPr>
      <w:r>
        <w:t xml:space="preserve">Discovery Questions</w:t>
      </w:r>
    </w:p>
    <w:p>
      <w:pPr>
        <w:pStyle w:val="ListParagraph"/>
        <w:numPr>
          <w:ilvl w:val="0"/>
          <w:numId w:val="2"/>
        </w:numPr>
        <w:spacing w:after="80"/>
      </w:pPr>
      <w:r>
        <w:t xml:space="preserve">How is ABC currently addressing the challenges related to employee sentiment and fostering a culture of change readiness?</w:t>
      </w:r>
    </w:p>
    <w:p>
      <w:pPr>
        <w:pStyle w:val="ListParagraph"/>
        <w:numPr>
          <w:ilvl w:val="0"/>
          <w:numId w:val="2"/>
        </w:numPr>
        <w:spacing w:after="80"/>
      </w:pPr>
      <w:r>
        <w:t xml:space="preserve">What were the primary drivers and key learnings from the transition from Salesforce to Braze, and what ongoing integration challenges, if any, have emerged?</w:t>
      </w:r>
    </w:p>
    <w:p>
      <w:pPr>
        <w:pStyle w:val="ListParagraph"/>
        <w:numPr>
          <w:ilvl w:val="0"/>
          <w:numId w:val="2"/>
        </w:numPr>
        <w:spacing w:after="80"/>
      </w:pPr>
      <w:r>
        <w:t xml:space="preserve">What specific initiatives are underway to streamline internal operations and collaboration, and how is technology expected to support these efforts?</w:t>
      </w:r>
    </w:p>
    <w:p>
      <w:pPr>
        <w:pStyle w:val="ListParagraph"/>
        <w:numPr>
          <w:ilvl w:val="0"/>
          <w:numId w:val="2"/>
        </w:numPr>
        <w:spacing w:after="80"/>
      </w:pPr>
      <w:r>
        <w:t xml:space="preserve">With a focus on multi-platform audience expansion and real-time news, what are the current technical limitations or challenges in content delivery and audience analytics?</w:t>
      </w:r>
    </w:p>
    <w:p>
      <w:pPr>
        <w:pStyle w:val="ListParagraph"/>
        <w:numPr>
          <w:ilvl w:val="0"/>
          <w:numId w:val="2"/>
        </w:numPr>
        <w:spacing w:after="80"/>
      </w:pPr>
      <w:r>
        <w:t xml:space="preserve">How is ABC approaching its long-term strategy for cloud adoption and modernizing its core broadcasting and digital infrastructure?</w:t>
      </w:r>
    </w:p>
    <w:p>
      <w:pPr>
        <w:pStyle w:val="ListParagraph"/>
        <w:numPr>
          <w:ilvl w:val="0"/>
          <w:numId w:val="2"/>
        </w:numPr>
        <w:spacing w:after="80"/>
      </w:pPr>
      <w:r>
        <w:t xml:space="preserve">What are the biggest priorities in enhancing cybersecurity across ABC's extensive digital and broadcast operations?</w:t>
      </w:r>
    </w:p>
    <w:p>
      <w:pPr>
        <w:spacing w:after="120"/>
      </w:pPr>
    </w:p>
    <w:p>
      <w:pPr>
        <w:shd w:fill="F0F0F0" w:val="clear"/>
        <w:spacing w:before="80" w:after="240"/>
      </w:pPr>
      <w:r>
        <w:t xml:space="preserve">Company Insights</w:t>
      </w:r>
    </w:p>
    <w:p>
      <w:pPr>
        <w:pStyle w:val="ListParagraph"/>
        <w:numPr>
          <w:ilvl w:val="0"/>
          <w:numId w:val="2"/>
        </w:numPr>
        <w:spacing w:after="80"/>
      </w:pPr>
      <w:r>
        <w:t xml:space="preserve">ABC (American Broadcasting Company) is a major commercial broadcast television network and a flagship property of The Walt Disney Company.</w:t>
      </w:r>
    </w:p>
    <w:p>
      <w:pPr>
        <w:pStyle w:val="ListParagraph"/>
        <w:numPr>
          <w:ilvl w:val="0"/>
          <w:numId w:val="2"/>
        </w:numPr>
        <w:spacing w:after="80"/>
      </w:pPr>
      <w:r>
        <w:t xml:space="preserve">It operates a vast network, including 10 owned television stations, 26 radio stations, and over 230 affiliated television stations across the U.S. and its territories.</w:t>
      </w:r>
    </w:p>
    <w:p>
      <w:pPr>
        <w:pStyle w:val="ListParagraph"/>
        <w:numPr>
          <w:ilvl w:val="0"/>
          <w:numId w:val="2"/>
        </w:numPr>
        <w:spacing w:after="80"/>
      </w:pPr>
      <w:r>
        <w:t xml:space="preserve">The company's business model centers on content creation, acquisition, and distribution across entertainment, news, and sports programming.</w:t>
      </w:r>
    </w:p>
    <w:p>
      <w:pPr>
        <w:pStyle w:val="ListParagraph"/>
        <w:numPr>
          <w:ilvl w:val="0"/>
          <w:numId w:val="2"/>
        </w:numPr>
        <w:spacing w:after="80"/>
      </w:pPr>
      <w:r>
        <w:t xml:space="preserve">ABC is recognized as one of the 'Big Three' American television networks, reaching over 97% of American households and generating over 300 million video views monthly on its digital platforms.</w:t>
      </w:r>
    </w:p>
    <w:p>
      <w:pPr>
        <w:pStyle w:val="ListParagraph"/>
        <w:numPr>
          <w:ilvl w:val="0"/>
          <w:numId w:val="2"/>
        </w:numPr>
        <w:spacing w:after="80"/>
      </w:pPr>
      <w:r>
        <w:t xml:space="preserve">ABC is pursuing a multi-platform strategy, utilizing both traditional broadcast and digital channels to maintain and expand its audience.</w:t>
      </w:r>
    </w:p>
    <w:p>
      <w:pPr>
        <w:spacing w:after="120"/>
      </w:pPr>
    </w:p>
    <w:p>
      <w:pPr>
        <w:shd w:fill="F0F0F0" w:val="clear"/>
        <w:spacing w:before="80" w:after="240"/>
      </w:pPr>
      <w:r>
        <w:t xml:space="preserve">PreSales Summary</w:t>
      </w:r>
    </w:p>
    <w:p>
      <w:pPr>
        <w:spacing w:after="120"/>
      </w:pPr>
      <w:r>
        <w:t xml:space="preserve">Buyer Context: Focus on optimizing general business health. Observed Signals: Company abc has no recent funding. Observed Signals: Hiring status for abc is currently unknown. Likely Pain Points: Budget sensitivity due to lack of recent funding. Likely Pain Points: Need to optimize operations with existing resources. Opportunity Angles: Position solutions for immediate cost savings. Opportunity Angles: Highlight rapid ROI and efficiency gains. Risks / Constraints: Expect strict budget scrutiny.</w:t>
      </w:r>
    </w:p>
    <w:p>
      <w:pPr>
        <w:spacing w:after="120"/>
      </w:pPr>
    </w:p>
    <w:p>
      <w:pPr>
        <w:shd w:fill="F0F0F0" w:val="clear"/>
        <w:spacing w:before="80" w:after="240"/>
      </w:pPr>
      <w:r>
        <w:t xml:space="preserve">Disadvantages &amp; Risks</w:t>
      </w:r>
    </w:p>
    <w:p>
      <w:pPr>
        <w:pStyle w:val="ListParagraph"/>
        <w:numPr>
          <w:ilvl w:val="0"/>
          <w:numId w:val="2"/>
        </w:numPr>
        <w:spacing w:after="80"/>
      </w:pPr>
      <w:r>
        <w:t xml:space="preserve">Mixed employee sentiment may suggest internal morale or cultural challenges that could impact productivity and talent retention.</w:t>
      </w:r>
    </w:p>
    <w:p>
      <w:pPr>
        <w:pStyle w:val="ListParagraph"/>
        <w:numPr>
          <w:ilvl w:val="0"/>
          <w:numId w:val="2"/>
        </w:numPr>
        <w:spacing w:after="80"/>
      </w:pPr>
      <w:r>
        <w:t xml:space="preserve">Low change readiness may hinder the company's ability to swiftly adapt to market shifts or adopt new technologies.</w:t>
      </w:r>
    </w:p>
    <w:p>
      <w:pPr>
        <w:pStyle w:val="ListParagraph"/>
        <w:numPr>
          <w:ilvl w:val="0"/>
          <w:numId w:val="2"/>
        </w:numPr>
        <w:spacing w:after="80"/>
      </w:pPr>
      <w:r>
        <w:t xml:space="preserve">Low leadership visibility could potentially affect employee engagement, strategic alignment, and overall organizational cohesion.</w:t>
      </w:r>
    </w:p>
    <w:p>
      <w:pPr>
        <w:spacing w:after="120"/>
      </w:pPr>
    </w:p>
    <w:p>
      <w:pPr>
        <w:shd w:fill="F0F0F0" w:val="clear"/>
        <w:spacing w:before="80" w:after="240"/>
      </w:pPr>
      <w:r>
        <w:t xml:space="preserve">Observed Technology Stack</w:t>
      </w:r>
    </w:p>
    <w:p>
      <w:pPr>
        <w:pStyle w:val="ListParagraph"/>
        <w:numPr>
          <w:ilvl w:val="0"/>
          <w:numId w:val="2"/>
        </w:numPr>
        <w:spacing w:after="80"/>
      </w:pPr>
      <w:r>
        <w:t xml:space="preserve">Braze (Customer Engagement Platform)</w:t>
      </w:r>
    </w:p>
    <w:p>
      <w:pPr>
        <w:pStyle w:val="ListParagraph"/>
        <w:numPr>
          <w:ilvl w:val="0"/>
          <w:numId w:val="2"/>
        </w:numPr>
        <w:spacing w:after="80"/>
      </w:pPr>
      <w:r>
        <w:t xml:space="preserve">Previously used Salesforce (CRM/Marketing Automation)</w:t>
      </w:r>
    </w:p>
    <w:p>
      <w:pPr>
        <w:spacing w:after="120"/>
      </w:pPr>
    </w:p>
    <w:p>
      <w:pPr>
        <w:shd w:fill="F0F0F0" w:val="clear"/>
        <w:spacing w:before="80" w:after="240"/>
      </w:pPr>
      <w:r>
        <w:t xml:space="preserve">SWOT Analysis</w:t>
      </w:r>
    </w:p>
    <w:p>
      <w:pPr>
        <w:spacing w:before="40" w:after="120"/>
      </w:pPr>
      <w:r>
        <w:t xml:space="preserve">strengths</w:t>
      </w:r>
    </w:p>
    <w:p>
      <w:pPr>
        <w:pStyle w:val="ListParagraph"/>
        <w:numPr>
          <w:ilvl w:val="0"/>
          <w:numId w:val="2"/>
        </w:numPr>
        <w:spacing w:after="80"/>
      </w:pPr>
      <w:r>
        <w:t xml:space="preserve">Dominant market position as one of the 'Big Three' U.S. television networks, reaching over 97% of American households.</w:t>
      </w:r>
    </w:p>
    <w:p>
      <w:pPr>
        <w:pStyle w:val="ListParagraph"/>
        <w:numPr>
          <w:ilvl w:val="0"/>
          <w:numId w:val="2"/>
        </w:numPr>
        <w:spacing w:after="80"/>
      </w:pPr>
      <w:r>
        <w:t xml:space="preserve">Extensive multi-platform strategy with significant digital engagement (300M+ video views monthly).</w:t>
      </w:r>
    </w:p>
    <w:p>
      <w:pPr>
        <w:pStyle w:val="ListParagraph"/>
        <w:numPr>
          <w:ilvl w:val="0"/>
          <w:numId w:val="2"/>
        </w:numPr>
        <w:spacing w:after="80"/>
      </w:pPr>
      <w:r>
        <w:t xml:space="preserve">Strong content creation and distribution capabilities, including entertainment, news, and sports programming.</w:t>
      </w:r>
    </w:p>
    <w:p>
      <w:pPr>
        <w:pStyle w:val="ListParagraph"/>
        <w:numPr>
          <w:ilvl w:val="0"/>
          <w:numId w:val="2"/>
        </w:numPr>
        <w:spacing w:after="80"/>
      </w:pPr>
      <w:r>
        <w:t xml:space="preserve">Backed by the resources and brand recognition of The Walt Disney Company.</w:t>
      </w:r>
    </w:p>
    <w:p>
      <w:pPr>
        <w:pStyle w:val="ListParagraph"/>
        <w:numPr>
          <w:ilvl w:val="0"/>
          <w:numId w:val="2"/>
        </w:numPr>
        <w:spacing w:after="80"/>
      </w:pPr>
      <w:r>
        <w:t xml:space="preserve">Active modernization efforts, such as updated website designs for owned stations and strategic shifts in mar-tech platforms.</w:t>
      </w:r>
    </w:p>
    <w:p>
      <w:pPr>
        <w:spacing w:before="40" w:after="120"/>
      </w:pPr>
      <w:r>
        <w:t xml:space="preserve">weaknesses</w:t>
      </w:r>
    </w:p>
    <w:p>
      <w:pPr>
        <w:pStyle w:val="ListParagraph"/>
        <w:numPr>
          <w:ilvl w:val="0"/>
          <w:numId w:val="2"/>
        </w:numPr>
        <w:spacing w:after="80"/>
      </w:pPr>
      <w:r>
        <w:t xml:space="preserve">Mixed employee sentiment may impact morale, productivity, and talent retention within the organization.</w:t>
      </w:r>
    </w:p>
    <w:p>
      <w:pPr>
        <w:pStyle w:val="ListParagraph"/>
        <w:numPr>
          <w:ilvl w:val="0"/>
          <w:numId w:val="2"/>
        </w:numPr>
        <w:spacing w:after="80"/>
      </w:pPr>
      <w:r>
        <w:t xml:space="preserve">Low change readiness could hinder the rapid adoption of new technologies or strategic operational shifts.</w:t>
      </w:r>
    </w:p>
    <w:p>
      <w:pPr>
        <w:pStyle w:val="ListParagraph"/>
        <w:numPr>
          <w:ilvl w:val="0"/>
          <w:numId w:val="2"/>
        </w:numPr>
        <w:spacing w:after="80"/>
      </w:pPr>
      <w:r>
        <w:t xml:space="preserve">Low leadership visibility may affect internal communication, alignment, and employee engagement.</w:t>
      </w:r>
    </w:p>
    <w:p>
      <w:pPr>
        <w:pStyle w:val="ListParagraph"/>
        <w:numPr>
          <w:ilvl w:val="0"/>
          <w:numId w:val="2"/>
        </w:numPr>
        <w:spacing w:after="80"/>
      </w:pPr>
      <w:r>
        <w:t xml:space="preserve">Potential for integration complexities following the recent switch from Salesforce to Braze.</w:t>
      </w:r>
    </w:p>
    <w:p>
      <w:pPr>
        <w:pStyle w:val="ListParagraph"/>
        <w:numPr>
          <w:ilvl w:val="0"/>
          <w:numId w:val="2"/>
        </w:numPr>
        <w:spacing w:after="80"/>
      </w:pPr>
      <w:r>
        <w:t xml:space="preserve">Operational and process inefficiencies suggested by the goal to streamline operations and collaboration.</w:t>
      </w:r>
    </w:p>
    <w:p>
      <w:pPr>
        <w:spacing w:before="40" w:after="120"/>
      </w:pPr>
      <w:r>
        <w:t xml:space="preserve">opportunities</w:t>
      </w:r>
    </w:p>
    <w:p>
      <w:pPr>
        <w:pStyle w:val="ListParagraph"/>
        <w:numPr>
          <w:ilvl w:val="0"/>
          <w:numId w:val="2"/>
        </w:numPr>
        <w:spacing w:after="80"/>
      </w:pPr>
      <w:r>
        <w:t xml:space="preserve">Further enhance multi-platform audience engagement through advanced analytics, personalization engines, and scalable streaming infrastructure.</w:t>
      </w:r>
    </w:p>
    <w:p>
      <w:pPr>
        <w:pStyle w:val="ListParagraph"/>
        <w:numPr>
          <w:ilvl w:val="0"/>
          <w:numId w:val="2"/>
        </w:numPr>
        <w:spacing w:after="80"/>
      </w:pPr>
      <w:r>
        <w:t xml:space="preserve">Optimize the newly adopted Braze platform to maximize customer engagement and marketing automation ROI.</w:t>
      </w:r>
    </w:p>
    <w:p>
      <w:pPr>
        <w:pStyle w:val="ListParagraph"/>
        <w:numPr>
          <w:ilvl w:val="0"/>
          <w:numId w:val="2"/>
        </w:numPr>
        <w:spacing w:after="80"/>
      </w:pPr>
      <w:r>
        <w:t xml:space="preserve">Leverage advanced broadcasting technology and cloud-based media solutions for 24-hour live news and real-time content delivery.</w:t>
      </w:r>
    </w:p>
    <w:p>
      <w:pPr>
        <w:pStyle w:val="ListParagraph"/>
        <w:numPr>
          <w:ilvl w:val="0"/>
          <w:numId w:val="2"/>
        </w:numPr>
        <w:spacing w:after="80"/>
      </w:pPr>
      <w:r>
        <w:t xml:space="preserve">Implement enterprise collaboration tools and project management software to streamline internal operations and improve efficiency.</w:t>
      </w:r>
    </w:p>
    <w:p>
      <w:pPr>
        <w:pStyle w:val="ListParagraph"/>
        <w:numPr>
          <w:ilvl w:val="0"/>
          <w:numId w:val="2"/>
        </w:numPr>
        <w:spacing w:after="80"/>
      </w:pPr>
      <w:r>
        <w:t xml:space="preserve">Develop cross-platform tools to connect brands with 'fan-first' content, potentially creating new revenue streams and engagement models.</w:t>
      </w:r>
    </w:p>
    <w:p>
      <w:pPr>
        <w:pStyle w:val="ListParagraph"/>
        <w:numPr>
          <w:ilvl w:val="0"/>
          <w:numId w:val="2"/>
        </w:numPr>
        <w:spacing w:after="80"/>
      </w:pPr>
      <w:r>
        <w:t xml:space="preserve">Continued focus on longform storytelling and signature shows to expand and retain audience.</w:t>
      </w:r>
    </w:p>
    <w:p>
      <w:pPr>
        <w:spacing w:before="40" w:after="120"/>
      </w:pPr>
      <w:r>
        <w:t xml:space="preserve">threats</w:t>
      </w:r>
    </w:p>
    <w:p>
      <w:pPr>
        <w:pStyle w:val="ListParagraph"/>
        <w:numPr>
          <w:ilvl w:val="0"/>
          <w:numId w:val="2"/>
        </w:numPr>
        <w:spacing w:after="80"/>
      </w:pPr>
      <w:r>
        <w:t xml:space="preserve">Evolving media landscape and intense competition for audience attention from streaming services and digital-first content providers.</w:t>
      </w:r>
    </w:p>
    <w:p>
      <w:pPr>
        <w:pStyle w:val="ListParagraph"/>
        <w:numPr>
          <w:ilvl w:val="0"/>
          <w:numId w:val="2"/>
        </w:numPr>
        <w:spacing w:after="80"/>
      </w:pPr>
      <w:r>
        <w:t xml:space="preserve">Potential for technical debt, particularly in operational and integration areas, to slow down innovation and market responsiveness.</w:t>
      </w:r>
    </w:p>
    <w:p>
      <w:pPr>
        <w:pStyle w:val="ListParagraph"/>
        <w:numPr>
          <w:ilvl w:val="0"/>
          <w:numId w:val="2"/>
        </w:numPr>
        <w:spacing w:after="80"/>
      </w:pPr>
      <w:r>
        <w:t xml:space="preserve">Cybersecurity risks inherent in managing extensive digital infrastructure and valuable content assets.</w:t>
      </w:r>
    </w:p>
    <w:p>
      <w:pPr>
        <w:pStyle w:val="ListParagraph"/>
        <w:numPr>
          <w:ilvl w:val="0"/>
          <w:numId w:val="2"/>
        </w:numPr>
        <w:spacing w:after="80"/>
      </w:pPr>
      <w:r>
        <w:t xml:space="preserve">Challenges in attracting and retaining top talent in a competitive media and technology market, exacerbated by mixed employee sentiment.</w:t>
      </w:r>
    </w:p>
    <w:p>
      <w:pPr>
        <w:pStyle w:val="ListParagraph"/>
        <w:numPr>
          <w:ilvl w:val="0"/>
          <w:numId w:val="2"/>
        </w:numPr>
        <w:spacing w:after="80"/>
      </w:pPr>
      <w:r>
        <w:t xml:space="preserve">Risk of operational inefficiencies impacting content production timelines and overall business agility.</w:t>
      </w:r>
    </w:p>
    <w:p>
      <w:pPr>
        <w:spacing w:after="120"/>
      </w:pPr>
    </w:p>
    <w:p>
      <w:pPr>
        <w:shd w:fill="F0F0F0" w:val="clear"/>
        <w:spacing w:before="80" w:after="240"/>
      </w:pPr>
      <w:r>
        <w:t xml:space="preserve">Vendor Partnerships</w:t>
      </w:r>
    </w:p>
    <w:p>
      <w:pPr>
        <w:pStyle w:val="ListParagraph"/>
        <w:numPr>
          <w:ilvl w:val="0"/>
          <w:numId w:val="2"/>
        </w:numPr>
        <w:spacing w:after="80"/>
      </w:pPr>
      <w:r>
        <w:t xml:space="preserve">Braze - Current platform for marketing automation/customer engagement</w:t>
      </w:r>
    </w:p>
    <w:p>
      <w:pPr>
        <w:pStyle w:val="ListParagraph"/>
        <w:numPr>
          <w:ilvl w:val="0"/>
          <w:numId w:val="2"/>
        </w:numPr>
        <w:spacing w:after="80"/>
      </w:pPr>
      <w:r>
        <w:t xml:space="preserve">Salesforce - Previously used for CRM/marketing automation (switched to Braze)</w:t>
      </w:r>
    </w:p>
    <w:p>
      <w:pPr>
        <w:spacing w:after="120"/>
      </w:pPr>
    </w:p>
    <w:p>
      <w:pPr>
        <w:shd w:fill="F0F0F0" w:val="clear"/>
        <w:spacing w:before="80" w:after="240"/>
      </w:pPr>
      <w:r>
        <w:t xml:space="preserve">References</w:t>
      </w:r>
    </w:p>
    <w:p>
      <w:pPr>
        <w:spacing w:after="80"/>
      </w:pPr>
      <w:r>
        <w:t xml:space="preserve">BuiltWith</w:t>
      </w:r>
    </w:p>
    <w:p>
      <w:pPr>
        <w:spacing w:after="100"/>
      </w:pPr>
      <w:r>
        <w:t xml:space="preserve">https://builtwith.com/abc.com</w:t>
      </w:r>
    </w:p>
    <w:p>
      <w:pPr>
        <w:spacing w:after="80"/>
      </w:pPr>
      <w:r>
        <w:t xml:space="preserve">PX Signal Extraction</w:t>
      </w:r>
    </w:p>
    <w:p>
      <w:pPr>
        <w:spacing w:after="100"/>
      </w:pPr>
      <w:r>
        <w:t xml:space="preserve">abc.com</w:t>
      </w:r>
    </w:p>
    <w:p>
      <w:r>
        <w:t xml:space="preserve">
</w:t>
      </w:r>
    </w:p>
    <w:p>
      <w:pPr>
        <w:spacing w:before="400" w:after="400"/>
        <w:jc w:val="center"/>
      </w:pPr>
      <w:r>
        <w:t xml:space="preserve">FrictionX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2026-05-15T12:25:34.298Z</dcterms:created>
  <dcterms:modified xsi:type="dcterms:W3CDTF">2026-05-15T12:25:34.299Z</dcterms:modified>
</cp:coreProperties>
</file>

<file path=docProps/custom.xml><?xml version="1.0" encoding="utf-8"?>
<Properties xmlns="http://schemas.openxmlformats.org/officeDocument/2006/custom-properties" xmlns:vt="http://schemas.openxmlformats.org/officeDocument/2006/docPropsVTypes"/>
</file>