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F4B7D" w14:textId="77777777" w:rsidR="00786E46" w:rsidRDefault="00000000">
      <w:pPr>
        <w:pStyle w:val="Heading1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147FCBC9" w14:textId="77777777" w:rsidR="00786E46" w:rsidRDefault="00000000">
      <w:pPr>
        <w:pStyle w:val="Heading2"/>
      </w:pPr>
      <w:r>
        <w:t>ASSESSMENT</w:t>
      </w:r>
      <w:r>
        <w:rPr>
          <w:spacing w:val="-11"/>
        </w:rPr>
        <w:t xml:space="preserve"> </w:t>
      </w:r>
      <w:r>
        <w:t>TOOL</w:t>
      </w:r>
      <w:r>
        <w:rPr>
          <w:spacing w:val="-11"/>
        </w:rPr>
        <w:t xml:space="preserve"> </w:t>
      </w:r>
      <w:r>
        <w:t>1-Pseudocode</w:t>
      </w:r>
      <w:r>
        <w:rPr>
          <w:spacing w:val="-11"/>
        </w:rPr>
        <w:t xml:space="preserve"> </w:t>
      </w:r>
      <w:r>
        <w:t>Writing</w:t>
      </w:r>
      <w:r>
        <w:rPr>
          <w:spacing w:val="-10"/>
        </w:rPr>
        <w:t xml:space="preserve"> </w:t>
      </w:r>
      <w:r>
        <w:rPr>
          <w:spacing w:val="-4"/>
        </w:rPr>
        <w:t>Task</w:t>
      </w:r>
    </w:p>
    <w:p w14:paraId="05B99B8A" w14:textId="77777777" w:rsidR="00786E46" w:rsidRDefault="00786E46">
      <w:pPr>
        <w:pStyle w:val="BodyText"/>
        <w:rPr>
          <w:b/>
          <w:sz w:val="28"/>
        </w:rPr>
      </w:pPr>
    </w:p>
    <w:p w14:paraId="3C90B57B" w14:textId="77777777" w:rsidR="00786E46" w:rsidRDefault="00786E46">
      <w:pPr>
        <w:pStyle w:val="BodyText"/>
        <w:spacing w:before="304"/>
        <w:rPr>
          <w:b/>
          <w:sz w:val="28"/>
        </w:rPr>
      </w:pPr>
    </w:p>
    <w:p w14:paraId="168EF9F1" w14:textId="77777777" w:rsidR="00786E46" w:rsidRDefault="00000000">
      <w:pPr>
        <w:tabs>
          <w:tab w:val="left" w:pos="5062"/>
        </w:tabs>
        <w:ind w:left="23"/>
        <w:rPr>
          <w:b/>
          <w:sz w:val="24"/>
        </w:rPr>
      </w:pPr>
      <w:r>
        <w:rPr>
          <w:b/>
          <w:sz w:val="24"/>
        </w:rPr>
        <w:t>COURSE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NAME: R </w:t>
      </w:r>
      <w:r>
        <w:rPr>
          <w:b/>
          <w:spacing w:val="-2"/>
        </w:rPr>
        <w:t>PROGRAMMING</w:t>
      </w:r>
      <w:r>
        <w:rPr>
          <w:b/>
        </w:rPr>
        <w:tab/>
      </w:r>
      <w:r>
        <w:rPr>
          <w:b/>
          <w:sz w:val="24"/>
        </w:rPr>
        <w:t>COURSE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CODE: </w:t>
      </w:r>
      <w:r>
        <w:rPr>
          <w:b/>
          <w:spacing w:val="-2"/>
          <w:sz w:val="24"/>
        </w:rPr>
        <w:t>ITA04</w:t>
      </w:r>
    </w:p>
    <w:p w14:paraId="06174641" w14:textId="77777777" w:rsidR="00786E46" w:rsidRDefault="00786E46">
      <w:pPr>
        <w:pStyle w:val="BodyText"/>
        <w:rPr>
          <w:b/>
          <w:sz w:val="20"/>
        </w:rPr>
      </w:pPr>
    </w:p>
    <w:p w14:paraId="45EEEBD4" w14:textId="77777777" w:rsidR="00786E46" w:rsidRDefault="00000000">
      <w:pPr>
        <w:pStyle w:val="BodyText"/>
        <w:spacing w:before="71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C39E539" wp14:editId="741B76F9">
                <wp:simplePos x="0" y="0"/>
                <wp:positionH relativeFrom="page">
                  <wp:posOffset>952500</wp:posOffset>
                </wp:positionH>
                <wp:positionV relativeFrom="paragraph">
                  <wp:posOffset>206475</wp:posOffset>
                </wp:positionV>
                <wp:extent cx="58674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BE2541" id="Graphic 1" o:spid="_x0000_s1026" style="position:absolute;margin-left:75pt;margin-top:16.25pt;width:46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4f/6&#10;Fd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9D9F10A" w14:textId="77777777" w:rsidR="00786E46" w:rsidRDefault="00000000">
      <w:pPr>
        <w:pStyle w:val="Heading3"/>
        <w:spacing w:before="111"/>
      </w:pPr>
      <w:r>
        <w:t xml:space="preserve">COURSE OUTCOME </w:t>
      </w:r>
      <w:r>
        <w:rPr>
          <w:spacing w:val="-2"/>
        </w:rPr>
        <w:t>COVERED</w:t>
      </w:r>
    </w:p>
    <w:p w14:paraId="39010259" w14:textId="77777777" w:rsidR="00786E46" w:rsidRDefault="00786E46">
      <w:pPr>
        <w:pStyle w:val="BodyText"/>
        <w:spacing w:before="83"/>
        <w:rPr>
          <w:b/>
        </w:rPr>
      </w:pPr>
    </w:p>
    <w:p w14:paraId="76C3D197" w14:textId="77777777" w:rsidR="00786E46" w:rsidRDefault="00000000">
      <w:pPr>
        <w:pStyle w:val="BodyText"/>
        <w:spacing w:line="276" w:lineRule="auto"/>
        <w:ind w:left="23" w:right="138"/>
      </w:pPr>
      <w:r>
        <w:rPr>
          <w:b/>
        </w:rPr>
        <w:t>CO1:</w:t>
      </w:r>
      <w:r>
        <w:rPr>
          <w:b/>
          <w:spacing w:val="-4"/>
        </w:rPr>
        <w:t xml:space="preserve"> </w:t>
      </w:r>
      <w:r>
        <w:t>Apply</w:t>
      </w:r>
      <w:r>
        <w:rPr>
          <w:spacing w:val="-4"/>
        </w:rPr>
        <w:t xml:space="preserve"> </w:t>
      </w:r>
      <w:r>
        <w:t>R</w:t>
      </w:r>
      <w:r>
        <w:rPr>
          <w:spacing w:val="-4"/>
        </w:rPr>
        <w:t xml:space="preserve"> </w:t>
      </w:r>
      <w:r>
        <w:t>programming</w:t>
      </w:r>
      <w:r>
        <w:rPr>
          <w:spacing w:val="-4"/>
        </w:rPr>
        <w:t xml:space="preserve"> </w:t>
      </w:r>
      <w:r>
        <w:t>fundamentals</w:t>
      </w:r>
      <w:r>
        <w:rPr>
          <w:spacing w:val="-4"/>
        </w:rPr>
        <w:t xml:space="preserve"> </w:t>
      </w:r>
      <w:r>
        <w:t>including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structures,</w:t>
      </w:r>
      <w:r>
        <w:rPr>
          <w:spacing w:val="-4"/>
        </w:rPr>
        <w:t xml:space="preserve"> </w:t>
      </w:r>
      <w:r>
        <w:t>vectors,</w:t>
      </w:r>
      <w:r>
        <w:rPr>
          <w:spacing w:val="-4"/>
        </w:rPr>
        <w:t xml:space="preserve"> </w:t>
      </w:r>
      <w:r>
        <w:t>matrices,</w:t>
      </w:r>
      <w:r>
        <w:rPr>
          <w:spacing w:val="-4"/>
        </w:rPr>
        <w:t xml:space="preserve"> </w:t>
      </w:r>
      <w:r>
        <w:t>arrays, and class types to perform mathematical operations and manage data effectively.</w:t>
      </w:r>
    </w:p>
    <w:p w14:paraId="514C9613" w14:textId="77777777" w:rsidR="00786E46" w:rsidRDefault="00000000">
      <w:pPr>
        <w:pStyle w:val="BodyText"/>
        <w:spacing w:line="552" w:lineRule="auto"/>
        <w:ind w:left="23" w:right="6200" w:firstLine="60"/>
      </w:pPr>
      <w:r>
        <w:t>(Bloom Level -BL2- BL4) Assessment</w:t>
      </w:r>
      <w:r>
        <w:rPr>
          <w:spacing w:val="-15"/>
        </w:rPr>
        <w:t xml:space="preserve"> </w:t>
      </w:r>
      <w:r>
        <w:t>Tool</w:t>
      </w:r>
      <w:r>
        <w:rPr>
          <w:spacing w:val="-15"/>
        </w:rPr>
        <w:t xml:space="preserve"> </w:t>
      </w:r>
      <w:r>
        <w:t>Weightage:</w:t>
      </w:r>
      <w:r>
        <w:rPr>
          <w:spacing w:val="-15"/>
        </w:rPr>
        <w:t xml:space="preserve"> </w:t>
      </w:r>
      <w:r>
        <w:t>20%</w:t>
      </w:r>
    </w:p>
    <w:p w14:paraId="02263970" w14:textId="77777777" w:rsidR="00786E46" w:rsidRDefault="00000000">
      <w:pPr>
        <w:pStyle w:val="BodyText"/>
        <w:spacing w:before="3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CB0224B" wp14:editId="6C20908D">
                <wp:simplePos x="0" y="0"/>
                <wp:positionH relativeFrom="page">
                  <wp:posOffset>952500</wp:posOffset>
                </wp:positionH>
                <wp:positionV relativeFrom="paragraph">
                  <wp:posOffset>126878</wp:posOffset>
                </wp:positionV>
                <wp:extent cx="58674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05775C" id="Graphic 2" o:spid="_x0000_s1026" style="position:absolute;margin-left:75pt;margin-top:10pt;width:462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2AA71CD" w14:textId="77777777" w:rsidR="00786E46" w:rsidRDefault="00786E46" w:rsidP="00ED33DF">
      <w:pPr>
        <w:spacing w:line="276" w:lineRule="auto"/>
        <w:rPr>
          <w:sz w:val="24"/>
        </w:rPr>
      </w:pPr>
    </w:p>
    <w:p w14:paraId="5C93C059" w14:textId="77777777" w:rsidR="00ED33DF" w:rsidRDefault="00ED33DF" w:rsidP="00ED33DF">
      <w:pPr>
        <w:spacing w:line="276" w:lineRule="auto"/>
        <w:rPr>
          <w:sz w:val="24"/>
        </w:rPr>
      </w:pPr>
    </w:p>
    <w:p w14:paraId="5C337140" w14:textId="77777777" w:rsidR="00ED33DF" w:rsidRDefault="00ED33DF" w:rsidP="00ED33DF">
      <w:pPr>
        <w:spacing w:line="276" w:lineRule="auto"/>
        <w:rPr>
          <w:sz w:val="24"/>
        </w:rPr>
      </w:pPr>
    </w:p>
    <w:p w14:paraId="74D6A9A3" w14:textId="77777777" w:rsidR="00ED33DF" w:rsidRDefault="00ED33DF" w:rsidP="00ED33DF">
      <w:pPr>
        <w:spacing w:line="276" w:lineRule="auto"/>
        <w:rPr>
          <w:sz w:val="24"/>
        </w:rPr>
      </w:pPr>
    </w:p>
    <w:p w14:paraId="52479AA8" w14:textId="77777777" w:rsidR="00ED33DF" w:rsidRDefault="00ED33DF" w:rsidP="00ED33DF">
      <w:pPr>
        <w:spacing w:line="276" w:lineRule="auto"/>
        <w:rPr>
          <w:sz w:val="24"/>
        </w:rPr>
      </w:pPr>
    </w:p>
    <w:p w14:paraId="7BDA5D03" w14:textId="77777777" w:rsidR="00ED33DF" w:rsidRDefault="00ED33DF" w:rsidP="00ED33DF">
      <w:pPr>
        <w:spacing w:line="276" w:lineRule="auto"/>
        <w:rPr>
          <w:sz w:val="24"/>
        </w:rPr>
      </w:pPr>
    </w:p>
    <w:p w14:paraId="480EA510" w14:textId="77777777" w:rsidR="00ED33DF" w:rsidRDefault="00ED33DF" w:rsidP="00ED33DF">
      <w:pPr>
        <w:spacing w:line="276" w:lineRule="auto"/>
        <w:rPr>
          <w:sz w:val="24"/>
        </w:rPr>
      </w:pPr>
    </w:p>
    <w:p w14:paraId="30660A56" w14:textId="77777777" w:rsidR="00ED33DF" w:rsidRDefault="00ED33DF" w:rsidP="00ED33DF">
      <w:pPr>
        <w:spacing w:line="276" w:lineRule="auto"/>
        <w:rPr>
          <w:sz w:val="24"/>
        </w:rPr>
      </w:pPr>
    </w:p>
    <w:p w14:paraId="104B0210" w14:textId="77777777" w:rsidR="00ED33DF" w:rsidRDefault="00ED33DF" w:rsidP="00ED33DF">
      <w:pPr>
        <w:spacing w:line="276" w:lineRule="auto"/>
        <w:rPr>
          <w:sz w:val="24"/>
        </w:rPr>
      </w:pPr>
    </w:p>
    <w:p w14:paraId="5926B2D8" w14:textId="77777777" w:rsidR="00ED33DF" w:rsidRDefault="00ED33DF" w:rsidP="00ED33DF">
      <w:pPr>
        <w:spacing w:line="276" w:lineRule="auto"/>
        <w:rPr>
          <w:sz w:val="24"/>
        </w:rPr>
      </w:pPr>
    </w:p>
    <w:p w14:paraId="1070B910" w14:textId="77777777" w:rsidR="00ED33DF" w:rsidRDefault="00ED33DF" w:rsidP="00ED33DF">
      <w:pPr>
        <w:spacing w:line="276" w:lineRule="auto"/>
        <w:rPr>
          <w:sz w:val="24"/>
        </w:rPr>
      </w:pPr>
    </w:p>
    <w:p w14:paraId="56D5EDBE" w14:textId="77777777" w:rsidR="00ED33DF" w:rsidRDefault="00ED33DF" w:rsidP="00ED33DF">
      <w:pPr>
        <w:spacing w:line="276" w:lineRule="auto"/>
        <w:rPr>
          <w:sz w:val="24"/>
        </w:rPr>
      </w:pPr>
    </w:p>
    <w:p w14:paraId="0C6F4D69" w14:textId="77777777" w:rsidR="00ED33DF" w:rsidRDefault="00ED33DF" w:rsidP="00ED33DF">
      <w:pPr>
        <w:spacing w:line="276" w:lineRule="auto"/>
        <w:rPr>
          <w:sz w:val="24"/>
        </w:rPr>
      </w:pPr>
    </w:p>
    <w:p w14:paraId="0D74C15A" w14:textId="77777777" w:rsidR="00ED33DF" w:rsidRDefault="00ED33DF" w:rsidP="00ED33DF">
      <w:pPr>
        <w:spacing w:line="276" w:lineRule="auto"/>
        <w:rPr>
          <w:sz w:val="24"/>
        </w:rPr>
      </w:pPr>
    </w:p>
    <w:p w14:paraId="1BED3F7B" w14:textId="77777777" w:rsidR="00ED33DF" w:rsidRDefault="00ED33DF" w:rsidP="00ED33DF">
      <w:pPr>
        <w:spacing w:line="276" w:lineRule="auto"/>
        <w:rPr>
          <w:sz w:val="24"/>
        </w:rPr>
      </w:pPr>
    </w:p>
    <w:p w14:paraId="2EA4549D" w14:textId="77777777" w:rsidR="00ED33DF" w:rsidRDefault="00ED33DF" w:rsidP="00ED33DF">
      <w:pPr>
        <w:spacing w:line="276" w:lineRule="auto"/>
        <w:rPr>
          <w:sz w:val="24"/>
        </w:rPr>
      </w:pPr>
    </w:p>
    <w:p w14:paraId="73E46EC4" w14:textId="77777777" w:rsidR="00ED33DF" w:rsidRDefault="00ED33DF" w:rsidP="00ED33DF">
      <w:pPr>
        <w:spacing w:line="276" w:lineRule="auto"/>
        <w:rPr>
          <w:sz w:val="24"/>
        </w:rPr>
      </w:pPr>
    </w:p>
    <w:p w14:paraId="76EF4230" w14:textId="77777777" w:rsidR="00ED33DF" w:rsidRDefault="00ED33DF" w:rsidP="00ED33DF">
      <w:pPr>
        <w:spacing w:line="276" w:lineRule="auto"/>
        <w:rPr>
          <w:sz w:val="24"/>
        </w:rPr>
      </w:pPr>
    </w:p>
    <w:p w14:paraId="53CB134A" w14:textId="77777777" w:rsidR="00ED33DF" w:rsidRDefault="00ED33DF" w:rsidP="00ED33DF">
      <w:pPr>
        <w:pStyle w:val="Heading4"/>
      </w:pPr>
      <w:r>
        <w:t xml:space="preserve">Code of </w:t>
      </w:r>
      <w:r>
        <w:rPr>
          <w:spacing w:val="-2"/>
        </w:rPr>
        <w:t>Conduct:</w:t>
      </w:r>
    </w:p>
    <w:p w14:paraId="30AFCE6F" w14:textId="77777777" w:rsidR="00ED33DF" w:rsidRDefault="00ED33DF" w:rsidP="00ED33DF">
      <w:pPr>
        <w:pStyle w:val="BodyText"/>
        <w:spacing w:before="83"/>
        <w:rPr>
          <w:b/>
          <w:i/>
        </w:rPr>
      </w:pPr>
    </w:p>
    <w:p w14:paraId="638F35EA" w14:textId="77777777" w:rsidR="00ED33DF" w:rsidRDefault="00ED33DF" w:rsidP="00ED33DF">
      <w:pPr>
        <w:tabs>
          <w:tab w:val="left" w:pos="3432"/>
        </w:tabs>
        <w:spacing w:line="276" w:lineRule="auto"/>
        <w:ind w:left="23" w:right="138"/>
        <w:rPr>
          <w:i/>
          <w:sz w:val="24"/>
        </w:rPr>
      </w:pPr>
      <w:r>
        <w:rPr>
          <w:i/>
          <w:sz w:val="24"/>
        </w:rPr>
        <w:t xml:space="preserve">I </w:t>
      </w:r>
      <w:r>
        <w:rPr>
          <w:sz w:val="24"/>
          <w:u w:val="thick"/>
        </w:rPr>
        <w:tab/>
      </w:r>
      <w:r>
        <w:rPr>
          <w:i/>
          <w:sz w:val="24"/>
          <w:u w:val="thick"/>
        </w:rPr>
        <w:t>_</w:t>
      </w:r>
      <w:r>
        <w:rPr>
          <w:i/>
          <w:sz w:val="24"/>
        </w:rPr>
        <w:t xml:space="preserve"> (Name / Reg No) certify that this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submission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my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original work and that I have adhered to the guidelines specified for this assessment.</w:t>
      </w:r>
    </w:p>
    <w:p w14:paraId="081437B0" w14:textId="77777777" w:rsidR="00ED33DF" w:rsidRDefault="00ED33DF" w:rsidP="00ED33DF">
      <w:pPr>
        <w:ind w:left="23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any violation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academic integrity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rules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will result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disciplinary </w:t>
      </w:r>
      <w:r>
        <w:rPr>
          <w:i/>
          <w:spacing w:val="-2"/>
          <w:sz w:val="24"/>
        </w:rPr>
        <w:t>action.</w:t>
      </w:r>
    </w:p>
    <w:p w14:paraId="0AA92113" w14:textId="77777777" w:rsidR="00ED33DF" w:rsidRDefault="00ED33DF" w:rsidP="00ED33DF">
      <w:pPr>
        <w:pStyle w:val="BodyText"/>
        <w:spacing w:before="83"/>
        <w:rPr>
          <w:i/>
        </w:rPr>
      </w:pPr>
    </w:p>
    <w:p w14:paraId="156689FB" w14:textId="77777777" w:rsidR="00ED33DF" w:rsidRDefault="00ED33DF" w:rsidP="00ED33DF">
      <w:pPr>
        <w:pStyle w:val="Heading4"/>
      </w:pPr>
      <w:r>
        <w:t xml:space="preserve">Signature of the </w:t>
      </w:r>
      <w:r>
        <w:rPr>
          <w:spacing w:val="-2"/>
        </w:rPr>
        <w:t>student:</w:t>
      </w:r>
    </w:p>
    <w:p w14:paraId="5F710468" w14:textId="77777777" w:rsidR="00ED33DF" w:rsidRPr="00ED33DF" w:rsidRDefault="00ED33DF" w:rsidP="00ED33DF">
      <w:pPr>
        <w:spacing w:line="276" w:lineRule="auto"/>
        <w:rPr>
          <w:sz w:val="24"/>
        </w:rPr>
        <w:sectPr w:rsidR="00ED33DF" w:rsidRPr="00ED33DF">
          <w:type w:val="continuous"/>
          <w:pgSz w:w="11920" w:h="16840"/>
          <w:pgMar w:top="1380" w:right="992" w:bottom="280" w:left="1417" w:header="720" w:footer="720" w:gutter="0"/>
          <w:cols w:space="720"/>
        </w:sectPr>
      </w:pPr>
    </w:p>
    <w:p w14:paraId="6F83BB1A" w14:textId="77777777" w:rsidR="00786E46" w:rsidRDefault="00786E46">
      <w:pPr>
        <w:pStyle w:val="BodyText"/>
      </w:pPr>
    </w:p>
    <w:p w14:paraId="2BADB900" w14:textId="77777777" w:rsidR="00786E46" w:rsidRDefault="00786E46">
      <w:pPr>
        <w:pStyle w:val="BodyText"/>
      </w:pPr>
    </w:p>
    <w:p w14:paraId="429F05D9" w14:textId="77777777" w:rsidR="00786E46" w:rsidRDefault="00786E46">
      <w:pPr>
        <w:pStyle w:val="BodyText"/>
      </w:pPr>
    </w:p>
    <w:p w14:paraId="4ECBC9E6" w14:textId="77777777" w:rsidR="00786E46" w:rsidRDefault="00786E46" w:rsidP="00ED33DF">
      <w:pPr>
        <w:pStyle w:val="Heading4"/>
        <w:ind w:left="0"/>
        <w:sectPr w:rsidR="00786E46">
          <w:pgSz w:w="11920" w:h="16840"/>
          <w:pgMar w:top="1380" w:right="992" w:bottom="280" w:left="1417" w:header="720" w:footer="720" w:gutter="0"/>
          <w:cols w:space="720"/>
        </w:sectPr>
      </w:pPr>
    </w:p>
    <w:p w14:paraId="7B0D629B" w14:textId="77777777" w:rsidR="00786E46" w:rsidRDefault="00786E46">
      <w:pPr>
        <w:pStyle w:val="BodyText"/>
        <w:spacing w:before="5"/>
        <w:rPr>
          <w:b/>
          <w:i/>
          <w:sz w:val="1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0"/>
        <w:gridCol w:w="1200"/>
        <w:gridCol w:w="1960"/>
        <w:gridCol w:w="1420"/>
        <w:gridCol w:w="1600"/>
        <w:gridCol w:w="1540"/>
      </w:tblGrid>
      <w:tr w:rsidR="00786E46" w14:paraId="0646C382" w14:textId="77777777">
        <w:trPr>
          <w:trHeight w:val="1060"/>
        </w:trPr>
        <w:tc>
          <w:tcPr>
            <w:tcW w:w="1620" w:type="dxa"/>
          </w:tcPr>
          <w:p w14:paraId="4B8CBD48" w14:textId="77777777" w:rsidR="00786E46" w:rsidRDefault="00786E46">
            <w:pPr>
              <w:pStyle w:val="TableParagraph"/>
              <w:spacing w:before="101"/>
              <w:rPr>
                <w:b/>
                <w:i/>
              </w:rPr>
            </w:pPr>
          </w:p>
          <w:p w14:paraId="71465F6D" w14:textId="77777777" w:rsidR="00786E46" w:rsidRDefault="00000000">
            <w:pPr>
              <w:pStyle w:val="TableParagraph"/>
              <w:ind w:left="94"/>
              <w:rPr>
                <w:b/>
              </w:rPr>
            </w:pPr>
            <w:r>
              <w:rPr>
                <w:b/>
                <w:spacing w:val="-2"/>
              </w:rPr>
              <w:t>Criteria</w:t>
            </w:r>
          </w:p>
        </w:tc>
        <w:tc>
          <w:tcPr>
            <w:tcW w:w="1200" w:type="dxa"/>
          </w:tcPr>
          <w:p w14:paraId="33C7C47F" w14:textId="77777777" w:rsidR="00786E46" w:rsidRDefault="00786E46">
            <w:pPr>
              <w:pStyle w:val="TableParagraph"/>
              <w:spacing w:before="101"/>
              <w:rPr>
                <w:b/>
                <w:i/>
              </w:rPr>
            </w:pPr>
          </w:p>
          <w:p w14:paraId="11CA0532" w14:textId="77777777" w:rsidR="00786E46" w:rsidRDefault="00000000">
            <w:pPr>
              <w:pStyle w:val="TableParagraph"/>
              <w:ind w:left="109"/>
              <w:rPr>
                <w:b/>
              </w:rPr>
            </w:pPr>
            <w:r>
              <w:rPr>
                <w:b/>
                <w:spacing w:val="-2"/>
              </w:rPr>
              <w:t>Weightage</w:t>
            </w:r>
          </w:p>
        </w:tc>
        <w:tc>
          <w:tcPr>
            <w:tcW w:w="1960" w:type="dxa"/>
          </w:tcPr>
          <w:p w14:paraId="0E360677" w14:textId="77777777" w:rsidR="00786E46" w:rsidRDefault="00786E46">
            <w:pPr>
              <w:pStyle w:val="TableParagraph"/>
              <w:spacing w:before="101"/>
              <w:rPr>
                <w:b/>
                <w:i/>
              </w:rPr>
            </w:pPr>
          </w:p>
          <w:p w14:paraId="49A2B8A7" w14:textId="77777777" w:rsidR="00786E46" w:rsidRDefault="00000000">
            <w:pPr>
              <w:pStyle w:val="TableParagraph"/>
              <w:spacing w:line="276" w:lineRule="auto"/>
              <w:ind w:left="109" w:right="789"/>
              <w:rPr>
                <w:b/>
              </w:rPr>
            </w:pPr>
            <w:r>
              <w:rPr>
                <w:b/>
              </w:rPr>
              <w:t xml:space="preserve">Level 4 – </w:t>
            </w:r>
            <w:r>
              <w:rPr>
                <w:b/>
                <w:spacing w:val="-2"/>
              </w:rPr>
              <w:t>Exemplary</w:t>
            </w:r>
          </w:p>
        </w:tc>
        <w:tc>
          <w:tcPr>
            <w:tcW w:w="1420" w:type="dxa"/>
          </w:tcPr>
          <w:p w14:paraId="0292CC11" w14:textId="77777777" w:rsidR="00786E46" w:rsidRDefault="00786E46">
            <w:pPr>
              <w:pStyle w:val="TableParagraph"/>
              <w:spacing w:before="101"/>
              <w:rPr>
                <w:b/>
                <w:i/>
              </w:rPr>
            </w:pPr>
          </w:p>
          <w:p w14:paraId="54AB6325" w14:textId="77777777" w:rsidR="00786E46" w:rsidRDefault="00000000">
            <w:pPr>
              <w:pStyle w:val="TableParagraph"/>
              <w:spacing w:line="276" w:lineRule="auto"/>
              <w:ind w:left="99" w:right="374"/>
              <w:rPr>
                <w:b/>
              </w:rPr>
            </w:pPr>
            <w:r>
              <w:rPr>
                <w:b/>
              </w:rPr>
              <w:t xml:space="preserve">Level 3 – </w:t>
            </w:r>
            <w:r>
              <w:rPr>
                <w:b/>
                <w:spacing w:val="-2"/>
              </w:rPr>
              <w:t>Proficient</w:t>
            </w:r>
          </w:p>
        </w:tc>
        <w:tc>
          <w:tcPr>
            <w:tcW w:w="1600" w:type="dxa"/>
          </w:tcPr>
          <w:p w14:paraId="4E075A69" w14:textId="77777777" w:rsidR="00786E46" w:rsidRDefault="00786E46">
            <w:pPr>
              <w:pStyle w:val="TableParagraph"/>
              <w:spacing w:before="101"/>
              <w:rPr>
                <w:b/>
                <w:i/>
              </w:rPr>
            </w:pPr>
          </w:p>
          <w:p w14:paraId="0B244211" w14:textId="77777777" w:rsidR="00786E46" w:rsidRDefault="00000000">
            <w:pPr>
              <w:pStyle w:val="TableParagraph"/>
              <w:spacing w:line="276" w:lineRule="auto"/>
              <w:ind w:left="104" w:right="422"/>
              <w:rPr>
                <w:b/>
              </w:rPr>
            </w:pPr>
            <w:r>
              <w:rPr>
                <w:b/>
              </w:rPr>
              <w:t xml:space="preserve">Level 2 – </w:t>
            </w:r>
            <w:r>
              <w:rPr>
                <w:b/>
                <w:spacing w:val="-2"/>
              </w:rPr>
              <w:t>Developing</w:t>
            </w:r>
          </w:p>
        </w:tc>
        <w:tc>
          <w:tcPr>
            <w:tcW w:w="1540" w:type="dxa"/>
          </w:tcPr>
          <w:p w14:paraId="09074A70" w14:textId="77777777" w:rsidR="00786E46" w:rsidRDefault="00786E46">
            <w:pPr>
              <w:pStyle w:val="TableParagraph"/>
              <w:spacing w:before="101"/>
              <w:rPr>
                <w:b/>
                <w:i/>
              </w:rPr>
            </w:pPr>
          </w:p>
          <w:p w14:paraId="77BF705E" w14:textId="77777777" w:rsidR="00786E46" w:rsidRDefault="00000000">
            <w:pPr>
              <w:pStyle w:val="TableParagraph"/>
              <w:spacing w:line="276" w:lineRule="auto"/>
              <w:ind w:left="94" w:right="469"/>
              <w:rPr>
                <w:b/>
              </w:rPr>
            </w:pPr>
            <w:r>
              <w:rPr>
                <w:b/>
              </w:rPr>
              <w:t xml:space="preserve">Level 1 – </w:t>
            </w:r>
            <w:r>
              <w:rPr>
                <w:b/>
                <w:spacing w:val="-2"/>
              </w:rPr>
              <w:t>Beginning</w:t>
            </w:r>
          </w:p>
        </w:tc>
      </w:tr>
      <w:tr w:rsidR="00786E46" w14:paraId="1CD13D86" w14:textId="77777777">
        <w:trPr>
          <w:trHeight w:val="1619"/>
        </w:trPr>
        <w:tc>
          <w:tcPr>
            <w:tcW w:w="1620" w:type="dxa"/>
          </w:tcPr>
          <w:p w14:paraId="63C7015B" w14:textId="77777777" w:rsidR="00786E46" w:rsidRDefault="00786E46">
            <w:pPr>
              <w:pStyle w:val="TableParagraph"/>
              <w:spacing w:before="101"/>
              <w:rPr>
                <w:b/>
                <w:i/>
              </w:rPr>
            </w:pPr>
          </w:p>
          <w:p w14:paraId="648BE390" w14:textId="77777777" w:rsidR="00786E46" w:rsidRDefault="00000000">
            <w:pPr>
              <w:pStyle w:val="TableParagraph"/>
              <w:spacing w:line="276" w:lineRule="auto"/>
              <w:ind w:left="94"/>
              <w:rPr>
                <w:b/>
              </w:rPr>
            </w:pPr>
            <w:r>
              <w:rPr>
                <w:b/>
                <w:spacing w:val="-2"/>
              </w:rPr>
              <w:t>Problem Understanding</w:t>
            </w:r>
          </w:p>
        </w:tc>
        <w:tc>
          <w:tcPr>
            <w:tcW w:w="1200" w:type="dxa"/>
          </w:tcPr>
          <w:p w14:paraId="65A5ED8B" w14:textId="77777777" w:rsidR="00786E46" w:rsidRDefault="00786E46">
            <w:pPr>
              <w:pStyle w:val="TableParagraph"/>
              <w:spacing w:before="101"/>
              <w:rPr>
                <w:b/>
                <w:i/>
              </w:rPr>
            </w:pPr>
          </w:p>
          <w:p w14:paraId="2996CC5B" w14:textId="77777777" w:rsidR="00786E46" w:rsidRDefault="00000000">
            <w:pPr>
              <w:pStyle w:val="TableParagraph"/>
              <w:ind w:left="109"/>
              <w:rPr>
                <w:b/>
              </w:rPr>
            </w:pPr>
            <w:r>
              <w:rPr>
                <w:b/>
                <w:spacing w:val="-5"/>
              </w:rPr>
              <w:t>20%</w:t>
            </w:r>
          </w:p>
        </w:tc>
        <w:tc>
          <w:tcPr>
            <w:tcW w:w="1960" w:type="dxa"/>
          </w:tcPr>
          <w:p w14:paraId="192A9740" w14:textId="77777777" w:rsidR="00786E46" w:rsidRDefault="00786E46">
            <w:pPr>
              <w:pStyle w:val="TableParagraph"/>
              <w:spacing w:before="101"/>
              <w:rPr>
                <w:b/>
                <w:i/>
              </w:rPr>
            </w:pPr>
          </w:p>
          <w:p w14:paraId="11F94413" w14:textId="77777777" w:rsidR="00786E46" w:rsidRDefault="00000000">
            <w:pPr>
              <w:pStyle w:val="TableParagraph"/>
              <w:spacing w:line="276" w:lineRule="auto"/>
              <w:ind w:left="109" w:right="363"/>
              <w:rPr>
                <w:b/>
              </w:rPr>
            </w:pPr>
            <w:r>
              <w:rPr>
                <w:b/>
              </w:rPr>
              <w:t>Identifies all inputs,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outputs, </w:t>
            </w:r>
            <w:r>
              <w:rPr>
                <w:b/>
                <w:spacing w:val="-2"/>
              </w:rPr>
              <w:t>constraints accurately</w:t>
            </w:r>
          </w:p>
        </w:tc>
        <w:tc>
          <w:tcPr>
            <w:tcW w:w="1420" w:type="dxa"/>
          </w:tcPr>
          <w:p w14:paraId="22B54DDE" w14:textId="77777777" w:rsidR="00786E46" w:rsidRDefault="00786E46">
            <w:pPr>
              <w:pStyle w:val="TableParagraph"/>
              <w:spacing w:before="101"/>
              <w:rPr>
                <w:b/>
                <w:i/>
              </w:rPr>
            </w:pPr>
          </w:p>
          <w:p w14:paraId="207903A2" w14:textId="77777777" w:rsidR="00786E46" w:rsidRDefault="00000000">
            <w:pPr>
              <w:pStyle w:val="TableParagraph"/>
              <w:spacing w:line="276" w:lineRule="auto"/>
              <w:ind w:left="99" w:right="478"/>
              <w:rPr>
                <w:b/>
              </w:rPr>
            </w:pPr>
            <w:r>
              <w:rPr>
                <w:b/>
                <w:spacing w:val="-2"/>
              </w:rPr>
              <w:t>Minor missing elements</w:t>
            </w:r>
          </w:p>
        </w:tc>
        <w:tc>
          <w:tcPr>
            <w:tcW w:w="1600" w:type="dxa"/>
          </w:tcPr>
          <w:p w14:paraId="5D8D2A5A" w14:textId="77777777" w:rsidR="00786E46" w:rsidRDefault="00786E46">
            <w:pPr>
              <w:pStyle w:val="TableParagraph"/>
              <w:spacing w:before="101"/>
              <w:rPr>
                <w:b/>
                <w:i/>
              </w:rPr>
            </w:pPr>
          </w:p>
          <w:p w14:paraId="0B9EA9FF" w14:textId="77777777" w:rsidR="00786E46" w:rsidRDefault="00000000">
            <w:pPr>
              <w:pStyle w:val="TableParagraph"/>
              <w:spacing w:line="276" w:lineRule="auto"/>
              <w:ind w:left="104"/>
              <w:rPr>
                <w:b/>
              </w:rPr>
            </w:pPr>
            <w:r>
              <w:rPr>
                <w:b/>
                <w:spacing w:val="-2"/>
              </w:rPr>
              <w:t>Partial understanding</w:t>
            </w:r>
          </w:p>
        </w:tc>
        <w:tc>
          <w:tcPr>
            <w:tcW w:w="1540" w:type="dxa"/>
          </w:tcPr>
          <w:p w14:paraId="60EC534F" w14:textId="77777777" w:rsidR="00786E46" w:rsidRDefault="00786E46">
            <w:pPr>
              <w:pStyle w:val="TableParagraph"/>
              <w:spacing w:before="101"/>
              <w:rPr>
                <w:b/>
                <w:i/>
              </w:rPr>
            </w:pPr>
          </w:p>
          <w:p w14:paraId="6544D5F6" w14:textId="77777777" w:rsidR="00786E46" w:rsidRDefault="00000000">
            <w:pPr>
              <w:pStyle w:val="TableParagraph"/>
              <w:spacing w:line="276" w:lineRule="auto"/>
              <w:ind w:left="94" w:right="106"/>
              <w:rPr>
                <w:b/>
              </w:rPr>
            </w:pPr>
            <w:r>
              <w:rPr>
                <w:b/>
                <w:spacing w:val="-2"/>
              </w:rPr>
              <w:t>Incorrect interpretation</w:t>
            </w:r>
          </w:p>
        </w:tc>
      </w:tr>
      <w:tr w:rsidR="00786E46" w14:paraId="0776380A" w14:textId="77777777">
        <w:trPr>
          <w:trHeight w:val="1340"/>
        </w:trPr>
        <w:tc>
          <w:tcPr>
            <w:tcW w:w="1620" w:type="dxa"/>
          </w:tcPr>
          <w:p w14:paraId="2231FA86" w14:textId="77777777" w:rsidR="00786E46" w:rsidRDefault="00786E46">
            <w:pPr>
              <w:pStyle w:val="TableParagraph"/>
              <w:spacing w:before="90"/>
              <w:rPr>
                <w:b/>
                <w:i/>
              </w:rPr>
            </w:pPr>
          </w:p>
          <w:p w14:paraId="7264AD09" w14:textId="77777777" w:rsidR="00786E46" w:rsidRDefault="00000000">
            <w:pPr>
              <w:pStyle w:val="TableParagraph"/>
              <w:spacing w:line="276" w:lineRule="auto"/>
              <w:ind w:left="94"/>
              <w:rPr>
                <w:b/>
              </w:rPr>
            </w:pPr>
            <w:r>
              <w:rPr>
                <w:b/>
                <w:spacing w:val="-2"/>
              </w:rPr>
              <w:t>Algorithm Design</w:t>
            </w:r>
          </w:p>
        </w:tc>
        <w:tc>
          <w:tcPr>
            <w:tcW w:w="1200" w:type="dxa"/>
          </w:tcPr>
          <w:p w14:paraId="1B4F219E" w14:textId="77777777" w:rsidR="00786E46" w:rsidRDefault="00786E46">
            <w:pPr>
              <w:pStyle w:val="TableParagraph"/>
              <w:spacing w:before="90"/>
              <w:rPr>
                <w:b/>
                <w:i/>
              </w:rPr>
            </w:pPr>
          </w:p>
          <w:p w14:paraId="45C95AE1" w14:textId="77777777" w:rsidR="00786E46" w:rsidRDefault="00000000">
            <w:pPr>
              <w:pStyle w:val="TableParagraph"/>
              <w:ind w:left="109"/>
              <w:rPr>
                <w:b/>
              </w:rPr>
            </w:pPr>
            <w:r>
              <w:rPr>
                <w:b/>
                <w:spacing w:val="-5"/>
              </w:rPr>
              <w:t>30%</w:t>
            </w:r>
          </w:p>
        </w:tc>
        <w:tc>
          <w:tcPr>
            <w:tcW w:w="1960" w:type="dxa"/>
          </w:tcPr>
          <w:p w14:paraId="58B03138" w14:textId="77777777" w:rsidR="00786E46" w:rsidRDefault="00786E46">
            <w:pPr>
              <w:pStyle w:val="TableParagraph"/>
              <w:spacing w:before="90"/>
              <w:rPr>
                <w:b/>
                <w:i/>
              </w:rPr>
            </w:pPr>
          </w:p>
          <w:p w14:paraId="7A5D161E" w14:textId="77777777" w:rsidR="00786E46" w:rsidRDefault="00000000">
            <w:pPr>
              <w:pStyle w:val="TableParagraph"/>
              <w:spacing w:line="276" w:lineRule="auto"/>
              <w:ind w:left="109" w:right="84"/>
              <w:rPr>
                <w:b/>
              </w:rPr>
            </w:pPr>
            <w:r>
              <w:rPr>
                <w:b/>
              </w:rPr>
              <w:t>Complete,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correct, and logically sound solution</w:t>
            </w:r>
          </w:p>
        </w:tc>
        <w:tc>
          <w:tcPr>
            <w:tcW w:w="1420" w:type="dxa"/>
          </w:tcPr>
          <w:p w14:paraId="602688DD" w14:textId="77777777" w:rsidR="00786E46" w:rsidRDefault="00786E46">
            <w:pPr>
              <w:pStyle w:val="TableParagraph"/>
              <w:spacing w:before="90"/>
              <w:rPr>
                <w:b/>
                <w:i/>
              </w:rPr>
            </w:pPr>
          </w:p>
          <w:p w14:paraId="415D6BD0" w14:textId="77777777" w:rsidR="00786E46" w:rsidRDefault="00000000">
            <w:pPr>
              <w:pStyle w:val="TableParagraph"/>
              <w:spacing w:line="276" w:lineRule="auto"/>
              <w:ind w:left="99" w:right="201"/>
              <w:rPr>
                <w:b/>
              </w:rPr>
            </w:pPr>
            <w:r>
              <w:rPr>
                <w:b/>
                <w:spacing w:val="-2"/>
              </w:rPr>
              <w:t xml:space="preserve">Minor </w:t>
            </w:r>
            <w:r>
              <w:rPr>
                <w:b/>
              </w:rPr>
              <w:t>logical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gaps</w:t>
            </w:r>
          </w:p>
        </w:tc>
        <w:tc>
          <w:tcPr>
            <w:tcW w:w="1600" w:type="dxa"/>
          </w:tcPr>
          <w:p w14:paraId="37FDE91F" w14:textId="77777777" w:rsidR="00786E46" w:rsidRDefault="00786E46">
            <w:pPr>
              <w:pStyle w:val="TableParagraph"/>
              <w:spacing w:before="90"/>
              <w:rPr>
                <w:b/>
                <w:i/>
              </w:rPr>
            </w:pPr>
          </w:p>
          <w:p w14:paraId="22E52CF2" w14:textId="77777777" w:rsidR="00786E46" w:rsidRDefault="00000000">
            <w:pPr>
              <w:pStyle w:val="TableParagraph"/>
              <w:spacing w:line="276" w:lineRule="auto"/>
              <w:ind w:left="104" w:right="303"/>
              <w:rPr>
                <w:b/>
              </w:rPr>
            </w:pPr>
            <w:r>
              <w:rPr>
                <w:b/>
                <w:spacing w:val="-2"/>
              </w:rPr>
              <w:t xml:space="preserve">Partially </w:t>
            </w:r>
            <w:r>
              <w:rPr>
                <w:b/>
              </w:rPr>
              <w:t>correct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logic</w:t>
            </w:r>
          </w:p>
        </w:tc>
        <w:tc>
          <w:tcPr>
            <w:tcW w:w="1540" w:type="dxa"/>
          </w:tcPr>
          <w:p w14:paraId="4CF9FBDB" w14:textId="77777777" w:rsidR="00786E46" w:rsidRDefault="00786E46">
            <w:pPr>
              <w:pStyle w:val="TableParagraph"/>
              <w:spacing w:before="90"/>
              <w:rPr>
                <w:b/>
                <w:i/>
              </w:rPr>
            </w:pPr>
          </w:p>
          <w:p w14:paraId="2D3FE663" w14:textId="77777777" w:rsidR="00786E46" w:rsidRDefault="00000000">
            <w:pPr>
              <w:pStyle w:val="TableParagraph"/>
              <w:spacing w:line="276" w:lineRule="auto"/>
              <w:ind w:left="94" w:right="529"/>
              <w:rPr>
                <w:b/>
              </w:rPr>
            </w:pPr>
            <w:r>
              <w:rPr>
                <w:b/>
                <w:spacing w:val="-2"/>
              </w:rPr>
              <w:t>Incorrect approach</w:t>
            </w:r>
          </w:p>
        </w:tc>
      </w:tr>
      <w:tr w:rsidR="00786E46" w14:paraId="0ECD2F35" w14:textId="77777777">
        <w:trPr>
          <w:trHeight w:val="1620"/>
        </w:trPr>
        <w:tc>
          <w:tcPr>
            <w:tcW w:w="1620" w:type="dxa"/>
          </w:tcPr>
          <w:p w14:paraId="5D508377" w14:textId="77777777" w:rsidR="00786E46" w:rsidRDefault="00786E46">
            <w:pPr>
              <w:pStyle w:val="TableParagraph"/>
              <w:spacing w:before="95"/>
              <w:rPr>
                <w:b/>
                <w:i/>
              </w:rPr>
            </w:pPr>
          </w:p>
          <w:p w14:paraId="74D05008" w14:textId="77777777" w:rsidR="00786E46" w:rsidRDefault="00000000">
            <w:pPr>
              <w:pStyle w:val="TableParagraph"/>
              <w:spacing w:line="276" w:lineRule="auto"/>
              <w:ind w:left="94"/>
              <w:rPr>
                <w:b/>
              </w:rPr>
            </w:pPr>
            <w:r>
              <w:rPr>
                <w:b/>
              </w:rPr>
              <w:t>Use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Control </w:t>
            </w:r>
            <w:r>
              <w:rPr>
                <w:b/>
                <w:spacing w:val="-2"/>
              </w:rPr>
              <w:t>Structures</w:t>
            </w:r>
          </w:p>
        </w:tc>
        <w:tc>
          <w:tcPr>
            <w:tcW w:w="1200" w:type="dxa"/>
          </w:tcPr>
          <w:p w14:paraId="769B4102" w14:textId="77777777" w:rsidR="00786E46" w:rsidRDefault="00786E46">
            <w:pPr>
              <w:pStyle w:val="TableParagraph"/>
              <w:spacing w:before="95"/>
              <w:rPr>
                <w:b/>
                <w:i/>
              </w:rPr>
            </w:pPr>
          </w:p>
          <w:p w14:paraId="3D19DE8A" w14:textId="77777777" w:rsidR="00786E46" w:rsidRDefault="00000000">
            <w:pPr>
              <w:pStyle w:val="TableParagraph"/>
              <w:ind w:left="109"/>
              <w:rPr>
                <w:b/>
              </w:rPr>
            </w:pPr>
            <w:r>
              <w:rPr>
                <w:b/>
                <w:spacing w:val="-5"/>
              </w:rPr>
              <w:t>20%</w:t>
            </w:r>
          </w:p>
        </w:tc>
        <w:tc>
          <w:tcPr>
            <w:tcW w:w="1960" w:type="dxa"/>
          </w:tcPr>
          <w:p w14:paraId="247B34DE" w14:textId="77777777" w:rsidR="00786E46" w:rsidRDefault="00786E46">
            <w:pPr>
              <w:pStyle w:val="TableParagraph"/>
              <w:spacing w:before="95"/>
              <w:rPr>
                <w:b/>
                <w:i/>
              </w:rPr>
            </w:pPr>
          </w:p>
          <w:p w14:paraId="25A7EF3C" w14:textId="77777777" w:rsidR="00786E46" w:rsidRDefault="00000000">
            <w:pPr>
              <w:pStyle w:val="TableParagraph"/>
              <w:spacing w:line="276" w:lineRule="auto"/>
              <w:ind w:left="109" w:right="84"/>
              <w:rPr>
                <w:b/>
              </w:rPr>
            </w:pPr>
            <w:r>
              <w:rPr>
                <w:b/>
              </w:rPr>
              <w:t>Efficient and appropriate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use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of loops, conditions, </w:t>
            </w:r>
            <w:r>
              <w:rPr>
                <w:b/>
                <w:spacing w:val="-2"/>
              </w:rPr>
              <w:t>functions/modules</w:t>
            </w:r>
          </w:p>
        </w:tc>
        <w:tc>
          <w:tcPr>
            <w:tcW w:w="1420" w:type="dxa"/>
          </w:tcPr>
          <w:p w14:paraId="36918852" w14:textId="77777777" w:rsidR="00786E46" w:rsidRDefault="00786E46">
            <w:pPr>
              <w:pStyle w:val="TableParagraph"/>
              <w:spacing w:before="95"/>
              <w:rPr>
                <w:b/>
                <w:i/>
              </w:rPr>
            </w:pPr>
          </w:p>
          <w:p w14:paraId="08277C1F" w14:textId="77777777" w:rsidR="00786E46" w:rsidRDefault="00000000">
            <w:pPr>
              <w:pStyle w:val="TableParagraph"/>
              <w:spacing w:line="276" w:lineRule="auto"/>
              <w:ind w:left="99"/>
              <w:rPr>
                <w:b/>
              </w:rPr>
            </w:pPr>
            <w:r>
              <w:rPr>
                <w:b/>
                <w:spacing w:val="-2"/>
              </w:rPr>
              <w:t>Minor inefficiencies</w:t>
            </w:r>
          </w:p>
        </w:tc>
        <w:tc>
          <w:tcPr>
            <w:tcW w:w="1600" w:type="dxa"/>
          </w:tcPr>
          <w:p w14:paraId="6DD16BEE" w14:textId="77777777" w:rsidR="00786E46" w:rsidRDefault="00786E46">
            <w:pPr>
              <w:pStyle w:val="TableParagraph"/>
              <w:spacing w:before="95"/>
              <w:rPr>
                <w:b/>
                <w:i/>
              </w:rPr>
            </w:pPr>
          </w:p>
          <w:p w14:paraId="16266BEB" w14:textId="77777777" w:rsidR="00786E46" w:rsidRDefault="00000000">
            <w:pPr>
              <w:pStyle w:val="TableParagraph"/>
              <w:spacing w:line="276" w:lineRule="auto"/>
              <w:ind w:left="104" w:right="412"/>
              <w:rPr>
                <w:b/>
              </w:rPr>
            </w:pPr>
            <w:r>
              <w:rPr>
                <w:b/>
              </w:rPr>
              <w:t>Limited or basic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usage</w:t>
            </w:r>
          </w:p>
        </w:tc>
        <w:tc>
          <w:tcPr>
            <w:tcW w:w="1540" w:type="dxa"/>
          </w:tcPr>
          <w:p w14:paraId="5B06E3EC" w14:textId="77777777" w:rsidR="00786E46" w:rsidRDefault="00786E46">
            <w:pPr>
              <w:pStyle w:val="TableParagraph"/>
              <w:spacing w:before="95"/>
              <w:rPr>
                <w:b/>
                <w:i/>
              </w:rPr>
            </w:pPr>
          </w:p>
          <w:p w14:paraId="3262AE80" w14:textId="77777777" w:rsidR="00786E46" w:rsidRDefault="00000000">
            <w:pPr>
              <w:pStyle w:val="TableParagraph"/>
              <w:spacing w:line="276" w:lineRule="auto"/>
              <w:ind w:left="94" w:right="277"/>
              <w:rPr>
                <w:b/>
              </w:rPr>
            </w:pPr>
            <w:r>
              <w:rPr>
                <w:b/>
              </w:rPr>
              <w:t>Incorrect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or </w:t>
            </w:r>
            <w:r>
              <w:rPr>
                <w:b/>
                <w:spacing w:val="-2"/>
              </w:rPr>
              <w:t>missing constructs</w:t>
            </w:r>
          </w:p>
        </w:tc>
      </w:tr>
      <w:tr w:rsidR="00786E46" w14:paraId="1030840B" w14:textId="77777777">
        <w:trPr>
          <w:trHeight w:val="1619"/>
        </w:trPr>
        <w:tc>
          <w:tcPr>
            <w:tcW w:w="1620" w:type="dxa"/>
          </w:tcPr>
          <w:p w14:paraId="7098BB66" w14:textId="77777777" w:rsidR="00786E46" w:rsidRDefault="00786E46">
            <w:pPr>
              <w:pStyle w:val="TableParagraph"/>
              <w:spacing w:before="105"/>
              <w:rPr>
                <w:b/>
                <w:i/>
              </w:rPr>
            </w:pPr>
          </w:p>
          <w:p w14:paraId="2E5A2C45" w14:textId="77777777" w:rsidR="00786E46" w:rsidRDefault="00000000">
            <w:pPr>
              <w:pStyle w:val="TableParagraph"/>
              <w:spacing w:line="276" w:lineRule="auto"/>
              <w:ind w:left="94"/>
              <w:rPr>
                <w:b/>
              </w:rPr>
            </w:pPr>
            <w:r>
              <w:rPr>
                <w:b/>
                <w:spacing w:val="-2"/>
              </w:rPr>
              <w:t>Pseudocode Structure</w:t>
            </w:r>
          </w:p>
        </w:tc>
        <w:tc>
          <w:tcPr>
            <w:tcW w:w="1200" w:type="dxa"/>
          </w:tcPr>
          <w:p w14:paraId="5461226A" w14:textId="77777777" w:rsidR="00786E46" w:rsidRDefault="00786E46">
            <w:pPr>
              <w:pStyle w:val="TableParagraph"/>
              <w:spacing w:before="105"/>
              <w:rPr>
                <w:b/>
                <w:i/>
              </w:rPr>
            </w:pPr>
          </w:p>
          <w:p w14:paraId="2D72240F" w14:textId="77777777" w:rsidR="00786E46" w:rsidRDefault="00000000">
            <w:pPr>
              <w:pStyle w:val="TableParagraph"/>
              <w:ind w:left="109"/>
              <w:rPr>
                <w:b/>
              </w:rPr>
            </w:pPr>
            <w:r>
              <w:rPr>
                <w:b/>
                <w:spacing w:val="-5"/>
              </w:rPr>
              <w:t>10%</w:t>
            </w:r>
          </w:p>
        </w:tc>
        <w:tc>
          <w:tcPr>
            <w:tcW w:w="1960" w:type="dxa"/>
          </w:tcPr>
          <w:p w14:paraId="0EDE2E57" w14:textId="77777777" w:rsidR="00786E46" w:rsidRDefault="00786E46">
            <w:pPr>
              <w:pStyle w:val="TableParagraph"/>
              <w:spacing w:before="105"/>
              <w:rPr>
                <w:b/>
                <w:i/>
              </w:rPr>
            </w:pPr>
          </w:p>
          <w:p w14:paraId="7CA47FBE" w14:textId="77777777" w:rsidR="00786E46" w:rsidRDefault="00000000">
            <w:pPr>
              <w:pStyle w:val="TableParagraph"/>
              <w:spacing w:line="276" w:lineRule="auto"/>
              <w:ind w:left="109" w:right="285"/>
              <w:rPr>
                <w:b/>
              </w:rPr>
            </w:pPr>
            <w:r>
              <w:rPr>
                <w:b/>
                <w:spacing w:val="-2"/>
              </w:rPr>
              <w:t xml:space="preserve">Well-structured, </w:t>
            </w:r>
            <w:r>
              <w:rPr>
                <w:b/>
              </w:rPr>
              <w:t xml:space="preserve">clear, consistent format, easy to </w:t>
            </w:r>
            <w:r>
              <w:rPr>
                <w:b/>
                <w:spacing w:val="-2"/>
              </w:rPr>
              <w:t>follow</w:t>
            </w:r>
          </w:p>
        </w:tc>
        <w:tc>
          <w:tcPr>
            <w:tcW w:w="1420" w:type="dxa"/>
          </w:tcPr>
          <w:p w14:paraId="4DC58872" w14:textId="77777777" w:rsidR="00786E46" w:rsidRDefault="00786E46">
            <w:pPr>
              <w:pStyle w:val="TableParagraph"/>
              <w:spacing w:before="105"/>
              <w:rPr>
                <w:b/>
                <w:i/>
              </w:rPr>
            </w:pPr>
          </w:p>
          <w:p w14:paraId="2E1050F6" w14:textId="77777777" w:rsidR="00786E46" w:rsidRDefault="00000000">
            <w:pPr>
              <w:pStyle w:val="TableParagraph"/>
              <w:spacing w:line="276" w:lineRule="auto"/>
              <w:ind w:left="99" w:right="128"/>
              <w:rPr>
                <w:b/>
              </w:rPr>
            </w:pPr>
            <w:r>
              <w:rPr>
                <w:b/>
              </w:rPr>
              <w:t>Mostly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clear with minor </w:t>
            </w:r>
            <w:r>
              <w:rPr>
                <w:b/>
                <w:spacing w:val="-2"/>
              </w:rPr>
              <w:t>issues</w:t>
            </w:r>
          </w:p>
        </w:tc>
        <w:tc>
          <w:tcPr>
            <w:tcW w:w="1600" w:type="dxa"/>
          </w:tcPr>
          <w:p w14:paraId="42FEB526" w14:textId="77777777" w:rsidR="00786E46" w:rsidRDefault="00786E46">
            <w:pPr>
              <w:pStyle w:val="TableParagraph"/>
              <w:spacing w:before="105"/>
              <w:rPr>
                <w:b/>
                <w:i/>
              </w:rPr>
            </w:pPr>
          </w:p>
          <w:p w14:paraId="40784D18" w14:textId="77777777" w:rsidR="00786E46" w:rsidRDefault="00000000">
            <w:pPr>
              <w:pStyle w:val="TableParagraph"/>
              <w:spacing w:line="276" w:lineRule="auto"/>
              <w:ind w:left="104"/>
              <w:rPr>
                <w:b/>
              </w:rPr>
            </w:pPr>
            <w:r>
              <w:rPr>
                <w:b/>
              </w:rPr>
              <w:t>Difficult to follow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in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parts</w:t>
            </w:r>
          </w:p>
        </w:tc>
        <w:tc>
          <w:tcPr>
            <w:tcW w:w="1540" w:type="dxa"/>
          </w:tcPr>
          <w:p w14:paraId="623266D6" w14:textId="77777777" w:rsidR="00786E46" w:rsidRDefault="00786E46">
            <w:pPr>
              <w:pStyle w:val="TableParagraph"/>
              <w:spacing w:before="105"/>
              <w:rPr>
                <w:b/>
                <w:i/>
              </w:rPr>
            </w:pPr>
          </w:p>
          <w:p w14:paraId="42A006C5" w14:textId="77777777" w:rsidR="00786E46" w:rsidRDefault="00000000">
            <w:pPr>
              <w:pStyle w:val="TableParagraph"/>
              <w:spacing w:line="276" w:lineRule="auto"/>
              <w:ind w:left="94" w:right="301"/>
              <w:rPr>
                <w:b/>
              </w:rPr>
            </w:pPr>
            <w:r>
              <w:rPr>
                <w:b/>
                <w:spacing w:val="-2"/>
              </w:rPr>
              <w:t xml:space="preserve">Poorly structured </w:t>
            </w:r>
            <w:r>
              <w:rPr>
                <w:b/>
              </w:rPr>
              <w:t>and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unclear</w:t>
            </w:r>
          </w:p>
        </w:tc>
      </w:tr>
      <w:tr w:rsidR="00786E46" w14:paraId="30C4320F" w14:textId="77777777">
        <w:trPr>
          <w:trHeight w:val="1600"/>
        </w:trPr>
        <w:tc>
          <w:tcPr>
            <w:tcW w:w="1620" w:type="dxa"/>
          </w:tcPr>
          <w:p w14:paraId="3046509F" w14:textId="77777777" w:rsidR="00786E46" w:rsidRDefault="00786E46">
            <w:pPr>
              <w:pStyle w:val="TableParagraph"/>
              <w:spacing w:before="94"/>
              <w:rPr>
                <w:b/>
                <w:i/>
              </w:rPr>
            </w:pPr>
          </w:p>
          <w:p w14:paraId="148FA733" w14:textId="77777777" w:rsidR="00786E46" w:rsidRDefault="00000000">
            <w:pPr>
              <w:pStyle w:val="TableParagraph"/>
              <w:ind w:left="94"/>
              <w:rPr>
                <w:b/>
              </w:rPr>
            </w:pPr>
            <w:r>
              <w:rPr>
                <w:b/>
                <w:spacing w:val="-2"/>
              </w:rPr>
              <w:t>Completeness</w:t>
            </w:r>
          </w:p>
        </w:tc>
        <w:tc>
          <w:tcPr>
            <w:tcW w:w="1200" w:type="dxa"/>
          </w:tcPr>
          <w:p w14:paraId="660E1549" w14:textId="77777777" w:rsidR="00786E46" w:rsidRDefault="00786E46">
            <w:pPr>
              <w:pStyle w:val="TableParagraph"/>
              <w:spacing w:before="94"/>
              <w:rPr>
                <w:b/>
                <w:i/>
              </w:rPr>
            </w:pPr>
          </w:p>
          <w:p w14:paraId="45536F7B" w14:textId="77777777" w:rsidR="00786E46" w:rsidRDefault="00000000">
            <w:pPr>
              <w:pStyle w:val="TableParagraph"/>
              <w:ind w:left="109"/>
              <w:rPr>
                <w:b/>
              </w:rPr>
            </w:pPr>
            <w:r>
              <w:rPr>
                <w:b/>
                <w:spacing w:val="-5"/>
              </w:rPr>
              <w:t>20%</w:t>
            </w:r>
          </w:p>
        </w:tc>
        <w:tc>
          <w:tcPr>
            <w:tcW w:w="1960" w:type="dxa"/>
          </w:tcPr>
          <w:p w14:paraId="2CE892FB" w14:textId="77777777" w:rsidR="00786E46" w:rsidRDefault="00786E46">
            <w:pPr>
              <w:pStyle w:val="TableParagraph"/>
              <w:spacing w:before="94"/>
              <w:rPr>
                <w:b/>
                <w:i/>
              </w:rPr>
            </w:pPr>
          </w:p>
          <w:p w14:paraId="715B8418" w14:textId="77777777" w:rsidR="00786E46" w:rsidRDefault="00000000">
            <w:pPr>
              <w:pStyle w:val="TableParagraph"/>
              <w:spacing w:line="276" w:lineRule="auto"/>
              <w:ind w:left="109" w:right="84"/>
              <w:rPr>
                <w:b/>
              </w:rPr>
            </w:pPr>
            <w:r>
              <w:rPr>
                <w:b/>
              </w:rPr>
              <w:t>Handles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all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cases; </w:t>
            </w:r>
            <w:r>
              <w:rPr>
                <w:b/>
                <w:spacing w:val="-2"/>
              </w:rPr>
              <w:t>optimized approach</w:t>
            </w:r>
          </w:p>
        </w:tc>
        <w:tc>
          <w:tcPr>
            <w:tcW w:w="1420" w:type="dxa"/>
          </w:tcPr>
          <w:p w14:paraId="5EE76F8C" w14:textId="77777777" w:rsidR="00786E46" w:rsidRDefault="00786E46">
            <w:pPr>
              <w:pStyle w:val="TableParagraph"/>
              <w:spacing w:before="94"/>
              <w:rPr>
                <w:b/>
                <w:i/>
              </w:rPr>
            </w:pPr>
          </w:p>
          <w:p w14:paraId="6FAF3E2D" w14:textId="77777777" w:rsidR="00786E46" w:rsidRDefault="00000000">
            <w:pPr>
              <w:pStyle w:val="TableParagraph"/>
              <w:spacing w:line="276" w:lineRule="auto"/>
              <w:ind w:left="99" w:right="238"/>
              <w:rPr>
                <w:b/>
              </w:rPr>
            </w:pPr>
            <w:r>
              <w:rPr>
                <w:b/>
                <w:spacing w:val="-2"/>
              </w:rPr>
              <w:t xml:space="preserve">Handles </w:t>
            </w:r>
            <w:r>
              <w:rPr>
                <w:b/>
              </w:rPr>
              <w:t>most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cases; </w:t>
            </w:r>
            <w:r>
              <w:rPr>
                <w:b/>
                <w:spacing w:val="-2"/>
              </w:rPr>
              <w:t>reasonable efficiency</w:t>
            </w:r>
          </w:p>
        </w:tc>
        <w:tc>
          <w:tcPr>
            <w:tcW w:w="1600" w:type="dxa"/>
          </w:tcPr>
          <w:p w14:paraId="30F128E7" w14:textId="77777777" w:rsidR="00786E46" w:rsidRDefault="00786E46">
            <w:pPr>
              <w:pStyle w:val="TableParagraph"/>
              <w:spacing w:before="94"/>
              <w:rPr>
                <w:b/>
                <w:i/>
              </w:rPr>
            </w:pPr>
          </w:p>
          <w:p w14:paraId="2EBAF6C4" w14:textId="77777777" w:rsidR="00786E46" w:rsidRDefault="00000000">
            <w:pPr>
              <w:pStyle w:val="TableParagraph"/>
              <w:spacing w:line="276" w:lineRule="auto"/>
              <w:ind w:left="104" w:right="168"/>
              <w:rPr>
                <w:b/>
              </w:rPr>
            </w:pPr>
            <w:r>
              <w:rPr>
                <w:b/>
              </w:rPr>
              <w:t>Handles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basic cases only</w:t>
            </w:r>
          </w:p>
        </w:tc>
        <w:tc>
          <w:tcPr>
            <w:tcW w:w="1540" w:type="dxa"/>
          </w:tcPr>
          <w:p w14:paraId="559996AB" w14:textId="77777777" w:rsidR="00786E46" w:rsidRDefault="00786E46">
            <w:pPr>
              <w:pStyle w:val="TableParagraph"/>
              <w:spacing w:before="94"/>
              <w:rPr>
                <w:b/>
                <w:i/>
              </w:rPr>
            </w:pPr>
          </w:p>
          <w:p w14:paraId="0035F352" w14:textId="77777777" w:rsidR="00786E46" w:rsidRDefault="00000000">
            <w:pPr>
              <w:pStyle w:val="TableParagraph"/>
              <w:spacing w:line="276" w:lineRule="auto"/>
              <w:ind w:left="94" w:right="106"/>
              <w:rPr>
                <w:b/>
              </w:rPr>
            </w:pPr>
            <w:r>
              <w:rPr>
                <w:b/>
              </w:rPr>
              <w:t>Incomplete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or </w:t>
            </w:r>
            <w:r>
              <w:rPr>
                <w:b/>
                <w:spacing w:val="-2"/>
              </w:rPr>
              <w:t>inefficient</w:t>
            </w:r>
          </w:p>
        </w:tc>
      </w:tr>
    </w:tbl>
    <w:p w14:paraId="71C135CD" w14:textId="77777777" w:rsidR="002F4D02" w:rsidRDefault="002F4D02"/>
    <w:sectPr w:rsidR="002F4D02">
      <w:pgSz w:w="11920" w:h="16840"/>
      <w:pgMar w:top="194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2B1267"/>
    <w:multiLevelType w:val="hybridMultilevel"/>
    <w:tmpl w:val="F4B6B42C"/>
    <w:lvl w:ilvl="0" w:tplc="8F82DCE8">
      <w:start w:val="1"/>
      <w:numFmt w:val="decimal"/>
      <w:lvlText w:val="%1."/>
      <w:lvlJc w:val="left"/>
      <w:pPr>
        <w:ind w:left="263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A8243AA">
      <w:numFmt w:val="bullet"/>
      <w:lvlText w:val="●"/>
      <w:lvlJc w:val="left"/>
      <w:pPr>
        <w:ind w:left="743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4A1EDF1A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3" w:tplc="A67ECCF8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ar-SA"/>
      </w:rPr>
    </w:lvl>
    <w:lvl w:ilvl="4" w:tplc="BF4C65BE">
      <w:numFmt w:val="bullet"/>
      <w:lvlText w:val="•"/>
      <w:lvlJc w:val="left"/>
      <w:pPr>
        <w:ind w:left="3663" w:hanging="360"/>
      </w:pPr>
      <w:rPr>
        <w:rFonts w:hint="default"/>
        <w:lang w:val="en-US" w:eastAsia="en-US" w:bidi="ar-SA"/>
      </w:rPr>
    </w:lvl>
    <w:lvl w:ilvl="5" w:tplc="9D98624C">
      <w:numFmt w:val="bullet"/>
      <w:lvlText w:val="•"/>
      <w:lvlJc w:val="left"/>
      <w:pPr>
        <w:ind w:left="4638" w:hanging="360"/>
      </w:pPr>
      <w:rPr>
        <w:rFonts w:hint="default"/>
        <w:lang w:val="en-US" w:eastAsia="en-US" w:bidi="ar-SA"/>
      </w:rPr>
    </w:lvl>
    <w:lvl w:ilvl="6" w:tplc="967CA8E2">
      <w:numFmt w:val="bullet"/>
      <w:lvlText w:val="•"/>
      <w:lvlJc w:val="left"/>
      <w:pPr>
        <w:ind w:left="5612" w:hanging="360"/>
      </w:pPr>
      <w:rPr>
        <w:rFonts w:hint="default"/>
        <w:lang w:val="en-US" w:eastAsia="en-US" w:bidi="ar-SA"/>
      </w:rPr>
    </w:lvl>
    <w:lvl w:ilvl="7" w:tplc="81E2291E">
      <w:numFmt w:val="bullet"/>
      <w:lvlText w:val="•"/>
      <w:lvlJc w:val="left"/>
      <w:pPr>
        <w:ind w:left="6587" w:hanging="360"/>
      </w:pPr>
      <w:rPr>
        <w:rFonts w:hint="default"/>
        <w:lang w:val="en-US" w:eastAsia="en-US" w:bidi="ar-SA"/>
      </w:rPr>
    </w:lvl>
    <w:lvl w:ilvl="8" w:tplc="DF1CE6C0">
      <w:numFmt w:val="bullet"/>
      <w:lvlText w:val="•"/>
      <w:lvlJc w:val="left"/>
      <w:pPr>
        <w:ind w:left="7561" w:hanging="360"/>
      </w:pPr>
      <w:rPr>
        <w:rFonts w:hint="default"/>
        <w:lang w:val="en-US" w:eastAsia="en-US" w:bidi="ar-SA"/>
      </w:rPr>
    </w:lvl>
  </w:abstractNum>
  <w:num w:numId="1" w16cid:durableId="1180851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E46"/>
    <w:rsid w:val="001F607B"/>
    <w:rsid w:val="002F4D02"/>
    <w:rsid w:val="0078603A"/>
    <w:rsid w:val="00786E46"/>
    <w:rsid w:val="00ED3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EA66A"/>
  <w15:docId w15:val="{1ED59660-AF88-44E2-B745-8066FDB20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85" w:right="107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8"/>
      <w:ind w:right="107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23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23"/>
      <w:outlineLvl w:val="3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3"/>
      <w:ind w:left="74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238</Words>
  <Characters>1358</Characters>
  <Application>Microsoft Office Word</Application>
  <DocSecurity>0</DocSecurity>
  <Lines>11</Lines>
  <Paragraphs>3</Paragraphs>
  <ScaleCrop>false</ScaleCrop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R-C01-AT1 -Pseudocode Writing Task.docx</dc:title>
  <dc:creator>Bhuvaneshwari B A</dc:creator>
  <cp:lastModifiedBy>Bhuvaneshwari B A</cp:lastModifiedBy>
  <cp:revision>2</cp:revision>
  <dcterms:created xsi:type="dcterms:W3CDTF">2026-07-15T16:33:00Z</dcterms:created>
  <dcterms:modified xsi:type="dcterms:W3CDTF">2026-07-15T16:33:00Z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2026-07-15T00:00:00Z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2026-07-15T00:00:00Z</vt:filetime>
  </property>
</Properties>
</file>