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41CA" w:rsidRDefault="003A41CA" w:rsidP="003A41CA">
      <w:pPr>
        <w:spacing w:after="160" w:line="240" w:lineRule="auto"/>
        <w:jc w:val="center"/>
        <w:rPr>
          <w:rFonts w:ascii="Calibri" w:eastAsia="Times New Roman" w:hAnsi="Calibri" w:cs="Calibri"/>
          <w:b/>
          <w:bCs/>
          <w:color w:val="000000"/>
          <w:sz w:val="40"/>
          <w:szCs w:val="40"/>
          <w:lang w:eastAsia="en-GB"/>
        </w:rPr>
      </w:pPr>
      <w:r w:rsidRPr="003A41CA">
        <w:rPr>
          <w:rFonts w:ascii="Calibri" w:eastAsia="Times New Roman" w:hAnsi="Calibri" w:cs="Calibri"/>
          <w:b/>
          <w:bCs/>
          <w:color w:val="000000"/>
          <w:sz w:val="40"/>
          <w:szCs w:val="40"/>
          <w:lang w:eastAsia="en-GB"/>
        </w:rPr>
        <w:t>User Ac</w:t>
      </w:r>
      <w:r w:rsidR="000A2441">
        <w:rPr>
          <w:rFonts w:ascii="Calibri" w:eastAsia="Times New Roman" w:hAnsi="Calibri" w:cs="Calibri"/>
          <w:b/>
          <w:bCs/>
          <w:color w:val="000000"/>
          <w:sz w:val="40"/>
          <w:szCs w:val="40"/>
          <w:lang w:eastAsia="en-GB"/>
        </w:rPr>
        <w:t xml:space="preserve">ceptance Testing (UAT) </w:t>
      </w:r>
      <w:bookmarkStart w:id="0" w:name="_GoBack"/>
      <w:bookmarkEnd w:id="0"/>
    </w:p>
    <w:p w:rsidR="003A41CA" w:rsidRPr="003A41CA" w:rsidRDefault="003A41CA" w:rsidP="003A41CA">
      <w:pPr>
        <w:spacing w:after="160" w:line="240" w:lineRule="auto"/>
        <w:jc w:val="center"/>
        <w:rPr>
          <w:rFonts w:eastAsia="Times New Roman" w:cstheme="minorHAnsi"/>
          <w:b/>
          <w:sz w:val="24"/>
          <w:szCs w:val="24"/>
          <w:lang w:eastAsia="en-GB"/>
        </w:rPr>
      </w:pPr>
    </w:p>
    <w:tbl>
      <w:tblPr>
        <w:tblW w:w="0" w:type="auto"/>
        <w:tblInd w:w="53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4945"/>
      </w:tblGrid>
      <w:tr w:rsidR="003A41CA" w:rsidRPr="003A41CA" w:rsidTr="003A41CA"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0" w:lineRule="atLeast"/>
              <w:rPr>
                <w:rFonts w:eastAsia="Times New Roman" w:cstheme="minorHAnsi"/>
                <w:b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b/>
                <w:color w:val="000000"/>
                <w:sz w:val="24"/>
                <w:szCs w:val="24"/>
                <w:lang w:eastAsia="en-GB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EC683A">
            <w:pPr>
              <w:spacing w:after="0" w:line="0" w:lineRule="atLeast"/>
              <w:jc w:val="center"/>
              <w:rPr>
                <w:rFonts w:eastAsia="Times New Roman" w:cstheme="minorHAnsi"/>
                <w:b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b/>
                <w:color w:val="000000"/>
                <w:sz w:val="24"/>
                <w:szCs w:val="24"/>
                <w:lang w:eastAsia="en-GB"/>
              </w:rPr>
              <w:t>25 March 2026</w:t>
            </w:r>
          </w:p>
        </w:tc>
      </w:tr>
      <w:tr w:rsidR="003A41CA" w:rsidRPr="003A41CA" w:rsidTr="003A41CA"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0" w:lineRule="atLeast"/>
              <w:rPr>
                <w:rFonts w:eastAsia="Times New Roman" w:cstheme="minorHAnsi"/>
                <w:b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b/>
                <w:color w:val="000000"/>
                <w:sz w:val="24"/>
                <w:szCs w:val="24"/>
                <w:lang w:eastAsia="en-GB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EC683A">
            <w:pPr>
              <w:spacing w:after="0" w:line="0" w:lineRule="atLeast"/>
              <w:jc w:val="center"/>
              <w:rPr>
                <w:rFonts w:eastAsia="Times New Roman" w:cstheme="minorHAnsi"/>
                <w:b/>
                <w:sz w:val="24"/>
                <w:szCs w:val="24"/>
                <w:lang w:eastAsia="en-GB"/>
              </w:rPr>
            </w:pPr>
            <w:r w:rsidRPr="00EC683A">
              <w:rPr>
                <w:rFonts w:eastAsia="Times New Roman" w:cstheme="minorHAnsi"/>
                <w:b/>
                <w:sz w:val="24"/>
                <w:szCs w:val="24"/>
                <w:lang w:eastAsia="en-GB"/>
              </w:rPr>
              <w:t>69c0f3ed43b2af737d05d88d</w:t>
            </w:r>
          </w:p>
        </w:tc>
      </w:tr>
      <w:tr w:rsidR="003A41CA" w:rsidRPr="003A41CA" w:rsidTr="003A41CA"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0" w:lineRule="atLeast"/>
              <w:rPr>
                <w:rFonts w:eastAsia="Times New Roman" w:cstheme="minorHAnsi"/>
                <w:b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b/>
                <w:color w:val="000000"/>
                <w:sz w:val="24"/>
                <w:szCs w:val="24"/>
                <w:lang w:eastAsia="en-GB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0" w:lineRule="atLeast"/>
              <w:rPr>
                <w:rFonts w:eastAsia="Times New Roman" w:cstheme="minorHAnsi"/>
                <w:b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b/>
                <w:color w:val="000000"/>
                <w:sz w:val="24"/>
                <w:szCs w:val="24"/>
                <w:lang w:eastAsia="en-GB"/>
              </w:rPr>
              <w:t xml:space="preserve">Smart Library Request Workflow in </w:t>
            </w:r>
            <w:proofErr w:type="spellStart"/>
            <w:r w:rsidRPr="003A41CA">
              <w:rPr>
                <w:rFonts w:eastAsia="Times New Roman" w:cstheme="minorHAnsi"/>
                <w:b/>
                <w:color w:val="000000"/>
                <w:sz w:val="24"/>
                <w:szCs w:val="24"/>
                <w:lang w:eastAsia="en-GB"/>
              </w:rPr>
              <w:t>ServiceNow</w:t>
            </w:r>
            <w:proofErr w:type="spellEnd"/>
          </w:p>
        </w:tc>
      </w:tr>
      <w:tr w:rsidR="003A41CA" w:rsidRPr="003A41CA" w:rsidTr="003A41CA"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0" w:lineRule="atLeast"/>
              <w:rPr>
                <w:rFonts w:eastAsia="Times New Roman" w:cstheme="minorHAnsi"/>
                <w:b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b/>
                <w:color w:val="000000"/>
                <w:sz w:val="24"/>
                <w:szCs w:val="24"/>
                <w:lang w:eastAsia="en-GB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  <w:lang w:eastAsia="en-GB"/>
              </w:rPr>
            </w:pPr>
          </w:p>
        </w:tc>
      </w:tr>
    </w:tbl>
    <w:p w:rsidR="003A41CA" w:rsidRPr="00EC683A" w:rsidRDefault="003A41CA" w:rsidP="003A41CA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GB"/>
        </w:rPr>
      </w:pPr>
    </w:p>
    <w:p w:rsidR="003A41CA" w:rsidRPr="003A41CA" w:rsidRDefault="003A41CA" w:rsidP="003A41CA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</w:p>
    <w:p w:rsidR="003A41CA" w:rsidRPr="003A41CA" w:rsidRDefault="003A41CA" w:rsidP="003A41CA">
      <w:pPr>
        <w:spacing w:after="16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A41CA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Project Overview</w:t>
      </w:r>
    </w:p>
    <w:p w:rsidR="003A41CA" w:rsidRPr="003A41CA" w:rsidRDefault="003A41CA" w:rsidP="003A41CA">
      <w:pPr>
        <w:spacing w:after="16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A41CA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Project Name:</w:t>
      </w:r>
      <w:r w:rsidRPr="003A41CA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Smart Library Request Workflow in </w:t>
      </w:r>
      <w:proofErr w:type="spellStart"/>
      <w:r w:rsidRPr="003A41CA">
        <w:rPr>
          <w:rFonts w:eastAsia="Times New Roman" w:cstheme="minorHAnsi"/>
          <w:color w:val="000000"/>
          <w:sz w:val="24"/>
          <w:szCs w:val="24"/>
          <w:lang w:eastAsia="en-GB"/>
        </w:rPr>
        <w:t>ServiceNow</w:t>
      </w:r>
      <w:proofErr w:type="spellEnd"/>
      <w:r w:rsidRPr="003A41CA">
        <w:rPr>
          <w:rFonts w:eastAsia="Times New Roman" w:cstheme="minorHAnsi"/>
          <w:color w:val="000000"/>
          <w:sz w:val="24"/>
          <w:szCs w:val="24"/>
          <w:lang w:eastAsia="en-GB"/>
        </w:rPr>
        <w:br/>
      </w:r>
      <w:r w:rsidRPr="003A41CA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Project Description:</w:t>
      </w:r>
      <w:r w:rsidRPr="003A41CA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A workflow system to manage library book requests, approvals, and notifications in </w:t>
      </w:r>
      <w:proofErr w:type="spellStart"/>
      <w:r w:rsidRPr="003A41CA">
        <w:rPr>
          <w:rFonts w:eastAsia="Times New Roman" w:cstheme="minorHAnsi"/>
          <w:color w:val="000000"/>
          <w:sz w:val="24"/>
          <w:szCs w:val="24"/>
          <w:lang w:eastAsia="en-GB"/>
        </w:rPr>
        <w:t>ServiceNow</w:t>
      </w:r>
      <w:proofErr w:type="spellEnd"/>
      <w:r w:rsidRPr="003A41CA">
        <w:rPr>
          <w:rFonts w:eastAsia="Times New Roman" w:cstheme="minorHAnsi"/>
          <w:color w:val="000000"/>
          <w:sz w:val="24"/>
          <w:szCs w:val="24"/>
          <w:lang w:eastAsia="en-GB"/>
        </w:rPr>
        <w:t>, including dashboards and reports for administrators and users.</w:t>
      </w:r>
      <w:r w:rsidRPr="003A41CA">
        <w:rPr>
          <w:rFonts w:eastAsia="Times New Roman" w:cstheme="minorHAnsi"/>
          <w:color w:val="000000"/>
          <w:sz w:val="24"/>
          <w:szCs w:val="24"/>
          <w:lang w:eastAsia="en-GB"/>
        </w:rPr>
        <w:br/>
      </w:r>
      <w:r w:rsidRPr="003A41CA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Project Version:</w:t>
      </w:r>
      <w:r w:rsidRPr="003A41CA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1.0</w:t>
      </w:r>
      <w:r w:rsidRPr="003A41CA">
        <w:rPr>
          <w:rFonts w:eastAsia="Times New Roman" w:cstheme="minorHAnsi"/>
          <w:color w:val="000000"/>
          <w:sz w:val="24"/>
          <w:szCs w:val="24"/>
          <w:lang w:eastAsia="en-GB"/>
        </w:rPr>
        <w:br/>
      </w:r>
      <w:r w:rsidRPr="003A41CA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Testing Period:</w:t>
      </w:r>
      <w:r w:rsidRPr="003A41CA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18 February 2025 to 21 February 2025</w:t>
      </w:r>
    </w:p>
    <w:p w:rsidR="003A41CA" w:rsidRPr="003A41CA" w:rsidRDefault="003A41CA" w:rsidP="003A41CA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</w:p>
    <w:p w:rsidR="003A41CA" w:rsidRPr="003A41CA" w:rsidRDefault="003A41CA" w:rsidP="003A41CA">
      <w:pPr>
        <w:spacing w:after="16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A41CA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Testing Scope</w:t>
      </w:r>
    </w:p>
    <w:p w:rsidR="003A41CA" w:rsidRPr="003A41CA" w:rsidRDefault="003A41CA" w:rsidP="003A41CA">
      <w:pPr>
        <w:spacing w:after="16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A41CA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 xml:space="preserve">Features/Functionalities to be </w:t>
      </w:r>
      <w:proofErr w:type="gramStart"/>
      <w:r w:rsidRPr="003A41CA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Tested</w:t>
      </w:r>
      <w:proofErr w:type="gramEnd"/>
      <w:r w:rsidRPr="003A41CA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:</w:t>
      </w:r>
    </w:p>
    <w:p w:rsidR="003A41CA" w:rsidRPr="003A41CA" w:rsidRDefault="003A41CA" w:rsidP="003A41CA">
      <w:pPr>
        <w:numPr>
          <w:ilvl w:val="0"/>
          <w:numId w:val="1"/>
        </w:numPr>
        <w:spacing w:after="16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A41CA">
        <w:rPr>
          <w:rFonts w:eastAsia="Times New Roman" w:cstheme="minorHAnsi"/>
          <w:color w:val="000000"/>
          <w:sz w:val="24"/>
          <w:szCs w:val="24"/>
          <w:lang w:eastAsia="en-GB"/>
        </w:rPr>
        <w:t>User login and role-based access </w:t>
      </w:r>
    </w:p>
    <w:p w:rsidR="003A41CA" w:rsidRPr="003A41CA" w:rsidRDefault="003A41CA" w:rsidP="003A41CA">
      <w:pPr>
        <w:numPr>
          <w:ilvl w:val="0"/>
          <w:numId w:val="1"/>
        </w:numPr>
        <w:spacing w:after="16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A41CA">
        <w:rPr>
          <w:rFonts w:eastAsia="Times New Roman" w:cstheme="minorHAnsi"/>
          <w:color w:val="000000"/>
          <w:sz w:val="24"/>
          <w:szCs w:val="24"/>
          <w:lang w:eastAsia="en-GB"/>
        </w:rPr>
        <w:t>Borrow Request creation, submission, and validation </w:t>
      </w:r>
    </w:p>
    <w:p w:rsidR="003A41CA" w:rsidRPr="003A41CA" w:rsidRDefault="003A41CA" w:rsidP="003A41CA">
      <w:pPr>
        <w:numPr>
          <w:ilvl w:val="0"/>
          <w:numId w:val="1"/>
        </w:numPr>
        <w:spacing w:after="16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A41CA">
        <w:rPr>
          <w:rFonts w:eastAsia="Times New Roman" w:cstheme="minorHAnsi"/>
          <w:color w:val="000000"/>
          <w:sz w:val="24"/>
          <w:szCs w:val="24"/>
          <w:lang w:eastAsia="en-GB"/>
        </w:rPr>
        <w:t>Approval workflow for librarians </w:t>
      </w:r>
    </w:p>
    <w:p w:rsidR="003A41CA" w:rsidRPr="003A41CA" w:rsidRDefault="003A41CA" w:rsidP="003A41CA">
      <w:pPr>
        <w:numPr>
          <w:ilvl w:val="0"/>
          <w:numId w:val="1"/>
        </w:numPr>
        <w:spacing w:after="16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A41CA">
        <w:rPr>
          <w:rFonts w:eastAsia="Times New Roman" w:cstheme="minorHAnsi"/>
          <w:color w:val="000000"/>
          <w:sz w:val="24"/>
          <w:szCs w:val="24"/>
          <w:lang w:eastAsia="en-GB"/>
        </w:rPr>
        <w:t>Notifications for request updates </w:t>
      </w:r>
    </w:p>
    <w:p w:rsidR="003A41CA" w:rsidRPr="003A41CA" w:rsidRDefault="003A41CA" w:rsidP="003A41CA">
      <w:pPr>
        <w:numPr>
          <w:ilvl w:val="0"/>
          <w:numId w:val="1"/>
        </w:numPr>
        <w:spacing w:after="16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A41CA">
        <w:rPr>
          <w:rFonts w:eastAsia="Times New Roman" w:cstheme="minorHAnsi"/>
          <w:color w:val="000000"/>
          <w:sz w:val="24"/>
          <w:szCs w:val="24"/>
          <w:lang w:eastAsia="en-GB"/>
        </w:rPr>
        <w:t>Dashboard visualizations and reports </w:t>
      </w:r>
    </w:p>
    <w:p w:rsidR="003A41CA" w:rsidRPr="003A41CA" w:rsidRDefault="003A41CA" w:rsidP="003A41CA">
      <w:pPr>
        <w:numPr>
          <w:ilvl w:val="0"/>
          <w:numId w:val="1"/>
        </w:numPr>
        <w:spacing w:after="16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A41CA">
        <w:rPr>
          <w:rFonts w:eastAsia="Times New Roman" w:cstheme="minorHAnsi"/>
          <w:color w:val="000000"/>
          <w:sz w:val="24"/>
          <w:szCs w:val="24"/>
          <w:lang w:eastAsia="en-GB"/>
        </w:rPr>
        <w:t>Data filtering and calculation fields </w:t>
      </w:r>
    </w:p>
    <w:p w:rsidR="003A41CA" w:rsidRPr="003A41CA" w:rsidRDefault="003A41CA" w:rsidP="003A41CA">
      <w:pPr>
        <w:spacing w:after="16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A41CA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 xml:space="preserve">User Stories / Requirements to be </w:t>
      </w:r>
      <w:proofErr w:type="gramStart"/>
      <w:r w:rsidRPr="003A41CA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Tested</w:t>
      </w:r>
      <w:proofErr w:type="gramEnd"/>
      <w:r w:rsidRPr="003A41CA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:</w:t>
      </w:r>
    </w:p>
    <w:p w:rsidR="003A41CA" w:rsidRPr="003A41CA" w:rsidRDefault="003A41CA" w:rsidP="003A41CA">
      <w:pPr>
        <w:numPr>
          <w:ilvl w:val="0"/>
          <w:numId w:val="2"/>
        </w:numPr>
        <w:spacing w:after="16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A41CA">
        <w:rPr>
          <w:rFonts w:eastAsia="Times New Roman" w:cstheme="minorHAnsi"/>
          <w:color w:val="000000"/>
          <w:sz w:val="24"/>
          <w:szCs w:val="24"/>
          <w:lang w:eastAsia="en-GB"/>
        </w:rPr>
        <w:t>As a user, I can submit a borrow request for a book. </w:t>
      </w:r>
    </w:p>
    <w:p w:rsidR="003A41CA" w:rsidRPr="003A41CA" w:rsidRDefault="003A41CA" w:rsidP="003A41CA">
      <w:pPr>
        <w:numPr>
          <w:ilvl w:val="0"/>
          <w:numId w:val="2"/>
        </w:numPr>
        <w:spacing w:after="16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A41CA">
        <w:rPr>
          <w:rFonts w:eastAsia="Times New Roman" w:cstheme="minorHAnsi"/>
          <w:color w:val="000000"/>
          <w:sz w:val="24"/>
          <w:szCs w:val="24"/>
          <w:lang w:eastAsia="en-GB"/>
        </w:rPr>
        <w:t>As a librarian, I can approve or reject requests. </w:t>
      </w:r>
    </w:p>
    <w:p w:rsidR="003A41CA" w:rsidRPr="003A41CA" w:rsidRDefault="003A41CA" w:rsidP="003A41CA">
      <w:pPr>
        <w:numPr>
          <w:ilvl w:val="0"/>
          <w:numId w:val="2"/>
        </w:numPr>
        <w:spacing w:after="16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A41CA">
        <w:rPr>
          <w:rFonts w:eastAsia="Times New Roman" w:cstheme="minorHAnsi"/>
          <w:color w:val="000000"/>
          <w:sz w:val="24"/>
          <w:szCs w:val="24"/>
          <w:lang w:eastAsia="en-GB"/>
        </w:rPr>
        <w:t>As a user, I receive notifications for request status. </w:t>
      </w:r>
    </w:p>
    <w:p w:rsidR="003A41CA" w:rsidRPr="003A41CA" w:rsidRDefault="003A41CA" w:rsidP="003A41CA">
      <w:pPr>
        <w:numPr>
          <w:ilvl w:val="0"/>
          <w:numId w:val="2"/>
        </w:numPr>
        <w:spacing w:after="16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A41CA">
        <w:rPr>
          <w:rFonts w:eastAsia="Times New Roman" w:cstheme="minorHAnsi"/>
          <w:color w:val="000000"/>
          <w:sz w:val="24"/>
          <w:szCs w:val="24"/>
          <w:lang w:eastAsia="en-GB"/>
        </w:rPr>
        <w:t>As an admin, I can view reports and dashboards summarizing book requests.</w:t>
      </w:r>
    </w:p>
    <w:p w:rsidR="003A41CA" w:rsidRPr="003A41CA" w:rsidRDefault="003A41CA" w:rsidP="003A41CA">
      <w:pPr>
        <w:spacing w:after="16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A41CA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Testing Environment</w:t>
      </w:r>
    </w:p>
    <w:p w:rsidR="003A41CA" w:rsidRPr="003A41CA" w:rsidRDefault="003A41CA" w:rsidP="003A41CA">
      <w:pPr>
        <w:spacing w:after="16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A41CA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URL/Location: [</w:t>
      </w:r>
      <w:proofErr w:type="spellStart"/>
      <w:r w:rsidRPr="003A41CA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ServiceNow</w:t>
      </w:r>
      <w:proofErr w:type="spellEnd"/>
      <w:r w:rsidRPr="003A41CA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 xml:space="preserve"> instance URL</w:t>
      </w:r>
      <w:proofErr w:type="gramStart"/>
      <w:r w:rsidRPr="003A41CA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]</w:t>
      </w:r>
      <w:proofErr w:type="gramEnd"/>
      <w:r w:rsidRPr="003A41CA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br/>
        <w:t>Credentials:</w:t>
      </w:r>
    </w:p>
    <w:p w:rsidR="003A41CA" w:rsidRPr="003A41CA" w:rsidRDefault="003A41CA" w:rsidP="003A41CA">
      <w:pPr>
        <w:numPr>
          <w:ilvl w:val="0"/>
          <w:numId w:val="3"/>
        </w:numPr>
        <w:spacing w:after="16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A41CA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 xml:space="preserve">Username: </w:t>
      </w:r>
      <w:proofErr w:type="spellStart"/>
      <w:r w:rsidRPr="003A41CA">
        <w:rPr>
          <w:rFonts w:eastAsia="Times New Roman" w:cstheme="minorHAnsi"/>
          <w:color w:val="000000"/>
          <w:sz w:val="24"/>
          <w:szCs w:val="24"/>
          <w:lang w:eastAsia="en-GB"/>
        </w:rPr>
        <w:t>testuser</w:t>
      </w:r>
      <w:proofErr w:type="spellEnd"/>
      <w:r w:rsidRPr="003A41CA">
        <w:rPr>
          <w:rFonts w:eastAsia="Times New Roman" w:cstheme="minorHAnsi"/>
          <w:color w:val="000000"/>
          <w:sz w:val="24"/>
          <w:szCs w:val="24"/>
          <w:lang w:eastAsia="en-GB"/>
        </w:rPr>
        <w:t> </w:t>
      </w:r>
    </w:p>
    <w:p w:rsidR="003A41CA" w:rsidRPr="003A41CA" w:rsidRDefault="003A41CA" w:rsidP="003A41CA">
      <w:pPr>
        <w:numPr>
          <w:ilvl w:val="0"/>
          <w:numId w:val="3"/>
        </w:numPr>
        <w:spacing w:after="160" w:line="240" w:lineRule="auto"/>
        <w:textAlignment w:val="baseline"/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</w:pPr>
      <w:r w:rsidRPr="003A41CA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 xml:space="preserve">Password: </w:t>
      </w:r>
      <w:r w:rsidRPr="003A41CA">
        <w:rPr>
          <w:rFonts w:eastAsia="Times New Roman" w:cstheme="minorHAnsi"/>
          <w:color w:val="000000"/>
          <w:sz w:val="24"/>
          <w:szCs w:val="24"/>
          <w:lang w:eastAsia="en-GB"/>
        </w:rPr>
        <w:t>Test@123</w:t>
      </w:r>
    </w:p>
    <w:p w:rsidR="003A41CA" w:rsidRPr="003A41CA" w:rsidRDefault="003A41CA" w:rsidP="003A41CA">
      <w:pPr>
        <w:spacing w:after="16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A41CA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Test Cases: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1634"/>
        <w:gridCol w:w="2293"/>
        <w:gridCol w:w="2514"/>
        <w:gridCol w:w="931"/>
        <w:gridCol w:w="1104"/>
      </w:tblGrid>
      <w:tr w:rsidR="003A41CA" w:rsidRPr="003A41CA" w:rsidTr="003A41C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0" w:lineRule="atLeast"/>
              <w:jc w:val="center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GB"/>
              </w:rPr>
              <w:lastRenderedPageBreak/>
              <w:t>Test Case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0" w:lineRule="atLeast"/>
              <w:jc w:val="center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GB"/>
              </w:rPr>
              <w:t>Test Scenario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0" w:lineRule="atLeast"/>
              <w:jc w:val="center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GB"/>
              </w:rPr>
              <w:t>Test Steps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0" w:lineRule="atLeast"/>
              <w:jc w:val="center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GB"/>
              </w:rPr>
              <w:t>Expected Result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0" w:lineRule="atLeast"/>
              <w:jc w:val="center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GB"/>
              </w:rPr>
              <w:t>Actual Result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0" w:lineRule="atLeast"/>
              <w:jc w:val="center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GB"/>
              </w:rPr>
              <w:t>Pass/Fail</w:t>
            </w:r>
          </w:p>
        </w:tc>
      </w:tr>
      <w:tr w:rsidR="003A41CA" w:rsidRPr="003A41CA" w:rsidTr="003A41C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TC-001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User Login Validation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1. Navigate to login page </w:t>
            </w:r>
          </w:p>
          <w:p w:rsidR="003A41CA" w:rsidRPr="003A41CA" w:rsidRDefault="003A41CA" w:rsidP="003A41C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2. Enter valid credentials </w:t>
            </w:r>
          </w:p>
          <w:p w:rsidR="003A41CA" w:rsidRPr="003A41CA" w:rsidRDefault="003A41CA" w:rsidP="003A41C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3. Click 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User logs in successfully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</w:tr>
      <w:tr w:rsidR="003A41CA" w:rsidRPr="003A41CA" w:rsidTr="003A41C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TC-002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Borrow Request Submission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1. Navigate to Borrow Request form </w:t>
            </w:r>
          </w:p>
          <w:p w:rsidR="003A41CA" w:rsidRPr="003A41CA" w:rsidRDefault="003A41CA" w:rsidP="003A41C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2. Select Book from list 3. Enter Request Date</w:t>
            </w:r>
          </w:p>
          <w:p w:rsidR="003A41CA" w:rsidRPr="003A41CA" w:rsidRDefault="003A41CA" w:rsidP="003A41C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 4. Submit request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Request is created and status shows "Requested"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</w:tr>
      <w:tr w:rsidR="003A41CA" w:rsidRPr="003A41CA" w:rsidTr="003A41C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TC-003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Approval Workflow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1. Login as librarian </w:t>
            </w:r>
          </w:p>
          <w:p w:rsidR="003A41CA" w:rsidRPr="003A41CA" w:rsidRDefault="003A41CA" w:rsidP="003A41C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2. Open pending requests </w:t>
            </w:r>
          </w:p>
          <w:p w:rsidR="003A41CA" w:rsidRPr="003A41CA" w:rsidRDefault="003A41CA" w:rsidP="003A41C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3. Approve or reject requests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Request status updates to Approved/Rejected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</w:tr>
      <w:tr w:rsidR="003A41CA" w:rsidRPr="003A41CA" w:rsidTr="003A41C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TC-004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Notifications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1. Submit a request </w:t>
            </w:r>
          </w:p>
          <w:p w:rsidR="003A41CA" w:rsidRPr="003A41CA" w:rsidRDefault="003A41CA" w:rsidP="003A41C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2. Check user notification </w:t>
            </w:r>
          </w:p>
          <w:p w:rsidR="003A41CA" w:rsidRPr="003A41CA" w:rsidRDefault="003A41CA" w:rsidP="003A41C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3. Approve request as librarian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User receives notification for submission and approval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</w:tr>
      <w:tr w:rsidR="003A41CA" w:rsidRPr="003A41CA" w:rsidTr="003A41C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TC-005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Dashboard &amp; Reports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1. Open dashboard </w:t>
            </w:r>
          </w:p>
          <w:p w:rsidR="003A41CA" w:rsidRPr="003A41CA" w:rsidRDefault="003A41CA" w:rsidP="003A41C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2. Check visualizations: Total Requests, Requests by User, Pending Approvals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Dashboard displays correct data and visualizations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</w:tr>
      <w:tr w:rsidR="003A41CA" w:rsidRPr="003A41CA" w:rsidTr="003A41C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TC-006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Data Validation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1. Submit request with missing Book Name or invalid date </w:t>
            </w:r>
          </w:p>
          <w:p w:rsidR="003A41CA" w:rsidRPr="003A41CA" w:rsidRDefault="003A41CA" w:rsidP="003A41C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2. Submit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System shows error and prevents submission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</w:tr>
    </w:tbl>
    <w:p w:rsidR="003A41CA" w:rsidRPr="003A41CA" w:rsidRDefault="003A41CA" w:rsidP="003A41CA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</w:p>
    <w:p w:rsidR="003A41CA" w:rsidRPr="003A41CA" w:rsidRDefault="003A41CA" w:rsidP="003A41CA">
      <w:pPr>
        <w:spacing w:after="16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A41CA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Bug Tracking: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2219"/>
        <w:gridCol w:w="2204"/>
        <w:gridCol w:w="1040"/>
        <w:gridCol w:w="1097"/>
        <w:gridCol w:w="2028"/>
      </w:tblGrid>
      <w:tr w:rsidR="003A41CA" w:rsidRPr="003A41CA" w:rsidTr="003A41C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GB"/>
              </w:rPr>
              <w:t>Bug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GB"/>
              </w:rPr>
              <w:t>Bug 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GB"/>
              </w:rPr>
              <w:t>Steps to Reproduce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GB"/>
              </w:rPr>
              <w:t>Severity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GB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GB"/>
              </w:rPr>
              <w:t>Additional Feedback</w:t>
            </w:r>
          </w:p>
        </w:tc>
      </w:tr>
      <w:tr w:rsidR="003A41CA" w:rsidRPr="003A41CA" w:rsidTr="003A41C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BG-001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Notification not sent on request approval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1. Submit borrow request </w:t>
            </w:r>
          </w:p>
          <w:p w:rsidR="003A41CA" w:rsidRPr="003A41CA" w:rsidRDefault="003A41CA" w:rsidP="003A41C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2. Approve as librarian </w:t>
            </w:r>
          </w:p>
          <w:p w:rsidR="003A41CA" w:rsidRPr="003A41CA" w:rsidRDefault="003A41CA" w:rsidP="003A41C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3. Check user email/notification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Open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Ensure notification settings are configured correctly</w:t>
            </w:r>
          </w:p>
        </w:tc>
      </w:tr>
      <w:tr w:rsidR="003A41CA" w:rsidRPr="003A41CA" w:rsidTr="003A41C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lastRenderedPageBreak/>
              <w:t>BG-002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Dashboard shows incorrect total count for approved requests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1. Approve multiple requests </w:t>
            </w:r>
          </w:p>
          <w:p w:rsidR="003A41CA" w:rsidRPr="003A41CA" w:rsidRDefault="003A41CA" w:rsidP="003A41C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2. Open dashboard </w:t>
            </w:r>
          </w:p>
          <w:p w:rsidR="003A41CA" w:rsidRPr="003A41CA" w:rsidRDefault="003A41CA" w:rsidP="003A41C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3. Compare request count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In Progress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Verify calculation field for total approved requests</w:t>
            </w:r>
          </w:p>
        </w:tc>
      </w:tr>
      <w:tr w:rsidR="003A41CA" w:rsidRPr="003A41CA" w:rsidTr="003A41C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BG-003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Error message not displayed for missing Request 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1. Leave Request Date empty </w:t>
            </w:r>
          </w:p>
          <w:p w:rsidR="003A41CA" w:rsidRPr="003A41CA" w:rsidRDefault="003A41CA" w:rsidP="003A41C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2. Submit request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Closed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41CA" w:rsidRPr="003A41CA" w:rsidRDefault="003A41CA" w:rsidP="003A41C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3A41C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Validation logic updated to show error</w:t>
            </w:r>
          </w:p>
        </w:tc>
      </w:tr>
    </w:tbl>
    <w:p w:rsidR="003A41CA" w:rsidRPr="003A41CA" w:rsidRDefault="003A41CA" w:rsidP="003A41CA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</w:p>
    <w:p w:rsidR="003A41CA" w:rsidRPr="003A41CA" w:rsidRDefault="003A41CA" w:rsidP="003A41CA">
      <w:pPr>
        <w:spacing w:after="16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A41CA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Sign-off:</w:t>
      </w:r>
    </w:p>
    <w:p w:rsidR="003A41CA" w:rsidRPr="003A41CA" w:rsidRDefault="003A41CA" w:rsidP="003A41CA">
      <w:pPr>
        <w:spacing w:after="16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A41CA">
        <w:rPr>
          <w:rFonts w:eastAsia="Times New Roman" w:cstheme="minorHAnsi"/>
          <w:color w:val="000000"/>
          <w:sz w:val="24"/>
          <w:szCs w:val="24"/>
          <w:lang w:eastAsia="en-GB"/>
        </w:rPr>
        <w:t>Tester Name: [Name of Tester]</w:t>
      </w:r>
    </w:p>
    <w:p w:rsidR="003A41CA" w:rsidRPr="003A41CA" w:rsidRDefault="003A41CA" w:rsidP="003A41CA">
      <w:pPr>
        <w:spacing w:after="16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A41CA">
        <w:rPr>
          <w:rFonts w:eastAsia="Times New Roman" w:cstheme="minorHAnsi"/>
          <w:color w:val="000000"/>
          <w:sz w:val="24"/>
          <w:szCs w:val="24"/>
          <w:lang w:eastAsia="en-GB"/>
        </w:rPr>
        <w:t>Date: [Date of Test Completion]</w:t>
      </w:r>
    </w:p>
    <w:p w:rsidR="003A41CA" w:rsidRPr="003A41CA" w:rsidRDefault="003A41CA" w:rsidP="003A41CA">
      <w:pPr>
        <w:spacing w:after="16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A41CA">
        <w:rPr>
          <w:rFonts w:eastAsia="Times New Roman" w:cstheme="minorHAnsi"/>
          <w:color w:val="000000"/>
          <w:sz w:val="24"/>
          <w:szCs w:val="24"/>
          <w:lang w:eastAsia="en-GB"/>
        </w:rPr>
        <w:t>Signature: [Tester's Signature]</w:t>
      </w:r>
    </w:p>
    <w:p w:rsidR="003A41CA" w:rsidRPr="003A41CA" w:rsidRDefault="003A41CA" w:rsidP="003A41CA">
      <w:pPr>
        <w:spacing w:after="16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A41CA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Notes:</w:t>
      </w:r>
    </w:p>
    <w:p w:rsidR="003A41CA" w:rsidRPr="003A41CA" w:rsidRDefault="003A41CA" w:rsidP="003A41CA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A41CA">
        <w:rPr>
          <w:rFonts w:eastAsia="Times New Roman" w:cstheme="minorHAnsi"/>
          <w:color w:val="000000"/>
          <w:sz w:val="24"/>
          <w:szCs w:val="24"/>
          <w:lang w:eastAsia="en-GB"/>
        </w:rPr>
        <w:t xml:space="preserve">All test cases include both </w:t>
      </w:r>
      <w:r w:rsidRPr="003A41CA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positive and negative scenarios</w:t>
      </w:r>
      <w:r w:rsidRPr="003A41CA">
        <w:rPr>
          <w:rFonts w:eastAsia="Times New Roman" w:cstheme="minorHAnsi"/>
          <w:color w:val="000000"/>
          <w:sz w:val="24"/>
          <w:szCs w:val="24"/>
          <w:lang w:eastAsia="en-GB"/>
        </w:rPr>
        <w:t>. </w:t>
      </w:r>
    </w:p>
    <w:p w:rsidR="003A41CA" w:rsidRPr="003A41CA" w:rsidRDefault="003A41CA" w:rsidP="003A41CA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A41CA">
        <w:rPr>
          <w:rFonts w:eastAsia="Times New Roman" w:cstheme="minorHAnsi"/>
          <w:color w:val="000000"/>
          <w:sz w:val="24"/>
          <w:szCs w:val="24"/>
          <w:lang w:eastAsia="en-GB"/>
        </w:rPr>
        <w:t xml:space="preserve">Detailed bug tracking includes </w:t>
      </w:r>
      <w:r w:rsidRPr="003A41CA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severity, status, and steps to reproduce</w:t>
      </w:r>
      <w:r w:rsidRPr="003A41CA">
        <w:rPr>
          <w:rFonts w:eastAsia="Times New Roman" w:cstheme="minorHAnsi"/>
          <w:color w:val="000000"/>
          <w:sz w:val="24"/>
          <w:szCs w:val="24"/>
          <w:lang w:eastAsia="en-GB"/>
        </w:rPr>
        <w:t>. </w:t>
      </w:r>
    </w:p>
    <w:p w:rsidR="003A41CA" w:rsidRPr="003A41CA" w:rsidRDefault="003A41CA" w:rsidP="003A41CA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A41CA">
        <w:rPr>
          <w:rFonts w:eastAsia="Times New Roman" w:cstheme="minorHAnsi"/>
          <w:color w:val="000000"/>
          <w:sz w:val="24"/>
          <w:szCs w:val="24"/>
          <w:lang w:eastAsia="en-GB"/>
        </w:rPr>
        <w:t>Feedback from testers should be documented for improvements. </w:t>
      </w:r>
    </w:p>
    <w:p w:rsidR="003A41CA" w:rsidRPr="003A41CA" w:rsidRDefault="003A41CA" w:rsidP="003A41CA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A41CA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Project Manager and Product Owner approval</w:t>
      </w:r>
      <w:r w:rsidRPr="003A41CA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required before deployment. </w:t>
      </w:r>
    </w:p>
    <w:p w:rsidR="00CF3B91" w:rsidRPr="003A41CA" w:rsidRDefault="00CF3B91">
      <w:pPr>
        <w:rPr>
          <w:rFonts w:cstheme="minorHAnsi"/>
          <w:sz w:val="24"/>
          <w:szCs w:val="24"/>
        </w:rPr>
      </w:pPr>
    </w:p>
    <w:sectPr w:rsidR="00CF3B91" w:rsidRPr="003A41CA" w:rsidSect="003A41CA">
      <w:pgSz w:w="11906" w:h="16838"/>
      <w:pgMar w:top="1440" w:right="1440" w:bottom="1440" w:left="1440" w:header="708" w:footer="708" w:gutter="0"/>
      <w:pgBorders w:offsetFrom="page">
        <w:top w:val="outset" w:sz="6" w:space="24" w:color="auto"/>
        <w:left w:val="outset" w:sz="6" w:space="24" w:color="auto"/>
        <w:bottom w:val="inset" w:sz="6" w:space="24" w:color="auto"/>
        <w:right w:val="inset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515625"/>
    <w:multiLevelType w:val="multilevel"/>
    <w:tmpl w:val="4858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5613CAF"/>
    <w:multiLevelType w:val="multilevel"/>
    <w:tmpl w:val="85F0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A5A55FD"/>
    <w:multiLevelType w:val="multilevel"/>
    <w:tmpl w:val="392C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9A754AE"/>
    <w:multiLevelType w:val="multilevel"/>
    <w:tmpl w:val="B0FA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41CA"/>
    <w:rsid w:val="000A2441"/>
    <w:rsid w:val="003A41CA"/>
    <w:rsid w:val="00CF3B91"/>
    <w:rsid w:val="00D9620D"/>
    <w:rsid w:val="00EC6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A41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A41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038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4475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134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2890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484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4</cp:revision>
  <dcterms:created xsi:type="dcterms:W3CDTF">2026-04-04T10:46:00Z</dcterms:created>
  <dcterms:modified xsi:type="dcterms:W3CDTF">2026-04-04T12:00:00Z</dcterms:modified>
</cp:coreProperties>
</file>