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EAE2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b/>
          <w:bCs/>
          <w:u w:val="single"/>
          <w:lang w:val="en"/>
        </w:rPr>
        <w:t>TABLEAU</w:t>
      </w:r>
    </w:p>
    <w:p w14:paraId="3B4CC8C7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Tableau is a </w:t>
      </w:r>
      <w:r>
        <w:rPr>
          <w:rFonts w:ascii="Cambria" w:hAnsi="Cambria" w:cs="Cambria"/>
          <w:b/>
          <w:bCs/>
          <w:lang w:val="en"/>
        </w:rPr>
        <w:t xml:space="preserve">BUSINESS INTELLIGENCE TOOL </w:t>
      </w:r>
      <w:r>
        <w:rPr>
          <w:rFonts w:ascii="Cambria" w:hAnsi="Cambria" w:cs="Cambria"/>
          <w:lang w:val="en"/>
        </w:rPr>
        <w:t xml:space="preserve">which is used to </w:t>
      </w:r>
      <w:r>
        <w:rPr>
          <w:rFonts w:ascii="Cambria" w:hAnsi="Cambria" w:cs="Cambria"/>
          <w:b/>
          <w:bCs/>
          <w:lang w:val="en"/>
        </w:rPr>
        <w:t xml:space="preserve">analyza data </w:t>
      </w:r>
      <w:r>
        <w:rPr>
          <w:rFonts w:ascii="Cambria" w:hAnsi="Cambria" w:cs="Cambria"/>
          <w:lang w:val="en"/>
        </w:rPr>
        <w:t>in the form of visuals like charts,graphs,reports,etc,.</w:t>
      </w:r>
    </w:p>
    <w:p w14:paraId="0BBF4A9F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>For instance,datas in the form of excel,sql,bigdata,etc,. can be easily visualized by Tableau for the easy understanding purpose of clients and stakeholders.</w:t>
      </w:r>
    </w:p>
    <w:p w14:paraId="449E5E73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u w:val="single"/>
          <w:lang w:val="en"/>
        </w:rPr>
        <w:t>TABLEAU PRODUCTS:</w:t>
      </w:r>
    </w:p>
    <w:p w14:paraId="0A9A2D75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1. Tableau Desktop </w:t>
      </w:r>
    </w:p>
    <w:p w14:paraId="57CEA683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2. Tableau Online  --&gt; used to create reports</w:t>
      </w:r>
    </w:p>
    <w:p w14:paraId="2DD6D498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3. Tableau Ser</w:t>
      </w:r>
      <w:r>
        <w:rPr>
          <w:rFonts w:ascii="Cambria" w:hAnsi="Cambria" w:cs="Cambria"/>
          <w:lang w:val="en"/>
        </w:rPr>
        <w:t>ver</w:t>
      </w:r>
    </w:p>
    <w:p w14:paraId="25A69F5D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4. Tableau Reader</w:t>
      </w:r>
    </w:p>
    <w:p w14:paraId="043C8BF4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 xml:space="preserve">5. Tableau Public  --&gt; used to publish the reports where our collegues,or      </w:t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</w:r>
      <w:r>
        <w:rPr>
          <w:rFonts w:ascii="Cambria" w:hAnsi="Cambria" w:cs="Cambria"/>
          <w:lang w:val="en"/>
        </w:rPr>
        <w:tab/>
        <w:t xml:space="preserve">      clients,or teammates can view our reports.</w:t>
      </w:r>
    </w:p>
    <w:p w14:paraId="21D1C8F7" w14:textId="77777777" w:rsidR="00000000" w:rsidRDefault="007369EA" w:rsidP="00A623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50+  different databases are supported by Tableau.</w:t>
      </w:r>
    </w:p>
    <w:p w14:paraId="08175D7D" w14:textId="77777777" w:rsidR="00000000" w:rsidRDefault="007369EA" w:rsidP="00A6239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" w:hAnsi="Cambria" w:cs="Cambria"/>
          <w:lang w:val="en"/>
        </w:rPr>
      </w:pPr>
      <w:r>
        <w:rPr>
          <w:rFonts w:ascii="Cambria" w:hAnsi="Cambria" w:cs="Cambria"/>
          <w:lang w:val="en"/>
        </w:rPr>
        <w:t>24  different types of charts are available i</w:t>
      </w:r>
      <w:r>
        <w:rPr>
          <w:rFonts w:ascii="Cambria" w:hAnsi="Cambria" w:cs="Cambria"/>
          <w:lang w:val="en"/>
        </w:rPr>
        <w:t>n Tableau.</w:t>
      </w:r>
    </w:p>
    <w:p w14:paraId="036A28E7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lang w:val="en"/>
        </w:rPr>
        <w:t>HOW TABLEAU RECOGNIZES THE DATATYPE?</w:t>
      </w:r>
    </w:p>
    <w:p w14:paraId="1AAFEB01" w14:textId="77777777" w:rsidR="00000000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b/>
          <w:bCs/>
          <w:lang w:val="en"/>
        </w:rPr>
      </w:pPr>
      <w:r>
        <w:rPr>
          <w:rFonts w:ascii="Cambria" w:hAnsi="Cambria" w:cs="Cambria"/>
          <w:b/>
          <w:bCs/>
          <w:lang w:val="en"/>
        </w:rPr>
        <w:tab/>
      </w:r>
      <w:r>
        <w:rPr>
          <w:rFonts w:ascii="Cambria" w:hAnsi="Cambria" w:cs="Cambria"/>
          <w:lang w:val="en"/>
        </w:rPr>
        <w:t xml:space="preserve"> Tableau recognizes the data types in two ways as </w:t>
      </w:r>
      <w:r>
        <w:rPr>
          <w:rFonts w:ascii="Cambria" w:hAnsi="Cambria" w:cs="Cambria"/>
          <w:b/>
          <w:bCs/>
          <w:lang w:val="en"/>
        </w:rPr>
        <w:t xml:space="preserve"> DIMENSIONS &amp; MEASURES.</w:t>
      </w:r>
    </w:p>
    <w:p w14:paraId="69D74AF8" w14:textId="77777777" w:rsidR="007369EA" w:rsidRDefault="007369EA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lang w:val="en"/>
        </w:rPr>
      </w:pPr>
    </w:p>
    <w:sectPr w:rsidR="007369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AEEB0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94"/>
    <w:rsid w:val="007369EA"/>
    <w:rsid w:val="00A6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00239"/>
  <w14:defaultImageDpi w14:val="0"/>
  <w15:docId w15:val="{249EB2C0-467E-4238-9CC5-1EC4BEC6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Venkatachalam</dc:creator>
  <cp:keywords/>
  <dc:description/>
  <cp:lastModifiedBy>Bhuvaneshwari Venkatachalam</cp:lastModifiedBy>
  <cp:revision>2</cp:revision>
  <dcterms:created xsi:type="dcterms:W3CDTF">2023-05-06T09:31:00Z</dcterms:created>
  <dcterms:modified xsi:type="dcterms:W3CDTF">2023-05-06T09:31:00Z</dcterms:modified>
</cp:coreProperties>
</file>