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NATIONAL INSTITUTE OF TECHNOLOGY KARNATAKA SURATHKAL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DEPARTMENT OF INFORMATION TECHNOLOGY</w:t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</w:rPr>
        <w:t xml:space="preserve">IT 301 Parallel Computing </w:t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</w:rPr>
        <w:t>LAB 7</w:t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</w:rPr>
        <w:t>28</w:t>
      </w:r>
      <w:r>
        <w:rPr>
          <w:b/>
          <w:bCs/>
          <w:i w:val="false"/>
          <w:iCs w:val="false"/>
          <w:vertAlign w:val="superscript"/>
        </w:rPr>
        <w:t>th</w:t>
      </w:r>
      <w:r>
        <w:rPr>
          <w:b/>
          <w:bCs/>
          <w:i w:val="false"/>
          <w:iCs w:val="false"/>
        </w:rPr>
        <w:t xml:space="preserve"> September 2021</w:t>
      </w:r>
    </w:p>
    <w:p>
      <w:pPr>
        <w:pStyle w:val="Normal"/>
        <w:pBdr>
          <w:bottom w:val="single" w:sz="2" w:space="2" w:color="000000"/>
        </w:pBdr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Faculty: Dr. Geetha V Dept of IT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NAME: BHUVANESWAR D</w:t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ROLL NO: 191IT107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 program 1: Simple Hello World program to find rank and size of communication world. ( 1 Mark)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size,myrank;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MPI_Init(&amp;argc,&amp;argv);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MPI_Comm_size(MPI_COMM_WORLD,&amp;size);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printf("Process %d of %d, Hello World\n",myrank,size);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439420</wp:posOffset>
            </wp:positionH>
            <wp:positionV relativeFrom="paragraph">
              <wp:posOffset>92710</wp:posOffset>
            </wp:positionV>
            <wp:extent cx="5181600" cy="857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 Program 2: MPI_Send() and MPI_Recv() for sending an integer.   [Total 3 Marks]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(a) Note down source , destination and tag. (1 Marks)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(b) Modify the program to send the string “PCLAB” and add screenshot of the result. (1 marks)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c) Modify the program to send array of elements and add screenshot of the result. (1 marks)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size,myrank,x,i;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MPI_Status status;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if(myrank==0)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x=10;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printf("Process %d of %d, Value of x is %d sending the value x\n",myrank,size,x);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MPI_Send(&amp;x,1,MPI_INT,1,55,MPI_COMM_WORLD);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 if(myrank==1)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printf("Value of x is : %d before receive\n",x);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MPI_Recv(&amp;x,1,MPI_INT,0,55,MPI_COMM_WORLD,&amp;status);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printf("Process %d of %d, Value of x is %d\n",myrank,size,x);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printf("Source %d Tag %d \n",status.MPI_SOURCE,status.MPI_TAG);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return 0;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_DdeLink__192_2962157925"/>
      <w:r>
        <w:rPr>
          <w:b w:val="false"/>
          <w:bCs w:val="false"/>
          <w:i w:val="false"/>
          <w:iCs w:val="false"/>
        </w:rPr>
        <w:t>}</w:t>
      </w:r>
      <w:bookmarkEnd w:id="0"/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291465</wp:posOffset>
            </wp:positionH>
            <wp:positionV relativeFrom="paragraph">
              <wp:posOffset>17145</wp:posOffset>
            </wp:positionV>
            <wp:extent cx="5457825" cy="310515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 Program 3: MPI_Send() and MPI_Recv()  with MPI_ANY_SOURCE, MPI_ANY_TAG. Note down the results and write your observation. (2 Marks)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size,myrank,x,i,y;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MPI_Status status;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if(myrank==0)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x=0;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do{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MPI_Recv(&amp;x,1,MPI_INT,MPI_ANY_SOURCE,MPI_ANY_TAG,MPI_COMM_WORLD,&amp;status);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printf("Process %d of %d, Value of x is %d : source %d  tag %d error %d: \n \n",myrank,size,x,status.MPI_SOURCE,status.MPI_TAG,status.MPI_ERROR);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}while(x&gt;0);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 if(myrank&gt;0)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y=myrank%5;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printf("Process %d of %d, Value of y is %d : sending the value y\n",myrank,size,y);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MPI_Send(&amp;y,1,MPI_INT,0,(10+myrank),MPI_COMM_WORLD);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return 0;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142240</wp:posOffset>
            </wp:positionH>
            <wp:positionV relativeFrom="paragraph">
              <wp:posOffset>89535</wp:posOffset>
            </wp:positionV>
            <wp:extent cx="5962650" cy="1000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t>O</w:t>
      </w:r>
      <w:r>
        <w:rPr>
          <w:b/>
          <w:bCs/>
          <w:i w:val="false"/>
          <w:iCs w:val="false"/>
        </w:rPr>
        <w:t>bservation: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 the MPI_Recv() function, the source parameter is given the value of MPI_ANY_SOURCE which means accept the data from any source and the tag parameter is given the value of MPI_ANY_TAG which means accept the data with any tag value.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 Program 4: MPI_Send() and MPI_Recv()  with mismatched tag. Record the result for mismatched tag and also after correcting tag value of send receive as same number (2 Marks)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size,myrank,x[50],y[50],i;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MPI_Status status;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printf("Verifying mistag send and receive\n");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if(myrank==0)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for(i=0;i&lt;50;i++)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x[i]=i+1;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MPI_Send(x,10,MPI_INT,1,10,MPI_COMM_WORLD);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 if(myrank==1)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MPI_Recv(y,10,MPI_INT,0,1,MPI_COMM_WORLD,&amp;status);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 Process %d Recieved data from Process %d\n",myrank, status.MPI_SOURCE);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for(i=0;i&lt;10;i++)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printf("%d\t",y[i]);}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return 0;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pBdr>
          <w:bottom w:val="single" w:sz="2" w:space="2" w:color="000000"/>
        </w:pBdr>
        <w:jc w:val="both"/>
        <w:rPr/>
      </w:pPr>
      <w:r>
        <w:rPr>
          <w:b/>
          <w:bCs/>
          <w:i w:val="false"/>
          <w:iCs w:val="false"/>
        </w:rPr>
        <w:t>M</w:t>
      </w:r>
      <w:r>
        <w:rPr>
          <w:b/>
          <w:bCs/>
          <w:i w:val="false"/>
          <w:iCs w:val="false"/>
        </w:rPr>
        <w:t>ismatched tag:</w:t>
      </w:r>
    </w:p>
    <w:p>
      <w:pPr>
        <w:pStyle w:val="Normal"/>
        <w:pBdr>
          <w:bottom w:val="single" w:sz="2" w:space="2" w:color="000000"/>
        </w:pBdr>
        <w:jc w:val="both"/>
        <w:rPr>
          <w:b/>
          <w:b/>
          <w:bCs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751205</wp:posOffset>
            </wp:positionH>
            <wp:positionV relativeFrom="paragraph">
              <wp:posOffset>41275</wp:posOffset>
            </wp:positionV>
            <wp:extent cx="5095875" cy="828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95250</wp:posOffset>
            </wp:positionH>
            <wp:positionV relativeFrom="paragraph">
              <wp:posOffset>269875</wp:posOffset>
            </wp:positionV>
            <wp:extent cx="6120130" cy="79121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t>C</w:t>
      </w:r>
      <w:r>
        <w:rPr>
          <w:b/>
          <w:bCs/>
          <w:i w:val="false"/>
          <w:iCs w:val="false"/>
        </w:rPr>
        <w:t>ORRECTED TAG: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 Program 5: MPI_Send() and MPI_Recv() standard mode: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Note down your observation on the content of x and y at Process 1 and Explain the importance of tag. (2 marks)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/* Demonstration of Blocking send and receive.*/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size,myrank,x[10],i,y[10];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MPI_Status status;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MPI_Request request;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if(myrank==0)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for(i=0;i&lt;10;i++)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x[i]=1;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y[i]=2;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MPI_Send(x,10,MPI_INT,1,1,MPI_COMM_WORLD); </w:t>
      </w:r>
      <w:r>
        <w:rPr>
          <w:b w:val="false"/>
          <w:bCs w:val="false"/>
          <w:i w:val="false"/>
          <w:iCs w:val="false"/>
        </w:rPr>
        <w:t>//Blocking send will expect matching receive at the destination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//In Standard mode, Send will return after copying the data to the system buffer. The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//call will block if the buffer is not available or buffer space is not sufficient.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MPI_Send(y,10,MPI_INT,1,2,MPI_COMM_WORLD);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This send will be initiated and matching receive is already there so the program will not lead to deadlock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 if(myrank==1)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MPI_Recv(x,10,MPI_INT,0,2,MPI_COMM_WORLD,&amp;status);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//P1 will block as it has not received a matching send with tag 2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for(i=0;i&lt;10;i++)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printf("Received Array x : %d\n",x[i]);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MPI_Recv(y,10,MPI_INT,0,1,MPI_COMM_WORLD,MPI_STATUS_IGNORE);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for(i=0;i&lt;10;i++)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printf("Received Array y : %d\n",y[i]);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return 0;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726440</wp:posOffset>
            </wp:positionH>
            <wp:positionV relativeFrom="paragraph">
              <wp:posOffset>93980</wp:posOffset>
            </wp:positionV>
            <wp:extent cx="4667250" cy="37719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>Explaination: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 standard mode, when P1 posts MPI_Recv(), it blocks until x is available in its application buffer. But since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 tags of send and recv are mismatched, P1 enters into deadlock. The 1st MPI_Send() in P0, returns as the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contents of x would reside in the system buffer. Then it posts the 2nd Send(). This tag matches with 1st receive in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P1. So x in P1 would recieve y values and Recv() returns and P1 resumes with 2nd Recv(). This tag matches with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 1st Send() from P0. So this also executes. Y in P1 has contents of x in P0 and x in P1 Has contents of y in P0.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Tag is a non-negative integer assigned by the programmer to uniquely identify a message. Send and receive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operations should have matching message tags. Mismatch could lead to corrupt data, deadlock.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LibreOffice/6.4.7.2$Linux_X86_64 LibreOffice_project/40$Build-2</Application>
  <Pages>5</Pages>
  <Words>697</Words>
  <Characters>4734</Characters>
  <CharactersWithSpaces>5283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2021-04-05T16:21:40Z</dcterms:created>
  <dc:creator/>
  <dc:description/>
  <dc:language>en-IN</dc:language>
  <cp:lastModifiedBy/>
  <dcterms:modified xsi:type="dcterms:W3CDTF">2021-10-03T14:27:11Z</dcterms:modified>
  <cp:revision>35</cp:revision>
  <dc:subject/>
  <dc:title/>
</cp:coreProperties>
</file>