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B0C25" w14:textId="03D0B3D2" w:rsidR="002143A7" w:rsidRPr="00BC0001" w:rsidRDefault="00BC0001" w:rsidP="00BC0001">
      <w:pPr>
        <w:spacing w:after="0" w:line="36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TASK SUMMARY - </w:t>
      </w:r>
      <w:r w:rsidRPr="00BC0001">
        <w:rPr>
          <w:rFonts w:ascii="Times New Roman" w:eastAsia="Times New Roman" w:hAnsi="Times New Roman" w:cs="Times New Roman"/>
          <w:b/>
          <w:bCs/>
          <w:color w:val="000000"/>
          <w:kern w:val="0"/>
          <w:sz w:val="24"/>
          <w:szCs w:val="24"/>
          <w14:ligatures w14:val="none"/>
        </w:rPr>
        <w:t>RESTAURANT ANALYSIS OF SWIGGY</w:t>
      </w:r>
    </w:p>
    <w:p w14:paraId="18EFF72C" w14:textId="77777777" w:rsidR="002143A7" w:rsidRPr="00BC0001" w:rsidRDefault="002143A7" w:rsidP="00BC0001">
      <w:pPr>
        <w:spacing w:after="0" w:line="360" w:lineRule="auto"/>
        <w:jc w:val="both"/>
        <w:rPr>
          <w:rFonts w:ascii="Times New Roman" w:eastAsia="Times New Roman" w:hAnsi="Times New Roman" w:cs="Times New Roman"/>
          <w:kern w:val="0"/>
          <w:sz w:val="24"/>
          <w:szCs w:val="24"/>
          <w14:ligatures w14:val="none"/>
        </w:rPr>
      </w:pPr>
    </w:p>
    <w:p w14:paraId="28569D52" w14:textId="4C55ABC2"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1: Top 10 Areas with Most Restaurants</w:t>
      </w:r>
    </w:p>
    <w:p w14:paraId="1DDE1FD1" w14:textId="77777777"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The area with the most restaurants is Rohini, with 257 restaurants, followed by Chembur (208) and Kothrud (149). This indicates high restaurant density in specific urban areas, likely due to high demand or strategic business placement.</w:t>
      </w:r>
    </w:p>
    <w:p w14:paraId="184EB8FC" w14:textId="4992DF77"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 xml:space="preserve"> Task 2: Most Popular Food Types Served by Swiggy Restaurants in Each City</w:t>
      </w:r>
    </w:p>
    <w:p w14:paraId="1F1B5039" w14:textId="1877B48F"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 xml:space="preserve">Chinese cuisine appears as the most popular food type across several cities like Kolkata, Mumbai, Pune, Chennai, and Hyderabad. This trend reflects a significant preference for Chinese cuisine among urban customers, followed closely by </w:t>
      </w:r>
      <w:r w:rsidR="000D37C4" w:rsidRPr="00BC0001">
        <w:rPr>
          <w:rFonts w:ascii="Times New Roman" w:hAnsi="Times New Roman" w:cs="Times New Roman"/>
          <w:sz w:val="24"/>
          <w:szCs w:val="24"/>
        </w:rPr>
        <w:t>North</w:t>
      </w:r>
      <w:r w:rsidR="000D37C4" w:rsidRPr="00BC0001">
        <w:rPr>
          <w:rFonts w:ascii="Times New Roman" w:hAnsi="Times New Roman" w:cs="Times New Roman"/>
          <w:sz w:val="24"/>
          <w:szCs w:val="24"/>
        </w:rPr>
        <w:t xml:space="preserve"> </w:t>
      </w:r>
      <w:r w:rsidRPr="00BC0001">
        <w:rPr>
          <w:rFonts w:ascii="Times New Roman" w:hAnsi="Times New Roman" w:cs="Times New Roman"/>
          <w:sz w:val="24"/>
          <w:szCs w:val="24"/>
        </w:rPr>
        <w:t>Indian and Indian dishes.</w:t>
      </w:r>
    </w:p>
    <w:p w14:paraId="637DA4D5" w14:textId="3DD5C549"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 xml:space="preserve"> Task 3: Top Rated Swiggy Restaurants (In Percentage)</w:t>
      </w:r>
    </w:p>
    <w:p w14:paraId="66297A09" w14:textId="77777777"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Approximately 3.73% of Swiggy restaurants are top-rated (above 4.5). Out of 8,680 total restaurants, 324 have achieved this high rating, indicating a relatively small proportion of restaurants consistently meeting top-tier customer expectations.</w:t>
      </w:r>
    </w:p>
    <w:p w14:paraId="686B1DF3" w14:textId="5B8C7676"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 xml:space="preserve"> Task 4: Correlation of Factors Affecting Average Rating</w:t>
      </w:r>
    </w:p>
    <w:p w14:paraId="7068F281" w14:textId="77777777" w:rsidR="002143A7" w:rsidRPr="00BC0001" w:rsidRDefault="002143A7" w:rsidP="00BC0001">
      <w:pPr>
        <w:spacing w:after="0" w:line="360" w:lineRule="auto"/>
        <w:jc w:val="both"/>
        <w:rPr>
          <w:rFonts w:ascii="Times New Roman" w:hAnsi="Times New Roman" w:cs="Times New Roman"/>
          <w:sz w:val="24"/>
          <w:szCs w:val="24"/>
        </w:rPr>
      </w:pPr>
      <w:r w:rsidRPr="00BC0001">
        <w:rPr>
          <w:rFonts w:ascii="Times New Roman" w:hAnsi="Times New Roman" w:cs="Times New Roman"/>
          <w:sz w:val="24"/>
          <w:szCs w:val="24"/>
        </w:rPr>
        <w:t>An analysis of the factors shows:</w:t>
      </w:r>
    </w:p>
    <w:p w14:paraId="682EB09F" w14:textId="77777777" w:rsidR="00BC0001" w:rsidRPr="00BC0001" w:rsidRDefault="002143A7" w:rsidP="00BC0001">
      <w:pPr>
        <w:pStyle w:val="ListParagraph"/>
        <w:numPr>
          <w:ilvl w:val="0"/>
          <w:numId w:val="27"/>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rPr>
        <w:t>Delivery time and average rating</w:t>
      </w:r>
      <w:r w:rsidRPr="00BC0001">
        <w:rPr>
          <w:rFonts w:ascii="Times New Roman" w:hAnsi="Times New Roman" w:cs="Times New Roman"/>
          <w:sz w:val="24"/>
          <w:szCs w:val="24"/>
        </w:rPr>
        <w:t>: A positive correlation, where higher delivery times are associated with higher ratings, possibly due to a bias toward rating higher in slower-paced areas.</w:t>
      </w:r>
      <w:r w:rsidR="003C233B" w:rsidRPr="00BC0001">
        <w:rPr>
          <w:rFonts w:ascii="Times New Roman" w:hAnsi="Times New Roman" w:cs="Times New Roman"/>
          <w:sz w:val="24"/>
          <w:szCs w:val="24"/>
        </w:rPr>
        <w:t xml:space="preserve"> </w:t>
      </w:r>
    </w:p>
    <w:p w14:paraId="715EF4C2" w14:textId="71265F9B" w:rsidR="000D37C4" w:rsidRPr="00BC0001" w:rsidRDefault="000D37C4" w:rsidP="00BC0001">
      <w:pPr>
        <w:pStyle w:val="ListParagraph"/>
        <w:numPr>
          <w:ilvl w:val="0"/>
          <w:numId w:val="27"/>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lang w:val="en-IN"/>
        </w:rPr>
        <w:t>Average rating and price:</w:t>
      </w:r>
      <w:r w:rsidRPr="00BC0001">
        <w:rPr>
          <w:rFonts w:ascii="Times New Roman" w:hAnsi="Times New Roman" w:cs="Times New Roman"/>
          <w:sz w:val="24"/>
          <w:szCs w:val="24"/>
          <w:lang w:val="en-IN"/>
        </w:rPr>
        <w:t xml:space="preserve"> A positive correlation, where higher prices generally align with better ratings. As the price increases, the average rating also tends to rise, possibly reflecting a perception of higher quality or premium service at higher price points.</w:t>
      </w:r>
    </w:p>
    <w:p w14:paraId="0A2F26F3" w14:textId="63948ED8" w:rsidR="002143A7" w:rsidRPr="00BC0001" w:rsidRDefault="002143A7" w:rsidP="00BC0001">
      <w:pPr>
        <w:pStyle w:val="ListParagraph"/>
        <w:numPr>
          <w:ilvl w:val="0"/>
          <w:numId w:val="27"/>
        </w:numPr>
        <w:spacing w:after="0" w:line="360" w:lineRule="auto"/>
        <w:jc w:val="both"/>
        <w:rPr>
          <w:rFonts w:ascii="Times New Roman" w:hAnsi="Times New Roman" w:cs="Times New Roman"/>
          <w:sz w:val="24"/>
          <w:szCs w:val="24"/>
        </w:rPr>
      </w:pPr>
      <w:r w:rsidRPr="00BC0001">
        <w:rPr>
          <w:rFonts w:ascii="Times New Roman" w:hAnsi="Times New Roman" w:cs="Times New Roman"/>
          <w:b/>
          <w:bCs/>
          <w:sz w:val="24"/>
          <w:szCs w:val="24"/>
        </w:rPr>
        <w:t>Total ratings and average rating:</w:t>
      </w:r>
      <w:r w:rsidRPr="00BC0001">
        <w:rPr>
          <w:rFonts w:ascii="Times New Roman" w:hAnsi="Times New Roman" w:cs="Times New Roman"/>
          <w:sz w:val="24"/>
          <w:szCs w:val="24"/>
        </w:rPr>
        <w:t xml:space="preserve"> A slight negative correlation, suggesting that as total reviews increase, the average rating tends to decline, potentially due to growing visibility attracting mixed reviews.</w:t>
      </w:r>
    </w:p>
    <w:p w14:paraId="6CF50D35" w14:textId="6F5290BF"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 xml:space="preserve"> Task 5: Correlation Between Restaurant Price and Average Rating</w:t>
      </w:r>
    </w:p>
    <w:p w14:paraId="10089C4C" w14:textId="77777777"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A positive correlation is observed between restaurant prices and average ratings, indicating that higher-priced restaurants generally receive higher ratings. This could reflect a perception of higher quality at higher prices.</w:t>
      </w:r>
    </w:p>
    <w:p w14:paraId="00E1CA69" w14:textId="77777777" w:rsidR="00BC0001" w:rsidRDefault="00BC0001" w:rsidP="00BC0001">
      <w:pPr>
        <w:spacing w:after="0" w:line="360" w:lineRule="auto"/>
        <w:jc w:val="both"/>
        <w:rPr>
          <w:rFonts w:ascii="Times New Roman" w:hAnsi="Times New Roman" w:cs="Times New Roman"/>
          <w:b/>
          <w:bCs/>
          <w:sz w:val="24"/>
          <w:szCs w:val="24"/>
        </w:rPr>
      </w:pPr>
    </w:p>
    <w:p w14:paraId="45D85862" w14:textId="77777777" w:rsidR="00BC0001" w:rsidRDefault="00BC0001" w:rsidP="00BC0001">
      <w:pPr>
        <w:spacing w:after="0" w:line="360" w:lineRule="auto"/>
        <w:jc w:val="both"/>
        <w:rPr>
          <w:rFonts w:ascii="Times New Roman" w:hAnsi="Times New Roman" w:cs="Times New Roman"/>
          <w:b/>
          <w:bCs/>
          <w:sz w:val="24"/>
          <w:szCs w:val="24"/>
        </w:rPr>
      </w:pPr>
    </w:p>
    <w:p w14:paraId="5ECF5624" w14:textId="711ECE2C"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lastRenderedPageBreak/>
        <w:t>Task 6: City-wise Restaurant Count</w:t>
      </w:r>
    </w:p>
    <w:p w14:paraId="53289558" w14:textId="6A23331A"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Kolkata leads with 1,346 restaurants, followed by Mumbai (1,277</w:t>
      </w:r>
      <w:r w:rsidR="000D37C4" w:rsidRPr="00BC0001">
        <w:rPr>
          <w:rFonts w:ascii="Times New Roman" w:hAnsi="Times New Roman" w:cs="Times New Roman"/>
          <w:sz w:val="24"/>
          <w:szCs w:val="24"/>
        </w:rPr>
        <w:t>), Chennai</w:t>
      </w:r>
      <w:r w:rsidRPr="00BC0001">
        <w:rPr>
          <w:rFonts w:ascii="Times New Roman" w:hAnsi="Times New Roman" w:cs="Times New Roman"/>
          <w:sz w:val="24"/>
          <w:szCs w:val="24"/>
        </w:rPr>
        <w:t xml:space="preserve"> (1,106)</w:t>
      </w:r>
      <w:r w:rsidR="003C233B" w:rsidRPr="00BC0001">
        <w:rPr>
          <w:rFonts w:ascii="Times New Roman" w:hAnsi="Times New Roman" w:cs="Times New Roman"/>
          <w:sz w:val="24"/>
          <w:szCs w:val="24"/>
        </w:rPr>
        <w:t xml:space="preserve"> and Pune (1090)</w:t>
      </w:r>
      <w:r w:rsidRPr="00BC0001">
        <w:rPr>
          <w:rFonts w:ascii="Times New Roman" w:hAnsi="Times New Roman" w:cs="Times New Roman"/>
          <w:sz w:val="24"/>
          <w:szCs w:val="24"/>
        </w:rPr>
        <w:t>. This distribution likely corresponds to each city’s population density and urban demand for varied cuisines.</w:t>
      </w:r>
    </w:p>
    <w:p w14:paraId="3CD7F8BE" w14:textId="6F648D77"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7: Price Analysis</w:t>
      </w:r>
    </w:p>
    <w:p w14:paraId="446E664B" w14:textId="77777777"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Most restaurants fall within the medium price range, followed by low and high ranges. The distribution suggests a focus on affordable to moderately-priced dining options to cater to a broader customer base.</w:t>
      </w:r>
    </w:p>
    <w:p w14:paraId="5A876210" w14:textId="7F94097C"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8: Delivery Time Analysis</w:t>
      </w:r>
    </w:p>
    <w:p w14:paraId="16C9DD8D" w14:textId="0D6F780A" w:rsidR="002143A7" w:rsidRPr="00BC0001" w:rsidRDefault="003C233B"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Kolkata, Mumbai and</w:t>
      </w:r>
      <w:r w:rsidR="002143A7" w:rsidRPr="00BC0001">
        <w:rPr>
          <w:rFonts w:ascii="Times New Roman" w:hAnsi="Times New Roman" w:cs="Times New Roman"/>
          <w:sz w:val="24"/>
          <w:szCs w:val="24"/>
        </w:rPr>
        <w:t xml:space="preserve"> Chennai experience the highest aggregate delivery times, while smaller cities like Surat have the lowest. Optimizing delivery in high-demand cities could improve customer satisfaction.</w:t>
      </w:r>
    </w:p>
    <w:p w14:paraId="4CE73E4F" w14:textId="6D3CD29B"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9: Cuisine Analysis</w:t>
      </w:r>
    </w:p>
    <w:p w14:paraId="5E4E3E67" w14:textId="7404656A" w:rsidR="002143A7" w:rsidRPr="00BC0001" w:rsidRDefault="003C233B"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 xml:space="preserve">Chinese and North </w:t>
      </w:r>
      <w:r w:rsidR="002143A7" w:rsidRPr="00BC0001">
        <w:rPr>
          <w:rFonts w:ascii="Times New Roman" w:hAnsi="Times New Roman" w:cs="Times New Roman"/>
          <w:sz w:val="24"/>
          <w:szCs w:val="24"/>
        </w:rPr>
        <w:t>Indian cuisines are the top choices, followed by Indian and Fast Food. This indicates strong demand for local flavors with a growing inclination toward Chinese-inspired dishes.</w:t>
      </w:r>
    </w:p>
    <w:p w14:paraId="3D58AFBF" w14:textId="51686830"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10: Area-wise Restaurant Analysis</w:t>
      </w:r>
    </w:p>
    <w:p w14:paraId="0E5B01BD" w14:textId="75671077"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 xml:space="preserve">Areas like Rohini, Chembur, and </w:t>
      </w:r>
      <w:r w:rsidR="003C233B" w:rsidRPr="00BC0001">
        <w:rPr>
          <w:rFonts w:ascii="Times New Roman" w:hAnsi="Times New Roman" w:cs="Times New Roman"/>
          <w:sz w:val="24"/>
          <w:szCs w:val="24"/>
        </w:rPr>
        <w:t>Kothrud</w:t>
      </w:r>
      <w:r w:rsidRPr="00BC0001">
        <w:rPr>
          <w:rFonts w:ascii="Times New Roman" w:hAnsi="Times New Roman" w:cs="Times New Roman"/>
          <w:sz w:val="24"/>
          <w:szCs w:val="24"/>
        </w:rPr>
        <w:t xml:space="preserve"> dominate in restaurant count</w:t>
      </w:r>
      <w:r w:rsidR="003C233B" w:rsidRPr="00BC0001">
        <w:rPr>
          <w:rFonts w:ascii="Times New Roman" w:hAnsi="Times New Roman" w:cs="Times New Roman"/>
          <w:sz w:val="24"/>
          <w:szCs w:val="24"/>
        </w:rPr>
        <w:t xml:space="preserve"> followed by Andheri east and </w:t>
      </w:r>
      <w:r w:rsidR="00BC0001" w:rsidRPr="00BC0001">
        <w:rPr>
          <w:rFonts w:ascii="Times New Roman" w:hAnsi="Times New Roman" w:cs="Times New Roman"/>
          <w:sz w:val="24"/>
          <w:szCs w:val="24"/>
        </w:rPr>
        <w:t>N</w:t>
      </w:r>
      <w:r w:rsidR="003C233B" w:rsidRPr="00BC0001">
        <w:rPr>
          <w:rFonts w:ascii="Times New Roman" w:hAnsi="Times New Roman" w:cs="Times New Roman"/>
          <w:sz w:val="24"/>
          <w:szCs w:val="24"/>
        </w:rPr>
        <w:t>avarangpura</w:t>
      </w:r>
      <w:r w:rsidRPr="00BC0001">
        <w:rPr>
          <w:rFonts w:ascii="Times New Roman" w:hAnsi="Times New Roman" w:cs="Times New Roman"/>
          <w:sz w:val="24"/>
          <w:szCs w:val="24"/>
        </w:rPr>
        <w:t>, suggesting business strategies that focus on dense, high-traffic zones.</w:t>
      </w:r>
    </w:p>
    <w:p w14:paraId="461C0FB8" w14:textId="2D71D839"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11: Correlation Analysis</w:t>
      </w:r>
    </w:p>
    <w:p w14:paraId="3D93EC59" w14:textId="77777777" w:rsidR="002143A7" w:rsidRPr="00BC0001" w:rsidRDefault="002143A7" w:rsidP="00BC0001">
      <w:pPr>
        <w:spacing w:after="0" w:line="360" w:lineRule="auto"/>
        <w:jc w:val="both"/>
        <w:rPr>
          <w:rFonts w:ascii="Times New Roman" w:hAnsi="Times New Roman" w:cs="Times New Roman"/>
          <w:sz w:val="24"/>
          <w:szCs w:val="24"/>
        </w:rPr>
      </w:pPr>
      <w:r w:rsidRPr="00BC0001">
        <w:rPr>
          <w:rFonts w:ascii="Times New Roman" w:hAnsi="Times New Roman" w:cs="Times New Roman"/>
          <w:sz w:val="24"/>
          <w:szCs w:val="24"/>
        </w:rPr>
        <w:t>Correlation analysis between rating factors, price, and delivery shows various relationships:</w:t>
      </w:r>
    </w:p>
    <w:p w14:paraId="6EDED863" w14:textId="607DF822" w:rsidR="002143A7" w:rsidRPr="00BC0001" w:rsidRDefault="002143A7" w:rsidP="00BC0001">
      <w:pPr>
        <w:pStyle w:val="ListParagraph"/>
        <w:numPr>
          <w:ilvl w:val="0"/>
          <w:numId w:val="28"/>
        </w:numPr>
        <w:spacing w:after="0" w:line="360" w:lineRule="auto"/>
        <w:jc w:val="both"/>
        <w:rPr>
          <w:rFonts w:ascii="Times New Roman" w:hAnsi="Times New Roman" w:cs="Times New Roman"/>
          <w:sz w:val="24"/>
          <w:szCs w:val="24"/>
        </w:rPr>
      </w:pPr>
      <w:r w:rsidRPr="00BC0001">
        <w:rPr>
          <w:rFonts w:ascii="Times New Roman" w:hAnsi="Times New Roman" w:cs="Times New Roman"/>
          <w:b/>
          <w:bCs/>
          <w:sz w:val="24"/>
          <w:szCs w:val="24"/>
        </w:rPr>
        <w:t xml:space="preserve">Price </w:t>
      </w:r>
      <w:r w:rsidR="00BC0001" w:rsidRPr="00BC0001">
        <w:rPr>
          <w:rFonts w:ascii="Times New Roman" w:hAnsi="Times New Roman" w:cs="Times New Roman"/>
          <w:b/>
          <w:bCs/>
          <w:sz w:val="24"/>
          <w:szCs w:val="24"/>
        </w:rPr>
        <w:t>vs.</w:t>
      </w:r>
      <w:r w:rsidRPr="00BC0001">
        <w:rPr>
          <w:rFonts w:ascii="Times New Roman" w:hAnsi="Times New Roman" w:cs="Times New Roman"/>
          <w:b/>
          <w:bCs/>
          <w:sz w:val="24"/>
          <w:szCs w:val="24"/>
        </w:rPr>
        <w:t xml:space="preserve"> rating:</w:t>
      </w:r>
      <w:r w:rsidRPr="00BC0001">
        <w:rPr>
          <w:rFonts w:ascii="Times New Roman" w:hAnsi="Times New Roman" w:cs="Times New Roman"/>
          <w:sz w:val="24"/>
          <w:szCs w:val="24"/>
        </w:rPr>
        <w:t xml:space="preserve"> Positive, suggesting that higher prices may correlate with perceived quality.</w:t>
      </w:r>
    </w:p>
    <w:p w14:paraId="1E424370" w14:textId="02C20EAB" w:rsidR="00440FBD" w:rsidRPr="00BC0001" w:rsidRDefault="002143A7" w:rsidP="00BC0001">
      <w:pPr>
        <w:pStyle w:val="ListParagraph"/>
        <w:numPr>
          <w:ilvl w:val="0"/>
          <w:numId w:val="28"/>
        </w:numPr>
        <w:spacing w:after="0" w:line="360" w:lineRule="auto"/>
        <w:jc w:val="both"/>
        <w:rPr>
          <w:rFonts w:ascii="Times New Roman" w:hAnsi="Times New Roman" w:cs="Times New Roman"/>
          <w:sz w:val="24"/>
          <w:szCs w:val="24"/>
        </w:rPr>
      </w:pPr>
      <w:r w:rsidRPr="00BC0001">
        <w:rPr>
          <w:rFonts w:ascii="Times New Roman" w:hAnsi="Times New Roman" w:cs="Times New Roman"/>
          <w:b/>
          <w:bCs/>
          <w:sz w:val="24"/>
          <w:szCs w:val="24"/>
        </w:rPr>
        <w:t xml:space="preserve">Delivery time </w:t>
      </w:r>
      <w:r w:rsidR="00BC0001" w:rsidRPr="00BC0001">
        <w:rPr>
          <w:rFonts w:ascii="Times New Roman" w:hAnsi="Times New Roman" w:cs="Times New Roman"/>
          <w:b/>
          <w:bCs/>
          <w:sz w:val="24"/>
          <w:szCs w:val="24"/>
        </w:rPr>
        <w:t>vs.</w:t>
      </w:r>
      <w:r w:rsidRPr="00BC0001">
        <w:rPr>
          <w:rFonts w:ascii="Times New Roman" w:hAnsi="Times New Roman" w:cs="Times New Roman"/>
          <w:b/>
          <w:bCs/>
          <w:sz w:val="24"/>
          <w:szCs w:val="24"/>
        </w:rPr>
        <w:t xml:space="preserve"> rating:</w:t>
      </w:r>
      <w:r w:rsidRPr="00BC0001">
        <w:rPr>
          <w:rFonts w:ascii="Times New Roman" w:hAnsi="Times New Roman" w:cs="Times New Roman"/>
          <w:sz w:val="24"/>
          <w:szCs w:val="24"/>
        </w:rPr>
        <w:t xml:space="preserve"> Positive, although optimization could improve the customer experience.</w:t>
      </w:r>
    </w:p>
    <w:p w14:paraId="2EB3B5C1" w14:textId="79A1D0B0" w:rsidR="00BC0001" w:rsidRPr="00BC0001" w:rsidRDefault="00BC0001" w:rsidP="00BC0001">
      <w:pPr>
        <w:pStyle w:val="ListParagraph"/>
        <w:numPr>
          <w:ilvl w:val="0"/>
          <w:numId w:val="28"/>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lang w:val="en-IN"/>
        </w:rPr>
        <w:t>Price vs. Delivery Time:</w:t>
      </w:r>
      <w:r w:rsidRPr="00BC0001">
        <w:rPr>
          <w:rFonts w:ascii="Times New Roman" w:hAnsi="Times New Roman" w:cs="Times New Roman"/>
          <w:sz w:val="24"/>
          <w:szCs w:val="24"/>
          <w:lang w:val="en-IN"/>
        </w:rPr>
        <w:t xml:space="preserve"> Negative, indicating that higher prices are associated with faster delivery, reflecting the efficiency and prioritization often linked to premium service levels.</w:t>
      </w:r>
    </w:p>
    <w:p w14:paraId="7AA142BE" w14:textId="3F5086F4"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12: Customer Feedback Analysis</w:t>
      </w:r>
    </w:p>
    <w:p w14:paraId="178A6CDC" w14:textId="4312EA91"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 xml:space="preserve">Feedback data shows </w:t>
      </w:r>
      <w:r w:rsidR="0030444A" w:rsidRPr="00BC0001">
        <w:rPr>
          <w:rFonts w:ascii="Times New Roman" w:hAnsi="Times New Roman" w:cs="Times New Roman"/>
          <w:sz w:val="24"/>
          <w:szCs w:val="24"/>
        </w:rPr>
        <w:t xml:space="preserve">The Bowl Company, </w:t>
      </w:r>
      <w:r w:rsidRPr="00BC0001">
        <w:rPr>
          <w:rFonts w:ascii="Times New Roman" w:hAnsi="Times New Roman" w:cs="Times New Roman"/>
          <w:sz w:val="24"/>
          <w:szCs w:val="24"/>
        </w:rPr>
        <w:t>Subway, Behrouz Biryani, and Lunchbox as brands with notable customer engagement, which could guide targeted marketing strategies.</w:t>
      </w:r>
    </w:p>
    <w:p w14:paraId="05856E74" w14:textId="2D01AB7D"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lastRenderedPageBreak/>
        <w:t>Task 13: Geographical Mapping</w:t>
      </w:r>
    </w:p>
    <w:p w14:paraId="6AEAFE47" w14:textId="77777777" w:rsidR="002143A7" w:rsidRPr="00BC0001" w:rsidRDefault="002143A7" w:rsidP="00BC0001">
      <w:pPr>
        <w:spacing w:after="0" w:line="360" w:lineRule="auto"/>
        <w:ind w:firstLine="720"/>
        <w:jc w:val="both"/>
        <w:rPr>
          <w:rFonts w:ascii="Times New Roman" w:hAnsi="Times New Roman" w:cs="Times New Roman"/>
          <w:sz w:val="24"/>
          <w:szCs w:val="24"/>
        </w:rPr>
      </w:pPr>
      <w:r w:rsidRPr="00BC0001">
        <w:rPr>
          <w:rFonts w:ascii="Times New Roman" w:hAnsi="Times New Roman" w:cs="Times New Roman"/>
          <w:sz w:val="24"/>
          <w:szCs w:val="24"/>
        </w:rPr>
        <w:t>Maps of restaurant locations provide insights into high-density areas and can inform strategies for geographic expansion, efficient routing, and targeted promotions.</w:t>
      </w:r>
    </w:p>
    <w:p w14:paraId="63E0B163" w14:textId="341CB4ED" w:rsidR="002143A7" w:rsidRPr="00BC0001" w:rsidRDefault="002143A7" w:rsidP="00BC0001">
      <w:pPr>
        <w:spacing w:after="0" w:line="360" w:lineRule="auto"/>
        <w:jc w:val="both"/>
        <w:rPr>
          <w:rFonts w:ascii="Times New Roman" w:hAnsi="Times New Roman" w:cs="Times New Roman"/>
          <w:b/>
          <w:bCs/>
          <w:sz w:val="24"/>
          <w:szCs w:val="24"/>
        </w:rPr>
      </w:pPr>
      <w:r w:rsidRPr="00BC0001">
        <w:rPr>
          <w:rFonts w:ascii="Times New Roman" w:hAnsi="Times New Roman" w:cs="Times New Roman"/>
          <w:b/>
          <w:bCs/>
          <w:sz w:val="24"/>
          <w:szCs w:val="24"/>
        </w:rPr>
        <w:t>Task 14: Business Recommendations</w:t>
      </w:r>
    </w:p>
    <w:p w14:paraId="3E022198" w14:textId="77777777" w:rsidR="002143A7" w:rsidRPr="00BC0001" w:rsidRDefault="002143A7" w:rsidP="00BC0001">
      <w:pPr>
        <w:spacing w:after="0" w:line="360" w:lineRule="auto"/>
        <w:jc w:val="both"/>
        <w:rPr>
          <w:rFonts w:ascii="Times New Roman" w:hAnsi="Times New Roman" w:cs="Times New Roman"/>
          <w:sz w:val="24"/>
          <w:szCs w:val="24"/>
        </w:rPr>
      </w:pPr>
      <w:r w:rsidRPr="00BC0001">
        <w:rPr>
          <w:rFonts w:ascii="Times New Roman" w:hAnsi="Times New Roman" w:cs="Times New Roman"/>
          <w:sz w:val="24"/>
          <w:szCs w:val="24"/>
        </w:rPr>
        <w:t>Key recommendations include:</w:t>
      </w:r>
    </w:p>
    <w:p w14:paraId="1DE4C278" w14:textId="385B747E" w:rsidR="00BC0001" w:rsidRPr="00BC0001" w:rsidRDefault="00BC0001" w:rsidP="00BC0001">
      <w:pPr>
        <w:pStyle w:val="ListParagraph"/>
        <w:numPr>
          <w:ilvl w:val="0"/>
          <w:numId w:val="25"/>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lang w:val="en-IN"/>
        </w:rPr>
        <w:t>Showcase top</w:t>
      </w:r>
      <w:r w:rsidRPr="00BC0001">
        <w:rPr>
          <w:rFonts w:ascii="Times New Roman" w:hAnsi="Times New Roman" w:cs="Times New Roman"/>
          <w:b/>
          <w:bCs/>
          <w:sz w:val="24"/>
          <w:szCs w:val="24"/>
          <w:lang w:val="en-IN"/>
        </w:rPr>
        <w:noBreakHyphen/>
        <w:t>rated cuisines and restaurants</w:t>
      </w:r>
      <w:r w:rsidRPr="00BC0001">
        <w:rPr>
          <w:rFonts w:ascii="Times New Roman" w:hAnsi="Times New Roman" w:cs="Times New Roman"/>
          <w:sz w:val="24"/>
          <w:szCs w:val="24"/>
          <w:lang w:val="en-IN"/>
        </w:rPr>
        <w:t xml:space="preserve"> to strengthen customer trust, satisfaction, and repeat engagement.</w:t>
      </w:r>
    </w:p>
    <w:p w14:paraId="6C0538E1" w14:textId="77777777" w:rsidR="00BC0001" w:rsidRPr="00BC0001" w:rsidRDefault="00BC0001" w:rsidP="00BC0001">
      <w:pPr>
        <w:numPr>
          <w:ilvl w:val="0"/>
          <w:numId w:val="25"/>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lang w:val="en-IN"/>
        </w:rPr>
        <w:t>Optimize delivery times in slower regions</w:t>
      </w:r>
      <w:r w:rsidRPr="00BC0001">
        <w:rPr>
          <w:rFonts w:ascii="Times New Roman" w:hAnsi="Times New Roman" w:cs="Times New Roman"/>
          <w:sz w:val="24"/>
          <w:szCs w:val="24"/>
          <w:lang w:val="en-IN"/>
        </w:rPr>
        <w:t xml:space="preserve"> by streamlining rider routes and improving operational efficiency.</w:t>
      </w:r>
    </w:p>
    <w:p w14:paraId="1F63EDED" w14:textId="77777777" w:rsidR="00BC0001" w:rsidRPr="00BC0001" w:rsidRDefault="00BC0001" w:rsidP="00BC0001">
      <w:pPr>
        <w:numPr>
          <w:ilvl w:val="0"/>
          <w:numId w:val="25"/>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lang w:val="en-IN"/>
        </w:rPr>
        <w:t>Onboard trending cuisines</w:t>
      </w:r>
      <w:r w:rsidRPr="00BC0001">
        <w:rPr>
          <w:rFonts w:ascii="Times New Roman" w:hAnsi="Times New Roman" w:cs="Times New Roman"/>
          <w:sz w:val="24"/>
          <w:szCs w:val="24"/>
          <w:lang w:val="en-IN"/>
        </w:rPr>
        <w:t xml:space="preserve"> in high</w:t>
      </w:r>
      <w:r w:rsidRPr="00BC0001">
        <w:rPr>
          <w:rFonts w:ascii="Times New Roman" w:hAnsi="Times New Roman" w:cs="Times New Roman"/>
          <w:sz w:val="24"/>
          <w:szCs w:val="24"/>
          <w:lang w:val="en-IN"/>
        </w:rPr>
        <w:noBreakHyphen/>
        <w:t>demand areas with limited variety to capture untapped market share.</w:t>
      </w:r>
    </w:p>
    <w:p w14:paraId="57AB5D03" w14:textId="77777777" w:rsidR="00BC0001" w:rsidRPr="00BC0001" w:rsidRDefault="00BC0001" w:rsidP="00BC0001">
      <w:pPr>
        <w:numPr>
          <w:ilvl w:val="0"/>
          <w:numId w:val="25"/>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lang w:val="en-IN"/>
        </w:rPr>
        <w:t>Run localized marketing campaigns</w:t>
      </w:r>
      <w:r w:rsidRPr="00BC0001">
        <w:rPr>
          <w:rFonts w:ascii="Times New Roman" w:hAnsi="Times New Roman" w:cs="Times New Roman"/>
          <w:sz w:val="24"/>
          <w:szCs w:val="24"/>
          <w:lang w:val="en-IN"/>
        </w:rPr>
        <w:t xml:space="preserve"> in high</w:t>
      </w:r>
      <w:r w:rsidRPr="00BC0001">
        <w:rPr>
          <w:rFonts w:ascii="Times New Roman" w:hAnsi="Times New Roman" w:cs="Times New Roman"/>
          <w:sz w:val="24"/>
          <w:szCs w:val="24"/>
          <w:lang w:val="en-IN"/>
        </w:rPr>
        <w:noBreakHyphen/>
        <w:t>performing regions to boost visibility and sales.</w:t>
      </w:r>
    </w:p>
    <w:p w14:paraId="641C139B" w14:textId="77777777" w:rsidR="00BC0001" w:rsidRPr="00BC0001" w:rsidRDefault="00BC0001" w:rsidP="00BC0001">
      <w:pPr>
        <w:numPr>
          <w:ilvl w:val="0"/>
          <w:numId w:val="25"/>
        </w:numPr>
        <w:spacing w:after="0" w:line="360" w:lineRule="auto"/>
        <w:jc w:val="both"/>
        <w:rPr>
          <w:rFonts w:ascii="Times New Roman" w:hAnsi="Times New Roman" w:cs="Times New Roman"/>
          <w:sz w:val="24"/>
          <w:szCs w:val="24"/>
          <w:lang w:val="en-IN"/>
        </w:rPr>
      </w:pPr>
      <w:r w:rsidRPr="00BC0001">
        <w:rPr>
          <w:rFonts w:ascii="Times New Roman" w:hAnsi="Times New Roman" w:cs="Times New Roman"/>
          <w:b/>
          <w:bCs/>
          <w:sz w:val="24"/>
          <w:szCs w:val="24"/>
          <w:lang w:val="en-IN"/>
        </w:rPr>
        <w:t>Leverage customer review insights</w:t>
      </w:r>
      <w:r w:rsidRPr="00BC0001">
        <w:rPr>
          <w:rFonts w:ascii="Times New Roman" w:hAnsi="Times New Roman" w:cs="Times New Roman"/>
          <w:sz w:val="24"/>
          <w:szCs w:val="24"/>
          <w:lang w:val="en-IN"/>
        </w:rPr>
        <w:t xml:space="preserve"> to identify underperforming vendors and guide targeted service improvements.</w:t>
      </w:r>
    </w:p>
    <w:p w14:paraId="0F1E6761" w14:textId="7B761FAE" w:rsidR="002A3D52" w:rsidRPr="00BC0001" w:rsidRDefault="002A3D52" w:rsidP="00BC0001">
      <w:pPr>
        <w:spacing w:after="0" w:line="360" w:lineRule="auto"/>
        <w:jc w:val="both"/>
        <w:rPr>
          <w:rFonts w:ascii="Times New Roman" w:hAnsi="Times New Roman" w:cs="Times New Roman"/>
          <w:sz w:val="24"/>
          <w:szCs w:val="24"/>
        </w:rPr>
      </w:pPr>
    </w:p>
    <w:sectPr w:rsidR="002A3D52" w:rsidRPr="00BC0001" w:rsidSect="00BC000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E0A05"/>
    <w:multiLevelType w:val="hybridMultilevel"/>
    <w:tmpl w:val="1388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C5BF3"/>
    <w:multiLevelType w:val="hybridMultilevel"/>
    <w:tmpl w:val="71426D72"/>
    <w:lvl w:ilvl="0" w:tplc="3214AD4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6011E"/>
    <w:multiLevelType w:val="hybridMultilevel"/>
    <w:tmpl w:val="353EE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65E5C"/>
    <w:multiLevelType w:val="hybridMultilevel"/>
    <w:tmpl w:val="59F0A49E"/>
    <w:lvl w:ilvl="0" w:tplc="6A5E2A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702374"/>
    <w:multiLevelType w:val="multilevel"/>
    <w:tmpl w:val="9DE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E353A"/>
    <w:multiLevelType w:val="hybridMultilevel"/>
    <w:tmpl w:val="6B529C12"/>
    <w:lvl w:ilvl="0" w:tplc="8CC0322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F10E7D"/>
    <w:multiLevelType w:val="multilevel"/>
    <w:tmpl w:val="138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A50"/>
    <w:multiLevelType w:val="multilevel"/>
    <w:tmpl w:val="0A82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C2803"/>
    <w:multiLevelType w:val="hybridMultilevel"/>
    <w:tmpl w:val="810C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7B4E16"/>
    <w:multiLevelType w:val="hybridMultilevel"/>
    <w:tmpl w:val="DF823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D951B9"/>
    <w:multiLevelType w:val="hybridMultilevel"/>
    <w:tmpl w:val="B98C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01AB2"/>
    <w:multiLevelType w:val="multilevel"/>
    <w:tmpl w:val="9E5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00C1D"/>
    <w:multiLevelType w:val="hybridMultilevel"/>
    <w:tmpl w:val="CAE8C808"/>
    <w:lvl w:ilvl="0" w:tplc="B14660B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9F7C53"/>
    <w:multiLevelType w:val="hybridMultilevel"/>
    <w:tmpl w:val="C11E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56AD5"/>
    <w:multiLevelType w:val="hybridMultilevel"/>
    <w:tmpl w:val="8404EEC0"/>
    <w:lvl w:ilvl="0" w:tplc="6A5E2A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AD230A"/>
    <w:multiLevelType w:val="hybridMultilevel"/>
    <w:tmpl w:val="C5B66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17284D"/>
    <w:multiLevelType w:val="hybridMultilevel"/>
    <w:tmpl w:val="45F09DA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0FC164C"/>
    <w:multiLevelType w:val="multilevel"/>
    <w:tmpl w:val="0A9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161DE"/>
    <w:multiLevelType w:val="multilevel"/>
    <w:tmpl w:val="B6F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D6882"/>
    <w:multiLevelType w:val="multilevel"/>
    <w:tmpl w:val="293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D01B6"/>
    <w:multiLevelType w:val="multilevel"/>
    <w:tmpl w:val="C01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C58A3"/>
    <w:multiLevelType w:val="hybridMultilevel"/>
    <w:tmpl w:val="7298C264"/>
    <w:lvl w:ilvl="0" w:tplc="3214AD4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A26C8F"/>
    <w:multiLevelType w:val="multilevel"/>
    <w:tmpl w:val="00E6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96F78"/>
    <w:multiLevelType w:val="multilevel"/>
    <w:tmpl w:val="51A4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F501D1"/>
    <w:multiLevelType w:val="multilevel"/>
    <w:tmpl w:val="AE4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71FC4"/>
    <w:multiLevelType w:val="multilevel"/>
    <w:tmpl w:val="D37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9763E"/>
    <w:multiLevelType w:val="multilevel"/>
    <w:tmpl w:val="0AAE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D47D9"/>
    <w:multiLevelType w:val="multilevel"/>
    <w:tmpl w:val="363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0061E"/>
    <w:multiLevelType w:val="multilevel"/>
    <w:tmpl w:val="D9E2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358509">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0975485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1392393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2101812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4068984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04189871">
    <w:abstractNumId w:val="19"/>
  </w:num>
  <w:num w:numId="7" w16cid:durableId="1572306314">
    <w:abstractNumId w:val="26"/>
  </w:num>
  <w:num w:numId="8" w16cid:durableId="1589189457">
    <w:abstractNumId w:val="22"/>
  </w:num>
  <w:num w:numId="9" w16cid:durableId="1466696199">
    <w:abstractNumId w:val="11"/>
  </w:num>
  <w:num w:numId="10" w16cid:durableId="1632595413">
    <w:abstractNumId w:val="24"/>
  </w:num>
  <w:num w:numId="11" w16cid:durableId="607812530">
    <w:abstractNumId w:val="17"/>
  </w:num>
  <w:num w:numId="12" w16cid:durableId="1308389162">
    <w:abstractNumId w:val="6"/>
  </w:num>
  <w:num w:numId="13" w16cid:durableId="219172831">
    <w:abstractNumId w:val="27"/>
  </w:num>
  <w:num w:numId="14" w16cid:durableId="1322389221">
    <w:abstractNumId w:val="18"/>
  </w:num>
  <w:num w:numId="15" w16cid:durableId="2024627984">
    <w:abstractNumId w:val="13"/>
  </w:num>
  <w:num w:numId="16" w16cid:durableId="1875117951">
    <w:abstractNumId w:val="14"/>
  </w:num>
  <w:num w:numId="17" w16cid:durableId="1296566509">
    <w:abstractNumId w:val="3"/>
  </w:num>
  <w:num w:numId="18" w16cid:durableId="1458639863">
    <w:abstractNumId w:val="16"/>
  </w:num>
  <w:num w:numId="19" w16cid:durableId="1421215603">
    <w:abstractNumId w:val="0"/>
  </w:num>
  <w:num w:numId="20" w16cid:durableId="437873058">
    <w:abstractNumId w:val="10"/>
  </w:num>
  <w:num w:numId="21" w16cid:durableId="553349552">
    <w:abstractNumId w:val="8"/>
  </w:num>
  <w:num w:numId="22" w16cid:durableId="3826905">
    <w:abstractNumId w:val="21"/>
  </w:num>
  <w:num w:numId="23" w16cid:durableId="2126725167">
    <w:abstractNumId w:val="1"/>
  </w:num>
  <w:num w:numId="24" w16cid:durableId="1592471436">
    <w:abstractNumId w:val="23"/>
  </w:num>
  <w:num w:numId="25" w16cid:durableId="591280772">
    <w:abstractNumId w:val="2"/>
  </w:num>
  <w:num w:numId="26" w16cid:durableId="1765681879">
    <w:abstractNumId w:val="5"/>
  </w:num>
  <w:num w:numId="27" w16cid:durableId="1909994216">
    <w:abstractNumId w:val="9"/>
  </w:num>
  <w:num w:numId="28" w16cid:durableId="811874345">
    <w:abstractNumId w:val="15"/>
  </w:num>
  <w:num w:numId="29" w16cid:durableId="6471323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01"/>
    <w:rsid w:val="000D37C4"/>
    <w:rsid w:val="002143A7"/>
    <w:rsid w:val="002A3D52"/>
    <w:rsid w:val="0030444A"/>
    <w:rsid w:val="003C233B"/>
    <w:rsid w:val="003C65B5"/>
    <w:rsid w:val="00440FBD"/>
    <w:rsid w:val="006A5415"/>
    <w:rsid w:val="006C5CF0"/>
    <w:rsid w:val="006E1894"/>
    <w:rsid w:val="009B6701"/>
    <w:rsid w:val="00AC15E8"/>
    <w:rsid w:val="00B0211E"/>
    <w:rsid w:val="00BC0001"/>
    <w:rsid w:val="00C60034"/>
    <w:rsid w:val="00F5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D8DF"/>
  <w15:chartTrackingRefBased/>
  <w15:docId w15:val="{F4346B8E-C3E2-4AE1-998A-7B45B7AE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3A7"/>
    <w:pPr>
      <w:ind w:left="720"/>
      <w:contextualSpacing/>
    </w:pPr>
  </w:style>
  <w:style w:type="paragraph" w:styleId="NormalWeb">
    <w:name w:val="Normal (Web)"/>
    <w:basedOn w:val="Normal"/>
    <w:uiPriority w:val="99"/>
    <w:semiHidden/>
    <w:unhideWhenUsed/>
    <w:rsid w:val="002143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78193">
      <w:bodyDiv w:val="1"/>
      <w:marLeft w:val="0"/>
      <w:marRight w:val="0"/>
      <w:marTop w:val="0"/>
      <w:marBottom w:val="0"/>
      <w:divBdr>
        <w:top w:val="none" w:sz="0" w:space="0" w:color="auto"/>
        <w:left w:val="none" w:sz="0" w:space="0" w:color="auto"/>
        <w:bottom w:val="none" w:sz="0" w:space="0" w:color="auto"/>
        <w:right w:val="none" w:sz="0" w:space="0" w:color="auto"/>
      </w:divBdr>
    </w:div>
    <w:div w:id="629240245">
      <w:bodyDiv w:val="1"/>
      <w:marLeft w:val="0"/>
      <w:marRight w:val="0"/>
      <w:marTop w:val="0"/>
      <w:marBottom w:val="0"/>
      <w:divBdr>
        <w:top w:val="none" w:sz="0" w:space="0" w:color="auto"/>
        <w:left w:val="none" w:sz="0" w:space="0" w:color="auto"/>
        <w:bottom w:val="none" w:sz="0" w:space="0" w:color="auto"/>
        <w:right w:val="none" w:sz="0" w:space="0" w:color="auto"/>
      </w:divBdr>
    </w:div>
    <w:div w:id="769663840">
      <w:bodyDiv w:val="1"/>
      <w:marLeft w:val="0"/>
      <w:marRight w:val="0"/>
      <w:marTop w:val="0"/>
      <w:marBottom w:val="0"/>
      <w:divBdr>
        <w:top w:val="none" w:sz="0" w:space="0" w:color="auto"/>
        <w:left w:val="none" w:sz="0" w:space="0" w:color="auto"/>
        <w:bottom w:val="none" w:sz="0" w:space="0" w:color="auto"/>
        <w:right w:val="none" w:sz="0" w:space="0" w:color="auto"/>
      </w:divBdr>
    </w:div>
    <w:div w:id="780957101">
      <w:bodyDiv w:val="1"/>
      <w:marLeft w:val="0"/>
      <w:marRight w:val="0"/>
      <w:marTop w:val="0"/>
      <w:marBottom w:val="0"/>
      <w:divBdr>
        <w:top w:val="none" w:sz="0" w:space="0" w:color="auto"/>
        <w:left w:val="none" w:sz="0" w:space="0" w:color="auto"/>
        <w:bottom w:val="none" w:sz="0" w:space="0" w:color="auto"/>
        <w:right w:val="none" w:sz="0" w:space="0" w:color="auto"/>
      </w:divBdr>
    </w:div>
    <w:div w:id="834107695">
      <w:bodyDiv w:val="1"/>
      <w:marLeft w:val="0"/>
      <w:marRight w:val="0"/>
      <w:marTop w:val="0"/>
      <w:marBottom w:val="0"/>
      <w:divBdr>
        <w:top w:val="none" w:sz="0" w:space="0" w:color="auto"/>
        <w:left w:val="none" w:sz="0" w:space="0" w:color="auto"/>
        <w:bottom w:val="none" w:sz="0" w:space="0" w:color="auto"/>
        <w:right w:val="none" w:sz="0" w:space="0" w:color="auto"/>
      </w:divBdr>
      <w:divsChild>
        <w:div w:id="235896695">
          <w:marLeft w:val="720"/>
          <w:marRight w:val="0"/>
          <w:marTop w:val="0"/>
          <w:marBottom w:val="0"/>
          <w:divBdr>
            <w:top w:val="none" w:sz="0" w:space="0" w:color="auto"/>
            <w:left w:val="none" w:sz="0" w:space="0" w:color="auto"/>
            <w:bottom w:val="none" w:sz="0" w:space="0" w:color="auto"/>
            <w:right w:val="none" w:sz="0" w:space="0" w:color="auto"/>
          </w:divBdr>
        </w:div>
      </w:divsChild>
    </w:div>
    <w:div w:id="907616332">
      <w:bodyDiv w:val="1"/>
      <w:marLeft w:val="0"/>
      <w:marRight w:val="0"/>
      <w:marTop w:val="0"/>
      <w:marBottom w:val="0"/>
      <w:divBdr>
        <w:top w:val="none" w:sz="0" w:space="0" w:color="auto"/>
        <w:left w:val="none" w:sz="0" w:space="0" w:color="auto"/>
        <w:bottom w:val="none" w:sz="0" w:space="0" w:color="auto"/>
        <w:right w:val="none" w:sz="0" w:space="0" w:color="auto"/>
      </w:divBdr>
    </w:div>
    <w:div w:id="1116559810">
      <w:bodyDiv w:val="1"/>
      <w:marLeft w:val="0"/>
      <w:marRight w:val="0"/>
      <w:marTop w:val="0"/>
      <w:marBottom w:val="0"/>
      <w:divBdr>
        <w:top w:val="none" w:sz="0" w:space="0" w:color="auto"/>
        <w:left w:val="none" w:sz="0" w:space="0" w:color="auto"/>
        <w:bottom w:val="none" w:sz="0" w:space="0" w:color="auto"/>
        <w:right w:val="none" w:sz="0" w:space="0" w:color="auto"/>
      </w:divBdr>
    </w:div>
    <w:div w:id="1210991836">
      <w:bodyDiv w:val="1"/>
      <w:marLeft w:val="0"/>
      <w:marRight w:val="0"/>
      <w:marTop w:val="0"/>
      <w:marBottom w:val="0"/>
      <w:divBdr>
        <w:top w:val="none" w:sz="0" w:space="0" w:color="auto"/>
        <w:left w:val="none" w:sz="0" w:space="0" w:color="auto"/>
        <w:bottom w:val="none" w:sz="0" w:space="0" w:color="auto"/>
        <w:right w:val="none" w:sz="0" w:space="0" w:color="auto"/>
      </w:divBdr>
    </w:div>
    <w:div w:id="15684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Shiyam S</dc:creator>
  <cp:keywords/>
  <dc:description/>
  <cp:lastModifiedBy>Bhuvaneswari Ra</cp:lastModifiedBy>
  <cp:revision>7</cp:revision>
  <dcterms:created xsi:type="dcterms:W3CDTF">2024-10-25T10:58:00Z</dcterms:created>
  <dcterms:modified xsi:type="dcterms:W3CDTF">2025-09-13T08:25:00Z</dcterms:modified>
</cp:coreProperties>
</file>