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31F0" w:rsidRPr="007D3D8B" w:rsidRDefault="000F2B8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Spring Boot</w:t>
      </w:r>
    </w:p>
    <w:p w14:paraId="00000002" w14:textId="77777777" w:rsidR="004931F0" w:rsidRPr="007D3D8B" w:rsidRDefault="004931F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3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Spring boot is equal to spring framework without xml configuration and with integrated server.</w:t>
      </w:r>
    </w:p>
    <w:p w14:paraId="00000004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5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Why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springboot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?</w:t>
      </w:r>
    </w:p>
    <w:p w14:paraId="00000006" w14:textId="77777777" w:rsidR="004931F0" w:rsidRPr="007D3D8B" w:rsidRDefault="000F2B83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We don’t need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xml based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configuration </w:t>
      </w:r>
    </w:p>
    <w:p w14:paraId="00000007" w14:textId="77777777" w:rsidR="004931F0" w:rsidRPr="007D3D8B" w:rsidRDefault="000F2B83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Development is very fast, bcz it has inbuilt tomcat/jetty server</w:t>
      </w:r>
    </w:p>
    <w:p w14:paraId="00000008" w14:textId="77777777" w:rsidR="004931F0" w:rsidRPr="007D3D8B" w:rsidRDefault="004931F0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9" w14:textId="6142AEDA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Create Spring boot application:</w:t>
      </w:r>
    </w:p>
    <w:p w14:paraId="0000000A" w14:textId="77777777" w:rsidR="004931F0" w:rsidRPr="007D3D8B" w:rsidRDefault="000F2B83">
      <w:pPr>
        <w:numPr>
          <w:ilvl w:val="0"/>
          <w:numId w:val="28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From scratch by adding dependencies manually</w:t>
      </w:r>
    </w:p>
    <w:p w14:paraId="0000000B" w14:textId="77777777" w:rsidR="004931F0" w:rsidRPr="007D3D8B" w:rsidRDefault="000F2B83">
      <w:pPr>
        <w:numPr>
          <w:ilvl w:val="0"/>
          <w:numId w:val="28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Using spring initializer</w:t>
      </w:r>
    </w:p>
    <w:p w14:paraId="0000000C" w14:textId="77777777" w:rsidR="004931F0" w:rsidRPr="007D3D8B" w:rsidRDefault="000F2B83">
      <w:pPr>
        <w:numPr>
          <w:ilvl w:val="0"/>
          <w:numId w:val="28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Using STS - &gt; file -&gt; new -&gt; spring starter project will create a new project.</w:t>
      </w:r>
    </w:p>
    <w:p w14:paraId="0000000D" w14:textId="77777777" w:rsidR="004931F0" w:rsidRPr="007D3D8B" w:rsidRDefault="000F2B83">
      <w:pPr>
        <w:numPr>
          <w:ilvl w:val="0"/>
          <w:numId w:val="28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Using Spring boot CLI</w:t>
      </w:r>
    </w:p>
    <w:p w14:paraId="0000000E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F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0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Spring initializer:</w:t>
      </w:r>
    </w:p>
    <w:p w14:paraId="00000011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2" w14:textId="0D25D54D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Allows to create spring boot applications </w:t>
      </w:r>
      <w:r w:rsidR="008E6958" w:rsidRPr="007D3D8B">
        <w:rPr>
          <w:rFonts w:ascii="Times New Roman" w:eastAsia="Times New Roman" w:hAnsi="Times New Roman" w:cs="Times New Roman"/>
          <w:b/>
          <w:sz w:val="26"/>
          <w:szCs w:val="26"/>
        </w:rPr>
        <w:t>quickly.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we don't need to create from scratch.</w:t>
      </w:r>
    </w:p>
    <w:p w14:paraId="00000013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4" w14:textId="77777777" w:rsidR="004931F0" w:rsidRPr="007D3D8B" w:rsidRDefault="002A599A">
      <w:pPr>
        <w:rPr>
          <w:rFonts w:ascii="Times New Roman" w:eastAsia="Times New Roman" w:hAnsi="Times New Roman" w:cs="Times New Roman"/>
          <w:b/>
          <w:sz w:val="26"/>
          <w:szCs w:val="26"/>
        </w:rPr>
      </w:pPr>
      <w:hyperlink r:id="rId7">
        <w:r w:rsidR="000F2B83" w:rsidRPr="007D3D8B"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https://start.spring.io/</w:t>
        </w:r>
      </w:hyperlink>
    </w:p>
    <w:p w14:paraId="00000015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6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It will allow to select the dependencies as a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starters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which will add respective jars to the classpath</w:t>
      </w:r>
    </w:p>
    <w:p w14:paraId="00000017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8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9" w14:textId="77777777" w:rsidR="004931F0" w:rsidRPr="007D3D8B" w:rsidRDefault="002A599A">
      <w:pPr>
        <w:rPr>
          <w:rFonts w:ascii="Times New Roman" w:eastAsia="Times New Roman" w:hAnsi="Times New Roman" w:cs="Times New Roman"/>
          <w:b/>
          <w:sz w:val="26"/>
          <w:szCs w:val="26"/>
        </w:rPr>
      </w:pPr>
      <w:hyperlink r:id="rId8">
        <w:r w:rsidR="000F2B83" w:rsidRPr="007D3D8B"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https://www.baeldung.com/spring-boot-gradle-plugin</w:t>
        </w:r>
      </w:hyperlink>
      <w:r w:rsidR="000F2B83"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-- create spring boot application from scratch</w:t>
      </w:r>
    </w:p>
    <w:p w14:paraId="0000001A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B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C" w14:textId="77777777" w:rsidR="004931F0" w:rsidRPr="007D3D8B" w:rsidRDefault="000F2B8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When we run application in eclipse it will create binary class files and deploy those class files into embedded tomcat</w:t>
      </w:r>
    </w:p>
    <w:p w14:paraId="0000001D" w14:textId="77777777" w:rsidR="004931F0" w:rsidRPr="007D3D8B" w:rsidRDefault="000F2B8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When we run application using command prompt -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gradlew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clean build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it will generate the executable jar file in build\libs folder</w:t>
      </w:r>
    </w:p>
    <w:p w14:paraId="0000001E" w14:textId="6EDE074D" w:rsidR="004931F0" w:rsidRPr="007D3D8B" w:rsidRDefault="000F2B8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We can run this jar by using 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java -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jar  “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jar-name”.jar</w:t>
      </w:r>
    </w:p>
    <w:p w14:paraId="0000001F" w14:textId="77777777" w:rsidR="004931F0" w:rsidRPr="007D3D8B" w:rsidRDefault="000F2B83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To create war build add 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apply plugin: 'war' in </w:t>
      </w:r>
      <w:proofErr w:type="spellStart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build.gradle</w:t>
      </w:r>
      <w:proofErr w:type="spellEnd"/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and run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gradlew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clean build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it will generate the executable war file in build\libs folder</w:t>
      </w:r>
    </w:p>
    <w:p w14:paraId="00000020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21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STS</w:t>
      </w:r>
    </w:p>
    <w:p w14:paraId="00000022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23" w14:textId="77777777" w:rsidR="004931F0" w:rsidRPr="007D3D8B" w:rsidRDefault="000F2B83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STS - spring Tool Suite</w:t>
      </w:r>
    </w:p>
    <w:p w14:paraId="00000024" w14:textId="77777777" w:rsidR="004931F0" w:rsidRPr="007D3D8B" w:rsidRDefault="000F2B83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Sts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is extended IDE of eclipse</w:t>
      </w:r>
    </w:p>
    <w:p w14:paraId="00000025" w14:textId="77777777" w:rsidR="004931F0" w:rsidRPr="007D3D8B" w:rsidRDefault="000F2B83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It is specialized tool to create spring boot application</w:t>
      </w:r>
    </w:p>
    <w:p w14:paraId="00000026" w14:textId="77777777" w:rsidR="004931F0" w:rsidRPr="007D3D8B" w:rsidRDefault="000F2B83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We can add STS add plugin in eclipse</w:t>
      </w:r>
    </w:p>
    <w:p w14:paraId="00000027" w14:textId="77777777" w:rsidR="004931F0" w:rsidRPr="007D3D8B" w:rsidRDefault="000F2B83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Click help-&gt; eclipse marketplace </w:t>
      </w:r>
    </w:p>
    <w:p w14:paraId="00000028" w14:textId="77777777" w:rsidR="004931F0" w:rsidRPr="007D3D8B" w:rsidRDefault="000F2B83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Search with STS and install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sts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plugin</w:t>
      </w:r>
    </w:p>
    <w:p w14:paraId="00000029" w14:textId="77777777" w:rsidR="004931F0" w:rsidRPr="007D3D8B" w:rsidRDefault="000F2B83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Create new project by clicking file-&gt;new-&gt;spring starter project</w:t>
      </w:r>
    </w:p>
    <w:p w14:paraId="0000002A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2B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Spring boot CLI</w:t>
      </w:r>
    </w:p>
    <w:p w14:paraId="0000002C" w14:textId="77777777" w:rsidR="004931F0" w:rsidRPr="007D3D8B" w:rsidRDefault="000F2B83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Command Line Interface is used to quickly develop spring boot application w/o much boilerplate code </w:t>
      </w:r>
    </w:p>
    <w:p w14:paraId="0000002D" w14:textId="77777777" w:rsidR="004931F0" w:rsidRPr="007D3D8B" w:rsidRDefault="000F2B83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It is the software to run and test the spring boot application from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cmd</w:t>
      </w:r>
      <w:proofErr w:type="spellEnd"/>
    </w:p>
    <w:p w14:paraId="0000002E" w14:textId="77777777" w:rsidR="004931F0" w:rsidRPr="007D3D8B" w:rsidRDefault="000F2B83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when we run the spring boot application using CLI it internally uses the spring boot starter and spring boot auto configuration components to resolve all the dependencies</w:t>
      </w:r>
    </w:p>
    <w:p w14:paraId="0000002F" w14:textId="77777777" w:rsidR="004931F0" w:rsidRPr="007D3D8B" w:rsidRDefault="000F2B83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Download cli here </w:t>
      </w:r>
      <w:hyperlink r:id="rId9">
        <w:r w:rsidRPr="007D3D8B"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https://docs.spring.io/spring-boot/docs/current/reference/html/getting-started.html</w:t>
        </w:r>
      </w:hyperlink>
    </w:p>
    <w:p w14:paraId="00000030" w14:textId="77777777" w:rsidR="004931F0" w:rsidRPr="007D3D8B" w:rsidRDefault="000F2B83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Unzip it, set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path  verify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the version by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cmd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spring --version</w:t>
      </w:r>
    </w:p>
    <w:p w14:paraId="00000031" w14:textId="77777777" w:rsidR="004931F0" w:rsidRPr="007D3D8B" w:rsidRDefault="004931F0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32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33" w14:textId="44543366" w:rsidR="004931F0" w:rsidRPr="007D3D8B" w:rsidRDefault="00573FA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Disadvantage</w:t>
      </w:r>
      <w:r w:rsidR="000F2B83"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of SpringBoot:</w:t>
      </w:r>
    </w:p>
    <w:p w14:paraId="00000034" w14:textId="00449033" w:rsidR="004931F0" w:rsidRPr="007D3D8B" w:rsidRDefault="000F2B83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Migration Efforts: migration from existing spring project to spring boot is not straight</w:t>
      </w:r>
      <w:r w:rsidR="00573FA1"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forward. spring boot is mostly for new development projects.</w:t>
      </w:r>
    </w:p>
    <w:p w14:paraId="00000035" w14:textId="77777777" w:rsidR="004931F0" w:rsidRPr="007D3D8B" w:rsidRDefault="000F2B83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Deployment to webSphere/WebLogic/Other Appservers are also not very simple. You need to make a few changes like downgrading the JPA version, removing conflict jars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etc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in order to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make it work in Application Servers.</w:t>
      </w:r>
    </w:p>
    <w:p w14:paraId="00000036" w14:textId="22CC3315" w:rsidR="004931F0" w:rsidRPr="007D3D8B" w:rsidRDefault="000F2B83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Microservices &amp; Cloud Native: Spring Boot has been developed keeping Micro services &amp; cloud Native in mind, you may not see </w:t>
      </w:r>
      <w:r w:rsidR="00B27419" w:rsidRPr="007D3D8B">
        <w:rPr>
          <w:rFonts w:ascii="Times New Roman" w:eastAsia="Times New Roman" w:hAnsi="Times New Roman" w:cs="Times New Roman"/>
          <w:b/>
          <w:sz w:val="26"/>
          <w:szCs w:val="26"/>
        </w:rPr>
        <w:t>improvements in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other areas</w:t>
      </w:r>
    </w:p>
    <w:p w14:paraId="00000037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38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39" w14:textId="3BE9F6F9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Embedded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DataBase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000003A" w14:textId="77777777" w:rsidR="004931F0" w:rsidRPr="007D3D8B" w:rsidRDefault="000F2B83">
      <w:pPr>
        <w:numPr>
          <w:ilvl w:val="0"/>
          <w:numId w:val="3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H2, Derby those are embedded databases</w:t>
      </w:r>
    </w:p>
    <w:p w14:paraId="0000003B" w14:textId="77777777" w:rsidR="004931F0" w:rsidRPr="007D3D8B" w:rsidRDefault="000F2B83">
      <w:pPr>
        <w:numPr>
          <w:ilvl w:val="0"/>
          <w:numId w:val="3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It is in-memory databases</w:t>
      </w:r>
    </w:p>
    <w:p w14:paraId="0000003C" w14:textId="77777777" w:rsidR="004931F0" w:rsidRPr="007D3D8B" w:rsidRDefault="000F2B83">
      <w:pPr>
        <w:numPr>
          <w:ilvl w:val="0"/>
          <w:numId w:val="3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Recommended only for testing/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poc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purpose</w:t>
      </w:r>
    </w:p>
    <w:p w14:paraId="0000003D" w14:textId="77777777" w:rsidR="004931F0" w:rsidRPr="007D3D8B" w:rsidRDefault="000F2B83">
      <w:pPr>
        <w:numPr>
          <w:ilvl w:val="0"/>
          <w:numId w:val="3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It is lightweight, fast and less configuration dev can focus the development instead of configuration of data source</w:t>
      </w:r>
    </w:p>
    <w:p w14:paraId="0000003E" w14:textId="77777777" w:rsidR="004931F0" w:rsidRPr="007D3D8B" w:rsidRDefault="000F2B83">
      <w:pPr>
        <w:numPr>
          <w:ilvl w:val="0"/>
          <w:numId w:val="3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We can’t use these in prod env</w:t>
      </w:r>
    </w:p>
    <w:p w14:paraId="0000003F" w14:textId="2DAB63C9" w:rsidR="004931F0" w:rsidRPr="007D3D8B" w:rsidRDefault="000F2B83">
      <w:pPr>
        <w:numPr>
          <w:ilvl w:val="0"/>
          <w:numId w:val="3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Because in prod we </w:t>
      </w:r>
      <w:r w:rsidR="0053736F" w:rsidRPr="007D3D8B">
        <w:rPr>
          <w:rFonts w:ascii="Times New Roman" w:eastAsia="Times New Roman" w:hAnsi="Times New Roman" w:cs="Times New Roman"/>
          <w:b/>
          <w:sz w:val="26"/>
          <w:szCs w:val="26"/>
        </w:rPr>
        <w:t>must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save our data, but embedded databases life is until server up once it is restarted all data gone.</w:t>
      </w:r>
    </w:p>
    <w:p w14:paraId="00000040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41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42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43" w14:textId="3DB83EF7" w:rsidR="004931F0" w:rsidRPr="007D3D8B" w:rsidRDefault="000F2B83">
      <w:pPr>
        <w:ind w:left="2160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Spring Boot Data JPA Repositories</w:t>
      </w:r>
    </w:p>
    <w:p w14:paraId="00000044" w14:textId="77777777" w:rsidR="004931F0" w:rsidRPr="007D3D8B" w:rsidRDefault="004931F0">
      <w:pPr>
        <w:ind w:left="2160" w:firstLine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45" w14:textId="77777777" w:rsidR="004931F0" w:rsidRPr="007D3D8B" w:rsidRDefault="000F2B83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The goal of data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jpa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repository is to reduce the boiler plate code require for data access layers.</w:t>
      </w:r>
    </w:p>
    <w:p w14:paraId="00000046" w14:textId="77777777" w:rsidR="004931F0" w:rsidRPr="007D3D8B" w:rsidRDefault="004931F0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47" w14:textId="77777777" w:rsidR="004931F0" w:rsidRPr="007D3D8B" w:rsidRDefault="000F2B83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Spring data JPA </w:t>
      </w:r>
    </w:p>
    <w:p w14:paraId="00000048" w14:textId="77777777" w:rsidR="004931F0" w:rsidRPr="007D3D8B" w:rsidRDefault="000F2B83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it is part of the spring data family, aims to provide the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jpa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based repositories that aims to simplify the implementation of data access layer using JPA.</w:t>
      </w:r>
    </w:p>
    <w:p w14:paraId="00000049" w14:textId="77777777" w:rsidR="004931F0" w:rsidRPr="007D3D8B" w:rsidRDefault="000F2B83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Spring data Repositories </w:t>
      </w:r>
    </w:p>
    <w:p w14:paraId="0000004A" w14:textId="60544BF7" w:rsidR="004931F0" w:rsidRPr="007D3D8B" w:rsidRDefault="000F2B83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Spring data provides the abstract repositories, that are implemented at run time by the spring container and perform the CRUD operation.</w:t>
      </w:r>
    </w:p>
    <w:p w14:paraId="0000004B" w14:textId="77777777" w:rsidR="004931F0" w:rsidRPr="007D3D8B" w:rsidRDefault="000F2B83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AS a developer we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have to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just provide the abstract methods in the interfaces. </w:t>
      </w:r>
    </w:p>
    <w:p w14:paraId="0000004C" w14:textId="77777777" w:rsidR="004931F0" w:rsidRPr="007D3D8B" w:rsidRDefault="000F2B83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This is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reduce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the amount of boiler plate code required to write data access layers.</w:t>
      </w:r>
    </w:p>
    <w:p w14:paraId="0000004D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4E" w14:textId="77777777" w:rsidR="004931F0" w:rsidRPr="007D3D8B" w:rsidRDefault="000F2B83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Base interfaces in spring data commons project</w:t>
      </w:r>
    </w:p>
    <w:p w14:paraId="0000004F" w14:textId="77777777" w:rsidR="004931F0" w:rsidRPr="007D3D8B" w:rsidRDefault="004931F0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50" w14:textId="77777777" w:rsidR="004931F0" w:rsidRPr="007D3D8B" w:rsidRDefault="000F2B83">
      <w:pPr>
        <w:numPr>
          <w:ilvl w:val="0"/>
          <w:numId w:val="2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Repository</w:t>
      </w:r>
    </w:p>
    <w:p w14:paraId="00000051" w14:textId="77777777" w:rsidR="004931F0" w:rsidRPr="007D3D8B" w:rsidRDefault="000F2B83">
      <w:pPr>
        <w:numPr>
          <w:ilvl w:val="0"/>
          <w:numId w:val="34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It is the central interface in the spring data repository abstraction</w:t>
      </w:r>
    </w:p>
    <w:p w14:paraId="00000052" w14:textId="77777777" w:rsidR="004931F0" w:rsidRPr="007D3D8B" w:rsidRDefault="000F2B83">
      <w:pPr>
        <w:numPr>
          <w:ilvl w:val="0"/>
          <w:numId w:val="34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This is the super interface for curd repository</w:t>
      </w:r>
    </w:p>
    <w:p w14:paraId="00000053" w14:textId="1CF33273" w:rsidR="004931F0" w:rsidRPr="007D3D8B" w:rsidRDefault="000F2B83">
      <w:pPr>
        <w:numPr>
          <w:ilvl w:val="0"/>
          <w:numId w:val="34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This is a marker interface.</w:t>
      </w:r>
      <w:r w:rsidR="0095447D"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hence it will not have any default method</w:t>
      </w:r>
    </w:p>
    <w:p w14:paraId="00000054" w14:textId="77777777" w:rsidR="004931F0" w:rsidRPr="007D3D8B" w:rsidRDefault="000F2B83">
      <w:pPr>
        <w:numPr>
          <w:ilvl w:val="0"/>
          <w:numId w:val="34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if we are extending this interface, we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have to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declare our own methods and the implementations will be provided by the spring container at run - time.</w:t>
      </w:r>
    </w:p>
    <w:p w14:paraId="00000055" w14:textId="77777777" w:rsidR="004931F0" w:rsidRPr="007D3D8B" w:rsidRDefault="000F2B83">
      <w:pPr>
        <w:numPr>
          <w:ilvl w:val="0"/>
          <w:numId w:val="34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For this interface we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have to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pass 2 parameters:1. Type of the entity 2. Id of the entity</w:t>
      </w:r>
    </w:p>
    <w:p w14:paraId="00000056" w14:textId="77777777" w:rsidR="004931F0" w:rsidRPr="007D3D8B" w:rsidRDefault="004931F0">
      <w:pPr>
        <w:ind w:left="21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57" w14:textId="77777777" w:rsidR="004931F0" w:rsidRPr="007D3D8B" w:rsidRDefault="000F2B83">
      <w:pPr>
        <w:numPr>
          <w:ilvl w:val="0"/>
          <w:numId w:val="2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CrudRepository</w:t>
      </w:r>
      <w:proofErr w:type="spellEnd"/>
    </w:p>
    <w:p w14:paraId="00000058" w14:textId="77777777" w:rsidR="004931F0" w:rsidRPr="007D3D8B" w:rsidRDefault="000F2B83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CrudRepository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provides methods for the CRUD operations.</w:t>
      </w:r>
    </w:p>
    <w:p w14:paraId="00000059" w14:textId="77777777" w:rsidR="004931F0" w:rsidRPr="007D3D8B" w:rsidRDefault="000F2B83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This interface extends the repository interface</w:t>
      </w:r>
    </w:p>
    <w:p w14:paraId="0000005A" w14:textId="77777777" w:rsidR="004931F0" w:rsidRPr="007D3D8B" w:rsidRDefault="000F2B83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When you define crud repository, you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have to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pass the two parameters</w:t>
      </w:r>
    </w:p>
    <w:p w14:paraId="0000005B" w14:textId="77777777" w:rsidR="004931F0" w:rsidRPr="007D3D8B" w:rsidRDefault="000F2B83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1. Types of the entity, 2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id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of the entity</w:t>
      </w:r>
    </w:p>
    <w:p w14:paraId="0000005C" w14:textId="77777777" w:rsidR="004931F0" w:rsidRPr="007D3D8B" w:rsidRDefault="004931F0">
      <w:pPr>
        <w:ind w:left="21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5D" w14:textId="77777777" w:rsidR="004931F0" w:rsidRPr="007D3D8B" w:rsidRDefault="000F2B83">
      <w:pPr>
        <w:ind w:left="216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Methods :</w:t>
      </w:r>
      <w:proofErr w:type="gramEnd"/>
    </w:p>
    <w:p w14:paraId="0000005E" w14:textId="77777777" w:rsidR="004931F0" w:rsidRPr="007D3D8B" w:rsidRDefault="000F2B83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S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save(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 entity)</w:t>
      </w:r>
    </w:p>
    <w:p w14:paraId="0000005F" w14:textId="77777777" w:rsidR="004931F0" w:rsidRPr="007D3D8B" w:rsidRDefault="000F2B83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Iterable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&lt;S&gt;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save(</w:t>
      </w:r>
      <w:proofErr w:type="spellStart"/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Iterable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&lt;S&gt; entities);</w:t>
      </w:r>
    </w:p>
    <w:p w14:paraId="00000060" w14:textId="77777777" w:rsidR="004931F0" w:rsidRPr="007D3D8B" w:rsidRDefault="000F2B83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T </w:t>
      </w:r>
      <w:proofErr w:type="spellStart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findOne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ID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primaryKey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00000061" w14:textId="77777777" w:rsidR="004931F0" w:rsidRPr="007D3D8B" w:rsidRDefault="000F2B83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Boolean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exist(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ID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primaryKey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00000062" w14:textId="77777777" w:rsidR="004931F0" w:rsidRPr="007D3D8B" w:rsidRDefault="000F2B83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Iterable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findAll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00000063" w14:textId="77777777" w:rsidR="004931F0" w:rsidRPr="007D3D8B" w:rsidRDefault="000F2B83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Iterable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&lt;T&gt;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findAll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iterable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&lt;ID&gt; ids)</w:t>
      </w:r>
    </w:p>
    <w:p w14:paraId="00000064" w14:textId="77777777" w:rsidR="004931F0" w:rsidRPr="007D3D8B" w:rsidRDefault="000F2B83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Long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count(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00000065" w14:textId="77777777" w:rsidR="004931F0" w:rsidRPr="007D3D8B" w:rsidRDefault="000F2B83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delete(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ID id)</w:t>
      </w:r>
    </w:p>
    <w:p w14:paraId="00000066" w14:textId="77777777" w:rsidR="004931F0" w:rsidRPr="007D3D8B" w:rsidRDefault="000F2B83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void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delete(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 entity)</w:t>
      </w:r>
    </w:p>
    <w:p w14:paraId="00000067" w14:textId="77777777" w:rsidR="004931F0" w:rsidRPr="007D3D8B" w:rsidRDefault="000F2B83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delete(</w:t>
      </w:r>
      <w:proofErr w:type="spellStart"/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Iterable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&lt;? Extends T&gt; entities)</w:t>
      </w:r>
    </w:p>
    <w:p w14:paraId="00000068" w14:textId="77777777" w:rsidR="004931F0" w:rsidRPr="007D3D8B" w:rsidRDefault="000F2B83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deleteAll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);</w:t>
      </w:r>
    </w:p>
    <w:p w14:paraId="00000069" w14:textId="77777777" w:rsidR="004931F0" w:rsidRPr="007D3D8B" w:rsidRDefault="004931F0">
      <w:pPr>
        <w:ind w:left="21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6A" w14:textId="77777777" w:rsidR="004931F0" w:rsidRPr="007D3D8B" w:rsidRDefault="000F2B83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In crud repository we can keep blank, no need for implementing own methods for default operations.</w:t>
      </w:r>
    </w:p>
    <w:p w14:paraId="0000006B" w14:textId="77777777" w:rsidR="004931F0" w:rsidRPr="007D3D8B" w:rsidRDefault="004931F0">
      <w:pPr>
        <w:ind w:left="21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6C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6D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JpaRepository</w:t>
      </w:r>
      <w:proofErr w:type="spellEnd"/>
    </w:p>
    <w:p w14:paraId="0000006E" w14:textId="77777777" w:rsidR="004931F0" w:rsidRPr="007D3D8B" w:rsidRDefault="000F2B83">
      <w:pPr>
        <w:numPr>
          <w:ilvl w:val="0"/>
          <w:numId w:val="3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Which is the special version specific to the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jpa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technology</w:t>
      </w:r>
    </w:p>
    <w:p w14:paraId="0000006F" w14:textId="77777777" w:rsidR="004931F0" w:rsidRPr="007D3D8B" w:rsidRDefault="000F2B83">
      <w:pPr>
        <w:numPr>
          <w:ilvl w:val="0"/>
          <w:numId w:val="3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If we are not using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jpa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specify thing then use crud repository.</w:t>
      </w:r>
    </w:p>
    <w:p w14:paraId="00000070" w14:textId="77777777" w:rsidR="004931F0" w:rsidRPr="007D3D8B" w:rsidRDefault="000F2B83">
      <w:pPr>
        <w:numPr>
          <w:ilvl w:val="0"/>
          <w:numId w:val="3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Because it will not tie your application with any specific store implementation</w:t>
      </w:r>
    </w:p>
    <w:p w14:paraId="00000071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3.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PagingAndSortingRepository</w:t>
      </w:r>
      <w:proofErr w:type="spellEnd"/>
    </w:p>
    <w:p w14:paraId="00000072" w14:textId="77777777" w:rsidR="004931F0" w:rsidRPr="007D3D8B" w:rsidRDefault="000F2B83">
      <w:pPr>
        <w:numPr>
          <w:ilvl w:val="0"/>
          <w:numId w:val="38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This is extension of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CrudRepository</w:t>
      </w:r>
      <w:proofErr w:type="spellEnd"/>
    </w:p>
    <w:p w14:paraId="00000073" w14:textId="77777777" w:rsidR="004931F0" w:rsidRPr="007D3D8B" w:rsidRDefault="000F2B83">
      <w:pPr>
        <w:numPr>
          <w:ilvl w:val="0"/>
          <w:numId w:val="38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It is a specialized version of the paging operations.</w:t>
      </w:r>
    </w:p>
    <w:p w14:paraId="00000074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Public interface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PagingAndSortingRepository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&lt;</w:t>
      </w:r>
      <w:proofErr w:type="spellStart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T,Id</w:t>
      </w:r>
      <w:proofErr w:type="spellEnd"/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extends Serializable&gt; extends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CrudRepository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&lt;T,ID&gt;{</w:t>
      </w:r>
    </w:p>
    <w:p w14:paraId="00000075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76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Iterable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&lt;T&gt; </w:t>
      </w:r>
      <w:proofErr w:type="spellStart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findAll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Sort sort);</w:t>
      </w:r>
    </w:p>
    <w:p w14:paraId="00000077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Page&lt;T&gt; </w:t>
      </w:r>
      <w:proofErr w:type="spellStart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findAll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Pageable pageable);</w:t>
      </w:r>
    </w:p>
    <w:p w14:paraId="00000078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}</w:t>
      </w:r>
    </w:p>
    <w:p w14:paraId="00000079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7A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7B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Both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JpaRepository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and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CrudRepository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are base interfaces in Spring Data. Application developers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have to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choose any of the base interfaces for your own repository. It has 2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purpose</w:t>
      </w:r>
      <w:proofErr w:type="gramEnd"/>
    </w:p>
    <w:p w14:paraId="0000007C" w14:textId="77777777" w:rsidR="004931F0" w:rsidRPr="007D3D8B" w:rsidRDefault="000F2B83">
      <w:pPr>
        <w:numPr>
          <w:ilvl w:val="0"/>
          <w:numId w:val="3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To allow spring data to create a proxy instance for your repository interface.</w:t>
      </w:r>
    </w:p>
    <w:p w14:paraId="0000007D" w14:textId="77777777" w:rsidR="004931F0" w:rsidRPr="007D3D8B" w:rsidRDefault="000F2B83">
      <w:pPr>
        <w:numPr>
          <w:ilvl w:val="0"/>
          <w:numId w:val="3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To inherit the maximum default functionality from the base interfaces without declaring your own methods. </w:t>
      </w:r>
    </w:p>
    <w:p w14:paraId="0000007E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7F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Creating Custom Queries with query methods.</w:t>
      </w:r>
    </w:p>
    <w:p w14:paraId="00000080" w14:textId="77777777" w:rsidR="004931F0" w:rsidRPr="007D3D8B" w:rsidRDefault="000F2B83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Creating Database queries from method names: describes how we can create database queries from the method names of our query methods.</w:t>
      </w:r>
    </w:p>
    <w:p w14:paraId="00000081" w14:textId="77777777" w:rsidR="004931F0" w:rsidRPr="007D3D8B" w:rsidRDefault="000F2B83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Creating Database queries with Named Queries: describes how we can create database queries by using named queries.</w:t>
      </w:r>
    </w:p>
    <w:p w14:paraId="00000082" w14:textId="57DCAD77" w:rsidR="004931F0" w:rsidRPr="007D3D8B" w:rsidRDefault="000F2B83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Creating </w:t>
      </w:r>
      <w:r w:rsidR="00DD069B" w:rsidRPr="007D3D8B">
        <w:rPr>
          <w:rFonts w:ascii="Times New Roman" w:eastAsia="Times New Roman" w:hAnsi="Times New Roman" w:cs="Times New Roman"/>
          <w:b/>
          <w:sz w:val="26"/>
          <w:szCs w:val="26"/>
        </w:rPr>
        <w:t>Database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Queries with the @query </w:t>
      </w:r>
      <w:proofErr w:type="gramStart"/>
      <w:r w:rsidR="00CF31BB" w:rsidRPr="007D3D8B">
        <w:rPr>
          <w:rFonts w:ascii="Times New Roman" w:eastAsia="Times New Roman" w:hAnsi="Times New Roman" w:cs="Times New Roman"/>
          <w:b/>
          <w:sz w:val="26"/>
          <w:szCs w:val="26"/>
        </w:rPr>
        <w:t>annotation: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describes how we can create database queries by annotating our query methods with the @Query annotation.</w:t>
      </w:r>
    </w:p>
    <w:p w14:paraId="00000083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84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1.Creating Database queries from method names</w:t>
      </w:r>
    </w:p>
    <w:p w14:paraId="00000085" w14:textId="47F7849F" w:rsidR="004931F0" w:rsidRPr="007D3D8B" w:rsidRDefault="000F2B83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Spring data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jpa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has a built in query mechanism which can be used for parsing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queries  straight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from the method name of a q</w:t>
      </w:r>
      <w:r w:rsidR="00DD069B" w:rsidRPr="007D3D8B">
        <w:rPr>
          <w:rFonts w:ascii="Times New Roman" w:eastAsia="Times New Roman" w:hAnsi="Times New Roman" w:cs="Times New Roman"/>
          <w:b/>
          <w:sz w:val="26"/>
          <w:szCs w:val="26"/>
        </w:rPr>
        <w:t>u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ery method.</w:t>
      </w:r>
    </w:p>
    <w:p w14:paraId="00000086" w14:textId="77777777" w:rsidR="004931F0" w:rsidRPr="007D3D8B" w:rsidRDefault="000F2B83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This mechanism first removes common prefixes from the method name and parses the constraints of the query from the rest of the method name. </w:t>
      </w:r>
    </w:p>
    <w:p w14:paraId="00000087" w14:textId="77777777" w:rsidR="004931F0" w:rsidRPr="007D3D8B" w:rsidRDefault="000F2B83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The query builder mechanism is described with more details in Defining Query methods subsection of Spring Data JPA reference documentation</w:t>
      </w:r>
    </w:p>
    <w:p w14:paraId="00000088" w14:textId="77777777" w:rsidR="004931F0" w:rsidRPr="007D3D8B" w:rsidRDefault="000F2B83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Using this approach is very simple. All you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have to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do is to ensure that the method names of your repository interface are created by combining the property names of an entity object and the supported keywords.</w:t>
      </w:r>
    </w:p>
    <w:p w14:paraId="00000089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Eg1: interface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PersonRepository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extends Repository&lt;Person, Long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&gt;{</w:t>
      </w:r>
      <w:proofErr w:type="gramEnd"/>
    </w:p>
    <w:p w14:paraId="0000008A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8B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List&lt;Person&gt; </w:t>
      </w:r>
      <w:proofErr w:type="spellStart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findBy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Lastname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String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lastname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);</w:t>
      </w:r>
    </w:p>
    <w:p w14:paraId="0000008C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8D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}</w:t>
      </w:r>
    </w:p>
    <w:p w14:paraId="0000008E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8F" w14:textId="77777777" w:rsidR="004931F0" w:rsidRPr="007D3D8B" w:rsidRDefault="000F2B83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Here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Lastname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is a property in person entity</w:t>
      </w:r>
    </w:p>
    <w:p w14:paraId="00000090" w14:textId="77777777" w:rsidR="004931F0" w:rsidRPr="007D3D8B" w:rsidRDefault="000F2B83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Spring data JPA will fire the query </w:t>
      </w:r>
    </w:p>
    <w:p w14:paraId="00000091" w14:textId="77777777" w:rsidR="004931F0" w:rsidRPr="007D3D8B" w:rsidRDefault="000F2B83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Select * from Person where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Lastname</w:t>
      </w:r>
      <w:proofErr w:type="spellEnd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=: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lastname</w:t>
      </w:r>
      <w:proofErr w:type="spellEnd"/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92" w14:textId="77777777" w:rsidR="004931F0" w:rsidRPr="007D3D8B" w:rsidRDefault="004931F0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93" w14:textId="77777777" w:rsidR="004931F0" w:rsidRPr="007D3D8B" w:rsidRDefault="000F2B83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Find- Select</w:t>
      </w:r>
    </w:p>
    <w:p w14:paraId="00000094" w14:textId="77777777" w:rsidR="004931F0" w:rsidRPr="007D3D8B" w:rsidRDefault="000F2B83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By -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splitter ,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based on property</w:t>
      </w:r>
    </w:p>
    <w:p w14:paraId="00000095" w14:textId="77777777" w:rsidR="004931F0" w:rsidRPr="007D3D8B" w:rsidRDefault="000F2B83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Lastname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- used in where condition</w:t>
      </w:r>
    </w:p>
    <w:p w14:paraId="00000096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97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Eg1: interface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PersonRepository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extends Repository&lt;Person, Long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&gt;{</w:t>
      </w:r>
      <w:proofErr w:type="gramEnd"/>
    </w:p>
    <w:p w14:paraId="00000098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99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List&lt;Person&gt; </w:t>
      </w:r>
      <w:proofErr w:type="spellStart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findBy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FirstNameAndEmail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String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firstName,String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email);</w:t>
      </w:r>
    </w:p>
    <w:p w14:paraId="0000009A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9B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}</w:t>
      </w:r>
    </w:p>
    <w:p w14:paraId="0000009C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9D" w14:textId="77777777" w:rsidR="004931F0" w:rsidRPr="007D3D8B" w:rsidRDefault="000F2B83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Query - select * from Person where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firstName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= :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firstName</w:t>
      </w:r>
      <w:proofErr w:type="spellEnd"/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and email=:email</w:t>
      </w:r>
    </w:p>
    <w:p w14:paraId="0000009E" w14:textId="77777777" w:rsidR="004931F0" w:rsidRPr="007D3D8B" w:rsidRDefault="000F2B83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And in method name is keyword here to indicate operation in where condition</w:t>
      </w:r>
    </w:p>
    <w:p w14:paraId="0000009F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A0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A1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A2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2. Creating Database queries with Named Queries</w:t>
      </w:r>
    </w:p>
    <w:p w14:paraId="000000A3" w14:textId="77777777" w:rsidR="004931F0" w:rsidRPr="007D3D8B" w:rsidRDefault="000F2B83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We can use either named-query XML elements or @NamedQuery annotation before entity class to create named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queries  with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the JPA query language.</w:t>
      </w:r>
    </w:p>
    <w:p w14:paraId="000000A4" w14:textId="77777777" w:rsidR="004931F0" w:rsidRPr="007D3D8B" w:rsidRDefault="000F2B83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You can use either named-native-query XML element or @NamedNativeQuery annotation before entity class to create queries with SQL if you are ready to tie your application with a specific database platform.</w:t>
      </w:r>
    </w:p>
    <w:p w14:paraId="000000A5" w14:textId="77777777" w:rsidR="004931F0" w:rsidRPr="007D3D8B" w:rsidRDefault="000F2B83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The only thing we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have to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do to use the created named queries is to name the query method of your repository interface to match with the name of your named query.</w:t>
      </w:r>
    </w:p>
    <w:p w14:paraId="000000A6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A7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Eg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: @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NamedQuery(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name=”Person.findByName”,query=”Select p from Person p where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p.lastname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=?1”)</w:t>
      </w:r>
    </w:p>
    <w:p w14:paraId="000000A8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A9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Drawback:</w:t>
      </w:r>
    </w:p>
    <w:p w14:paraId="000000AA" w14:textId="4FD581D0" w:rsidR="004931F0" w:rsidRPr="007D3D8B" w:rsidRDefault="000F2B83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It is valid if our application is small or if we </w:t>
      </w:r>
      <w:r w:rsidR="00650359" w:rsidRPr="007D3D8B">
        <w:rPr>
          <w:rFonts w:ascii="Times New Roman" w:eastAsia="Times New Roman" w:hAnsi="Times New Roman" w:cs="Times New Roman"/>
          <w:b/>
          <w:sz w:val="26"/>
          <w:szCs w:val="26"/>
        </w:rPr>
        <w:t>must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use native queries.</w:t>
      </w:r>
    </w:p>
    <w:p w14:paraId="000000AB" w14:textId="77777777" w:rsidR="004931F0" w:rsidRPr="007D3D8B" w:rsidRDefault="000F2B83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If our application has a lot of custom queries, this approach will litter the code of your entity class with query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declarations(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we can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the xml configuration to avoid this but it is more horrible.)</w:t>
      </w:r>
    </w:p>
    <w:p w14:paraId="000000AC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AD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AE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3.Creating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DataBase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Queries with the @Query annotation:</w:t>
      </w:r>
    </w:p>
    <w:p w14:paraId="000000AF" w14:textId="77777777" w:rsidR="004931F0" w:rsidRPr="007D3D8B" w:rsidRDefault="000F2B83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The @Query annotation can be used to create queries by using the JPA query language and to bind these queries directly to the methods of your repository interface.</w:t>
      </w:r>
    </w:p>
    <w:p w14:paraId="000000B0" w14:textId="77777777" w:rsidR="004931F0" w:rsidRPr="007D3D8B" w:rsidRDefault="000F2B83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When the query method is called, spring data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jpa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will execute the query specified by the @Query annotation (if there is a collision between the @Query annotation and the named queries, the query specified by using @Query annotation will be executed)</w:t>
      </w:r>
    </w:p>
    <w:p w14:paraId="000000B1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B2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Eg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: @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Query(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”Select p from Person p where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p.lastname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=: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lastName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”)</w:t>
      </w:r>
    </w:p>
    <w:p w14:paraId="000000B3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Public List&lt;Person&gt; find(@Param(“lastName”) String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lastName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000000B4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B5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B6" w14:textId="5E1B0413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When we </w:t>
      </w:r>
      <w:r w:rsidR="002478B7" w:rsidRPr="007D3D8B">
        <w:rPr>
          <w:rFonts w:ascii="Times New Roman" w:eastAsia="Times New Roman" w:hAnsi="Times New Roman" w:cs="Times New Roman"/>
          <w:b/>
          <w:sz w:val="26"/>
          <w:szCs w:val="26"/>
        </w:rPr>
        <w:t>are doing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update,</w:t>
      </w:r>
      <w:r w:rsidR="004F20B4"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insert, delete operation we need to use @Modifying annotation along with @Query .so that spring will trigger </w:t>
      </w:r>
      <w:proofErr w:type="spellStart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executeUpdate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).</w:t>
      </w:r>
    </w:p>
    <w:p w14:paraId="000000B7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B8" w14:textId="56E243D5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Spring boot </w:t>
      </w:r>
      <w:proofErr w:type="spellStart"/>
      <w:r w:rsidR="00AB6E2A" w:rsidRPr="007D3D8B">
        <w:rPr>
          <w:rFonts w:ascii="Times New Roman" w:eastAsia="Times New Roman" w:hAnsi="Times New Roman" w:cs="Times New Roman"/>
          <w:b/>
          <w:sz w:val="26"/>
          <w:szCs w:val="26"/>
        </w:rPr>
        <w:t>D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evtools</w:t>
      </w:r>
      <w:proofErr w:type="spellEnd"/>
    </w:p>
    <w:p w14:paraId="000000B9" w14:textId="77777777" w:rsidR="004931F0" w:rsidRPr="007D3D8B" w:rsidRDefault="000F2B83">
      <w:pPr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If we add spring boot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devtools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starter in our build tools, if we do any changes in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project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we don't need to restart the server.</w:t>
      </w:r>
    </w:p>
    <w:p w14:paraId="000000BA" w14:textId="77777777" w:rsidR="004931F0" w:rsidRPr="007D3D8B" w:rsidRDefault="000F2B83">
      <w:pPr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Spring Boot </w:t>
      </w: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DevTools</w:t>
      </w:r>
      <w:proofErr w:type="spell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 pick up the changes and restart the application.</w:t>
      </w:r>
    </w:p>
    <w:p w14:paraId="000000BB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BC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ab/>
        <w:t>Spring Actuator</w:t>
      </w:r>
    </w:p>
    <w:p w14:paraId="000000BD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BE" w14:textId="77777777" w:rsidR="004931F0" w:rsidRPr="007D3D8B" w:rsidRDefault="000F2B8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Spring boot actuator is sub project of spring boot</w:t>
      </w:r>
    </w:p>
    <w:p w14:paraId="000000BF" w14:textId="77777777" w:rsidR="004931F0" w:rsidRPr="007D3D8B" w:rsidRDefault="000F2B8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It provides several protection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web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services to your application</w:t>
      </w:r>
    </w:p>
    <w:p w14:paraId="000000C0" w14:textId="77777777" w:rsidR="004931F0" w:rsidRPr="007D3D8B" w:rsidRDefault="000F2B8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It is production ready features, we can monitor our production application like how many beans are created, env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info ,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health of application etc.</w:t>
      </w:r>
    </w:p>
    <w:p w14:paraId="000000C1" w14:textId="38E338F3" w:rsidR="004931F0" w:rsidRPr="007D3D8B" w:rsidRDefault="000F2B8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once our application configured with actuator we can monitor/manage our application with different actuator http endpoint.</w:t>
      </w:r>
    </w:p>
    <w:p w14:paraId="000000C2" w14:textId="7CA055A8" w:rsidR="004931F0" w:rsidRPr="007D3D8B" w:rsidRDefault="000F2B8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It has around 16 endpoints. to use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this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add spring-boot-starter-actuator dependency in build tool.</w:t>
      </w:r>
    </w:p>
    <w:p w14:paraId="000000C3" w14:textId="77777777" w:rsidR="004931F0" w:rsidRPr="007D3D8B" w:rsidRDefault="000F2B8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Apart from health and info other endpoints are sensitive.</w:t>
      </w:r>
    </w:p>
    <w:p w14:paraId="000000C4" w14:textId="77777777" w:rsidR="004931F0" w:rsidRPr="007D3D8B" w:rsidRDefault="000F2B8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Hence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we need to authorize to access these endpoints</w:t>
      </w:r>
    </w:p>
    <w:p w14:paraId="000000C5" w14:textId="77777777" w:rsidR="004931F0" w:rsidRPr="007D3D8B" w:rsidRDefault="000F2B8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To disable security we can add </w:t>
      </w:r>
      <w:proofErr w:type="spellStart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management.security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.enabled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=false in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application.proprties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file.</w:t>
      </w:r>
    </w:p>
    <w:p w14:paraId="000000C6" w14:textId="77777777" w:rsidR="004931F0" w:rsidRPr="007D3D8B" w:rsidRDefault="000F2B8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we can add </w:t>
      </w:r>
      <w:proofErr w:type="spellStart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management.port</w:t>
      </w:r>
      <w:proofErr w:type="spellEnd"/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=9090 in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application.proprties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file to access actuator endpoints.</w:t>
      </w:r>
    </w:p>
    <w:p w14:paraId="000000C7" w14:textId="77777777" w:rsidR="004931F0" w:rsidRPr="007D3D8B" w:rsidRDefault="000F2B8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We can customize actuator endpoints name.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Eg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: we can change env endpoint to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myenv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by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adding  endpoints.env.id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=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myenv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in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application.proprties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file</w:t>
      </w:r>
    </w:p>
    <w:p w14:paraId="000000C8" w14:textId="77777777" w:rsidR="004931F0" w:rsidRPr="007D3D8B" w:rsidRDefault="000F2B8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endpoints.env.enabled</w:t>
      </w:r>
      <w:proofErr w:type="spellEnd"/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=false means we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cant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access this endpoint.so t should be true.</w:t>
      </w:r>
    </w:p>
    <w:p w14:paraId="000000C9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CA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CB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Spring Boot Security</w:t>
      </w:r>
    </w:p>
    <w:p w14:paraId="000000CC" w14:textId="77777777" w:rsidR="004931F0" w:rsidRPr="007D3D8B" w:rsidRDefault="000F2B83">
      <w:pPr>
        <w:numPr>
          <w:ilvl w:val="0"/>
          <w:numId w:val="30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lk96630124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Spring-boot-starter-security dependency will add the dependencies required for spring security.</w:t>
      </w:r>
    </w:p>
    <w:p w14:paraId="000000CD" w14:textId="21D2B225" w:rsidR="004931F0" w:rsidRPr="007D3D8B" w:rsidRDefault="000F2B83">
      <w:pPr>
        <w:numPr>
          <w:ilvl w:val="0"/>
          <w:numId w:val="30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Once we added this dependency by default spring boot provide inbuild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form based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authentication</w:t>
      </w:r>
    </w:p>
    <w:p w14:paraId="000000CE" w14:textId="77777777" w:rsidR="004931F0" w:rsidRPr="007D3D8B" w:rsidRDefault="000F2B83">
      <w:pPr>
        <w:numPr>
          <w:ilvl w:val="0"/>
          <w:numId w:val="30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Whereas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user name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is user and password is randomly generated password. Password found in console.</w:t>
      </w:r>
    </w:p>
    <w:p w14:paraId="000000CF" w14:textId="773F274F" w:rsidR="004931F0" w:rsidRPr="007D3D8B" w:rsidRDefault="000F2B83">
      <w:pPr>
        <w:numPr>
          <w:ilvl w:val="0"/>
          <w:numId w:val="30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Most of the time we won</w:t>
      </w:r>
      <w:r w:rsidR="0095447D" w:rsidRPr="007D3D8B">
        <w:rPr>
          <w:rFonts w:ascii="Times New Roman" w:eastAsia="Times New Roman" w:hAnsi="Times New Roman" w:cs="Times New Roman"/>
          <w:b/>
          <w:sz w:val="26"/>
          <w:szCs w:val="26"/>
        </w:rPr>
        <w:t>’t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rely on default user/password.</w:t>
      </w:r>
    </w:p>
    <w:p w14:paraId="000000D0" w14:textId="77777777" w:rsidR="004931F0" w:rsidRPr="007D3D8B" w:rsidRDefault="000F2B83">
      <w:pPr>
        <w:numPr>
          <w:ilvl w:val="0"/>
          <w:numId w:val="30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We can provide own user name and password through </w:t>
      </w:r>
      <w:proofErr w:type="spellStart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application.properties</w:t>
      </w:r>
      <w:proofErr w:type="spellEnd"/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file by adding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security.basic.enabled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=true, security.user.name=admin,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security.user.password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=root</w:t>
      </w:r>
    </w:p>
    <w:bookmarkEnd w:id="0"/>
    <w:p w14:paraId="000000D1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D2" w14:textId="03876329" w:rsidR="004931F0" w:rsidRPr="007D3D8B" w:rsidRDefault="0029139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JWT:</w:t>
      </w:r>
      <w:r w:rsidR="004B4307" w:rsidRPr="007D3D8B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- need to implement</w:t>
      </w:r>
    </w:p>
    <w:p w14:paraId="2D421AA5" w14:textId="69A29F6A" w:rsidR="00291393" w:rsidRPr="007D3D8B" w:rsidRDefault="00291393" w:rsidP="00291393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JWT stands for JSON web token, it provides us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an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way to authorize API request using token based authentication</w:t>
      </w:r>
    </w:p>
    <w:p w14:paraId="1ECAA57D" w14:textId="06ADE7E0" w:rsidR="00291393" w:rsidRPr="007D3D8B" w:rsidRDefault="00291393" w:rsidP="00291393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JWT token consist of 3 parts, header, payroll, signature</w:t>
      </w:r>
    </w:p>
    <w:p w14:paraId="58A52DFA" w14:textId="4F09442C" w:rsidR="00291393" w:rsidRPr="007D3D8B" w:rsidRDefault="00291393" w:rsidP="00291393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JWT is helpful when we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having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lot of microservice and all services needs to authenticate</w:t>
      </w:r>
    </w:p>
    <w:p w14:paraId="47963D02" w14:textId="323B63B7" w:rsidR="00291393" w:rsidRPr="007D3D8B" w:rsidRDefault="004B4307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Common terminology:</w:t>
      </w:r>
    </w:p>
    <w:p w14:paraId="17D98DBA" w14:textId="77777777" w:rsidR="004B4307" w:rsidRPr="004B4307" w:rsidRDefault="004B4307" w:rsidP="004B4307">
      <w:pPr>
        <w:numPr>
          <w:ilvl w:val="0"/>
          <w:numId w:val="40"/>
        </w:numPr>
        <w:spacing w:line="240" w:lineRule="auto"/>
        <w:ind w:left="1470"/>
        <w:textAlignment w:val="baseline"/>
        <w:rPr>
          <w:rFonts w:ascii="Times New Roman" w:eastAsia="Times New Roman" w:hAnsi="Times New Roman" w:cs="Times New Roman"/>
          <w:color w:val="262D3D"/>
          <w:sz w:val="26"/>
          <w:szCs w:val="26"/>
          <w:lang w:val="en-IN"/>
        </w:rPr>
      </w:pPr>
      <w:r w:rsidRPr="004B4307">
        <w:rPr>
          <w:rFonts w:ascii="Times New Roman" w:eastAsia="Times New Roman" w:hAnsi="Times New Roman" w:cs="Times New Roman"/>
          <w:b/>
          <w:bCs/>
          <w:color w:val="262D3D"/>
          <w:sz w:val="26"/>
          <w:szCs w:val="26"/>
          <w:bdr w:val="none" w:sz="0" w:space="0" w:color="auto" w:frame="1"/>
          <w:lang w:val="en-IN"/>
        </w:rPr>
        <w:t>Authentication</w:t>
      </w:r>
      <w:r w:rsidRPr="004B4307">
        <w:rPr>
          <w:rFonts w:ascii="Times New Roman" w:eastAsia="Times New Roman" w:hAnsi="Times New Roman" w:cs="Times New Roman"/>
          <w:color w:val="262D3D"/>
          <w:sz w:val="26"/>
          <w:szCs w:val="26"/>
          <w:lang w:val="en-IN"/>
        </w:rPr>
        <w:t> refers to the process of verifying the identity of a user, based on provided credentials. A common example is entering a username and a password when you log in to a website. You can think of it as an answer to the question </w:t>
      </w:r>
      <w:r w:rsidRPr="004B4307">
        <w:rPr>
          <w:rFonts w:ascii="Times New Roman" w:eastAsia="Times New Roman" w:hAnsi="Times New Roman" w:cs="Times New Roman"/>
          <w:i/>
          <w:iCs/>
          <w:color w:val="262D3D"/>
          <w:sz w:val="26"/>
          <w:szCs w:val="26"/>
          <w:bdr w:val="none" w:sz="0" w:space="0" w:color="auto" w:frame="1"/>
          <w:lang w:val="en-IN"/>
        </w:rPr>
        <w:t xml:space="preserve">Who are </w:t>
      </w:r>
      <w:proofErr w:type="gramStart"/>
      <w:r w:rsidRPr="004B4307">
        <w:rPr>
          <w:rFonts w:ascii="Times New Roman" w:eastAsia="Times New Roman" w:hAnsi="Times New Roman" w:cs="Times New Roman"/>
          <w:i/>
          <w:iCs/>
          <w:color w:val="262D3D"/>
          <w:sz w:val="26"/>
          <w:szCs w:val="26"/>
          <w:bdr w:val="none" w:sz="0" w:space="0" w:color="auto" w:frame="1"/>
          <w:lang w:val="en-IN"/>
        </w:rPr>
        <w:t>you?</w:t>
      </w:r>
      <w:r w:rsidRPr="004B4307">
        <w:rPr>
          <w:rFonts w:ascii="Times New Roman" w:eastAsia="Times New Roman" w:hAnsi="Times New Roman" w:cs="Times New Roman"/>
          <w:color w:val="262D3D"/>
          <w:sz w:val="26"/>
          <w:szCs w:val="26"/>
          <w:lang w:val="en-IN"/>
        </w:rPr>
        <w:t>.</w:t>
      </w:r>
      <w:proofErr w:type="gramEnd"/>
    </w:p>
    <w:p w14:paraId="101EE24E" w14:textId="77777777" w:rsidR="004B4307" w:rsidRPr="004B4307" w:rsidRDefault="004B4307" w:rsidP="004B4307">
      <w:pPr>
        <w:numPr>
          <w:ilvl w:val="0"/>
          <w:numId w:val="40"/>
        </w:numPr>
        <w:spacing w:line="240" w:lineRule="auto"/>
        <w:ind w:left="1470"/>
        <w:textAlignment w:val="baseline"/>
        <w:rPr>
          <w:rFonts w:ascii="Times New Roman" w:eastAsia="Times New Roman" w:hAnsi="Times New Roman" w:cs="Times New Roman"/>
          <w:color w:val="262D3D"/>
          <w:sz w:val="26"/>
          <w:szCs w:val="26"/>
          <w:lang w:val="en-IN"/>
        </w:rPr>
      </w:pPr>
      <w:r w:rsidRPr="004B4307">
        <w:rPr>
          <w:rFonts w:ascii="Times New Roman" w:eastAsia="Times New Roman" w:hAnsi="Times New Roman" w:cs="Times New Roman"/>
          <w:b/>
          <w:bCs/>
          <w:color w:val="262D3D"/>
          <w:sz w:val="26"/>
          <w:szCs w:val="26"/>
          <w:bdr w:val="none" w:sz="0" w:space="0" w:color="auto" w:frame="1"/>
          <w:lang w:val="en-IN"/>
        </w:rPr>
        <w:lastRenderedPageBreak/>
        <w:t>Authorization</w:t>
      </w:r>
      <w:r w:rsidRPr="004B4307">
        <w:rPr>
          <w:rFonts w:ascii="Times New Roman" w:eastAsia="Times New Roman" w:hAnsi="Times New Roman" w:cs="Times New Roman"/>
          <w:color w:val="262D3D"/>
          <w:sz w:val="26"/>
          <w:szCs w:val="26"/>
          <w:lang w:val="en-IN"/>
        </w:rPr>
        <w:t xml:space="preserve"> refers to the process of determining if a user has proper permission to perform a particular action or read </w:t>
      </w:r>
      <w:proofErr w:type="gramStart"/>
      <w:r w:rsidRPr="004B4307">
        <w:rPr>
          <w:rFonts w:ascii="Times New Roman" w:eastAsia="Times New Roman" w:hAnsi="Times New Roman" w:cs="Times New Roman"/>
          <w:color w:val="262D3D"/>
          <w:sz w:val="26"/>
          <w:szCs w:val="26"/>
          <w:lang w:val="en-IN"/>
        </w:rPr>
        <w:t>particular data</w:t>
      </w:r>
      <w:proofErr w:type="gramEnd"/>
      <w:r w:rsidRPr="004B4307">
        <w:rPr>
          <w:rFonts w:ascii="Times New Roman" w:eastAsia="Times New Roman" w:hAnsi="Times New Roman" w:cs="Times New Roman"/>
          <w:color w:val="262D3D"/>
          <w:sz w:val="26"/>
          <w:szCs w:val="26"/>
          <w:lang w:val="en-IN"/>
        </w:rPr>
        <w:t>, assuming that the user is successfully authenticated. You can think of it as an answer to the question </w:t>
      </w:r>
      <w:r w:rsidRPr="004B4307">
        <w:rPr>
          <w:rFonts w:ascii="Times New Roman" w:eastAsia="Times New Roman" w:hAnsi="Times New Roman" w:cs="Times New Roman"/>
          <w:i/>
          <w:iCs/>
          <w:color w:val="262D3D"/>
          <w:sz w:val="26"/>
          <w:szCs w:val="26"/>
          <w:bdr w:val="none" w:sz="0" w:space="0" w:color="auto" w:frame="1"/>
          <w:lang w:val="en-IN"/>
        </w:rPr>
        <w:t xml:space="preserve">Can a user do/read </w:t>
      </w:r>
      <w:proofErr w:type="gramStart"/>
      <w:r w:rsidRPr="004B4307">
        <w:rPr>
          <w:rFonts w:ascii="Times New Roman" w:eastAsia="Times New Roman" w:hAnsi="Times New Roman" w:cs="Times New Roman"/>
          <w:i/>
          <w:iCs/>
          <w:color w:val="262D3D"/>
          <w:sz w:val="26"/>
          <w:szCs w:val="26"/>
          <w:bdr w:val="none" w:sz="0" w:space="0" w:color="auto" w:frame="1"/>
          <w:lang w:val="en-IN"/>
        </w:rPr>
        <w:t>this?</w:t>
      </w:r>
      <w:r w:rsidRPr="004B4307">
        <w:rPr>
          <w:rFonts w:ascii="Times New Roman" w:eastAsia="Times New Roman" w:hAnsi="Times New Roman" w:cs="Times New Roman"/>
          <w:color w:val="262D3D"/>
          <w:sz w:val="26"/>
          <w:szCs w:val="26"/>
          <w:lang w:val="en-IN"/>
        </w:rPr>
        <w:t>.</w:t>
      </w:r>
      <w:proofErr w:type="gramEnd"/>
    </w:p>
    <w:p w14:paraId="0BDC73A0" w14:textId="77777777" w:rsidR="004B4307" w:rsidRPr="004B4307" w:rsidRDefault="004B4307" w:rsidP="004B4307">
      <w:pPr>
        <w:numPr>
          <w:ilvl w:val="0"/>
          <w:numId w:val="40"/>
        </w:numPr>
        <w:spacing w:line="240" w:lineRule="auto"/>
        <w:ind w:left="1470"/>
        <w:textAlignment w:val="baseline"/>
        <w:rPr>
          <w:rFonts w:ascii="Times New Roman" w:eastAsia="Times New Roman" w:hAnsi="Times New Roman" w:cs="Times New Roman"/>
          <w:color w:val="262D3D"/>
          <w:sz w:val="26"/>
          <w:szCs w:val="26"/>
          <w:lang w:val="en-IN"/>
        </w:rPr>
      </w:pPr>
      <w:r w:rsidRPr="004B4307">
        <w:rPr>
          <w:rFonts w:ascii="Times New Roman" w:eastAsia="Times New Roman" w:hAnsi="Times New Roman" w:cs="Times New Roman"/>
          <w:b/>
          <w:bCs/>
          <w:color w:val="262D3D"/>
          <w:sz w:val="26"/>
          <w:szCs w:val="26"/>
          <w:bdr w:val="none" w:sz="0" w:space="0" w:color="auto" w:frame="1"/>
          <w:lang w:val="en-IN"/>
        </w:rPr>
        <w:t>Principle</w:t>
      </w:r>
      <w:r w:rsidRPr="004B4307">
        <w:rPr>
          <w:rFonts w:ascii="Times New Roman" w:eastAsia="Times New Roman" w:hAnsi="Times New Roman" w:cs="Times New Roman"/>
          <w:color w:val="262D3D"/>
          <w:sz w:val="26"/>
          <w:szCs w:val="26"/>
          <w:lang w:val="en-IN"/>
        </w:rPr>
        <w:t> refers to the currently authenticated user.</w:t>
      </w:r>
    </w:p>
    <w:p w14:paraId="234C77D3" w14:textId="77777777" w:rsidR="004B4307" w:rsidRPr="004B4307" w:rsidRDefault="004B4307" w:rsidP="004B4307">
      <w:pPr>
        <w:numPr>
          <w:ilvl w:val="0"/>
          <w:numId w:val="40"/>
        </w:numPr>
        <w:spacing w:line="240" w:lineRule="auto"/>
        <w:ind w:left="1470"/>
        <w:textAlignment w:val="baseline"/>
        <w:rPr>
          <w:rFonts w:ascii="Times New Roman" w:eastAsia="Times New Roman" w:hAnsi="Times New Roman" w:cs="Times New Roman"/>
          <w:color w:val="262D3D"/>
          <w:sz w:val="26"/>
          <w:szCs w:val="26"/>
          <w:lang w:val="en-IN"/>
        </w:rPr>
      </w:pPr>
      <w:r w:rsidRPr="004B4307">
        <w:rPr>
          <w:rFonts w:ascii="Times New Roman" w:eastAsia="Times New Roman" w:hAnsi="Times New Roman" w:cs="Times New Roman"/>
          <w:b/>
          <w:bCs/>
          <w:color w:val="262D3D"/>
          <w:sz w:val="26"/>
          <w:szCs w:val="26"/>
          <w:bdr w:val="none" w:sz="0" w:space="0" w:color="auto" w:frame="1"/>
          <w:lang w:val="en-IN"/>
        </w:rPr>
        <w:t>Granted authority</w:t>
      </w:r>
      <w:r w:rsidRPr="004B4307">
        <w:rPr>
          <w:rFonts w:ascii="Times New Roman" w:eastAsia="Times New Roman" w:hAnsi="Times New Roman" w:cs="Times New Roman"/>
          <w:color w:val="262D3D"/>
          <w:sz w:val="26"/>
          <w:szCs w:val="26"/>
          <w:lang w:val="en-IN"/>
        </w:rPr>
        <w:t> refers to the permission of the authenticated user.</w:t>
      </w:r>
    </w:p>
    <w:p w14:paraId="479DA40E" w14:textId="77777777" w:rsidR="004B4307" w:rsidRPr="004B4307" w:rsidRDefault="004B4307" w:rsidP="004B4307">
      <w:pPr>
        <w:numPr>
          <w:ilvl w:val="0"/>
          <w:numId w:val="40"/>
        </w:numPr>
        <w:spacing w:line="240" w:lineRule="auto"/>
        <w:ind w:left="1470"/>
        <w:textAlignment w:val="baseline"/>
        <w:rPr>
          <w:rFonts w:ascii="Times New Roman" w:eastAsia="Times New Roman" w:hAnsi="Times New Roman" w:cs="Times New Roman"/>
          <w:color w:val="262D3D"/>
          <w:sz w:val="26"/>
          <w:szCs w:val="26"/>
          <w:lang w:val="en-IN"/>
        </w:rPr>
      </w:pPr>
      <w:r w:rsidRPr="004B4307">
        <w:rPr>
          <w:rFonts w:ascii="Times New Roman" w:eastAsia="Times New Roman" w:hAnsi="Times New Roman" w:cs="Times New Roman"/>
          <w:b/>
          <w:bCs/>
          <w:color w:val="262D3D"/>
          <w:sz w:val="26"/>
          <w:szCs w:val="26"/>
          <w:bdr w:val="none" w:sz="0" w:space="0" w:color="auto" w:frame="1"/>
          <w:lang w:val="en-IN"/>
        </w:rPr>
        <w:t>Role</w:t>
      </w:r>
      <w:r w:rsidRPr="004B4307">
        <w:rPr>
          <w:rFonts w:ascii="Times New Roman" w:eastAsia="Times New Roman" w:hAnsi="Times New Roman" w:cs="Times New Roman"/>
          <w:color w:val="262D3D"/>
          <w:sz w:val="26"/>
          <w:szCs w:val="26"/>
          <w:lang w:val="en-IN"/>
        </w:rPr>
        <w:t> refers to a group of permissions of the authenticated user.</w:t>
      </w:r>
    </w:p>
    <w:p w14:paraId="0DB05FF3" w14:textId="30170027" w:rsidR="004B4307" w:rsidRPr="007D3D8B" w:rsidRDefault="004B430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D6DA32B" w14:textId="156A9689" w:rsidR="002A4884" w:rsidRPr="007D3D8B" w:rsidRDefault="002A4884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Steps to implement:</w:t>
      </w:r>
    </w:p>
    <w:p w14:paraId="654446AA" w14:textId="77777777" w:rsidR="002A4884" w:rsidRPr="007D3D8B" w:rsidRDefault="002A4884" w:rsidP="002A4884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Add Spring-Boot-starter-security in build tool.</w:t>
      </w:r>
    </w:p>
    <w:p w14:paraId="46C3026D" w14:textId="0A010C5F" w:rsidR="002A4884" w:rsidRPr="007D3D8B" w:rsidRDefault="002A4884" w:rsidP="002A4884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hAnsi="Times New Roman" w:cs="Times New Roman"/>
          <w:b/>
          <w:sz w:val="26"/>
          <w:szCs w:val="26"/>
        </w:rPr>
        <w:t>Create class with annotation @Configuration, @</w:t>
      </w:r>
      <w:r w:rsidRPr="007D3D8B">
        <w:rPr>
          <w:rStyle w:val="ListParagraph"/>
          <w:rFonts w:ascii="Times New Roman" w:hAnsi="Times New Roman" w:cs="Times New Roman"/>
          <w:b/>
          <w:bCs/>
          <w:color w:val="999999"/>
          <w:sz w:val="26"/>
          <w:szCs w:val="26"/>
          <w:bdr w:val="none" w:sz="0" w:space="0" w:color="auto" w:frame="1"/>
          <w:shd w:val="clear" w:color="auto" w:fill="FBFBFB"/>
        </w:rPr>
        <w:t xml:space="preserve"> </w:t>
      </w:r>
      <w:proofErr w:type="spellStart"/>
      <w:r w:rsidRPr="007D3D8B">
        <w:rPr>
          <w:rFonts w:ascii="Times New Roman" w:hAnsi="Times New Roman" w:cs="Times New Roman"/>
          <w:b/>
          <w:bCs/>
          <w:color w:val="999999"/>
          <w:sz w:val="26"/>
          <w:szCs w:val="26"/>
          <w:bdr w:val="none" w:sz="0" w:space="0" w:color="auto" w:frame="1"/>
          <w:shd w:val="clear" w:color="auto" w:fill="FBFBFB"/>
        </w:rPr>
        <w:t>EnableWebSecurity</w:t>
      </w:r>
      <w:proofErr w:type="spellEnd"/>
      <w:r w:rsidRPr="007D3D8B">
        <w:rPr>
          <w:rFonts w:ascii="Times New Roman" w:hAnsi="Times New Roman" w:cs="Times New Roman"/>
          <w:b/>
          <w:bCs/>
          <w:color w:val="999999"/>
          <w:sz w:val="26"/>
          <w:szCs w:val="26"/>
          <w:bdr w:val="none" w:sz="0" w:space="0" w:color="auto" w:frame="1"/>
          <w:shd w:val="clear" w:color="auto" w:fill="FBFBFB"/>
        </w:rPr>
        <w:t xml:space="preserve"> and extend </w:t>
      </w:r>
      <w:proofErr w:type="spellStart"/>
      <w:r w:rsidRPr="007D3D8B">
        <w:rPr>
          <w:rStyle w:val="hljs-title"/>
          <w:rFonts w:ascii="Times New Roman" w:hAnsi="Times New Roman" w:cs="Times New Roman"/>
          <w:b/>
          <w:bCs/>
          <w:color w:val="445588"/>
          <w:sz w:val="26"/>
          <w:szCs w:val="26"/>
          <w:bdr w:val="none" w:sz="0" w:space="0" w:color="auto" w:frame="1"/>
          <w:shd w:val="clear" w:color="auto" w:fill="FBFBFB"/>
        </w:rPr>
        <w:t>WebSecurityConfigurerAdapter</w:t>
      </w:r>
      <w:proofErr w:type="spellEnd"/>
    </w:p>
    <w:p w14:paraId="1967C90E" w14:textId="45110BBD" w:rsidR="002A4884" w:rsidRPr="007D3D8B" w:rsidRDefault="002A4884" w:rsidP="00A829EF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Override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configure method and add </w:t>
      </w:r>
      <w:proofErr w:type="spellStart"/>
      <w:r w:rsidRPr="007D3D8B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authorizeRequests</w:t>
      </w:r>
      <w:proofErr w:type="spellEnd"/>
      <w:r w:rsidRPr="007D3D8B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7D3D8B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urls</w:t>
      </w:r>
      <w:proofErr w:type="spellEnd"/>
      <w:r w:rsidRPr="007D3D8B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.</w:t>
      </w:r>
    </w:p>
    <w:p w14:paraId="07C285E0" w14:textId="388CE45E" w:rsidR="00291393" w:rsidRPr="007D3D8B" w:rsidRDefault="0029139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021ABA4" w14:textId="77777777" w:rsidR="002A4884" w:rsidRPr="007D3D8B" w:rsidRDefault="002A488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FDA1768" w14:textId="1237E1F0" w:rsidR="004B4307" w:rsidRPr="007D3D8B" w:rsidRDefault="004B4307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Vidoe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ref :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https://www.youtube.com/watch?v=lA18U8dGKF8</w:t>
      </w:r>
    </w:p>
    <w:p w14:paraId="46FFC961" w14:textId="5DDD56C4" w:rsidR="00291393" w:rsidRPr="007D3D8B" w:rsidRDefault="0029139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F5696D1" w14:textId="397BE78E" w:rsidR="00291393" w:rsidRPr="007D3D8B" w:rsidRDefault="0057736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577363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OAuth</w:t>
      </w:r>
    </w:p>
    <w:p w14:paraId="000000D3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ab/>
        <w:t>Spring Boot Logging Configuration</w:t>
      </w:r>
    </w:p>
    <w:p w14:paraId="000000D4" w14:textId="77777777" w:rsidR="004931F0" w:rsidRPr="007D3D8B" w:rsidRDefault="000F2B83">
      <w:pPr>
        <w:numPr>
          <w:ilvl w:val="0"/>
          <w:numId w:val="3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Logging is useful in debugging applications</w:t>
      </w:r>
    </w:p>
    <w:p w14:paraId="000000D5" w14:textId="77777777" w:rsidR="004931F0" w:rsidRPr="007D3D8B" w:rsidRDefault="000F2B83">
      <w:pPr>
        <w:numPr>
          <w:ilvl w:val="0"/>
          <w:numId w:val="3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Logging libraries like </w:t>
      </w:r>
      <w:proofErr w:type="gram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Logback,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log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4j2 provide synchronous logging which can impact application performance.</w:t>
      </w:r>
    </w:p>
    <w:p w14:paraId="000000D6" w14:textId="77777777" w:rsidR="004931F0" w:rsidRPr="007D3D8B" w:rsidRDefault="000F2B83">
      <w:pPr>
        <w:numPr>
          <w:ilvl w:val="0"/>
          <w:numId w:val="3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In synchronous logging, the data is directly written to the destination </w:t>
      </w: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i.e</w:t>
      </w:r>
      <w:proofErr w:type="spell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 a file or a database.</w:t>
      </w:r>
    </w:p>
    <w:p w14:paraId="000000D7" w14:textId="77777777" w:rsidR="004931F0" w:rsidRPr="007D3D8B" w:rsidRDefault="000F2B83">
      <w:pPr>
        <w:numPr>
          <w:ilvl w:val="0"/>
          <w:numId w:val="3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 In Asynchronous logging, the data is written to a queue first and then to the destination.</w:t>
      </w:r>
    </w:p>
    <w:p w14:paraId="000000D8" w14:textId="77777777" w:rsidR="004931F0" w:rsidRPr="007D3D8B" w:rsidRDefault="000F2B83">
      <w:pPr>
        <w:numPr>
          <w:ilvl w:val="0"/>
          <w:numId w:val="31"/>
        </w:num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By </w:t>
      </w:r>
      <w:proofErr w:type="gram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default</w:t>
      </w:r>
      <w:proofErr w:type="gram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 spring boot providing spring-boot-starter-logging which does not require any additional configuration. (</w:t>
      </w:r>
      <w:proofErr w:type="gram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used</w:t>
      </w:r>
      <w:proofErr w:type="gram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 in our </w:t>
      </w: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proj</w:t>
      </w:r>
      <w:proofErr w:type="spell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)</w:t>
      </w:r>
    </w:p>
    <w:p w14:paraId="000000D9" w14:textId="77777777" w:rsidR="004931F0" w:rsidRPr="007D3D8B" w:rsidRDefault="000F2B83">
      <w:pPr>
        <w:numPr>
          <w:ilvl w:val="0"/>
          <w:numId w:val="31"/>
        </w:num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This includes slf4j, </w:t>
      </w: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logback</w:t>
      </w:r>
      <w:proofErr w:type="spell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 dependencies</w:t>
      </w:r>
    </w:p>
    <w:p w14:paraId="000000DA" w14:textId="77777777" w:rsidR="004931F0" w:rsidRPr="007D3D8B" w:rsidRDefault="004931F0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</w:p>
    <w:p w14:paraId="000000DB" w14:textId="77777777" w:rsidR="004931F0" w:rsidRPr="007D3D8B" w:rsidRDefault="000F2B83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import </w:t>
      </w:r>
      <w:proofErr w:type="gram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org.slf4j.Logger</w:t>
      </w:r>
      <w:proofErr w:type="gram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;</w:t>
      </w:r>
    </w:p>
    <w:p w14:paraId="000000DC" w14:textId="77777777" w:rsidR="004931F0" w:rsidRPr="007D3D8B" w:rsidRDefault="000F2B83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import </w:t>
      </w:r>
      <w:proofErr w:type="gram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org.slf4j.LoggerFactory</w:t>
      </w:r>
      <w:proofErr w:type="gram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;</w:t>
      </w:r>
    </w:p>
    <w:p w14:paraId="000000DD" w14:textId="77777777" w:rsidR="004931F0" w:rsidRPr="007D3D8B" w:rsidRDefault="004931F0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</w:p>
    <w:p w14:paraId="000000DE" w14:textId="77777777" w:rsidR="004931F0" w:rsidRPr="007D3D8B" w:rsidRDefault="004931F0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</w:p>
    <w:p w14:paraId="000000DF" w14:textId="77777777" w:rsidR="004931F0" w:rsidRPr="007D3D8B" w:rsidRDefault="000F2B83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 /** The log object used to </w:t>
      </w:r>
      <w:proofErr w:type="gram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logging</w:t>
      </w:r>
      <w:proofErr w:type="gram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 the message */</w:t>
      </w:r>
    </w:p>
    <w:p w14:paraId="000000E0" w14:textId="77777777" w:rsidR="004931F0" w:rsidRPr="007D3D8B" w:rsidRDefault="000F2B83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   private static final Logger </w:t>
      </w: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LOGGER</w:t>
      </w:r>
      <w:proofErr w:type="spell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 = </w:t>
      </w: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LoggerFactory</w:t>
      </w:r>
      <w:proofErr w:type="spellEnd"/>
    </w:p>
    <w:p w14:paraId="000000E1" w14:textId="77777777" w:rsidR="004931F0" w:rsidRPr="007D3D8B" w:rsidRDefault="000F2B83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         </w:t>
      </w:r>
      <w:proofErr w:type="gram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.</w:t>
      </w: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getLogger</w:t>
      </w:r>
      <w:proofErr w:type="spellEnd"/>
      <w:proofErr w:type="gram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(</w:t>
      </w: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PrecautionsController.class</w:t>
      </w:r>
      <w:proofErr w:type="spell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);</w:t>
      </w:r>
    </w:p>
    <w:p w14:paraId="000000E2" w14:textId="77777777" w:rsidR="004931F0" w:rsidRPr="007D3D8B" w:rsidRDefault="004931F0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</w:p>
    <w:p w14:paraId="000000E3" w14:textId="77777777" w:rsidR="004931F0" w:rsidRPr="007D3D8B" w:rsidRDefault="000F2B83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proofErr w:type="gram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lastRenderedPageBreak/>
        <w:t>LOGGER.info(</w:t>
      </w:r>
      <w:proofErr w:type="gram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"Updating the precautions for request model {}",</w:t>
      </w:r>
    </w:p>
    <w:p w14:paraId="000000E4" w14:textId="77777777" w:rsidR="004931F0" w:rsidRPr="007D3D8B" w:rsidRDefault="000F2B83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                  </w:t>
      </w: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requestModel</w:t>
      </w:r>
      <w:proofErr w:type="spellEnd"/>
      <w:proofErr w:type="gram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);</w:t>
      </w:r>
      <w:proofErr w:type="gramEnd"/>
    </w:p>
    <w:p w14:paraId="000000E5" w14:textId="77777777" w:rsidR="004931F0" w:rsidRPr="007D3D8B" w:rsidRDefault="004931F0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</w:p>
    <w:p w14:paraId="000000E6" w14:textId="77777777" w:rsidR="004931F0" w:rsidRPr="007D3D8B" w:rsidRDefault="004931F0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</w:p>
    <w:p w14:paraId="000000E7" w14:textId="77777777" w:rsidR="004931F0" w:rsidRPr="007D3D8B" w:rsidRDefault="000F2B83">
      <w:pPr>
        <w:numPr>
          <w:ilvl w:val="0"/>
          <w:numId w:val="8"/>
        </w:num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The visibility of log/logging </w:t>
      </w:r>
      <w:proofErr w:type="gram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level  is</w:t>
      </w:r>
      <w:proofErr w:type="gram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 </w:t>
      </w: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Fatal,Error,Warn,Info,Debug,Trace,All</w:t>
      </w:r>
      <w:proofErr w:type="spellEnd"/>
    </w:p>
    <w:p w14:paraId="000000E8" w14:textId="77777777" w:rsidR="004931F0" w:rsidRPr="007D3D8B" w:rsidRDefault="000F2B83">
      <w:pPr>
        <w:numPr>
          <w:ilvl w:val="0"/>
          <w:numId w:val="8"/>
        </w:num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After fatal application mostly stopped </w:t>
      </w:r>
    </w:p>
    <w:p w14:paraId="000000E9" w14:textId="77777777" w:rsidR="004931F0" w:rsidRPr="007D3D8B" w:rsidRDefault="000F2B83">
      <w:pPr>
        <w:numPr>
          <w:ilvl w:val="0"/>
          <w:numId w:val="8"/>
        </w:num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Error is used to error/exception. If we set the alert for this type Used to monitor the exception on project</w:t>
      </w:r>
    </w:p>
    <w:p w14:paraId="000000EA" w14:textId="77777777" w:rsidR="004931F0" w:rsidRPr="007D3D8B" w:rsidRDefault="000F2B83">
      <w:pPr>
        <w:numPr>
          <w:ilvl w:val="0"/>
          <w:numId w:val="8"/>
        </w:num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Warn used to log warnings </w:t>
      </w:r>
      <w:proofErr w:type="spellStart"/>
      <w:proofErr w:type="gram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eg:connection</w:t>
      </w:r>
      <w:proofErr w:type="spellEnd"/>
      <w:proofErr w:type="gram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 lost b/w client and server, data base connect lost </w:t>
      </w:r>
    </w:p>
    <w:p w14:paraId="000000EB" w14:textId="77777777" w:rsidR="004931F0" w:rsidRPr="007D3D8B" w:rsidRDefault="000F2B83">
      <w:pPr>
        <w:numPr>
          <w:ilvl w:val="0"/>
          <w:numId w:val="8"/>
        </w:num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Info - </w:t>
      </w: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eg</w:t>
      </w:r>
      <w:proofErr w:type="spell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: server starting messaging, </w:t>
      </w:r>
      <w:proofErr w:type="spellStart"/>
      <w:proofErr w:type="gram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inout</w:t>
      </w:r>
      <w:proofErr w:type="spell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 ,</w:t>
      </w:r>
      <w:proofErr w:type="gram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 output </w:t>
      </w: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etc</w:t>
      </w:r>
      <w:proofErr w:type="spellEnd"/>
    </w:p>
    <w:p w14:paraId="000000EC" w14:textId="77777777" w:rsidR="004931F0" w:rsidRPr="007D3D8B" w:rsidRDefault="000F2B83">
      <w:pPr>
        <w:numPr>
          <w:ilvl w:val="0"/>
          <w:numId w:val="8"/>
        </w:num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Trace-</w:t>
      </w:r>
    </w:p>
    <w:p w14:paraId="000000ED" w14:textId="77777777" w:rsidR="004931F0" w:rsidRPr="007D3D8B" w:rsidRDefault="000F2B83">
      <w:pPr>
        <w:numPr>
          <w:ilvl w:val="0"/>
          <w:numId w:val="8"/>
        </w:num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All- to turn on all logging level</w:t>
      </w:r>
    </w:p>
    <w:p w14:paraId="000000EE" w14:textId="77777777" w:rsidR="004931F0" w:rsidRPr="007D3D8B" w:rsidRDefault="000F2B83">
      <w:pPr>
        <w:numPr>
          <w:ilvl w:val="0"/>
          <w:numId w:val="8"/>
        </w:num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Default logging level is info. That time debug and trace will not display</w:t>
      </w:r>
    </w:p>
    <w:p w14:paraId="000000EF" w14:textId="77777777" w:rsidR="004931F0" w:rsidRPr="007D3D8B" w:rsidRDefault="000F2B83">
      <w:pPr>
        <w:numPr>
          <w:ilvl w:val="0"/>
          <w:numId w:val="8"/>
        </w:num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By </w:t>
      </w:r>
      <w:proofErr w:type="gram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default</w:t>
      </w:r>
      <w:proofErr w:type="gram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 when you run the application debug logs are not displayed. To enable it in </w:t>
      </w:r>
      <w:proofErr w:type="spellStart"/>
      <w:proofErr w:type="gram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application.properties</w:t>
      </w:r>
      <w:proofErr w:type="spellEnd"/>
      <w:proofErr w:type="gram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 file add</w:t>
      </w: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yellow"/>
        </w:rPr>
        <w:t xml:space="preserve"> </w:t>
      </w: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yellow"/>
        </w:rPr>
        <w:t>logging.level.root</w:t>
      </w:r>
      <w:proofErr w:type="spell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yellow"/>
        </w:rPr>
        <w:t>=Debug</w:t>
      </w:r>
    </w:p>
    <w:p w14:paraId="000000F0" w14:textId="77777777" w:rsidR="004931F0" w:rsidRPr="007D3D8B" w:rsidRDefault="000F2B83">
      <w:pPr>
        <w:numPr>
          <w:ilvl w:val="0"/>
          <w:numId w:val="8"/>
        </w:num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Now it will show lot of logs. hence it is recommended for dev mode. Not prod mode.</w:t>
      </w:r>
    </w:p>
    <w:p w14:paraId="000000F1" w14:textId="77777777" w:rsidR="004931F0" w:rsidRPr="007D3D8B" w:rsidRDefault="000F2B83">
      <w:pPr>
        <w:numPr>
          <w:ilvl w:val="0"/>
          <w:numId w:val="8"/>
        </w:num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To set the log pattern in console we can add </w:t>
      </w:r>
      <w:proofErr w:type="spellStart"/>
      <w:proofErr w:type="gram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logging.pattern</w:t>
      </w:r>
      <w:proofErr w:type="gram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.console</w:t>
      </w:r>
      <w:proofErr w:type="spell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= %d(</w:t>
      </w: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yyyy</w:t>
      </w:r>
      <w:proofErr w:type="spell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-MM-dd </w:t>
      </w: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HH:mm:ss</w:t>
      </w:r>
      <w:proofErr w:type="spell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) - %</w:t>
      </w: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msg%n</w:t>
      </w:r>
      <w:proofErr w:type="spellEnd"/>
    </w:p>
    <w:p w14:paraId="000000F2" w14:textId="77777777" w:rsidR="004931F0" w:rsidRPr="007D3D8B" w:rsidRDefault="000F2B83">
      <w:pPr>
        <w:numPr>
          <w:ilvl w:val="0"/>
          <w:numId w:val="8"/>
        </w:num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To write a </w:t>
      </w:r>
      <w:proofErr w:type="gram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logs</w:t>
      </w:r>
      <w:proofErr w:type="gram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 in file add command - </w:t>
      </w:r>
    </w:p>
    <w:p w14:paraId="000000F3" w14:textId="77777777" w:rsidR="004931F0" w:rsidRPr="007D3D8B" w:rsidRDefault="004931F0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</w:p>
    <w:p w14:paraId="000000F4" w14:textId="77777777" w:rsidR="004931F0" w:rsidRPr="007D3D8B" w:rsidRDefault="000F2B83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proofErr w:type="spellStart"/>
      <w:proofErr w:type="gram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logging.pattern</w:t>
      </w:r>
      <w:proofErr w:type="gram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.file</w:t>
      </w:r>
      <w:proofErr w:type="spell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=%d(</w:t>
      </w: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yyyy</w:t>
      </w:r>
      <w:proofErr w:type="spell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-MM-dd </w:t>
      </w: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HH:mm:ss</w:t>
      </w:r>
      <w:proofErr w:type="spell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) [%thread] %-5level %logger{36} - %</w:t>
      </w: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msg%n</w:t>
      </w:r>
      <w:proofErr w:type="spellEnd"/>
    </w:p>
    <w:p w14:paraId="000000F5" w14:textId="77777777" w:rsidR="004931F0" w:rsidRPr="007D3D8B" w:rsidRDefault="000F2B83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proofErr w:type="spellStart"/>
      <w:proofErr w:type="gram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logging.path</w:t>
      </w:r>
      <w:proofErr w:type="spellEnd"/>
      <w:proofErr w:type="gram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=logs - to create folder in our </w:t>
      </w: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proj</w:t>
      </w:r>
      <w:proofErr w:type="spell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 and create </w:t>
      </w: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spring.logfile</w:t>
      </w:r>
      <w:proofErr w:type="spellEnd"/>
    </w:p>
    <w:p w14:paraId="000000F6" w14:textId="77777777" w:rsidR="004931F0" w:rsidRPr="007D3D8B" w:rsidRDefault="004931F0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</w:p>
    <w:p w14:paraId="000000F7" w14:textId="77777777" w:rsidR="004931F0" w:rsidRPr="007D3D8B" w:rsidRDefault="000F2B83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Logging.file</w:t>
      </w:r>
      <w:proofErr w:type="spell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 = </w:t>
      </w: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MyappLogs</w:t>
      </w:r>
      <w:proofErr w:type="spell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/myapp.log- to create custom file in project</w:t>
      </w:r>
    </w:p>
    <w:p w14:paraId="000000F8" w14:textId="77777777" w:rsidR="004931F0" w:rsidRPr="007D3D8B" w:rsidRDefault="004931F0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</w:p>
    <w:p w14:paraId="000000F9" w14:textId="77777777" w:rsidR="004931F0" w:rsidRPr="007D3D8B" w:rsidRDefault="004931F0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</w:p>
    <w:p w14:paraId="000000FA" w14:textId="77777777" w:rsidR="004931F0" w:rsidRPr="007D3D8B" w:rsidRDefault="000F2B83">
      <w:pPr>
        <w:numPr>
          <w:ilvl w:val="0"/>
          <w:numId w:val="9"/>
        </w:num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By using </w:t>
      </w: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logback</w:t>
      </w:r>
      <w:proofErr w:type="spell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 xml configuration we can override default logging configuration</w:t>
      </w:r>
    </w:p>
    <w:p w14:paraId="000000FB" w14:textId="77777777" w:rsidR="004931F0" w:rsidRPr="007D3D8B" w:rsidRDefault="004931F0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</w:p>
    <w:p w14:paraId="000000FC" w14:textId="77777777" w:rsidR="004931F0" w:rsidRPr="007D3D8B" w:rsidRDefault="000F2B83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Embedded tomcat</w:t>
      </w:r>
    </w:p>
    <w:p w14:paraId="000000FD" w14:textId="77777777" w:rsidR="004931F0" w:rsidRPr="007D3D8B" w:rsidRDefault="000F2B83">
      <w:pPr>
        <w:numPr>
          <w:ilvl w:val="0"/>
          <w:numId w:val="17"/>
        </w:num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As part of spring boot starter web tomcat server dependencies will be installed</w:t>
      </w:r>
    </w:p>
    <w:p w14:paraId="000000FE" w14:textId="77777777" w:rsidR="004931F0" w:rsidRPr="007D3D8B" w:rsidRDefault="000F2B83">
      <w:pPr>
        <w:numPr>
          <w:ilvl w:val="0"/>
          <w:numId w:val="17"/>
        </w:num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To exclude </w:t>
      </w:r>
      <w:proofErr w:type="gram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this</w:t>
      </w:r>
      <w:proofErr w:type="gram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 xml:space="preserve"> we need to exclude tomcat in build tool configuration </w:t>
      </w:r>
    </w:p>
    <w:p w14:paraId="000000FF" w14:textId="77777777" w:rsidR="004931F0" w:rsidRPr="007D3D8B" w:rsidRDefault="000F2B83">
      <w:pPr>
        <w:numPr>
          <w:ilvl w:val="0"/>
          <w:numId w:val="17"/>
        </w:num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Add jetty starter in dependencies</w:t>
      </w:r>
    </w:p>
    <w:p w14:paraId="00000100" w14:textId="77777777" w:rsidR="004931F0" w:rsidRPr="007D3D8B" w:rsidRDefault="004931F0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</w:p>
    <w:p w14:paraId="00000101" w14:textId="77777777" w:rsidR="004931F0" w:rsidRPr="007D3D8B" w:rsidRDefault="000F2B83">
      <w:pPr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</w:pPr>
      <w:proofErr w:type="spellStart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Eg</w:t>
      </w:r>
      <w:proofErr w:type="spellEnd"/>
      <w:r w:rsidRPr="007D3D8B">
        <w:rPr>
          <w:rFonts w:ascii="Times New Roman" w:eastAsia="Roboto" w:hAnsi="Times New Roman" w:cs="Times New Roman"/>
          <w:b/>
          <w:color w:val="202124"/>
          <w:sz w:val="26"/>
          <w:szCs w:val="26"/>
          <w:highlight w:val="white"/>
        </w:rPr>
        <w:t>:  https://howtodoinjava.com/spring-boot/configure-jetty-server/</w:t>
      </w:r>
    </w:p>
    <w:p w14:paraId="00000102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103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104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105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106" w14:textId="77777777" w:rsidR="004931F0" w:rsidRPr="007D3D8B" w:rsidRDefault="000F2B8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SpringBoot Profiles:</w:t>
      </w:r>
    </w:p>
    <w:p w14:paraId="00000108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109" w14:textId="77777777" w:rsidR="004931F0" w:rsidRPr="007D3D8B" w:rsidRDefault="000F2B83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" w:name="_Hlk96629476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Spring boot profiles provides the way to segregate application configuration</w:t>
      </w:r>
    </w:p>
    <w:p w14:paraId="0000010A" w14:textId="77777777" w:rsidR="004931F0" w:rsidRPr="007D3D8B" w:rsidRDefault="000F2B83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It makes useful in configuring different environment like </w:t>
      </w:r>
      <w:proofErr w:type="spellStart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dev,prod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,qa</w:t>
      </w:r>
      <w:proofErr w:type="spellEnd"/>
    </w:p>
    <w:p w14:paraId="0000010B" w14:textId="77AF52FF" w:rsidR="004931F0" w:rsidRPr="007D3D8B" w:rsidRDefault="000F2B83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In </w:t>
      </w:r>
      <w:proofErr w:type="spellStart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application.properties</w:t>
      </w:r>
      <w:proofErr w:type="spellEnd"/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file add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spring.profile.active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=</w:t>
      </w:r>
      <w:r w:rsidR="008F75DF" w:rsidRPr="007D3D8B">
        <w:rPr>
          <w:rFonts w:ascii="Times New Roman" w:eastAsia="Times New Roman" w:hAnsi="Times New Roman" w:cs="Times New Roman"/>
          <w:b/>
          <w:sz w:val="26"/>
          <w:szCs w:val="26"/>
        </w:rPr>
        <w:t>dev</w:t>
      </w:r>
    </w:p>
    <w:p w14:paraId="0000010C" w14:textId="77777777" w:rsidR="004931F0" w:rsidRPr="007D3D8B" w:rsidRDefault="000F2B83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Or else we can set the profile in command prompt</w:t>
      </w:r>
    </w:p>
    <w:p w14:paraId="0000010D" w14:textId="77777777" w:rsidR="004931F0" w:rsidRPr="007D3D8B" w:rsidRDefault="000F2B83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We can create profile under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resources ,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eg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: for dev env profile is application-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dev.properties</w:t>
      </w:r>
      <w:proofErr w:type="spellEnd"/>
    </w:p>
    <w:p w14:paraId="0000010E" w14:textId="77777777" w:rsidR="004931F0" w:rsidRPr="007D3D8B" w:rsidRDefault="000F2B83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Also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we can create profile using java like below</w:t>
      </w:r>
    </w:p>
    <w:p w14:paraId="0000010F" w14:textId="77777777" w:rsidR="004931F0" w:rsidRPr="007D3D8B" w:rsidRDefault="000F2B83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Create java interface which has all the property keys</w:t>
      </w:r>
    </w:p>
    <w:p w14:paraId="00000110" w14:textId="430A611E" w:rsidR="004931F0" w:rsidRPr="007D3D8B" w:rsidRDefault="000F2B83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Create dev/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qa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/prod/ profile classes which implements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EnvBasedConfig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, override parent interface method and provide individual values for each profile class. (means we are creating many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beans .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which will active only </w:t>
      </w:r>
      <w:r w:rsidR="004855CC" w:rsidRPr="007D3D8B">
        <w:rPr>
          <w:rFonts w:ascii="Times New Roman" w:eastAsia="Times New Roman" w:hAnsi="Times New Roman" w:cs="Times New Roman"/>
          <w:b/>
          <w:sz w:val="26"/>
          <w:szCs w:val="26"/>
        </w:rPr>
        <w:t>a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 the time of this profile is active)</w:t>
      </w:r>
    </w:p>
    <w:p w14:paraId="00000111" w14:textId="77777777" w:rsidR="004931F0" w:rsidRPr="007D3D8B" w:rsidRDefault="000F2B83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Annotate the class with @Service, @Profile(“dev”)</w:t>
      </w:r>
    </w:p>
    <w:bookmarkEnd w:id="1"/>
    <w:p w14:paraId="00000112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113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Default port number: </w:t>
      </w:r>
    </w:p>
    <w:p w14:paraId="00000114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We can change default port number 8080 using below ways.</w:t>
      </w:r>
    </w:p>
    <w:p w14:paraId="00000115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116" w14:textId="77777777" w:rsidR="004931F0" w:rsidRPr="007D3D8B" w:rsidRDefault="000F2B83">
      <w:pPr>
        <w:numPr>
          <w:ilvl w:val="0"/>
          <w:numId w:val="3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server.port</w:t>
      </w:r>
      <w:proofErr w:type="spellEnd"/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=8081 in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application.properties</w:t>
      </w:r>
      <w:proofErr w:type="spellEnd"/>
    </w:p>
    <w:p w14:paraId="00000117" w14:textId="77777777" w:rsidR="004931F0" w:rsidRPr="007D3D8B" w:rsidRDefault="000F2B83">
      <w:pPr>
        <w:numPr>
          <w:ilvl w:val="0"/>
          <w:numId w:val="3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Server.port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as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key ,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8081 as value in environment variables</w:t>
      </w:r>
    </w:p>
    <w:p w14:paraId="00000118" w14:textId="77777777" w:rsidR="004931F0" w:rsidRPr="007D3D8B" w:rsidRDefault="000F2B83">
      <w:pPr>
        <w:numPr>
          <w:ilvl w:val="0"/>
          <w:numId w:val="3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Change using command prompt,</w:t>
      </w:r>
    </w:p>
    <w:p w14:paraId="00000119" w14:textId="77777777" w:rsidR="004931F0" w:rsidRPr="007D3D8B" w:rsidRDefault="000F2B83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java -jar “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application.jar”  --</w:t>
      </w:r>
      <w:proofErr w:type="spellStart"/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server.port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=8081</w:t>
      </w:r>
    </w:p>
    <w:p w14:paraId="0000011A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11B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C3460F4" w14:textId="4D916CB1" w:rsidR="00040301" w:rsidRPr="00040301" w:rsidRDefault="00040301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40301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Spring Cloud Config</w:t>
      </w:r>
    </w:p>
    <w:p w14:paraId="5F0392C6" w14:textId="272292EB" w:rsidR="00040301" w:rsidRPr="00040301" w:rsidRDefault="00040301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</w:p>
    <w:p w14:paraId="746B04CE" w14:textId="288C56F0" w:rsidR="00040301" w:rsidRPr="00040301" w:rsidRDefault="00040301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40301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Spring Batch</w:t>
      </w:r>
    </w:p>
    <w:p w14:paraId="2AF003A4" w14:textId="54C864DF" w:rsidR="00040301" w:rsidRPr="00040301" w:rsidRDefault="00040301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</w:p>
    <w:p w14:paraId="26D2A4FE" w14:textId="713CAAC6" w:rsidR="00040301" w:rsidRDefault="00040301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40301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Spring Transaction</w:t>
      </w:r>
    </w:p>
    <w:p w14:paraId="3F705B53" w14:textId="77777777" w:rsidR="00040301" w:rsidRDefault="00040301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11C" w14:textId="61C7E1F5" w:rsidR="004931F0" w:rsidRPr="007D3D8B" w:rsidRDefault="000F2B8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Thymeleaf</w:t>
      </w:r>
      <w:proofErr w:type="spellEnd"/>
    </w:p>
    <w:p w14:paraId="0000011D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11E" w14:textId="77777777" w:rsidR="004931F0" w:rsidRPr="007D3D8B" w:rsidRDefault="000F2B83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Thymeleaf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is a server-side template engine that can process XML, HTML etc.</w:t>
      </w:r>
    </w:p>
    <w:p w14:paraId="0000011F" w14:textId="77777777" w:rsidR="004931F0" w:rsidRPr="007D3D8B" w:rsidRDefault="000F2B83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Thymeleaf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can access class </w:t>
      </w:r>
      <w:proofErr w:type="spellStart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fields,message</w:t>
      </w:r>
      <w:proofErr w:type="spellEnd"/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properties from i18n messages files. </w:t>
      </w:r>
    </w:p>
    <w:p w14:paraId="00000120" w14:textId="77777777" w:rsidR="004931F0" w:rsidRPr="007D3D8B" w:rsidRDefault="000F2B83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We can bind our class fields with HTML from elements using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thymeleaf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00000121" w14:textId="77777777" w:rsidR="004931F0" w:rsidRPr="007D3D8B" w:rsidRDefault="000F2B83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We can iterate our java collections using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thymeleaf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00000122" w14:textId="77777777" w:rsidR="004931F0" w:rsidRPr="007D3D8B" w:rsidRDefault="000F2B83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We can perform from validation and display i18n messages using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Thymeleaf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We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can also use CSS files with our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Thymeleaf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View.</w:t>
      </w:r>
    </w:p>
    <w:p w14:paraId="00000123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124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125" w14:textId="77777777" w:rsidR="004931F0" w:rsidRPr="007D3D8B" w:rsidRDefault="000F2B8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Integrate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Thymeleaf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with Spring Boot</w:t>
      </w:r>
    </w:p>
    <w:p w14:paraId="00000126" w14:textId="77777777" w:rsidR="004931F0" w:rsidRPr="007D3D8B" w:rsidRDefault="000F2B83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To integrate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Thymeleaf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with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Sping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boot, we need to use 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following  Spring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boot starter in our pom.xml</w:t>
      </w:r>
    </w:p>
    <w:p w14:paraId="00000127" w14:textId="77777777" w:rsidR="004931F0" w:rsidRPr="007D3D8B" w:rsidRDefault="000F2B83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&lt;dependency&gt;</w:t>
      </w:r>
    </w:p>
    <w:p w14:paraId="00000128" w14:textId="77777777" w:rsidR="004931F0" w:rsidRPr="007D3D8B" w:rsidRDefault="000F2B83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ab/>
        <w:t>&lt;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groupid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&gt;</w:t>
      </w:r>
      <w:proofErr w:type="spellStart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org.springframework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.boot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&lt;/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groupId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&gt;</w:t>
      </w:r>
    </w:p>
    <w:p w14:paraId="00000129" w14:textId="77777777" w:rsidR="004931F0" w:rsidRPr="007D3D8B" w:rsidRDefault="000F2B83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ab/>
        <w:t>&lt;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artifactId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&gt;Spring-boot-started-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thymeleaf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&lt;/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artifactId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&gt;</w:t>
      </w:r>
    </w:p>
    <w:p w14:paraId="0000012A" w14:textId="77777777" w:rsidR="004931F0" w:rsidRPr="007D3D8B" w:rsidRDefault="000F2B83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&lt;/dependency&gt;</w:t>
      </w:r>
    </w:p>
    <w:p w14:paraId="0000012B" w14:textId="77777777" w:rsidR="004931F0" w:rsidRPr="007D3D8B" w:rsidRDefault="004931F0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12C" w14:textId="77777777" w:rsidR="004931F0" w:rsidRPr="007D3D8B" w:rsidRDefault="000F2B83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If we want to use higher version of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Thymeleaf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then we need to configure following properties in pom.xml</w:t>
      </w:r>
    </w:p>
    <w:p w14:paraId="0000012D" w14:textId="77777777" w:rsidR="004931F0" w:rsidRPr="007D3D8B" w:rsidRDefault="004931F0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12E" w14:textId="77777777" w:rsidR="004931F0" w:rsidRPr="007D3D8B" w:rsidRDefault="000F2B83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1.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thymeleaf.ersion</w:t>
      </w:r>
      <w:proofErr w:type="gramEnd"/>
    </w:p>
    <w:p w14:paraId="0000012F" w14:textId="77777777" w:rsidR="004931F0" w:rsidRPr="007D3D8B" w:rsidRDefault="000F2B83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2.thymeleaf-layout-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dialect.version</w:t>
      </w:r>
      <w:proofErr w:type="gramEnd"/>
    </w:p>
    <w:p w14:paraId="00000130" w14:textId="77777777" w:rsidR="004931F0" w:rsidRPr="007D3D8B" w:rsidRDefault="004931F0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131" w14:textId="77777777" w:rsidR="004931F0" w:rsidRPr="007D3D8B" w:rsidRDefault="000F2B83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Suppose we are using Maven then the above properties will be configured as follows.</w:t>
      </w:r>
    </w:p>
    <w:p w14:paraId="00000132" w14:textId="77777777" w:rsidR="004931F0" w:rsidRPr="007D3D8B" w:rsidRDefault="000F2B83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&lt;properties&gt;</w:t>
      </w:r>
    </w:p>
    <w:p w14:paraId="00000133" w14:textId="77777777" w:rsidR="004931F0" w:rsidRPr="007D3D8B" w:rsidRDefault="000F2B83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ab/>
        <w:t>&lt;</w:t>
      </w:r>
      <w:proofErr w:type="spellStart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thymeleaf.version</w:t>
      </w:r>
      <w:proofErr w:type="spellEnd"/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&gt; 3.0.6.RELEASE&lt;/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thymeleaf.version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&gt;</w:t>
      </w:r>
    </w:p>
    <w:p w14:paraId="00000134" w14:textId="77777777" w:rsidR="004931F0" w:rsidRPr="007D3D8B" w:rsidRDefault="000F2B83">
      <w:pPr>
        <w:ind w:left="720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&lt;thymeleaf-layout-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dialect.version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&gt;2.2.2&lt;/thymeleaf-layout-dialect.version&gt;&lt;/properties&gt;</w:t>
      </w:r>
    </w:p>
    <w:p w14:paraId="00000135" w14:textId="77777777" w:rsidR="004931F0" w:rsidRPr="007D3D8B" w:rsidRDefault="004931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136" w14:textId="77777777" w:rsidR="004931F0" w:rsidRPr="007D3D8B" w:rsidRDefault="000F2B83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Now Spring Boot will use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thymeleaf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version 3.0.</w:t>
      </w: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6.Release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and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Thymeleaf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layout dialect version 2.2.2</w:t>
      </w:r>
    </w:p>
    <w:p w14:paraId="00000137" w14:textId="77777777" w:rsidR="004931F0" w:rsidRPr="007D3D8B" w:rsidRDefault="000F2B83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If spring boot scans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thymeleaf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library in its classpath then we are ready to work with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Thymeleaf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Spring Boot provides properties for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thymeleaf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that will be configured in </w:t>
      </w:r>
      <w:proofErr w:type="spellStart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application.properties</w:t>
      </w:r>
      <w:proofErr w:type="spellEnd"/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or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application.yml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to change the </w:t>
      </w: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configuration of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thymeleaf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with Spring Boot. we are listing some of them here.</w:t>
      </w:r>
    </w:p>
    <w:p w14:paraId="00000138" w14:textId="77777777" w:rsidR="004931F0" w:rsidRPr="007D3D8B" w:rsidRDefault="004931F0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139" w14:textId="77777777" w:rsidR="004931F0" w:rsidRPr="007D3D8B" w:rsidRDefault="000F2B83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spring .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thymeleaf</w:t>
      </w:r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.mode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: Template mode that will be applied on templates. Default is HTML 5.</w:t>
      </w:r>
    </w:p>
    <w:p w14:paraId="0000013A" w14:textId="77777777" w:rsidR="004931F0" w:rsidRPr="007D3D8B" w:rsidRDefault="000F2B83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Spring.thymeleaf.prefix</w:t>
      </w:r>
      <w:proofErr w:type="spellEnd"/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: This is the value that will bd prepended with view name to build the URL. Default value is classpath/templates/.</w:t>
      </w:r>
    </w:p>
    <w:p w14:paraId="0000013B" w14:textId="77777777" w:rsidR="004931F0" w:rsidRPr="007D3D8B" w:rsidRDefault="000F2B83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Spring.thymeleaf.suffix</w:t>
      </w:r>
      <w:proofErr w:type="spellEnd"/>
      <w:proofErr w:type="gram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this is the value that will be appended with view name to build the URL. Default value is html.</w:t>
      </w:r>
    </w:p>
    <w:p w14:paraId="0000013C" w14:textId="77777777" w:rsidR="004931F0" w:rsidRPr="007D3D8B" w:rsidRDefault="004931F0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13D" w14:textId="77777777" w:rsidR="004931F0" w:rsidRPr="007D3D8B" w:rsidRDefault="004931F0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13E" w14:textId="77777777" w:rsidR="004931F0" w:rsidRPr="007D3D8B" w:rsidRDefault="000F2B83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With the default Spring Boot and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Thymeleaf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configuration we can keep our </w:t>
      </w: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thymeleaf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 xml:space="preserve"> files with html extension at the following location.</w:t>
      </w:r>
    </w:p>
    <w:p w14:paraId="0000013F" w14:textId="11DC0D64" w:rsidR="004931F0" w:rsidRPr="007D3D8B" w:rsidRDefault="000F2B83">
      <w:pPr>
        <w:ind w:left="1440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src</w:t>
      </w:r>
      <w:proofErr w:type="spellEnd"/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\main\resources\templates</w:t>
      </w:r>
    </w:p>
    <w:p w14:paraId="41FA7B89" w14:textId="4162182D" w:rsidR="00690CA6" w:rsidRPr="007D3D8B" w:rsidRDefault="00690CA6">
      <w:pPr>
        <w:ind w:left="1440" w:firstLine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465548" w14:textId="04428A52" w:rsidR="00690CA6" w:rsidRPr="007D3D8B" w:rsidRDefault="00690CA6">
      <w:pPr>
        <w:ind w:left="1440" w:firstLine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7C11348" w14:textId="150D5A12" w:rsidR="00690CA6" w:rsidRPr="007D3D8B" w:rsidRDefault="00690CA6">
      <w:pPr>
        <w:ind w:left="1440" w:firstLine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C451EC2" w14:textId="42B9D77C" w:rsidR="00690CA6" w:rsidRPr="007D3D8B" w:rsidRDefault="00690CA6">
      <w:pPr>
        <w:ind w:left="1440" w:firstLine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8723D52" w14:textId="77777777" w:rsidR="00690CA6" w:rsidRPr="007D3D8B" w:rsidRDefault="00690CA6">
      <w:pPr>
        <w:ind w:left="1440" w:firstLine="720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690CA6" w:rsidRPr="007D3D8B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BA9A2" w14:textId="77777777" w:rsidR="002A599A" w:rsidRDefault="002A599A">
      <w:pPr>
        <w:spacing w:line="240" w:lineRule="auto"/>
      </w:pPr>
      <w:r>
        <w:separator/>
      </w:r>
    </w:p>
  </w:endnote>
  <w:endnote w:type="continuationSeparator" w:id="0">
    <w:p w14:paraId="5C1BB23A" w14:textId="77777777" w:rsidR="002A599A" w:rsidRDefault="002A59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E1" w14:textId="77777777" w:rsidR="004931F0" w:rsidRDefault="004931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7287F" w14:textId="77777777" w:rsidR="002A599A" w:rsidRDefault="002A599A">
      <w:pPr>
        <w:spacing w:line="240" w:lineRule="auto"/>
      </w:pPr>
      <w:r>
        <w:separator/>
      </w:r>
    </w:p>
  </w:footnote>
  <w:footnote w:type="continuationSeparator" w:id="0">
    <w:p w14:paraId="27DCCFF3" w14:textId="77777777" w:rsidR="002A599A" w:rsidRDefault="002A59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FA0"/>
    <w:multiLevelType w:val="multilevel"/>
    <w:tmpl w:val="9ADC7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C53B66"/>
    <w:multiLevelType w:val="multilevel"/>
    <w:tmpl w:val="FB36D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7C6789"/>
    <w:multiLevelType w:val="multilevel"/>
    <w:tmpl w:val="7B76E6A2"/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BB628D"/>
    <w:multiLevelType w:val="multilevel"/>
    <w:tmpl w:val="FA900D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6CD1661"/>
    <w:multiLevelType w:val="multilevel"/>
    <w:tmpl w:val="921A6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7E4636E"/>
    <w:multiLevelType w:val="hybridMultilevel"/>
    <w:tmpl w:val="90A6B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2061CF"/>
    <w:multiLevelType w:val="multilevel"/>
    <w:tmpl w:val="3214B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9071081"/>
    <w:multiLevelType w:val="multilevel"/>
    <w:tmpl w:val="9872E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FF609D8"/>
    <w:multiLevelType w:val="multilevel"/>
    <w:tmpl w:val="9D5C53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113428ED"/>
    <w:multiLevelType w:val="multilevel"/>
    <w:tmpl w:val="8AF8A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14F25AB"/>
    <w:multiLevelType w:val="multilevel"/>
    <w:tmpl w:val="A90E0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50C1CBE"/>
    <w:multiLevelType w:val="multilevel"/>
    <w:tmpl w:val="D9C87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74B5B8D"/>
    <w:multiLevelType w:val="multilevel"/>
    <w:tmpl w:val="E4541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EBF2CB4"/>
    <w:multiLevelType w:val="multilevel"/>
    <w:tmpl w:val="720002E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23953B05"/>
    <w:multiLevelType w:val="multilevel"/>
    <w:tmpl w:val="B97EB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5AC001A"/>
    <w:multiLevelType w:val="multilevel"/>
    <w:tmpl w:val="2CB45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5E500D0"/>
    <w:multiLevelType w:val="multilevel"/>
    <w:tmpl w:val="B96E6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9E57ACB"/>
    <w:multiLevelType w:val="multilevel"/>
    <w:tmpl w:val="466E4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9FF6112"/>
    <w:multiLevelType w:val="multilevel"/>
    <w:tmpl w:val="88F6A8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2F5A4714"/>
    <w:multiLevelType w:val="multilevel"/>
    <w:tmpl w:val="22EAC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30E5F20"/>
    <w:multiLevelType w:val="multilevel"/>
    <w:tmpl w:val="429CE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6911E04"/>
    <w:multiLevelType w:val="multilevel"/>
    <w:tmpl w:val="6590A35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389742E7"/>
    <w:multiLevelType w:val="multilevel"/>
    <w:tmpl w:val="C1C66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01A598F"/>
    <w:multiLevelType w:val="multilevel"/>
    <w:tmpl w:val="0E8C5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A9622D2"/>
    <w:multiLevelType w:val="multilevel"/>
    <w:tmpl w:val="20805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CDD088C"/>
    <w:multiLevelType w:val="multilevel"/>
    <w:tmpl w:val="1576D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FFF342F"/>
    <w:multiLevelType w:val="multilevel"/>
    <w:tmpl w:val="70004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29325AB"/>
    <w:multiLevelType w:val="hybridMultilevel"/>
    <w:tmpl w:val="97729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F6F7B"/>
    <w:multiLevelType w:val="multilevel"/>
    <w:tmpl w:val="424E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3C421A3"/>
    <w:multiLevelType w:val="multilevel"/>
    <w:tmpl w:val="3C760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5025950"/>
    <w:multiLevelType w:val="multilevel"/>
    <w:tmpl w:val="4E20B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B87611D"/>
    <w:multiLevelType w:val="multilevel"/>
    <w:tmpl w:val="D24EB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BD16D8E"/>
    <w:multiLevelType w:val="multilevel"/>
    <w:tmpl w:val="6B08A6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BDE73BD"/>
    <w:multiLevelType w:val="multilevel"/>
    <w:tmpl w:val="B386B22A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4" w15:restartNumberingAfterBreak="0">
    <w:nsid w:val="70B23ED6"/>
    <w:multiLevelType w:val="multilevel"/>
    <w:tmpl w:val="9DB47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0BA4C82"/>
    <w:multiLevelType w:val="multilevel"/>
    <w:tmpl w:val="BC6AA7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31D0146"/>
    <w:multiLevelType w:val="multilevel"/>
    <w:tmpl w:val="1770936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7" w15:restartNumberingAfterBreak="0">
    <w:nsid w:val="769D3866"/>
    <w:multiLevelType w:val="multilevel"/>
    <w:tmpl w:val="A404C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7543503"/>
    <w:multiLevelType w:val="multilevel"/>
    <w:tmpl w:val="D4A2D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7F83554"/>
    <w:multiLevelType w:val="multilevel"/>
    <w:tmpl w:val="206400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0" w15:restartNumberingAfterBreak="0">
    <w:nsid w:val="7AAB54A0"/>
    <w:multiLevelType w:val="multilevel"/>
    <w:tmpl w:val="68C84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19"/>
  </w:num>
  <w:num w:numId="3">
    <w:abstractNumId w:val="4"/>
  </w:num>
  <w:num w:numId="4">
    <w:abstractNumId w:val="40"/>
  </w:num>
  <w:num w:numId="5">
    <w:abstractNumId w:val="28"/>
  </w:num>
  <w:num w:numId="6">
    <w:abstractNumId w:val="22"/>
  </w:num>
  <w:num w:numId="7">
    <w:abstractNumId w:val="14"/>
  </w:num>
  <w:num w:numId="8">
    <w:abstractNumId w:val="9"/>
  </w:num>
  <w:num w:numId="9">
    <w:abstractNumId w:val="11"/>
  </w:num>
  <w:num w:numId="10">
    <w:abstractNumId w:val="18"/>
  </w:num>
  <w:num w:numId="11">
    <w:abstractNumId w:val="6"/>
  </w:num>
  <w:num w:numId="12">
    <w:abstractNumId w:val="20"/>
  </w:num>
  <w:num w:numId="13">
    <w:abstractNumId w:val="38"/>
  </w:num>
  <w:num w:numId="14">
    <w:abstractNumId w:val="29"/>
  </w:num>
  <w:num w:numId="15">
    <w:abstractNumId w:val="30"/>
  </w:num>
  <w:num w:numId="16">
    <w:abstractNumId w:val="31"/>
  </w:num>
  <w:num w:numId="17">
    <w:abstractNumId w:val="23"/>
  </w:num>
  <w:num w:numId="18">
    <w:abstractNumId w:val="16"/>
  </w:num>
  <w:num w:numId="19">
    <w:abstractNumId w:val="39"/>
  </w:num>
  <w:num w:numId="20">
    <w:abstractNumId w:val="17"/>
  </w:num>
  <w:num w:numId="21">
    <w:abstractNumId w:val="12"/>
  </w:num>
  <w:num w:numId="22">
    <w:abstractNumId w:val="32"/>
  </w:num>
  <w:num w:numId="23">
    <w:abstractNumId w:val="0"/>
  </w:num>
  <w:num w:numId="24">
    <w:abstractNumId w:val="36"/>
  </w:num>
  <w:num w:numId="25">
    <w:abstractNumId w:val="13"/>
  </w:num>
  <w:num w:numId="26">
    <w:abstractNumId w:val="15"/>
  </w:num>
  <w:num w:numId="27">
    <w:abstractNumId w:val="3"/>
  </w:num>
  <w:num w:numId="28">
    <w:abstractNumId w:val="34"/>
  </w:num>
  <w:num w:numId="29">
    <w:abstractNumId w:val="8"/>
  </w:num>
  <w:num w:numId="30">
    <w:abstractNumId w:val="7"/>
  </w:num>
  <w:num w:numId="31">
    <w:abstractNumId w:val="25"/>
  </w:num>
  <w:num w:numId="32">
    <w:abstractNumId w:val="35"/>
  </w:num>
  <w:num w:numId="33">
    <w:abstractNumId w:val="1"/>
  </w:num>
  <w:num w:numId="34">
    <w:abstractNumId w:val="21"/>
  </w:num>
  <w:num w:numId="35">
    <w:abstractNumId w:val="10"/>
  </w:num>
  <w:num w:numId="36">
    <w:abstractNumId w:val="37"/>
  </w:num>
  <w:num w:numId="37">
    <w:abstractNumId w:val="33"/>
  </w:num>
  <w:num w:numId="38">
    <w:abstractNumId w:val="24"/>
  </w:num>
  <w:num w:numId="39">
    <w:abstractNumId w:val="5"/>
  </w:num>
  <w:num w:numId="40">
    <w:abstractNumId w:val="2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F0"/>
    <w:rsid w:val="00040301"/>
    <w:rsid w:val="000F2B83"/>
    <w:rsid w:val="0014492E"/>
    <w:rsid w:val="001F041D"/>
    <w:rsid w:val="002478B7"/>
    <w:rsid w:val="00291393"/>
    <w:rsid w:val="002A4884"/>
    <w:rsid w:val="002A599A"/>
    <w:rsid w:val="004855CC"/>
    <w:rsid w:val="004931F0"/>
    <w:rsid w:val="004B4307"/>
    <w:rsid w:val="004E0ED0"/>
    <w:rsid w:val="004F20B4"/>
    <w:rsid w:val="0053736F"/>
    <w:rsid w:val="00573FA1"/>
    <w:rsid w:val="00577363"/>
    <w:rsid w:val="00650359"/>
    <w:rsid w:val="00662AD9"/>
    <w:rsid w:val="00690CA6"/>
    <w:rsid w:val="007D3D8B"/>
    <w:rsid w:val="008B021A"/>
    <w:rsid w:val="008E6958"/>
    <w:rsid w:val="008F75DF"/>
    <w:rsid w:val="009127CC"/>
    <w:rsid w:val="0095447D"/>
    <w:rsid w:val="0097415D"/>
    <w:rsid w:val="00AB6E2A"/>
    <w:rsid w:val="00B27419"/>
    <w:rsid w:val="00BC7279"/>
    <w:rsid w:val="00CF31BB"/>
    <w:rsid w:val="00DD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8753"/>
  <w15:docId w15:val="{B1AB5A50-C71F-4046-B946-6C267181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913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4307"/>
    <w:rPr>
      <w:b/>
      <w:bCs/>
    </w:rPr>
  </w:style>
  <w:style w:type="character" w:styleId="Emphasis">
    <w:name w:val="Emphasis"/>
    <w:basedOn w:val="DefaultParagraphFont"/>
    <w:uiPriority w:val="20"/>
    <w:qFormat/>
    <w:rsid w:val="004B430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84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ljs-meta">
    <w:name w:val="hljs-meta"/>
    <w:basedOn w:val="DefaultParagraphFont"/>
    <w:rsid w:val="002A4884"/>
  </w:style>
  <w:style w:type="character" w:customStyle="1" w:styleId="hljs-title">
    <w:name w:val="hljs-title"/>
    <w:basedOn w:val="DefaultParagraphFont"/>
    <w:rsid w:val="002A4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boot-gradle-plu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boot/docs/current/reference/html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13</Pages>
  <Words>2658</Words>
  <Characters>15154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Vajravel, Bhuvaneswari</cp:lastModifiedBy>
  <cp:revision>20</cp:revision>
  <dcterms:created xsi:type="dcterms:W3CDTF">2021-05-25T07:14:00Z</dcterms:created>
  <dcterms:modified xsi:type="dcterms:W3CDTF">2022-03-29T07:39:00Z</dcterms:modified>
</cp:coreProperties>
</file>