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6AC61" w14:textId="683AE8AE" w:rsidR="007C4C8F" w:rsidRPr="007C4C8F" w:rsidRDefault="007C4C8F" w:rsidP="007C4C8F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/>
        </w:rPr>
      </w:pPr>
      <w:r w:rsidRPr="007C4C8F"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/>
        </w:rPr>
        <w:t xml:space="preserve">REST VS </w:t>
      </w:r>
      <w:proofErr w:type="spellStart"/>
      <w:r w:rsidRPr="007C4C8F"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/>
        </w:rPr>
        <w:t>GraphQL</w:t>
      </w:r>
      <w:proofErr w:type="spellEnd"/>
    </w:p>
    <w:p w14:paraId="3ACEC089" w14:textId="6CF05FC3" w:rsidR="007C4C8F" w:rsidRPr="007C4C8F" w:rsidRDefault="007C4C8F" w:rsidP="007C4C8F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 we will compare RESTful Architecture and </w:t>
      </w:r>
      <w:proofErr w:type="spellStart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GraphQL</w:t>
      </w:r>
      <w:proofErr w:type="spellEnd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Architecture. </w:t>
      </w:r>
      <w:proofErr w:type="spellStart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GraphQL</w:t>
      </w:r>
      <w:proofErr w:type="spellEnd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is new to the field and RESTful was performing well before the birth of </w:t>
      </w:r>
      <w:proofErr w:type="spellStart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GraphQL</w:t>
      </w:r>
      <w:proofErr w:type="spellEnd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.</w:t>
      </w:r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</w:r>
      <w:r w:rsidRPr="007C4C8F">
        <w:rPr>
          <w:rFonts w:ascii="Arial" w:eastAsia="Times New Roman" w:hAnsi="Arial" w:cs="Arial"/>
          <w:noProof/>
          <w:color w:val="273239"/>
          <w:spacing w:val="2"/>
          <w:sz w:val="26"/>
          <w:szCs w:val="26"/>
          <w:lang w:eastAsia="en-IN"/>
        </w:rPr>
        <w:drawing>
          <wp:inline distT="0" distB="0" distL="0" distR="0" wp14:anchorId="4FDC72AC" wp14:editId="2297385A">
            <wp:extent cx="5731510" cy="18529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D26C8" w14:textId="77777777" w:rsidR="007C4C8F" w:rsidRPr="007C4C8F" w:rsidRDefault="007C4C8F" w:rsidP="007C4C8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C4C8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REST:</w:t>
      </w:r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 It is an acronym for Representational State Transfer. REST is an API design style architecture to create web </w:t>
      </w:r>
      <w:proofErr w:type="gramStart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services(</w:t>
      </w:r>
      <w:proofErr w:type="gramEnd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APIs).</w:t>
      </w:r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</w:r>
      <w:r w:rsidRPr="007C4C8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Features of RESTful architecture:</w:t>
      </w:r>
    </w:p>
    <w:p w14:paraId="7B85866B" w14:textId="77777777" w:rsidR="007C4C8F" w:rsidRPr="007C4C8F" w:rsidRDefault="007C4C8F" w:rsidP="007C4C8F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REST server implementation is simpler than its counterpart SOAP </w:t>
      </w:r>
      <w:proofErr w:type="gramStart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i.e.</w:t>
      </w:r>
      <w:proofErr w:type="gramEnd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one of the reasons why it is popular among new developers.</w:t>
      </w:r>
    </w:p>
    <w:p w14:paraId="4C82A6D0" w14:textId="77777777" w:rsidR="007C4C8F" w:rsidRPr="007C4C8F" w:rsidRDefault="007C4C8F" w:rsidP="007C4C8F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REST is stateless, the server doesn’t store the state of a client in form of sessions or anything else. Every request is a new request.</w:t>
      </w:r>
    </w:p>
    <w:p w14:paraId="4B4661CA" w14:textId="77777777" w:rsidR="007C4C8F" w:rsidRPr="007C4C8F" w:rsidRDefault="007C4C8F" w:rsidP="007C4C8F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REST is supported by the JSON and XML, supported by both helps the developer those who are comfortable with one XML or JSON.</w:t>
      </w:r>
    </w:p>
    <w:p w14:paraId="66224F42" w14:textId="77777777" w:rsidR="007C4C8F" w:rsidRPr="007C4C8F" w:rsidRDefault="007C4C8F" w:rsidP="007C4C8F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Error message occurrence is meaningful the developer can easily guess the fault.</w:t>
      </w:r>
    </w:p>
    <w:p w14:paraId="4D477EC0" w14:textId="77777777" w:rsidR="007C4C8F" w:rsidRPr="007C4C8F" w:rsidRDefault="007C4C8F" w:rsidP="007C4C8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spellStart"/>
      <w:r w:rsidRPr="007C4C8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GraphQL</w:t>
      </w:r>
      <w:proofErr w:type="spellEnd"/>
      <w:r w:rsidRPr="007C4C8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</w:t>
      </w:r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  <w:proofErr w:type="spellStart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GraphQL</w:t>
      </w:r>
      <w:proofErr w:type="spellEnd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was initially developed by Facebook internally for their own use and was later released to people in 2015. It is a manipulation and data query language for APIs. It is a runtime for responding to incoming API requests.</w:t>
      </w:r>
    </w:p>
    <w:p w14:paraId="4AD67B8B" w14:textId="77777777" w:rsidR="007C4C8F" w:rsidRPr="007C4C8F" w:rsidRDefault="007C4C8F" w:rsidP="007C4C8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C4C8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Features of </w:t>
      </w:r>
      <w:proofErr w:type="spellStart"/>
      <w:r w:rsidRPr="007C4C8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GraphQL</w:t>
      </w:r>
      <w:proofErr w:type="spellEnd"/>
      <w:r w:rsidRPr="007C4C8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 architecture:</w:t>
      </w:r>
    </w:p>
    <w:p w14:paraId="214E5DA3" w14:textId="77777777" w:rsidR="007C4C8F" w:rsidRPr="007C4C8F" w:rsidRDefault="007C4C8F" w:rsidP="007C4C8F">
      <w:pPr>
        <w:shd w:val="clear" w:color="auto" w:fill="FFFFFF"/>
        <w:spacing w:after="150" w:line="240" w:lineRule="auto"/>
        <w:jc w:val="center"/>
        <w:textAlignment w:val="baseline"/>
        <w:rPr>
          <w:rFonts w:ascii="Arial" w:eastAsia="Times New Roman" w:hAnsi="Arial" w:cs="Arial"/>
          <w:color w:val="808080"/>
          <w:spacing w:val="2"/>
          <w:sz w:val="21"/>
          <w:szCs w:val="21"/>
          <w:lang w:eastAsia="en-IN"/>
        </w:rPr>
      </w:pPr>
      <w:r w:rsidRPr="007C4C8F">
        <w:rPr>
          <w:rFonts w:ascii="Arial" w:eastAsia="Times New Roman" w:hAnsi="Arial" w:cs="Arial"/>
          <w:color w:val="808080"/>
          <w:spacing w:val="2"/>
          <w:sz w:val="21"/>
          <w:szCs w:val="21"/>
          <w:lang w:eastAsia="en-IN"/>
        </w:rPr>
        <w:t>Advertisement</w:t>
      </w:r>
    </w:p>
    <w:p w14:paraId="566AFD65" w14:textId="77777777" w:rsidR="007C4C8F" w:rsidRPr="007C4C8F" w:rsidRDefault="007C4C8F" w:rsidP="007C4C8F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spellStart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GraphQL</w:t>
      </w:r>
      <w:proofErr w:type="spellEnd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has only 1 endpoint, hence easy to manage.</w:t>
      </w:r>
    </w:p>
    <w:p w14:paraId="6187FAF5" w14:textId="77777777" w:rsidR="007C4C8F" w:rsidRPr="007C4C8F" w:rsidRDefault="007C4C8F" w:rsidP="007C4C8F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Precise fetching of data. As fields are passed along with the </w:t>
      </w:r>
      <w:proofErr w:type="spellStart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GraphQL</w:t>
      </w:r>
      <w:proofErr w:type="spellEnd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operation, only the fields that are required are returned.</w:t>
      </w:r>
    </w:p>
    <w:p w14:paraId="38B37F17" w14:textId="77777777" w:rsidR="007C4C8F" w:rsidRPr="007C4C8F" w:rsidRDefault="007C4C8F" w:rsidP="007C4C8F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Shipping different versions of API is as simple as editing the previous code.</w:t>
      </w:r>
    </w:p>
    <w:p w14:paraId="591F7962" w14:textId="77777777" w:rsidR="007C4C8F" w:rsidRPr="007C4C8F" w:rsidRDefault="007C4C8F" w:rsidP="007C4C8F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spellStart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GraphQL</w:t>
      </w:r>
      <w:proofErr w:type="spellEnd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APIs are client-driven. This means that the client decides the structure of API, in contrast to REST where the server decides the API implementation.</w:t>
      </w:r>
    </w:p>
    <w:p w14:paraId="27809140" w14:textId="77777777" w:rsidR="007C4C8F" w:rsidRPr="007C4C8F" w:rsidRDefault="007C4C8F" w:rsidP="007C4C8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C4C8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Similarities between REST and </w:t>
      </w:r>
      <w:proofErr w:type="spellStart"/>
      <w:r w:rsidRPr="007C4C8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GraphQL</w:t>
      </w:r>
      <w:proofErr w:type="spellEnd"/>
      <w:r w:rsidRPr="007C4C8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</w:t>
      </w:r>
    </w:p>
    <w:p w14:paraId="0A510644" w14:textId="77777777" w:rsidR="007C4C8F" w:rsidRPr="007C4C8F" w:rsidRDefault="007C4C8F" w:rsidP="007C4C8F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They have both the ability to return JSON formatted data.</w:t>
      </w:r>
    </w:p>
    <w:p w14:paraId="616A1327" w14:textId="77777777" w:rsidR="007C4C8F" w:rsidRPr="007C4C8F" w:rsidRDefault="007C4C8F" w:rsidP="007C4C8F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REST and </w:t>
      </w:r>
      <w:proofErr w:type="spellStart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GraphQL</w:t>
      </w:r>
      <w:proofErr w:type="spellEnd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can fetch data with an HTTP GET method. However, the </w:t>
      </w:r>
      <w:proofErr w:type="spellStart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GraphQL</w:t>
      </w:r>
      <w:proofErr w:type="spellEnd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API server usually has only one POST endpoint. Nevertheless, it is possible to use GET with </w:t>
      </w:r>
      <w:proofErr w:type="spellStart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GraphQL</w:t>
      </w:r>
      <w:proofErr w:type="spellEnd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to fetch data.</w:t>
      </w:r>
    </w:p>
    <w:p w14:paraId="3D6D9EB4" w14:textId="77777777" w:rsidR="007C4C8F" w:rsidRPr="007C4C8F" w:rsidRDefault="007C4C8F" w:rsidP="007C4C8F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lastRenderedPageBreak/>
        <w:t xml:space="preserve">REST and </w:t>
      </w:r>
      <w:proofErr w:type="spellStart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GraphQL</w:t>
      </w:r>
      <w:proofErr w:type="spellEnd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identify every entity as a resource. Every resource has an ID associated with it.</w:t>
      </w:r>
    </w:p>
    <w:p w14:paraId="316E2992" w14:textId="77777777" w:rsidR="007C4C8F" w:rsidRPr="007C4C8F" w:rsidRDefault="007C4C8F" w:rsidP="007C4C8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C4C8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Comparison between REST and </w:t>
      </w:r>
      <w:proofErr w:type="spellStart"/>
      <w:r w:rsidRPr="007C4C8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GraphQL</w:t>
      </w:r>
      <w:proofErr w:type="spellEnd"/>
      <w:r w:rsidRPr="007C4C8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</w:t>
      </w:r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</w:r>
      <w:r w:rsidRPr="007C4C8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API structure:</w:t>
      </w:r>
    </w:p>
    <w:p w14:paraId="6A3D9922" w14:textId="77777777" w:rsidR="007C4C8F" w:rsidRPr="007C4C8F" w:rsidRDefault="007C4C8F" w:rsidP="007C4C8F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C4C8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REST:</w:t>
      </w:r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In RESTful calls, we can use different types of HTTP methods like GET, POST, DELETE. The call also comprises of the endpoint which needs to be called.</w:t>
      </w:r>
    </w:p>
    <w:p w14:paraId="5828980C" w14:textId="77777777" w:rsidR="007C4C8F" w:rsidRPr="007C4C8F" w:rsidRDefault="007C4C8F" w:rsidP="007C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C4C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GET /</w:t>
      </w:r>
      <w:proofErr w:type="spellStart"/>
      <w:r w:rsidRPr="007C4C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api</w:t>
      </w:r>
      <w:proofErr w:type="spellEnd"/>
      <w:r w:rsidRPr="007C4C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/v1/users/</w:t>
      </w:r>
      <w:proofErr w:type="spellStart"/>
      <w:proofErr w:type="gramStart"/>
      <w:r w:rsidRPr="007C4C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geeksforgeeks</w:t>
      </w:r>
      <w:proofErr w:type="spellEnd"/>
      <w:proofErr w:type="gramEnd"/>
    </w:p>
    <w:p w14:paraId="285DF760" w14:textId="77777777" w:rsidR="007C4C8F" w:rsidRPr="007C4C8F" w:rsidRDefault="007C4C8F" w:rsidP="007C4C8F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spellStart"/>
      <w:r w:rsidRPr="007C4C8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GraphQL</w:t>
      </w:r>
      <w:proofErr w:type="spellEnd"/>
      <w:r w:rsidRPr="007C4C8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</w:t>
      </w:r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 In </w:t>
      </w:r>
      <w:proofErr w:type="spellStart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GraphQL</w:t>
      </w:r>
      <w:proofErr w:type="spellEnd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call, only POST method is allowed. The endpoint also remains constant for an application. To service different types of requests, a ‘query’ is built and sent with the request.</w:t>
      </w:r>
    </w:p>
    <w:p w14:paraId="37E7F0BF" w14:textId="77777777" w:rsidR="007C4C8F" w:rsidRPr="007C4C8F" w:rsidRDefault="007C4C8F" w:rsidP="007C4C8F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C4C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POST /</w:t>
      </w:r>
      <w:proofErr w:type="spellStart"/>
      <w:r w:rsidRPr="007C4C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graphql</w:t>
      </w:r>
      <w:proofErr w:type="spellEnd"/>
    </w:p>
    <w:p w14:paraId="580BA52E" w14:textId="77777777" w:rsidR="007C4C8F" w:rsidRPr="007C4C8F" w:rsidRDefault="007C4C8F" w:rsidP="007C4C8F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C4C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{query</w:t>
      </w:r>
    </w:p>
    <w:p w14:paraId="51CCAEBA" w14:textId="77777777" w:rsidR="007C4C8F" w:rsidRPr="007C4C8F" w:rsidRDefault="007C4C8F" w:rsidP="007C4C8F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C4C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{users(id:"</w:t>
      </w:r>
      <w:proofErr w:type="spellStart"/>
      <w:r w:rsidRPr="007C4C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geeksforgeeks</w:t>
      </w:r>
      <w:proofErr w:type="spellEnd"/>
      <w:r w:rsidRPr="007C4C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")</w:t>
      </w:r>
    </w:p>
    <w:p w14:paraId="3457E751" w14:textId="77777777" w:rsidR="007C4C8F" w:rsidRPr="007C4C8F" w:rsidRDefault="007C4C8F" w:rsidP="007C4C8F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C4C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{</w:t>
      </w:r>
    </w:p>
    <w:p w14:paraId="2B51EEC9" w14:textId="77777777" w:rsidR="007C4C8F" w:rsidRPr="007C4C8F" w:rsidRDefault="007C4C8F" w:rsidP="007C4C8F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C4C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</w:t>
      </w:r>
      <w:proofErr w:type="spellStart"/>
      <w:r w:rsidRPr="007C4C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firstName</w:t>
      </w:r>
      <w:proofErr w:type="spellEnd"/>
    </w:p>
    <w:p w14:paraId="01425F21" w14:textId="77777777" w:rsidR="007C4C8F" w:rsidRPr="007C4C8F" w:rsidRDefault="007C4C8F" w:rsidP="007C4C8F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C4C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</w:t>
      </w:r>
      <w:proofErr w:type="spellStart"/>
      <w:r w:rsidRPr="007C4C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lastName</w:t>
      </w:r>
      <w:proofErr w:type="spellEnd"/>
    </w:p>
    <w:p w14:paraId="6A481AC0" w14:textId="77777777" w:rsidR="007C4C8F" w:rsidRPr="007C4C8F" w:rsidRDefault="007C4C8F" w:rsidP="007C4C8F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C4C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</w:t>
      </w:r>
      <w:proofErr w:type="spellStart"/>
      <w:r w:rsidRPr="007C4C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dateCreated</w:t>
      </w:r>
      <w:proofErr w:type="spellEnd"/>
    </w:p>
    <w:p w14:paraId="6B372691" w14:textId="77777777" w:rsidR="007C4C8F" w:rsidRPr="007C4C8F" w:rsidRDefault="007C4C8F" w:rsidP="007C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C4C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}}}</w:t>
      </w:r>
    </w:p>
    <w:p w14:paraId="3DCF86C8" w14:textId="77777777" w:rsidR="007C4C8F" w:rsidRPr="007C4C8F" w:rsidRDefault="007C4C8F" w:rsidP="007C4C8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C4C8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Query sample:</w:t>
      </w:r>
    </w:p>
    <w:p w14:paraId="5D72751B" w14:textId="77777777" w:rsidR="007C4C8F" w:rsidRPr="007C4C8F" w:rsidRDefault="007C4C8F" w:rsidP="007C4C8F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C4C8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REST:</w:t>
      </w:r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REST defines the ‘what’. The APIs written in REST focus on ‘what’ is to be the Response.</w:t>
      </w:r>
    </w:p>
    <w:p w14:paraId="0B036D78" w14:textId="77777777" w:rsidR="007C4C8F" w:rsidRPr="007C4C8F" w:rsidRDefault="007C4C8F" w:rsidP="007C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C4C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GET /users/:</w:t>
      </w:r>
      <w:proofErr w:type="gramStart"/>
      <w:r w:rsidRPr="007C4C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id</w:t>
      </w:r>
      <w:proofErr w:type="gramEnd"/>
    </w:p>
    <w:p w14:paraId="1D8B5436" w14:textId="77777777" w:rsidR="007C4C8F" w:rsidRPr="007C4C8F" w:rsidRDefault="007C4C8F" w:rsidP="007C4C8F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spellStart"/>
      <w:r w:rsidRPr="007C4C8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GraphQL</w:t>
      </w:r>
      <w:proofErr w:type="spellEnd"/>
      <w:r w:rsidRPr="007C4C8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</w:t>
      </w:r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 In </w:t>
      </w:r>
      <w:proofErr w:type="spellStart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GraphQL</w:t>
      </w:r>
      <w:proofErr w:type="spellEnd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call, only POST method is allowed. The endpoint also remains constant for an application. To service different types of requests, a ‘query’ is built and sent with the request.</w:t>
      </w:r>
    </w:p>
    <w:p w14:paraId="052A5744" w14:textId="77777777" w:rsidR="007C4C8F" w:rsidRPr="007C4C8F" w:rsidRDefault="007C4C8F" w:rsidP="007C4C8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C4C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POST /</w:t>
      </w:r>
      <w:proofErr w:type="spellStart"/>
      <w:r w:rsidRPr="007C4C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graphql</w:t>
      </w:r>
      <w:proofErr w:type="spellEnd"/>
    </w:p>
    <w:p w14:paraId="44626F4B" w14:textId="77777777" w:rsidR="007C4C8F" w:rsidRPr="007C4C8F" w:rsidRDefault="007C4C8F" w:rsidP="007C4C8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C4C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{query</w:t>
      </w:r>
    </w:p>
    <w:p w14:paraId="0F5474CE" w14:textId="77777777" w:rsidR="007C4C8F" w:rsidRPr="007C4C8F" w:rsidRDefault="007C4C8F" w:rsidP="007C4C8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C4C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(</w:t>
      </w:r>
      <w:proofErr w:type="gramStart"/>
      <w:r w:rsidRPr="007C4C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name</w:t>
      </w:r>
      <w:proofErr w:type="gramEnd"/>
      <w:r w:rsidRPr="007C4C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:"</w:t>
      </w:r>
      <w:proofErr w:type="spellStart"/>
      <w:r w:rsidRPr="007C4C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geeksforgeeks</w:t>
      </w:r>
      <w:proofErr w:type="spellEnd"/>
      <w:r w:rsidRPr="007C4C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")</w:t>
      </w:r>
    </w:p>
    <w:p w14:paraId="3611AD2C" w14:textId="77777777" w:rsidR="007C4C8F" w:rsidRPr="007C4C8F" w:rsidRDefault="007C4C8F" w:rsidP="007C4C8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C4C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{</w:t>
      </w:r>
    </w:p>
    <w:p w14:paraId="5F2D3C83" w14:textId="77777777" w:rsidR="007C4C8F" w:rsidRPr="007C4C8F" w:rsidRDefault="007C4C8F" w:rsidP="007C4C8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C4C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id</w:t>
      </w:r>
    </w:p>
    <w:p w14:paraId="65774B06" w14:textId="77777777" w:rsidR="007C4C8F" w:rsidRPr="007C4C8F" w:rsidRDefault="007C4C8F" w:rsidP="007C4C8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C4C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</w:t>
      </w:r>
      <w:proofErr w:type="spellStart"/>
      <w:r w:rsidRPr="007C4C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dateCreated</w:t>
      </w:r>
      <w:proofErr w:type="spellEnd"/>
    </w:p>
    <w:p w14:paraId="2C86126D" w14:textId="77777777" w:rsidR="007C4C8F" w:rsidRPr="007C4C8F" w:rsidRDefault="007C4C8F" w:rsidP="007C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C4C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}}</w:t>
      </w:r>
    </w:p>
    <w:p w14:paraId="2E7DB2FF" w14:textId="77777777" w:rsidR="007C4C8F" w:rsidRPr="007C4C8F" w:rsidRDefault="007C4C8F" w:rsidP="007C4C8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C4C8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Number of endpoints:</w:t>
      </w:r>
    </w:p>
    <w:p w14:paraId="27489A7C" w14:textId="77777777" w:rsidR="007C4C8F" w:rsidRPr="007C4C8F" w:rsidRDefault="007C4C8F" w:rsidP="007C4C8F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C4C8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REST:</w:t>
      </w:r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 In REST, an endpoint in a way binds with the </w:t>
      </w:r>
      <w:proofErr w:type="gramStart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particular method/resource</w:t>
      </w:r>
      <w:proofErr w:type="gramEnd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. To access different resources, different endpoints are created.</w:t>
      </w:r>
    </w:p>
    <w:p w14:paraId="275B4337" w14:textId="77777777" w:rsidR="007C4C8F" w:rsidRPr="007C4C8F" w:rsidRDefault="007C4C8F" w:rsidP="007C4C8F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C4C8F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lastRenderedPageBreak/>
        <w:t>Makes a new user:</w:t>
      </w:r>
    </w:p>
    <w:p w14:paraId="732E6959" w14:textId="77777777" w:rsidR="007C4C8F" w:rsidRPr="007C4C8F" w:rsidRDefault="007C4C8F" w:rsidP="007C4C8F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C4C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POST /users/GFG </w:t>
      </w:r>
    </w:p>
    <w:p w14:paraId="568C6967" w14:textId="77777777" w:rsidR="007C4C8F" w:rsidRPr="007C4C8F" w:rsidRDefault="007C4C8F" w:rsidP="007C4C8F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63B467D0" w14:textId="77777777" w:rsidR="007C4C8F" w:rsidRPr="007C4C8F" w:rsidRDefault="007C4C8F" w:rsidP="007C4C8F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C4C8F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Get user with id:</w:t>
      </w:r>
      <w:r w:rsidRPr="007C4C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</w:t>
      </w:r>
    </w:p>
    <w:p w14:paraId="1AFF76C6" w14:textId="77777777" w:rsidR="007C4C8F" w:rsidRPr="007C4C8F" w:rsidRDefault="007C4C8F" w:rsidP="007C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C4C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GET /users/</w:t>
      </w:r>
      <w:proofErr w:type="gramStart"/>
      <w:r w:rsidRPr="007C4C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id</w:t>
      </w:r>
      <w:proofErr w:type="gramEnd"/>
      <w:r w:rsidRPr="007C4C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</w:t>
      </w:r>
    </w:p>
    <w:p w14:paraId="557C4619" w14:textId="77777777" w:rsidR="007C4C8F" w:rsidRPr="007C4C8F" w:rsidRDefault="007C4C8F" w:rsidP="007C4C8F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spellStart"/>
      <w:r w:rsidRPr="007C4C8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GraphQL</w:t>
      </w:r>
      <w:proofErr w:type="spellEnd"/>
      <w:r w:rsidRPr="007C4C8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</w:t>
      </w:r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 In </w:t>
      </w:r>
      <w:proofErr w:type="spellStart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GraphQL</w:t>
      </w:r>
      <w:proofErr w:type="spellEnd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 only one endpoint is created which serves all kinds of resources.</w:t>
      </w:r>
    </w:p>
    <w:p w14:paraId="1B9A0174" w14:textId="77777777" w:rsidR="007C4C8F" w:rsidRPr="007C4C8F" w:rsidRDefault="007C4C8F" w:rsidP="007C4C8F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C4C8F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Fetches </w:t>
      </w:r>
      <w:proofErr w:type="spellStart"/>
      <w:r w:rsidRPr="007C4C8F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datecreated</w:t>
      </w:r>
      <w:proofErr w:type="spellEnd"/>
      <w:r w:rsidRPr="007C4C8F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 and </w:t>
      </w:r>
      <w:proofErr w:type="spellStart"/>
      <w:r w:rsidRPr="007C4C8F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numberofarticles</w:t>
      </w:r>
      <w:proofErr w:type="spellEnd"/>
      <w:r w:rsidRPr="007C4C8F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 for a user with id </w:t>
      </w:r>
      <w:proofErr w:type="spellStart"/>
      <w:r w:rsidRPr="007C4C8F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gfg</w:t>
      </w:r>
      <w:proofErr w:type="spellEnd"/>
      <w:r w:rsidRPr="007C4C8F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:</w:t>
      </w:r>
    </w:p>
    <w:p w14:paraId="7E3686D8" w14:textId="77777777" w:rsidR="007C4C8F" w:rsidRPr="007C4C8F" w:rsidRDefault="007C4C8F" w:rsidP="007C4C8F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C4C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POST /</w:t>
      </w:r>
      <w:proofErr w:type="spellStart"/>
      <w:r w:rsidRPr="007C4C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graphql</w:t>
      </w:r>
      <w:proofErr w:type="spellEnd"/>
      <w:r w:rsidRPr="007C4C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/{user(id:"</w:t>
      </w:r>
      <w:proofErr w:type="spellStart"/>
      <w:r w:rsidRPr="007C4C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gfg</w:t>
      </w:r>
      <w:proofErr w:type="spellEnd"/>
      <w:r w:rsidRPr="007C4C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") {</w:t>
      </w:r>
      <w:proofErr w:type="spellStart"/>
      <w:r w:rsidRPr="007C4C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datecreated</w:t>
      </w:r>
      <w:proofErr w:type="spellEnd"/>
      <w:r w:rsidRPr="007C4C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7C4C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numberofarticles</w:t>
      </w:r>
      <w:proofErr w:type="spellEnd"/>
      <w:r w:rsidRPr="007C4C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}}</w:t>
      </w:r>
    </w:p>
    <w:p w14:paraId="0CE00628" w14:textId="77777777" w:rsidR="007C4C8F" w:rsidRPr="007C4C8F" w:rsidRDefault="007C4C8F" w:rsidP="007C4C8F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0958DF69" w14:textId="77777777" w:rsidR="007C4C8F" w:rsidRPr="007C4C8F" w:rsidRDefault="007C4C8F" w:rsidP="007C4C8F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C4C8F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Gets title of the blog with id 53289:</w:t>
      </w:r>
    </w:p>
    <w:p w14:paraId="317F7F6F" w14:textId="77777777" w:rsidR="007C4C8F" w:rsidRPr="007C4C8F" w:rsidRDefault="007C4C8F" w:rsidP="007C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7C4C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POST /</w:t>
      </w:r>
      <w:proofErr w:type="spellStart"/>
      <w:r w:rsidRPr="007C4C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graphql</w:t>
      </w:r>
      <w:proofErr w:type="spellEnd"/>
      <w:r w:rsidRPr="007C4C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/{blog(id:"53289") {title}}</w:t>
      </w:r>
    </w:p>
    <w:p w14:paraId="03489953" w14:textId="77777777" w:rsidR="007C4C8F" w:rsidRPr="007C4C8F" w:rsidRDefault="007C4C8F" w:rsidP="007C4C8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C4C8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Documentation:</w:t>
      </w:r>
    </w:p>
    <w:p w14:paraId="132EAA05" w14:textId="77777777" w:rsidR="007C4C8F" w:rsidRPr="007C4C8F" w:rsidRDefault="007C4C8F" w:rsidP="007C4C8F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C4C8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REST:</w:t>
      </w:r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 In REST, documentation is maintained by developers of endpoints, the resources they are used to access, the </w:t>
      </w:r>
      <w:proofErr w:type="gramStart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parameters(</w:t>
      </w:r>
      <w:proofErr w:type="gramEnd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if any) that they take, the type of value that each field takes, and other specifications.</w:t>
      </w:r>
    </w:p>
    <w:p w14:paraId="003D4363" w14:textId="77777777" w:rsidR="007C4C8F" w:rsidRPr="007C4C8F" w:rsidRDefault="007C4C8F" w:rsidP="007C4C8F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spellStart"/>
      <w:r w:rsidRPr="007C4C8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GraphQL</w:t>
      </w:r>
      <w:proofErr w:type="spellEnd"/>
      <w:r w:rsidRPr="007C4C8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</w:t>
      </w:r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 In </w:t>
      </w:r>
      <w:proofErr w:type="spellStart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GraphQL</w:t>
      </w:r>
      <w:proofErr w:type="spellEnd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, the documentation is in-the-box in the sense that the information about what queries the </w:t>
      </w:r>
      <w:proofErr w:type="spellStart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GraphQL</w:t>
      </w:r>
      <w:proofErr w:type="spellEnd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schema supports is provided or is gettable. This leads to less number of referring to documentation on the part of developer.</w:t>
      </w:r>
    </w:p>
    <w:p w14:paraId="494ECE9B" w14:textId="77777777" w:rsidR="007C4C8F" w:rsidRPr="007C4C8F" w:rsidRDefault="007C4C8F" w:rsidP="007C4C8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C4C8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Bandwidth:</w:t>
      </w:r>
    </w:p>
    <w:p w14:paraId="6F58FF80" w14:textId="77777777" w:rsidR="007C4C8F" w:rsidRPr="007C4C8F" w:rsidRDefault="007C4C8F" w:rsidP="007C4C8F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C4C8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REST:</w:t>
      </w:r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In REST, the selected resource is sent to the client and the filtering of the required information has to be done on the client-side. This consumes high bandwidth as information not required by the client is sent too.</w:t>
      </w:r>
    </w:p>
    <w:p w14:paraId="444ECF01" w14:textId="77777777" w:rsidR="007C4C8F" w:rsidRPr="007C4C8F" w:rsidRDefault="007C4C8F" w:rsidP="007C4C8F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spellStart"/>
      <w:r w:rsidRPr="007C4C8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GraphQL</w:t>
      </w:r>
      <w:proofErr w:type="spellEnd"/>
      <w:r w:rsidRPr="007C4C8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</w:t>
      </w:r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  <w:proofErr w:type="spellStart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GraphQL</w:t>
      </w:r>
      <w:proofErr w:type="spellEnd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provides a way to identify the required fields and only them to be sent to the client. This causes low bandwidth consumption.</w:t>
      </w:r>
    </w:p>
    <w:p w14:paraId="1E683CCC" w14:textId="77777777" w:rsidR="007C4C8F" w:rsidRPr="007C4C8F" w:rsidRDefault="007C4C8F" w:rsidP="007C4C8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C4C8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Data type:</w:t>
      </w:r>
    </w:p>
    <w:p w14:paraId="1FF11303" w14:textId="77777777" w:rsidR="007C4C8F" w:rsidRPr="007C4C8F" w:rsidRDefault="007C4C8F" w:rsidP="007C4C8F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C4C8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REST:</w:t>
      </w:r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 RESTful service can return </w:t>
      </w:r>
      <w:proofErr w:type="gramStart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weakly-typed</w:t>
      </w:r>
      <w:proofErr w:type="gramEnd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data as well. The type of data is a crucial bit of information in the documentation. Not providing this information because it isn’t present can cause difficulty to a client when he calls the endpoint.</w:t>
      </w:r>
    </w:p>
    <w:p w14:paraId="7E7316B4" w14:textId="77777777" w:rsidR="007C4C8F" w:rsidRPr="007C4C8F" w:rsidRDefault="007C4C8F" w:rsidP="007C4C8F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spellStart"/>
      <w:r w:rsidRPr="007C4C8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GraphQL</w:t>
      </w:r>
      <w:proofErr w:type="spellEnd"/>
      <w:r w:rsidRPr="007C4C8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</w:t>
      </w:r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 While </w:t>
      </w:r>
      <w:proofErr w:type="spellStart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GraphQL</w:t>
      </w:r>
      <w:proofErr w:type="spellEnd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is predominantly </w:t>
      </w:r>
      <w:proofErr w:type="gramStart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strongly-typed</w:t>
      </w:r>
      <w:proofErr w:type="gramEnd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because of the schema that has to be created before the query can be called on it.</w:t>
      </w:r>
    </w:p>
    <w:p w14:paraId="203AF592" w14:textId="77777777" w:rsidR="007C4C8F" w:rsidRPr="007C4C8F" w:rsidRDefault="007C4C8F" w:rsidP="007C4C8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C4C8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Communication:</w:t>
      </w:r>
    </w:p>
    <w:p w14:paraId="10EBB763" w14:textId="77777777" w:rsidR="007C4C8F" w:rsidRPr="007C4C8F" w:rsidRDefault="007C4C8F" w:rsidP="007C4C8F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C4C8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REST:</w:t>
      </w:r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REST only communicates on HTTP/HTTPS protocol.</w:t>
      </w:r>
    </w:p>
    <w:p w14:paraId="3DE7002C" w14:textId="77777777" w:rsidR="007C4C8F" w:rsidRPr="007C4C8F" w:rsidRDefault="007C4C8F" w:rsidP="007C4C8F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spellStart"/>
      <w:r w:rsidRPr="007C4C8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GraphQL</w:t>
      </w:r>
      <w:proofErr w:type="spellEnd"/>
      <w:r w:rsidRPr="007C4C8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</w:t>
      </w:r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 The </w:t>
      </w:r>
      <w:proofErr w:type="spellStart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GraphQL</w:t>
      </w:r>
      <w:proofErr w:type="spellEnd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server can communicate over HTTP, HTTPS, TCP, </w:t>
      </w:r>
      <w:proofErr w:type="spellStart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WebSockets</w:t>
      </w:r>
      <w:proofErr w:type="spellEnd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 UDP, FTP.</w:t>
      </w:r>
    </w:p>
    <w:p w14:paraId="61FE5C18" w14:textId="77777777" w:rsidR="007C4C8F" w:rsidRPr="007C4C8F" w:rsidRDefault="007C4C8F" w:rsidP="007C4C8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C4C8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Error handling:</w:t>
      </w:r>
    </w:p>
    <w:p w14:paraId="761FE2D3" w14:textId="77777777" w:rsidR="007C4C8F" w:rsidRPr="007C4C8F" w:rsidRDefault="007C4C8F" w:rsidP="007C4C8F">
      <w:pPr>
        <w:numPr>
          <w:ilvl w:val="0"/>
          <w:numId w:val="1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C4C8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REST:</w:t>
      </w:r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In REST, the status of the response is indicated by the </w:t>
      </w:r>
      <w:proofErr w:type="spellStart"/>
      <w:r w:rsidRPr="007C4C8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HTTPStatusCode</w:t>
      </w:r>
      <w:proofErr w:type="spellEnd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in the HTTP Headers. These status codes are standardized and indicate the client about the type of error.</w:t>
      </w:r>
    </w:p>
    <w:p w14:paraId="404DBE40" w14:textId="77777777" w:rsidR="007C4C8F" w:rsidRPr="007C4C8F" w:rsidRDefault="007C4C8F" w:rsidP="007C4C8F">
      <w:pPr>
        <w:numPr>
          <w:ilvl w:val="0"/>
          <w:numId w:val="1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spellStart"/>
      <w:r w:rsidRPr="007C4C8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lastRenderedPageBreak/>
        <w:t>GraphQL</w:t>
      </w:r>
      <w:proofErr w:type="spellEnd"/>
      <w:r w:rsidRPr="007C4C8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</w:t>
      </w:r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  <w:proofErr w:type="spellStart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GraphQL</w:t>
      </w:r>
      <w:proofErr w:type="spellEnd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always returns 200 as response status over HTTP. The errors that occur while processing queries, if any, are sent as ‘error messages’ with the response.</w:t>
      </w:r>
    </w:p>
    <w:p w14:paraId="018871FF" w14:textId="77777777" w:rsidR="007C4C8F" w:rsidRPr="007C4C8F" w:rsidRDefault="007C4C8F" w:rsidP="007C4C8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C4C8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Request numbers:</w:t>
      </w:r>
    </w:p>
    <w:p w14:paraId="6A8A07D2" w14:textId="0ADDC554" w:rsidR="007C4C8F" w:rsidRPr="007C4C8F" w:rsidRDefault="007C4C8F" w:rsidP="007C4C8F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C4C8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REST:</w:t>
      </w:r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In REST, there can be multiple requests to resources due to the virtue of how they are structured. For example, to retrieve the details of a student, first </w:t>
      </w:r>
      <w:r w:rsidRPr="007C4C8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GET</w:t>
      </w:r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the student with </w:t>
      </w:r>
      <w:r w:rsidRPr="007C4C8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id</w:t>
      </w:r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 then get fee details of the students using the field </w:t>
      </w:r>
      <w:proofErr w:type="spellStart"/>
      <w:r w:rsidRPr="007C4C8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feeid</w:t>
      </w:r>
      <w:proofErr w:type="spellEnd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</w:r>
      <w:r w:rsidRPr="007C4C8F">
        <w:rPr>
          <w:rFonts w:ascii="Arial" w:eastAsia="Times New Roman" w:hAnsi="Arial" w:cs="Arial"/>
          <w:noProof/>
          <w:color w:val="273239"/>
          <w:spacing w:val="2"/>
          <w:sz w:val="26"/>
          <w:szCs w:val="26"/>
          <w:lang w:eastAsia="en-IN"/>
        </w:rPr>
        <w:drawing>
          <wp:inline distT="0" distB="0" distL="0" distR="0" wp14:anchorId="5727FE55" wp14:editId="6C621C1F">
            <wp:extent cx="4394200" cy="2946400"/>
            <wp:effectExtent l="0" t="0" r="6350" b="635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AE85E" w14:textId="14F5F35B" w:rsidR="007C4C8F" w:rsidRPr="007C4C8F" w:rsidRDefault="007C4C8F" w:rsidP="007C4C8F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spellStart"/>
      <w:r w:rsidRPr="007C4C8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GraphQL</w:t>
      </w:r>
      <w:proofErr w:type="spellEnd"/>
      <w:r w:rsidRPr="007C4C8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</w:t>
      </w:r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 In </w:t>
      </w:r>
      <w:proofErr w:type="spellStart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GraphQL</w:t>
      </w:r>
      <w:proofErr w:type="spellEnd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 multiple resources can be accessed in one call only, thus reducing the number of requests that an application makes, and hence consumes less data.</w:t>
      </w:r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</w:r>
      <w:r w:rsidRPr="007C4C8F">
        <w:rPr>
          <w:rFonts w:ascii="Arial" w:eastAsia="Times New Roman" w:hAnsi="Arial" w:cs="Arial"/>
          <w:noProof/>
          <w:color w:val="273239"/>
          <w:spacing w:val="2"/>
          <w:sz w:val="26"/>
          <w:szCs w:val="26"/>
          <w:lang w:eastAsia="en-IN"/>
        </w:rPr>
        <w:drawing>
          <wp:inline distT="0" distB="0" distL="0" distR="0" wp14:anchorId="3454F884" wp14:editId="371753C8">
            <wp:extent cx="4362450" cy="2965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144B9" w14:textId="77777777" w:rsidR="007C4C8F" w:rsidRPr="007C4C8F" w:rsidRDefault="007C4C8F" w:rsidP="007C4C8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C4C8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Caching:</w:t>
      </w:r>
    </w:p>
    <w:p w14:paraId="1E066099" w14:textId="77777777" w:rsidR="007C4C8F" w:rsidRPr="007C4C8F" w:rsidRDefault="007C4C8F" w:rsidP="007C4C8F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C4C8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REST:</w:t>
      </w:r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 In REST, HTTP caching is leveraged and implemented using HTTP. In HTTP headers, such control information is passed </w:t>
      </w:r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lastRenderedPageBreak/>
        <w:t>along with the response. The header is ‘Cache-Control</w:t>
      </w:r>
      <w:proofErr w:type="gramStart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’</w:t>
      </w:r>
      <w:proofErr w:type="gramEnd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and the server can decide how to use this.</w:t>
      </w:r>
    </w:p>
    <w:p w14:paraId="75B49CEE" w14:textId="77777777" w:rsidR="007C4C8F" w:rsidRPr="007C4C8F" w:rsidRDefault="007C4C8F" w:rsidP="007C4C8F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spellStart"/>
      <w:r w:rsidRPr="007C4C8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GraphQL</w:t>
      </w:r>
      <w:proofErr w:type="spellEnd"/>
      <w:r w:rsidRPr="007C4C8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</w:t>
      </w:r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 In </w:t>
      </w:r>
      <w:proofErr w:type="spellStart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GraphQL</w:t>
      </w:r>
      <w:proofErr w:type="spellEnd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 no such caching mechanism is present. Hence, the responsibility lies on the clients to cache the resources on their end.</w:t>
      </w:r>
    </w:p>
    <w:p w14:paraId="2CF53E03" w14:textId="77777777" w:rsidR="007C4C8F" w:rsidRPr="007C4C8F" w:rsidRDefault="007C4C8F" w:rsidP="007C4C8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C4C8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Conclusion:</w:t>
      </w:r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 REST is an old stable approach performing very well till date. </w:t>
      </w:r>
      <w:proofErr w:type="spellStart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GraphQL</w:t>
      </w:r>
      <w:proofErr w:type="spellEnd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is boosting up and gained a lot of momentum. If you think </w:t>
      </w:r>
      <w:proofErr w:type="spellStart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GraphQL</w:t>
      </w:r>
      <w:proofErr w:type="spellEnd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is an option only for new products and new </w:t>
      </w:r>
      <w:proofErr w:type="gramStart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code</w:t>
      </w:r>
      <w:proofErr w:type="gramEnd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then you are wrong. It can perform on old systems that use </w:t>
      </w:r>
      <w:proofErr w:type="gramStart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REST,</w:t>
      </w:r>
      <w:proofErr w:type="gramEnd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you can still integrate </w:t>
      </w:r>
      <w:proofErr w:type="spellStart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GraphQL</w:t>
      </w:r>
      <w:proofErr w:type="spellEnd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to fetch data from the old REST systems. This will help to improve the client layer. You can write queries to the new </w:t>
      </w:r>
      <w:proofErr w:type="spellStart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GraphQL</w:t>
      </w:r>
      <w:proofErr w:type="spellEnd"/>
      <w:r w:rsidRPr="007C4C8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server to communicate with the REST systems.</w:t>
      </w:r>
    </w:p>
    <w:p w14:paraId="44800AF4" w14:textId="77777777" w:rsidR="000E1A25" w:rsidRDefault="000E1A25"/>
    <w:sectPr w:rsidR="000E1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916"/>
    <w:multiLevelType w:val="multilevel"/>
    <w:tmpl w:val="159E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F4593A"/>
    <w:multiLevelType w:val="multilevel"/>
    <w:tmpl w:val="96EA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722851"/>
    <w:multiLevelType w:val="multilevel"/>
    <w:tmpl w:val="CB7E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002C9E"/>
    <w:multiLevelType w:val="multilevel"/>
    <w:tmpl w:val="AB5C9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BD3D29"/>
    <w:multiLevelType w:val="multilevel"/>
    <w:tmpl w:val="4186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5B13E4"/>
    <w:multiLevelType w:val="multilevel"/>
    <w:tmpl w:val="7E0AC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350148"/>
    <w:multiLevelType w:val="multilevel"/>
    <w:tmpl w:val="BDAE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B80524"/>
    <w:multiLevelType w:val="multilevel"/>
    <w:tmpl w:val="D4BE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915826"/>
    <w:multiLevelType w:val="multilevel"/>
    <w:tmpl w:val="CE62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DB6719"/>
    <w:multiLevelType w:val="multilevel"/>
    <w:tmpl w:val="13B6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6702B4"/>
    <w:multiLevelType w:val="multilevel"/>
    <w:tmpl w:val="C89E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74847BC"/>
    <w:multiLevelType w:val="multilevel"/>
    <w:tmpl w:val="5B4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7E2A02"/>
    <w:multiLevelType w:val="multilevel"/>
    <w:tmpl w:val="8772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5386446">
    <w:abstractNumId w:val="11"/>
  </w:num>
  <w:num w:numId="2" w16cid:durableId="1749231266">
    <w:abstractNumId w:val="8"/>
  </w:num>
  <w:num w:numId="3" w16cid:durableId="998459301">
    <w:abstractNumId w:val="9"/>
  </w:num>
  <w:num w:numId="4" w16cid:durableId="1305621323">
    <w:abstractNumId w:val="3"/>
  </w:num>
  <w:num w:numId="5" w16cid:durableId="2070614065">
    <w:abstractNumId w:val="4"/>
  </w:num>
  <w:num w:numId="6" w16cid:durableId="1389262116">
    <w:abstractNumId w:val="0"/>
  </w:num>
  <w:num w:numId="7" w16cid:durableId="618686688">
    <w:abstractNumId w:val="7"/>
  </w:num>
  <w:num w:numId="8" w16cid:durableId="745422737">
    <w:abstractNumId w:val="2"/>
  </w:num>
  <w:num w:numId="9" w16cid:durableId="1845196835">
    <w:abstractNumId w:val="6"/>
  </w:num>
  <w:num w:numId="10" w16cid:durableId="722219149">
    <w:abstractNumId w:val="1"/>
  </w:num>
  <w:num w:numId="11" w16cid:durableId="1046414425">
    <w:abstractNumId w:val="5"/>
  </w:num>
  <w:num w:numId="12" w16cid:durableId="1833764083">
    <w:abstractNumId w:val="12"/>
  </w:num>
  <w:num w:numId="13" w16cid:durableId="1804378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C8F"/>
    <w:rsid w:val="000E1A25"/>
    <w:rsid w:val="002B280C"/>
    <w:rsid w:val="007C4C8F"/>
    <w:rsid w:val="00C5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D551"/>
  <w15:chartTrackingRefBased/>
  <w15:docId w15:val="{D1F180C0-6347-410D-BB26-23480BA04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4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C4C8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C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C8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6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8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4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9942C5F64AC840BDFD802236835CE8" ma:contentTypeVersion="11" ma:contentTypeDescription="Create a new document." ma:contentTypeScope="" ma:versionID="eebdde2fbfdfbb5dab5a1ce201827a31">
  <xsd:schema xmlns:xsd="http://www.w3.org/2001/XMLSchema" xmlns:xs="http://www.w3.org/2001/XMLSchema" xmlns:p="http://schemas.microsoft.com/office/2006/metadata/properties" xmlns:ns3="d2e6d52b-b92f-4c9c-ab77-701cb51f8ed2" xmlns:ns4="4c5aca0d-7e32-458b-9649-63aacd448a06" targetNamespace="http://schemas.microsoft.com/office/2006/metadata/properties" ma:root="true" ma:fieldsID="4923115aa28717bdd8ce57585119b1bb" ns3:_="" ns4:_="">
    <xsd:import namespace="d2e6d52b-b92f-4c9c-ab77-701cb51f8ed2"/>
    <xsd:import namespace="4c5aca0d-7e32-458b-9649-63aacd448a0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e6d52b-b92f-4c9c-ab77-701cb51f8e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5aca0d-7e32-458b-9649-63aacd448a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c5aca0d-7e32-458b-9649-63aacd448a06" xsi:nil="true"/>
  </documentManagement>
</p:properties>
</file>

<file path=customXml/itemProps1.xml><?xml version="1.0" encoding="utf-8"?>
<ds:datastoreItem xmlns:ds="http://schemas.openxmlformats.org/officeDocument/2006/customXml" ds:itemID="{F5D9CC2A-E92C-46C4-A866-0C07CCE271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e6d52b-b92f-4c9c-ab77-701cb51f8ed2"/>
    <ds:schemaRef ds:uri="4c5aca0d-7e32-458b-9649-63aacd448a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D16730-A0AC-4041-89F0-704F5E297C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CD1B77-9767-41B1-AAA3-2D7DF19EBBA5}">
  <ds:schemaRefs>
    <ds:schemaRef ds:uri="http://purl.org/dc/elements/1.1/"/>
    <ds:schemaRef ds:uri="http://schemas.microsoft.com/office/2006/metadata/properties"/>
    <ds:schemaRef ds:uri="d2e6d52b-b92f-4c9c-ab77-701cb51f8ed2"/>
    <ds:schemaRef ds:uri="http://purl.org/dc/terms/"/>
    <ds:schemaRef ds:uri="http://schemas.openxmlformats.org/package/2006/metadata/core-properties"/>
    <ds:schemaRef ds:uri="4c5aca0d-7e32-458b-9649-63aacd448a06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954</Words>
  <Characters>5439</Characters>
  <Application>Microsoft Office Word</Application>
  <DocSecurity>0</DocSecurity>
  <Lines>45</Lines>
  <Paragraphs>12</Paragraphs>
  <ScaleCrop>false</ScaleCrop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Bhumeshwar Lale</dc:creator>
  <cp:keywords/>
  <dc:description/>
  <cp:lastModifiedBy>Bhumeshwar Lale</cp:lastModifiedBy>
  <cp:revision>1</cp:revision>
  <dcterms:created xsi:type="dcterms:W3CDTF">2023-02-27T05:55:00Z</dcterms:created>
  <dcterms:modified xsi:type="dcterms:W3CDTF">2023-02-27T05:56:00Z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0x010100FB9942C5F64AC840BDFD802236835CE8</vt:lpwstr>
  </property>
</Properties>
</file>