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04AC4" w14:textId="594F2018" w:rsidR="00462747" w:rsidRDefault="00254461" w:rsidP="0043524C">
      <w:pPr>
        <w:spacing w:after="0"/>
        <w:rPr>
          <w:b/>
          <w:bCs/>
          <w:color w:val="0070C0"/>
          <w:sz w:val="32"/>
          <w:szCs w:val="32"/>
          <w:lang w:val="en-CA"/>
        </w:rPr>
      </w:pPr>
      <w:r>
        <w:rPr>
          <w:b/>
          <w:bCs/>
          <w:color w:val="0070C0"/>
          <w:sz w:val="32"/>
          <w:szCs w:val="32"/>
          <w:lang w:val="en-CA"/>
        </w:rPr>
        <w:t>Topic 2D: Install and Configure CPUs</w:t>
      </w:r>
      <w:r w:rsidR="008F6A1C">
        <w:rPr>
          <w:b/>
          <w:bCs/>
          <w:color w:val="0070C0"/>
          <w:sz w:val="32"/>
          <w:szCs w:val="32"/>
          <w:lang w:val="en-CA"/>
        </w:rPr>
        <w:t xml:space="preserve"> Notes</w:t>
      </w:r>
      <w:r>
        <w:rPr>
          <w:b/>
          <w:bCs/>
          <w:color w:val="0070C0"/>
          <w:sz w:val="32"/>
          <w:szCs w:val="32"/>
          <w:lang w:val="en-CA"/>
        </w:rPr>
        <w:t xml:space="preserve">: </w:t>
      </w:r>
    </w:p>
    <w:p w14:paraId="2AA1A89A" w14:textId="0BDCF9DF" w:rsidR="00254461" w:rsidRDefault="00254461" w:rsidP="0043524C">
      <w:pPr>
        <w:spacing w:after="0"/>
        <w:rPr>
          <w:lang w:val="en-CA"/>
        </w:rPr>
      </w:pPr>
    </w:p>
    <w:p w14:paraId="2C44962C" w14:textId="78EBBCD5" w:rsidR="00605EA4" w:rsidRDefault="00605EA4" w:rsidP="0043524C">
      <w:pPr>
        <w:spacing w:after="0"/>
        <w:rPr>
          <w:lang w:val="en-CA"/>
        </w:rPr>
      </w:pPr>
      <w:r>
        <w:rPr>
          <w:b/>
          <w:bCs/>
          <w:lang w:val="en-CA"/>
        </w:rPr>
        <w:t xml:space="preserve">CPUs: </w:t>
      </w:r>
      <w:r>
        <w:rPr>
          <w:lang w:val="en-CA"/>
        </w:rPr>
        <w:t xml:space="preserve">Fetch, decode, and execute. </w:t>
      </w:r>
    </w:p>
    <w:p w14:paraId="3112049E" w14:textId="06BCA115" w:rsidR="00605EA4" w:rsidRDefault="00605EA4" w:rsidP="0043524C">
      <w:pPr>
        <w:spacing w:after="0"/>
        <w:rPr>
          <w:lang w:val="en-CA"/>
        </w:rPr>
      </w:pPr>
    </w:p>
    <w:p w14:paraId="78C05BCB" w14:textId="586DAE5F" w:rsidR="00605EA4" w:rsidRDefault="00605EA4" w:rsidP="0043524C">
      <w:pPr>
        <w:spacing w:after="0"/>
        <w:rPr>
          <w:lang w:val="en-CA"/>
        </w:rPr>
      </w:pPr>
      <w:r>
        <w:rPr>
          <w:b/>
          <w:bCs/>
          <w:lang w:val="en-CA"/>
        </w:rPr>
        <w:t xml:space="preserve">Registers: </w:t>
      </w:r>
      <w:r>
        <w:rPr>
          <w:lang w:val="en-CA"/>
        </w:rPr>
        <w:t xml:space="preserve">High-speed temporary storage locations which holds the data that are in processing. </w:t>
      </w:r>
    </w:p>
    <w:p w14:paraId="362183D4" w14:textId="77777777" w:rsidR="00605EA4" w:rsidRDefault="00605EA4" w:rsidP="0043524C">
      <w:pPr>
        <w:spacing w:after="0"/>
        <w:rPr>
          <w:lang w:val="en-CA"/>
        </w:rPr>
      </w:pPr>
    </w:p>
    <w:p w14:paraId="14BB7CCA" w14:textId="044E814C" w:rsidR="00605EA4" w:rsidRDefault="00605EA4" w:rsidP="0043524C">
      <w:pPr>
        <w:spacing w:after="0"/>
        <w:rPr>
          <w:lang w:val="en-CA"/>
        </w:rPr>
      </w:pPr>
      <w:r>
        <w:rPr>
          <w:b/>
          <w:bCs/>
          <w:lang w:val="en-CA"/>
        </w:rPr>
        <w:t xml:space="preserve">Cache: </w:t>
      </w:r>
      <w:r>
        <w:rPr>
          <w:lang w:val="en-CA"/>
        </w:rPr>
        <w:t xml:space="preserve">High-speed small block of memory that works at the speed of CPU or near to it. It stores frequently accessed data and instructions by the CPU. L1, L2 and L3 are some cache levels. </w:t>
      </w:r>
    </w:p>
    <w:p w14:paraId="6E9DF0A5" w14:textId="77777777" w:rsidR="00F138FF" w:rsidRDefault="00F138FF" w:rsidP="0043524C">
      <w:pPr>
        <w:spacing w:after="0"/>
        <w:rPr>
          <w:lang w:val="en-CA"/>
        </w:rPr>
      </w:pPr>
    </w:p>
    <w:p w14:paraId="11B1CBF0" w14:textId="44ADFBAC" w:rsidR="00F138FF" w:rsidRDefault="003A70AB" w:rsidP="0043524C">
      <w:pPr>
        <w:spacing w:after="0"/>
        <w:rPr>
          <w:lang w:val="en-CA"/>
        </w:rPr>
      </w:pPr>
      <w:r>
        <w:rPr>
          <w:b/>
          <w:bCs/>
          <w:lang w:val="en-CA"/>
        </w:rPr>
        <w:t xml:space="preserve">X86 Architecture: </w:t>
      </w:r>
      <w:r>
        <w:rPr>
          <w:lang w:val="en-CA"/>
        </w:rPr>
        <w:t xml:space="preserve">32-bit architecture and can handle 32 bits of data at a time. Can access upto 4GB of RAM. Cannot run 64-bit softwares. </w:t>
      </w:r>
    </w:p>
    <w:p w14:paraId="573ABB4A" w14:textId="77777777" w:rsidR="003A70AB" w:rsidRDefault="003A70AB" w:rsidP="0043524C">
      <w:pPr>
        <w:spacing w:after="0"/>
        <w:rPr>
          <w:lang w:val="en-CA"/>
        </w:rPr>
      </w:pPr>
    </w:p>
    <w:p w14:paraId="362616A6" w14:textId="77777777" w:rsidR="00A32B28" w:rsidRDefault="003A70AB" w:rsidP="0043524C">
      <w:pPr>
        <w:spacing w:after="0"/>
        <w:rPr>
          <w:lang w:val="en-CA"/>
        </w:rPr>
      </w:pPr>
      <w:r>
        <w:rPr>
          <w:b/>
          <w:bCs/>
          <w:lang w:val="en-CA"/>
        </w:rPr>
        <w:t xml:space="preserve">X64 Architecture: 64-bit </w:t>
      </w:r>
      <w:r>
        <w:rPr>
          <w:lang w:val="en-CA"/>
        </w:rPr>
        <w:t xml:space="preserve">instructions at a time. Can access upto 16 exabytes of RAM. </w:t>
      </w:r>
      <w:r w:rsidR="00293F94">
        <w:rPr>
          <w:lang w:val="en-CA"/>
        </w:rPr>
        <w:t>Can run both 32-bit and 64-bit applications.</w:t>
      </w:r>
    </w:p>
    <w:p w14:paraId="1AAE15F7" w14:textId="77777777" w:rsidR="00A32B28" w:rsidRDefault="00A32B28" w:rsidP="0043524C">
      <w:pPr>
        <w:spacing w:after="0"/>
        <w:rPr>
          <w:lang w:val="en-CA"/>
        </w:rPr>
      </w:pPr>
    </w:p>
    <w:p w14:paraId="60B77615" w14:textId="717C992F" w:rsidR="003A70AB" w:rsidRDefault="00A07991" w:rsidP="0043524C">
      <w:pPr>
        <w:spacing w:after="0"/>
        <w:rPr>
          <w:b/>
          <w:bCs/>
          <w:lang w:val="en-CA"/>
        </w:rPr>
      </w:pPr>
      <w:r>
        <w:rPr>
          <w:b/>
          <w:bCs/>
          <w:lang w:val="en-CA"/>
        </w:rPr>
        <w:t xml:space="preserve">Device Drivers: </w:t>
      </w:r>
      <w:r w:rsidR="000F65F8" w:rsidRPr="000F65F8">
        <w:rPr>
          <w:lang w:val="en-CA"/>
        </w:rPr>
        <w:t>A device driver is a small piece of software that acts as a translator between the operating system (OS) and a specific hardware device connected to your computer</w:t>
      </w:r>
      <w:r w:rsidR="000F65F8" w:rsidRPr="000F65F8">
        <w:rPr>
          <w:b/>
          <w:bCs/>
          <w:lang w:val="en-CA"/>
        </w:rPr>
        <w:t>.</w:t>
      </w:r>
      <w:r w:rsidR="003A70AB">
        <w:rPr>
          <w:b/>
          <w:bCs/>
          <w:lang w:val="en-CA"/>
        </w:rPr>
        <w:t xml:space="preserve"> </w:t>
      </w:r>
    </w:p>
    <w:p w14:paraId="7FFE8679" w14:textId="77777777" w:rsidR="000F65F8" w:rsidRDefault="000F65F8" w:rsidP="0043524C">
      <w:pPr>
        <w:spacing w:after="0"/>
        <w:rPr>
          <w:b/>
          <w:bCs/>
          <w:lang w:val="en-CA"/>
        </w:rPr>
      </w:pPr>
    </w:p>
    <w:p w14:paraId="7419FEBF" w14:textId="0F6B4610" w:rsidR="000F65F8" w:rsidRDefault="008A4201" w:rsidP="0043524C">
      <w:pPr>
        <w:spacing w:after="0"/>
        <w:rPr>
          <w:lang w:val="en-CA"/>
        </w:rPr>
      </w:pPr>
      <w:r>
        <w:rPr>
          <w:b/>
          <w:bCs/>
          <w:lang w:val="en-CA"/>
        </w:rPr>
        <w:t xml:space="preserve">ARM CPU Architecture: </w:t>
      </w:r>
      <w:r>
        <w:rPr>
          <w:lang w:val="en-CA"/>
        </w:rPr>
        <w:t xml:space="preserve">It uses </w:t>
      </w:r>
      <w:r w:rsidRPr="00B250A3">
        <w:rPr>
          <w:b/>
          <w:bCs/>
          <w:lang w:val="en-CA"/>
        </w:rPr>
        <w:t>RISC</w:t>
      </w:r>
      <w:r>
        <w:rPr>
          <w:lang w:val="en-CA"/>
        </w:rPr>
        <w:t xml:space="preserve"> architecture and often found in mobiles, smartphones. </w:t>
      </w:r>
    </w:p>
    <w:p w14:paraId="36BEA1B5" w14:textId="77777777" w:rsidR="008A4201" w:rsidRDefault="008A4201" w:rsidP="0043524C">
      <w:pPr>
        <w:spacing w:after="0"/>
        <w:rPr>
          <w:lang w:val="en-CA"/>
        </w:rPr>
      </w:pPr>
    </w:p>
    <w:p w14:paraId="4019EC07" w14:textId="1A6ADAF4" w:rsidR="008A4201" w:rsidRDefault="008A4201" w:rsidP="0043524C">
      <w:pPr>
        <w:spacing w:after="0"/>
        <w:rPr>
          <w:lang w:val="en-CA"/>
        </w:rPr>
      </w:pPr>
      <w:r w:rsidRPr="00B250A3">
        <w:rPr>
          <w:b/>
          <w:bCs/>
          <w:lang w:val="en-CA"/>
        </w:rPr>
        <w:t>CISC (Complex Instruction Set Computing) Architecture:</w:t>
      </w:r>
      <w:r>
        <w:rPr>
          <w:lang w:val="en-CA"/>
        </w:rPr>
        <w:t xml:space="preserve"> Process multiple like </w:t>
      </w:r>
      <w:r w:rsidRPr="00B250A3">
        <w:rPr>
          <w:b/>
          <w:bCs/>
          <w:lang w:val="en-CA"/>
        </w:rPr>
        <w:t>1000s</w:t>
      </w:r>
      <w:r>
        <w:rPr>
          <w:lang w:val="en-CA"/>
        </w:rPr>
        <w:t xml:space="preserve"> of instruction at a time. Utilize </w:t>
      </w:r>
      <w:r w:rsidRPr="00B250A3">
        <w:rPr>
          <w:b/>
          <w:bCs/>
          <w:lang w:val="en-CA"/>
        </w:rPr>
        <w:t>multiple</w:t>
      </w:r>
      <w:r>
        <w:rPr>
          <w:lang w:val="en-CA"/>
        </w:rPr>
        <w:t xml:space="preserve"> clock cycles to perform those calculations. </w:t>
      </w:r>
      <w:r w:rsidR="00A42389">
        <w:rPr>
          <w:lang w:val="en-CA"/>
        </w:rPr>
        <w:t xml:space="preserve">Used in </w:t>
      </w:r>
      <w:r w:rsidR="00A42389" w:rsidRPr="00B250A3">
        <w:rPr>
          <w:b/>
          <w:bCs/>
          <w:lang w:val="en-CA"/>
        </w:rPr>
        <w:t>PCs</w:t>
      </w:r>
      <w:r w:rsidR="00A42389">
        <w:rPr>
          <w:lang w:val="en-CA"/>
        </w:rPr>
        <w:t xml:space="preserve">. </w:t>
      </w:r>
    </w:p>
    <w:p w14:paraId="16950427" w14:textId="77777777" w:rsidR="00A42389" w:rsidRDefault="00A42389" w:rsidP="0043524C">
      <w:pPr>
        <w:spacing w:after="0"/>
        <w:rPr>
          <w:lang w:val="en-CA"/>
        </w:rPr>
      </w:pPr>
    </w:p>
    <w:p w14:paraId="70CDBCB1" w14:textId="12791D22" w:rsidR="00A42389" w:rsidRDefault="00A42389" w:rsidP="0043524C">
      <w:pPr>
        <w:spacing w:after="0"/>
        <w:rPr>
          <w:lang w:val="en-CA"/>
        </w:rPr>
      </w:pPr>
      <w:proofErr w:type="gramStart"/>
      <w:r w:rsidRPr="00B250A3">
        <w:rPr>
          <w:b/>
          <w:bCs/>
          <w:lang w:val="en-CA"/>
        </w:rPr>
        <w:t>RISC(</w:t>
      </w:r>
      <w:proofErr w:type="gramEnd"/>
      <w:r w:rsidRPr="00B250A3">
        <w:rPr>
          <w:b/>
          <w:bCs/>
          <w:lang w:val="en-CA"/>
        </w:rPr>
        <w:t>Reduced Instruction Set Computing) Architecture:</w:t>
      </w:r>
      <w:r>
        <w:rPr>
          <w:lang w:val="en-CA"/>
        </w:rPr>
        <w:t xml:space="preserve"> Process </w:t>
      </w:r>
      <w:r w:rsidRPr="00B250A3">
        <w:rPr>
          <w:b/>
          <w:bCs/>
          <w:lang w:val="en-CA"/>
        </w:rPr>
        <w:t>single</w:t>
      </w:r>
      <w:r>
        <w:rPr>
          <w:lang w:val="en-CA"/>
        </w:rPr>
        <w:t xml:space="preserve"> instructions or fewer instructions like </w:t>
      </w:r>
      <w:r w:rsidRPr="00B250A3">
        <w:rPr>
          <w:b/>
          <w:bCs/>
          <w:lang w:val="en-CA"/>
        </w:rPr>
        <w:t>100s</w:t>
      </w:r>
      <w:r>
        <w:rPr>
          <w:lang w:val="en-CA"/>
        </w:rPr>
        <w:t xml:space="preserve"> at a time. Utilize a </w:t>
      </w:r>
      <w:r w:rsidRPr="00B250A3">
        <w:rPr>
          <w:b/>
          <w:bCs/>
          <w:lang w:val="en-CA"/>
        </w:rPr>
        <w:t>single</w:t>
      </w:r>
      <w:r>
        <w:rPr>
          <w:lang w:val="en-CA"/>
        </w:rPr>
        <w:t xml:space="preserve"> clock cycle to perform those calculations. Used in </w:t>
      </w:r>
      <w:r w:rsidRPr="00B250A3">
        <w:rPr>
          <w:b/>
          <w:bCs/>
          <w:lang w:val="en-CA"/>
        </w:rPr>
        <w:t>phones</w:t>
      </w:r>
      <w:r>
        <w:rPr>
          <w:lang w:val="en-CA"/>
        </w:rPr>
        <w:t xml:space="preserve">, </w:t>
      </w:r>
      <w:r w:rsidRPr="00B250A3">
        <w:rPr>
          <w:b/>
          <w:bCs/>
          <w:lang w:val="en-CA"/>
        </w:rPr>
        <w:t>tablets</w:t>
      </w:r>
      <w:r>
        <w:rPr>
          <w:lang w:val="en-CA"/>
        </w:rPr>
        <w:t>, etc.</w:t>
      </w:r>
    </w:p>
    <w:p w14:paraId="541422EB" w14:textId="77777777" w:rsidR="00D202D3" w:rsidRDefault="00D202D3" w:rsidP="0043524C">
      <w:pPr>
        <w:spacing w:after="0"/>
        <w:rPr>
          <w:lang w:val="en-CA"/>
        </w:rPr>
      </w:pPr>
    </w:p>
    <w:p w14:paraId="44E7F965" w14:textId="77777777" w:rsidR="00F56B47" w:rsidRDefault="00A33046" w:rsidP="0043524C">
      <w:pPr>
        <w:spacing w:after="0"/>
        <w:rPr>
          <w:lang w:val="en-CA"/>
        </w:rPr>
      </w:pPr>
      <w:r w:rsidRPr="000A4BCF">
        <w:rPr>
          <w:b/>
          <w:bCs/>
          <w:lang w:val="en-CA"/>
        </w:rPr>
        <w:t>Threads:</w:t>
      </w:r>
      <w:r>
        <w:rPr>
          <w:lang w:val="en-CA"/>
        </w:rPr>
        <w:t xml:space="preserve"> Small piece of program that the CPU processes. </w:t>
      </w:r>
    </w:p>
    <w:p w14:paraId="54841A32" w14:textId="501B5DBD" w:rsidR="00A33046" w:rsidRDefault="00A33046" w:rsidP="0043524C">
      <w:pPr>
        <w:spacing w:after="0"/>
        <w:rPr>
          <w:lang w:val="en-CA"/>
        </w:rPr>
      </w:pPr>
      <w:r>
        <w:rPr>
          <w:lang w:val="en-CA"/>
        </w:rPr>
        <w:t xml:space="preserve"> </w:t>
      </w:r>
    </w:p>
    <w:p w14:paraId="5F8EEA8B" w14:textId="18739735" w:rsidR="00D202D3" w:rsidRPr="00675929" w:rsidRDefault="00A33046" w:rsidP="0043524C">
      <w:pPr>
        <w:spacing w:after="0"/>
        <w:rPr>
          <w:lang w:val="en-CA"/>
        </w:rPr>
      </w:pPr>
      <w:r w:rsidRPr="000A4BCF">
        <w:rPr>
          <w:b/>
          <w:bCs/>
          <w:lang w:val="en-CA"/>
        </w:rPr>
        <w:t>Simultaneous Multithreading:</w:t>
      </w:r>
      <w:r>
        <w:rPr>
          <w:lang w:val="en-CA"/>
        </w:rPr>
        <w:t xml:space="preserve"> </w:t>
      </w:r>
      <w:r w:rsidR="00F56B47">
        <w:rPr>
          <w:lang w:val="en-CA"/>
        </w:rPr>
        <w:t xml:space="preserve">It is a clever way for CPU to handle </w:t>
      </w:r>
      <w:r w:rsidR="00F56B47" w:rsidRPr="000A4BCF">
        <w:rPr>
          <w:b/>
          <w:bCs/>
          <w:lang w:val="en-CA"/>
        </w:rPr>
        <w:t>multiple threads</w:t>
      </w:r>
      <w:r w:rsidR="00F56B47">
        <w:rPr>
          <w:lang w:val="en-CA"/>
        </w:rPr>
        <w:t xml:space="preserve"> at the same time.</w:t>
      </w:r>
      <w:r w:rsidR="00675929">
        <w:rPr>
          <w:lang w:val="en-CA"/>
        </w:rPr>
        <w:t xml:space="preserve"> It is also called as </w:t>
      </w:r>
      <w:r w:rsidR="00675929">
        <w:rPr>
          <w:b/>
          <w:bCs/>
          <w:lang w:val="en-CA"/>
        </w:rPr>
        <w:t>Hyperthreading</w:t>
      </w:r>
      <w:r w:rsidR="00675929">
        <w:rPr>
          <w:lang w:val="en-CA"/>
        </w:rPr>
        <w:t xml:space="preserve">. </w:t>
      </w:r>
      <w:r w:rsidR="00415CB7">
        <w:rPr>
          <w:lang w:val="en-CA"/>
        </w:rPr>
        <w:t xml:space="preserve">In SMT, OS thinks </w:t>
      </w:r>
      <w:r w:rsidR="00415CB7" w:rsidRPr="000A4BCF">
        <w:rPr>
          <w:b/>
          <w:bCs/>
          <w:lang w:val="en-CA"/>
        </w:rPr>
        <w:t>1</w:t>
      </w:r>
      <w:r w:rsidR="00415CB7">
        <w:rPr>
          <w:lang w:val="en-CA"/>
        </w:rPr>
        <w:t xml:space="preserve"> CPU </w:t>
      </w:r>
      <w:proofErr w:type="gramStart"/>
      <w:r w:rsidR="00415CB7">
        <w:rPr>
          <w:lang w:val="en-CA"/>
        </w:rPr>
        <w:t>actually as</w:t>
      </w:r>
      <w:proofErr w:type="gramEnd"/>
      <w:r w:rsidR="00415CB7">
        <w:rPr>
          <w:lang w:val="en-CA"/>
        </w:rPr>
        <w:t xml:space="preserve"> </w:t>
      </w:r>
      <w:r w:rsidR="00415CB7" w:rsidRPr="000A4BCF">
        <w:rPr>
          <w:b/>
          <w:bCs/>
          <w:lang w:val="en-CA"/>
        </w:rPr>
        <w:t>two</w:t>
      </w:r>
      <w:r w:rsidR="00415CB7">
        <w:rPr>
          <w:lang w:val="en-CA"/>
        </w:rPr>
        <w:t xml:space="preserve"> CPUs.</w:t>
      </w:r>
    </w:p>
    <w:p w14:paraId="02565E7D" w14:textId="77777777" w:rsidR="00105ED1" w:rsidRDefault="00105ED1" w:rsidP="0043524C">
      <w:pPr>
        <w:spacing w:after="0"/>
        <w:rPr>
          <w:lang w:val="en-CA"/>
        </w:rPr>
      </w:pPr>
    </w:p>
    <w:p w14:paraId="5C3D4D77" w14:textId="39D4971D" w:rsidR="00105ED1" w:rsidRDefault="00105ED1" w:rsidP="0043524C">
      <w:pPr>
        <w:spacing w:after="0"/>
        <w:rPr>
          <w:lang w:val="en-CA"/>
        </w:rPr>
      </w:pPr>
      <w:r w:rsidRPr="000A4BCF">
        <w:rPr>
          <w:b/>
          <w:bCs/>
          <w:lang w:val="en-CA"/>
        </w:rPr>
        <w:t xml:space="preserve">Symmetric Multiprocessing: </w:t>
      </w:r>
      <w:r w:rsidR="000A4BCF">
        <w:rPr>
          <w:lang w:val="en-CA"/>
        </w:rPr>
        <w:t xml:space="preserve">It is the type of processing, where we use two or more than two physical CPUs to process instructions faster. This means that there should be multiple CPU sockets in the motherboard which is quite expensive as well. </w:t>
      </w:r>
      <w:proofErr w:type="gramStart"/>
      <w:r w:rsidR="000A4BCF">
        <w:rPr>
          <w:lang w:val="en-CA"/>
        </w:rPr>
        <w:t>These type of processing</w:t>
      </w:r>
      <w:proofErr w:type="gramEnd"/>
      <w:r w:rsidR="000A4BCF">
        <w:rPr>
          <w:lang w:val="en-CA"/>
        </w:rPr>
        <w:t xml:space="preserve"> are often used in </w:t>
      </w:r>
      <w:r w:rsidR="000A4BCF">
        <w:rPr>
          <w:b/>
          <w:bCs/>
          <w:lang w:val="en-CA"/>
        </w:rPr>
        <w:t xml:space="preserve">servers </w:t>
      </w:r>
      <w:r w:rsidR="000A4BCF">
        <w:rPr>
          <w:lang w:val="en-CA"/>
        </w:rPr>
        <w:t xml:space="preserve">and </w:t>
      </w:r>
      <w:r w:rsidR="000A4BCF">
        <w:rPr>
          <w:b/>
          <w:bCs/>
          <w:lang w:val="en-CA"/>
        </w:rPr>
        <w:t>workstations.</w:t>
      </w:r>
      <w:r w:rsidR="00025D69">
        <w:rPr>
          <w:b/>
          <w:bCs/>
          <w:lang w:val="en-CA"/>
        </w:rPr>
        <w:t xml:space="preserve"> </w:t>
      </w:r>
      <w:r w:rsidR="00025D69">
        <w:rPr>
          <w:lang w:val="en-CA"/>
        </w:rPr>
        <w:t>It enables parallel processing</w:t>
      </w:r>
      <w:r w:rsidR="00B06FD8">
        <w:rPr>
          <w:lang w:val="en-CA"/>
        </w:rPr>
        <w:t>.</w:t>
      </w:r>
      <w:r w:rsidR="00334F87">
        <w:rPr>
          <w:lang w:val="en-CA"/>
        </w:rPr>
        <w:t xml:space="preserve"> </w:t>
      </w:r>
    </w:p>
    <w:p w14:paraId="031A82D1" w14:textId="77777777" w:rsidR="00334F87" w:rsidRDefault="00334F87" w:rsidP="0043524C">
      <w:pPr>
        <w:spacing w:after="0"/>
        <w:rPr>
          <w:lang w:val="en-CA"/>
        </w:rPr>
      </w:pPr>
    </w:p>
    <w:p w14:paraId="030C7F50" w14:textId="27D9468B" w:rsidR="00334F87" w:rsidRDefault="00334F87" w:rsidP="0043524C">
      <w:pPr>
        <w:spacing w:after="0"/>
        <w:rPr>
          <w:lang w:val="en-CA"/>
        </w:rPr>
      </w:pPr>
      <w:r w:rsidRPr="00334F87">
        <w:rPr>
          <w:b/>
          <w:bCs/>
          <w:lang w:val="en-CA"/>
        </w:rPr>
        <w:t xml:space="preserve">Virtualization: </w:t>
      </w:r>
      <w:r>
        <w:rPr>
          <w:lang w:val="en-CA"/>
        </w:rPr>
        <w:t xml:space="preserve">Process to create multiple virtual machines that relies on software called </w:t>
      </w:r>
      <w:r>
        <w:rPr>
          <w:b/>
          <w:bCs/>
          <w:lang w:val="en-CA"/>
        </w:rPr>
        <w:t xml:space="preserve">hypervisior. </w:t>
      </w:r>
      <w:r>
        <w:rPr>
          <w:lang w:val="en-CA"/>
        </w:rPr>
        <w:t>The main advantage of virtualization is that we can have multiple OS in the same machine.</w:t>
      </w:r>
      <w:r w:rsidR="00C368B8">
        <w:rPr>
          <w:lang w:val="en-CA"/>
        </w:rPr>
        <w:t xml:space="preserve"> </w:t>
      </w:r>
    </w:p>
    <w:p w14:paraId="3B9D103B" w14:textId="77777777" w:rsidR="00892937" w:rsidRDefault="00892937" w:rsidP="0043524C">
      <w:pPr>
        <w:spacing w:after="0"/>
        <w:rPr>
          <w:lang w:val="en-CA"/>
        </w:rPr>
      </w:pPr>
    </w:p>
    <w:p w14:paraId="5DF2C581" w14:textId="192BD6FC" w:rsidR="00892937" w:rsidRDefault="00892937" w:rsidP="0043524C">
      <w:pPr>
        <w:spacing w:after="0"/>
      </w:pPr>
      <w:r w:rsidRPr="00C61FDE">
        <w:rPr>
          <w:b/>
          <w:bCs/>
          <w:lang w:val="en-CA"/>
        </w:rPr>
        <w:t>Second Level Address Translation (SLAT):</w:t>
      </w:r>
      <w:r>
        <w:rPr>
          <w:lang w:val="en-CA"/>
        </w:rPr>
        <w:t xml:space="preserve"> Feature of virtualization software designed to improve the management of Virtual Memory.</w:t>
      </w:r>
      <w:r w:rsidR="008548B8">
        <w:rPr>
          <w:lang w:val="en-CA"/>
        </w:rPr>
        <w:t xml:space="preserve"> </w:t>
      </w:r>
      <w:r w:rsidR="00821DB7" w:rsidRPr="00821DB7">
        <w:t xml:space="preserve">Intel calls this </w:t>
      </w:r>
      <w:r w:rsidR="00821DB7" w:rsidRPr="00821DB7">
        <w:rPr>
          <w:b/>
          <w:bCs/>
        </w:rPr>
        <w:t>Extended Page Table (EPT)</w:t>
      </w:r>
      <w:r w:rsidR="00821DB7" w:rsidRPr="00821DB7">
        <w:t xml:space="preserve">, and AMD refers to it as </w:t>
      </w:r>
      <w:r w:rsidR="00821DB7" w:rsidRPr="00821DB7">
        <w:rPr>
          <w:b/>
          <w:bCs/>
        </w:rPr>
        <w:t>Rapid Virtualization Indexing (RVI)</w:t>
      </w:r>
      <w:r w:rsidR="00821DB7" w:rsidRPr="00821DB7">
        <w:t>. These technologies are important for efficient virtualization, especially in systems running many VMs.</w:t>
      </w:r>
    </w:p>
    <w:p w14:paraId="3AC3FD13" w14:textId="77777777" w:rsidR="00847EDF" w:rsidRDefault="00847EDF" w:rsidP="0043524C">
      <w:pPr>
        <w:spacing w:after="0"/>
      </w:pPr>
    </w:p>
    <w:p w14:paraId="5C865E9C" w14:textId="4F301D18" w:rsidR="00847EDF" w:rsidRDefault="00847EDF" w:rsidP="0043524C">
      <w:pPr>
        <w:spacing w:after="0"/>
      </w:pPr>
      <w:r>
        <w:rPr>
          <w:b/>
          <w:bCs/>
        </w:rPr>
        <w:t xml:space="preserve">CPU Socket Type: CPU Sockets </w:t>
      </w:r>
      <w:r>
        <w:t>are sensitive to Electrostatic Discharge (ESD). Hence use anti-ESD measures like wrist straps or anti-static bags.</w:t>
      </w:r>
      <w:r w:rsidR="00077F0B">
        <w:t xml:space="preserve"> </w:t>
      </w:r>
    </w:p>
    <w:p w14:paraId="38D8105C" w14:textId="77777777" w:rsidR="00462CB8" w:rsidRDefault="00462CB8" w:rsidP="0043524C">
      <w:pPr>
        <w:spacing w:after="0"/>
      </w:pPr>
    </w:p>
    <w:p w14:paraId="7C902CD6" w14:textId="6BA054B2" w:rsidR="00462CB8" w:rsidRDefault="00462CB8" w:rsidP="0043524C">
      <w:pPr>
        <w:spacing w:after="0"/>
      </w:pPr>
      <w:r w:rsidRPr="00462CB8">
        <w:rPr>
          <w:b/>
          <w:bCs/>
        </w:rPr>
        <w:t xml:space="preserve">AMD </w:t>
      </w:r>
      <w:r w:rsidR="002F4052">
        <w:rPr>
          <w:b/>
          <w:bCs/>
        </w:rPr>
        <w:t xml:space="preserve">(PGA) </w:t>
      </w:r>
      <w:r w:rsidRPr="00462CB8">
        <w:rPr>
          <w:b/>
          <w:bCs/>
        </w:rPr>
        <w:t xml:space="preserve">CPU Sockets: </w:t>
      </w:r>
      <w:r>
        <w:t>Manufactured by AMD. It has pins on the CPU chip.</w:t>
      </w:r>
    </w:p>
    <w:p w14:paraId="0C5B1568" w14:textId="77777777" w:rsidR="002F4052" w:rsidRDefault="002F4052" w:rsidP="0043524C">
      <w:pPr>
        <w:spacing w:after="0"/>
      </w:pPr>
    </w:p>
    <w:p w14:paraId="44BBF1B3" w14:textId="27869071" w:rsidR="002F4052" w:rsidRDefault="002F4052" w:rsidP="0043524C">
      <w:pPr>
        <w:spacing w:after="0"/>
        <w:rPr>
          <w:lang w:val="en-CA"/>
        </w:rPr>
      </w:pPr>
      <w:r>
        <w:rPr>
          <w:b/>
          <w:bCs/>
          <w:lang w:val="en-CA"/>
        </w:rPr>
        <w:lastRenderedPageBreak/>
        <w:t xml:space="preserve">Intel (LGA) Sockets: </w:t>
      </w:r>
      <w:r>
        <w:rPr>
          <w:lang w:val="en-CA"/>
        </w:rPr>
        <w:t xml:space="preserve">Pins on the motherboard. </w:t>
      </w:r>
    </w:p>
    <w:p w14:paraId="324F1E9A" w14:textId="77777777" w:rsidR="00AD5E91" w:rsidRDefault="00AD5E91" w:rsidP="0043524C">
      <w:pPr>
        <w:spacing w:after="0"/>
        <w:rPr>
          <w:lang w:val="en-CA"/>
        </w:rPr>
      </w:pPr>
    </w:p>
    <w:p w14:paraId="1887EDBC" w14:textId="3E07EE6C" w:rsidR="00AD5E91" w:rsidRDefault="00874E34" w:rsidP="0043524C">
      <w:pPr>
        <w:spacing w:after="0"/>
        <w:rPr>
          <w:lang w:val="en-CA"/>
        </w:rPr>
      </w:pPr>
      <w:r w:rsidRPr="004D0DCE">
        <w:rPr>
          <w:b/>
          <w:bCs/>
          <w:lang w:val="en-CA"/>
        </w:rPr>
        <w:t>Symmetric Multiprocessing:</w:t>
      </w:r>
      <w:r>
        <w:rPr>
          <w:lang w:val="en-CA"/>
        </w:rPr>
        <w:t xml:space="preserve"> For SMP, identical models of CPU must be used otherwise it stops the boot process.</w:t>
      </w:r>
      <w:r w:rsidR="008F6EDC">
        <w:rPr>
          <w:lang w:val="en-CA"/>
        </w:rPr>
        <w:t xml:space="preserve"> </w:t>
      </w:r>
      <w:r>
        <w:rPr>
          <w:lang w:val="en-CA"/>
        </w:rPr>
        <w:t>CPUs like CPU A cannot be attached with CPU B</w:t>
      </w:r>
      <w:r w:rsidR="008F6EDC">
        <w:rPr>
          <w:lang w:val="en-CA"/>
        </w:rPr>
        <w:t xml:space="preserve"> to enable SMP</w:t>
      </w:r>
      <w:r>
        <w:rPr>
          <w:lang w:val="en-CA"/>
        </w:rPr>
        <w:t>.</w:t>
      </w:r>
    </w:p>
    <w:p w14:paraId="500CEB89" w14:textId="2616D246" w:rsidR="008F6EDC" w:rsidRDefault="008F6EDC" w:rsidP="0043524C">
      <w:pPr>
        <w:spacing w:after="0"/>
        <w:rPr>
          <w:lang w:val="en-CA"/>
        </w:rPr>
      </w:pPr>
    </w:p>
    <w:p w14:paraId="54B090EF" w14:textId="576B5FE7" w:rsidR="008F6EDC" w:rsidRPr="002F4052" w:rsidRDefault="008F6EDC" w:rsidP="0043524C">
      <w:pPr>
        <w:spacing w:after="0"/>
        <w:rPr>
          <w:lang w:val="en-CA"/>
        </w:rPr>
      </w:pPr>
      <w:r w:rsidRPr="004D0DCE">
        <w:rPr>
          <w:b/>
          <w:bCs/>
          <w:lang w:val="en-CA"/>
        </w:rPr>
        <w:t>Virtualization</w:t>
      </w:r>
      <w:r>
        <w:rPr>
          <w:lang w:val="en-CA"/>
        </w:rPr>
        <w:t xml:space="preserve">: </w:t>
      </w:r>
      <w:r w:rsidR="004D0DCE">
        <w:rPr>
          <w:lang w:val="en-CA"/>
        </w:rPr>
        <w:t xml:space="preserve">If you are asked like for a system, will the x64 compatible CPU can be used? Then even though it can be used but you should say </w:t>
      </w:r>
      <w:r w:rsidR="004D0DCE" w:rsidRPr="004D0DCE">
        <w:rPr>
          <w:b/>
          <w:bCs/>
          <w:lang w:val="en-CA"/>
        </w:rPr>
        <w:t>No</w:t>
      </w:r>
      <w:r w:rsidR="004D0DCE">
        <w:rPr>
          <w:lang w:val="en-CA"/>
        </w:rPr>
        <w:t xml:space="preserve"> and answer: </w:t>
      </w:r>
      <w:r>
        <w:rPr>
          <w:lang w:val="en-CA"/>
        </w:rPr>
        <w:t xml:space="preserve">For supporting virtualization, you must ensure CPU supports virtualization extensions.  </w:t>
      </w:r>
    </w:p>
    <w:sectPr w:rsidR="008F6EDC" w:rsidRPr="002F4052" w:rsidSect="003852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5850F9B"/>
    <w:multiLevelType w:val="hybridMultilevel"/>
    <w:tmpl w:val="CA082D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A5947BF"/>
    <w:multiLevelType w:val="multilevel"/>
    <w:tmpl w:val="58CCE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AE3A73"/>
    <w:multiLevelType w:val="hybridMultilevel"/>
    <w:tmpl w:val="ACC0D168"/>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864095377">
    <w:abstractNumId w:val="1"/>
  </w:num>
  <w:num w:numId="2" w16cid:durableId="263072612">
    <w:abstractNumId w:val="2"/>
  </w:num>
  <w:num w:numId="3" w16cid:durableId="224924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EB"/>
    <w:rsid w:val="00004E89"/>
    <w:rsid w:val="00015800"/>
    <w:rsid w:val="000159AF"/>
    <w:rsid w:val="00025D69"/>
    <w:rsid w:val="00031E6A"/>
    <w:rsid w:val="00043EB2"/>
    <w:rsid w:val="00056F9A"/>
    <w:rsid w:val="000602B2"/>
    <w:rsid w:val="00062D3E"/>
    <w:rsid w:val="00070976"/>
    <w:rsid w:val="00071651"/>
    <w:rsid w:val="00073590"/>
    <w:rsid w:val="00077F0B"/>
    <w:rsid w:val="000853FC"/>
    <w:rsid w:val="00086C2C"/>
    <w:rsid w:val="000909DD"/>
    <w:rsid w:val="000A07A4"/>
    <w:rsid w:val="000A4BCF"/>
    <w:rsid w:val="000B2BF6"/>
    <w:rsid w:val="000B39B5"/>
    <w:rsid w:val="000C21BA"/>
    <w:rsid w:val="000C2FD6"/>
    <w:rsid w:val="000C4851"/>
    <w:rsid w:val="000C6A6C"/>
    <w:rsid w:val="000D1FAA"/>
    <w:rsid w:val="000E0BC2"/>
    <w:rsid w:val="000E3BE3"/>
    <w:rsid w:val="000F65F8"/>
    <w:rsid w:val="0010008E"/>
    <w:rsid w:val="001048F0"/>
    <w:rsid w:val="00105ED1"/>
    <w:rsid w:val="00106113"/>
    <w:rsid w:val="00106A4F"/>
    <w:rsid w:val="00116117"/>
    <w:rsid w:val="001245AB"/>
    <w:rsid w:val="00126CC7"/>
    <w:rsid w:val="001368E0"/>
    <w:rsid w:val="00141A53"/>
    <w:rsid w:val="00151587"/>
    <w:rsid w:val="00156B20"/>
    <w:rsid w:val="00160C8D"/>
    <w:rsid w:val="001653F7"/>
    <w:rsid w:val="001732D6"/>
    <w:rsid w:val="001754B2"/>
    <w:rsid w:val="00183333"/>
    <w:rsid w:val="0018433F"/>
    <w:rsid w:val="0019169E"/>
    <w:rsid w:val="00192F19"/>
    <w:rsid w:val="00196360"/>
    <w:rsid w:val="001969AF"/>
    <w:rsid w:val="00196A7D"/>
    <w:rsid w:val="00197C4D"/>
    <w:rsid w:val="001B1426"/>
    <w:rsid w:val="001C0547"/>
    <w:rsid w:val="001C2254"/>
    <w:rsid w:val="001C3997"/>
    <w:rsid w:val="001D466B"/>
    <w:rsid w:val="001E4256"/>
    <w:rsid w:val="001F063E"/>
    <w:rsid w:val="001F06D5"/>
    <w:rsid w:val="0020118A"/>
    <w:rsid w:val="002078AB"/>
    <w:rsid w:val="002123AC"/>
    <w:rsid w:val="0022321E"/>
    <w:rsid w:val="00223468"/>
    <w:rsid w:val="00225657"/>
    <w:rsid w:val="0022691B"/>
    <w:rsid w:val="0023437E"/>
    <w:rsid w:val="00241634"/>
    <w:rsid w:val="00254461"/>
    <w:rsid w:val="00270920"/>
    <w:rsid w:val="00281142"/>
    <w:rsid w:val="002938E3"/>
    <w:rsid w:val="00293F94"/>
    <w:rsid w:val="00296B78"/>
    <w:rsid w:val="002A6D16"/>
    <w:rsid w:val="002B0DDB"/>
    <w:rsid w:val="002C2472"/>
    <w:rsid w:val="002D0F2D"/>
    <w:rsid w:val="002D4D4E"/>
    <w:rsid w:val="002D6A5A"/>
    <w:rsid w:val="002E1515"/>
    <w:rsid w:val="002E62E9"/>
    <w:rsid w:val="002F120A"/>
    <w:rsid w:val="002F4052"/>
    <w:rsid w:val="003214F9"/>
    <w:rsid w:val="00324169"/>
    <w:rsid w:val="0032427B"/>
    <w:rsid w:val="00325DBF"/>
    <w:rsid w:val="00331B69"/>
    <w:rsid w:val="00334298"/>
    <w:rsid w:val="00334F87"/>
    <w:rsid w:val="003431AB"/>
    <w:rsid w:val="0034336A"/>
    <w:rsid w:val="00347E11"/>
    <w:rsid w:val="003516B4"/>
    <w:rsid w:val="003671BD"/>
    <w:rsid w:val="0037405B"/>
    <w:rsid w:val="003773B2"/>
    <w:rsid w:val="0038527A"/>
    <w:rsid w:val="00387B16"/>
    <w:rsid w:val="003966FC"/>
    <w:rsid w:val="003A2136"/>
    <w:rsid w:val="003A376E"/>
    <w:rsid w:val="003A68AC"/>
    <w:rsid w:val="003A70AB"/>
    <w:rsid w:val="003B5675"/>
    <w:rsid w:val="003C31A9"/>
    <w:rsid w:val="003C37A7"/>
    <w:rsid w:val="003C4F28"/>
    <w:rsid w:val="003C7FD9"/>
    <w:rsid w:val="003E3BA8"/>
    <w:rsid w:val="003E51D9"/>
    <w:rsid w:val="004118B5"/>
    <w:rsid w:val="0041226C"/>
    <w:rsid w:val="00414DE0"/>
    <w:rsid w:val="00415CB7"/>
    <w:rsid w:val="0042149B"/>
    <w:rsid w:val="004329A7"/>
    <w:rsid w:val="0043524C"/>
    <w:rsid w:val="00436528"/>
    <w:rsid w:val="004369E1"/>
    <w:rsid w:val="00437388"/>
    <w:rsid w:val="0045190E"/>
    <w:rsid w:val="004531E0"/>
    <w:rsid w:val="00462747"/>
    <w:rsid w:val="00462CB8"/>
    <w:rsid w:val="0046511E"/>
    <w:rsid w:val="00465CA5"/>
    <w:rsid w:val="00470BBD"/>
    <w:rsid w:val="00483B4B"/>
    <w:rsid w:val="0049195E"/>
    <w:rsid w:val="00494DD3"/>
    <w:rsid w:val="004B6A43"/>
    <w:rsid w:val="004C32BC"/>
    <w:rsid w:val="004D0DCE"/>
    <w:rsid w:val="004D5992"/>
    <w:rsid w:val="004E2D12"/>
    <w:rsid w:val="004E6574"/>
    <w:rsid w:val="00502713"/>
    <w:rsid w:val="00507B0E"/>
    <w:rsid w:val="005156D3"/>
    <w:rsid w:val="00517436"/>
    <w:rsid w:val="00536212"/>
    <w:rsid w:val="005366DD"/>
    <w:rsid w:val="00547CD3"/>
    <w:rsid w:val="0055268B"/>
    <w:rsid w:val="00561983"/>
    <w:rsid w:val="005640F0"/>
    <w:rsid w:val="00580B3E"/>
    <w:rsid w:val="00581100"/>
    <w:rsid w:val="005818A3"/>
    <w:rsid w:val="005933AA"/>
    <w:rsid w:val="005A102E"/>
    <w:rsid w:val="005A4743"/>
    <w:rsid w:val="005A4BCE"/>
    <w:rsid w:val="005A673A"/>
    <w:rsid w:val="005B0E88"/>
    <w:rsid w:val="005B3D2C"/>
    <w:rsid w:val="005B3FC8"/>
    <w:rsid w:val="005B44C4"/>
    <w:rsid w:val="005B4D21"/>
    <w:rsid w:val="005B5DA0"/>
    <w:rsid w:val="005C0563"/>
    <w:rsid w:val="005C4ADC"/>
    <w:rsid w:val="005C54A5"/>
    <w:rsid w:val="005D233D"/>
    <w:rsid w:val="005D7418"/>
    <w:rsid w:val="005E2C89"/>
    <w:rsid w:val="005F1DA0"/>
    <w:rsid w:val="00605EA4"/>
    <w:rsid w:val="00613C18"/>
    <w:rsid w:val="006144D0"/>
    <w:rsid w:val="0061639B"/>
    <w:rsid w:val="00623242"/>
    <w:rsid w:val="00625AA9"/>
    <w:rsid w:val="00626B66"/>
    <w:rsid w:val="0062794B"/>
    <w:rsid w:val="0063119B"/>
    <w:rsid w:val="0063568C"/>
    <w:rsid w:val="006432EF"/>
    <w:rsid w:val="0065162F"/>
    <w:rsid w:val="006522E5"/>
    <w:rsid w:val="0065754E"/>
    <w:rsid w:val="006724FD"/>
    <w:rsid w:val="00675929"/>
    <w:rsid w:val="00677B89"/>
    <w:rsid w:val="00684239"/>
    <w:rsid w:val="006847F2"/>
    <w:rsid w:val="006913DC"/>
    <w:rsid w:val="006973F1"/>
    <w:rsid w:val="006A011F"/>
    <w:rsid w:val="006A298E"/>
    <w:rsid w:val="006D30F1"/>
    <w:rsid w:val="006D787C"/>
    <w:rsid w:val="006E2BF2"/>
    <w:rsid w:val="006E4D0C"/>
    <w:rsid w:val="00724F14"/>
    <w:rsid w:val="00726622"/>
    <w:rsid w:val="00737292"/>
    <w:rsid w:val="00744245"/>
    <w:rsid w:val="00744DFF"/>
    <w:rsid w:val="00745883"/>
    <w:rsid w:val="007459C5"/>
    <w:rsid w:val="00747790"/>
    <w:rsid w:val="007608E3"/>
    <w:rsid w:val="00764B69"/>
    <w:rsid w:val="00766FE2"/>
    <w:rsid w:val="007673DF"/>
    <w:rsid w:val="007723EA"/>
    <w:rsid w:val="0077439E"/>
    <w:rsid w:val="0077601B"/>
    <w:rsid w:val="00777AAC"/>
    <w:rsid w:val="007833F1"/>
    <w:rsid w:val="007A0433"/>
    <w:rsid w:val="007A2F6B"/>
    <w:rsid w:val="007B6A43"/>
    <w:rsid w:val="007C6C96"/>
    <w:rsid w:val="007D2049"/>
    <w:rsid w:val="007E06B0"/>
    <w:rsid w:val="007E0D7C"/>
    <w:rsid w:val="007E31D9"/>
    <w:rsid w:val="007E45DF"/>
    <w:rsid w:val="007E73B9"/>
    <w:rsid w:val="00802930"/>
    <w:rsid w:val="00805BF9"/>
    <w:rsid w:val="008129AA"/>
    <w:rsid w:val="00821DB7"/>
    <w:rsid w:val="00825E81"/>
    <w:rsid w:val="00832FA9"/>
    <w:rsid w:val="00834059"/>
    <w:rsid w:val="00843A76"/>
    <w:rsid w:val="00846886"/>
    <w:rsid w:val="00847EDF"/>
    <w:rsid w:val="008548B8"/>
    <w:rsid w:val="008563C7"/>
    <w:rsid w:val="00860D74"/>
    <w:rsid w:val="008610FA"/>
    <w:rsid w:val="0086511B"/>
    <w:rsid w:val="00874E34"/>
    <w:rsid w:val="008843FB"/>
    <w:rsid w:val="00892937"/>
    <w:rsid w:val="008954E1"/>
    <w:rsid w:val="008A0F83"/>
    <w:rsid w:val="008A31EB"/>
    <w:rsid w:val="008A40FD"/>
    <w:rsid w:val="008A41EF"/>
    <w:rsid w:val="008A4201"/>
    <w:rsid w:val="008B13B5"/>
    <w:rsid w:val="008B4403"/>
    <w:rsid w:val="008C5302"/>
    <w:rsid w:val="008C550F"/>
    <w:rsid w:val="008C5E0D"/>
    <w:rsid w:val="008C6684"/>
    <w:rsid w:val="008C701A"/>
    <w:rsid w:val="008D3C7E"/>
    <w:rsid w:val="008D70B3"/>
    <w:rsid w:val="008E691F"/>
    <w:rsid w:val="008F25E5"/>
    <w:rsid w:val="008F60FA"/>
    <w:rsid w:val="008F62D6"/>
    <w:rsid w:val="008F62F5"/>
    <w:rsid w:val="008F6A1C"/>
    <w:rsid w:val="008F6EDC"/>
    <w:rsid w:val="008F7261"/>
    <w:rsid w:val="00902DDD"/>
    <w:rsid w:val="009037B0"/>
    <w:rsid w:val="0092088D"/>
    <w:rsid w:val="0093195C"/>
    <w:rsid w:val="0093287A"/>
    <w:rsid w:val="00933ECC"/>
    <w:rsid w:val="0093593C"/>
    <w:rsid w:val="00935A3D"/>
    <w:rsid w:val="00942C6F"/>
    <w:rsid w:val="009507A4"/>
    <w:rsid w:val="009625FC"/>
    <w:rsid w:val="0097144E"/>
    <w:rsid w:val="0098143D"/>
    <w:rsid w:val="00993923"/>
    <w:rsid w:val="00996617"/>
    <w:rsid w:val="009A6187"/>
    <w:rsid w:val="009B06E7"/>
    <w:rsid w:val="009C1744"/>
    <w:rsid w:val="009C175B"/>
    <w:rsid w:val="009C2844"/>
    <w:rsid w:val="009C53C0"/>
    <w:rsid w:val="009D5DF4"/>
    <w:rsid w:val="00A07991"/>
    <w:rsid w:val="00A14BED"/>
    <w:rsid w:val="00A16353"/>
    <w:rsid w:val="00A328AD"/>
    <w:rsid w:val="00A32B28"/>
    <w:rsid w:val="00A33046"/>
    <w:rsid w:val="00A35871"/>
    <w:rsid w:val="00A414E2"/>
    <w:rsid w:val="00A42389"/>
    <w:rsid w:val="00A5119E"/>
    <w:rsid w:val="00A567F0"/>
    <w:rsid w:val="00A615B1"/>
    <w:rsid w:val="00A8292B"/>
    <w:rsid w:val="00A84D86"/>
    <w:rsid w:val="00A91077"/>
    <w:rsid w:val="00AA44EB"/>
    <w:rsid w:val="00AA4A48"/>
    <w:rsid w:val="00AB5F40"/>
    <w:rsid w:val="00AC36C4"/>
    <w:rsid w:val="00AC473D"/>
    <w:rsid w:val="00AD5E91"/>
    <w:rsid w:val="00AD63C5"/>
    <w:rsid w:val="00AE2CD8"/>
    <w:rsid w:val="00AE68FD"/>
    <w:rsid w:val="00B04E6A"/>
    <w:rsid w:val="00B058E0"/>
    <w:rsid w:val="00B06FD8"/>
    <w:rsid w:val="00B170A1"/>
    <w:rsid w:val="00B170F7"/>
    <w:rsid w:val="00B24573"/>
    <w:rsid w:val="00B250A3"/>
    <w:rsid w:val="00B25DA8"/>
    <w:rsid w:val="00B31198"/>
    <w:rsid w:val="00B338C9"/>
    <w:rsid w:val="00B35A1A"/>
    <w:rsid w:val="00B44FE5"/>
    <w:rsid w:val="00B45A7B"/>
    <w:rsid w:val="00B474D5"/>
    <w:rsid w:val="00B47D21"/>
    <w:rsid w:val="00B613A7"/>
    <w:rsid w:val="00B6241A"/>
    <w:rsid w:val="00B6501C"/>
    <w:rsid w:val="00B65AE0"/>
    <w:rsid w:val="00B66EF3"/>
    <w:rsid w:val="00B75F48"/>
    <w:rsid w:val="00B97D51"/>
    <w:rsid w:val="00BB5CD1"/>
    <w:rsid w:val="00BB69DF"/>
    <w:rsid w:val="00BB7465"/>
    <w:rsid w:val="00BB7886"/>
    <w:rsid w:val="00BC32A9"/>
    <w:rsid w:val="00BD1F30"/>
    <w:rsid w:val="00BE5786"/>
    <w:rsid w:val="00C001D5"/>
    <w:rsid w:val="00C00536"/>
    <w:rsid w:val="00C10CBF"/>
    <w:rsid w:val="00C22225"/>
    <w:rsid w:val="00C320F1"/>
    <w:rsid w:val="00C361B4"/>
    <w:rsid w:val="00C363E1"/>
    <w:rsid w:val="00C368B8"/>
    <w:rsid w:val="00C5083F"/>
    <w:rsid w:val="00C56D26"/>
    <w:rsid w:val="00C61FDE"/>
    <w:rsid w:val="00C808B2"/>
    <w:rsid w:val="00C8728E"/>
    <w:rsid w:val="00CA2BF6"/>
    <w:rsid w:val="00CA52B0"/>
    <w:rsid w:val="00CA7E60"/>
    <w:rsid w:val="00CB12A2"/>
    <w:rsid w:val="00CB71D1"/>
    <w:rsid w:val="00CC4AE5"/>
    <w:rsid w:val="00CC53C2"/>
    <w:rsid w:val="00CD30B8"/>
    <w:rsid w:val="00CD3789"/>
    <w:rsid w:val="00CD619A"/>
    <w:rsid w:val="00CE2B48"/>
    <w:rsid w:val="00CF0F8C"/>
    <w:rsid w:val="00D010A3"/>
    <w:rsid w:val="00D04577"/>
    <w:rsid w:val="00D07649"/>
    <w:rsid w:val="00D202D3"/>
    <w:rsid w:val="00D2379A"/>
    <w:rsid w:val="00D273BE"/>
    <w:rsid w:val="00D402B6"/>
    <w:rsid w:val="00D52701"/>
    <w:rsid w:val="00D57796"/>
    <w:rsid w:val="00D57A8A"/>
    <w:rsid w:val="00D72E74"/>
    <w:rsid w:val="00D831F4"/>
    <w:rsid w:val="00D91941"/>
    <w:rsid w:val="00D92932"/>
    <w:rsid w:val="00D97418"/>
    <w:rsid w:val="00DA11BB"/>
    <w:rsid w:val="00DA337D"/>
    <w:rsid w:val="00DA42F1"/>
    <w:rsid w:val="00DB10F7"/>
    <w:rsid w:val="00DB1754"/>
    <w:rsid w:val="00DB1CBD"/>
    <w:rsid w:val="00DB63B6"/>
    <w:rsid w:val="00DB6C08"/>
    <w:rsid w:val="00DB76BB"/>
    <w:rsid w:val="00DF388A"/>
    <w:rsid w:val="00E0060D"/>
    <w:rsid w:val="00E00D1F"/>
    <w:rsid w:val="00E07A45"/>
    <w:rsid w:val="00E21F06"/>
    <w:rsid w:val="00E22973"/>
    <w:rsid w:val="00E23E81"/>
    <w:rsid w:val="00E262C1"/>
    <w:rsid w:val="00E2773A"/>
    <w:rsid w:val="00E31482"/>
    <w:rsid w:val="00E32163"/>
    <w:rsid w:val="00E35483"/>
    <w:rsid w:val="00E4462A"/>
    <w:rsid w:val="00E50823"/>
    <w:rsid w:val="00E51CFA"/>
    <w:rsid w:val="00E53607"/>
    <w:rsid w:val="00E54CC4"/>
    <w:rsid w:val="00E60301"/>
    <w:rsid w:val="00E61495"/>
    <w:rsid w:val="00E61D89"/>
    <w:rsid w:val="00E62821"/>
    <w:rsid w:val="00E64EAF"/>
    <w:rsid w:val="00E65E4B"/>
    <w:rsid w:val="00E76342"/>
    <w:rsid w:val="00E83143"/>
    <w:rsid w:val="00EA4C2C"/>
    <w:rsid w:val="00EB2403"/>
    <w:rsid w:val="00ED0DB9"/>
    <w:rsid w:val="00ED5DD3"/>
    <w:rsid w:val="00ED7FBF"/>
    <w:rsid w:val="00EE26AB"/>
    <w:rsid w:val="00EF288B"/>
    <w:rsid w:val="00EF53C4"/>
    <w:rsid w:val="00F01430"/>
    <w:rsid w:val="00F02C2F"/>
    <w:rsid w:val="00F03338"/>
    <w:rsid w:val="00F04E22"/>
    <w:rsid w:val="00F101E1"/>
    <w:rsid w:val="00F11249"/>
    <w:rsid w:val="00F12A5F"/>
    <w:rsid w:val="00F138FF"/>
    <w:rsid w:val="00F229E1"/>
    <w:rsid w:val="00F23431"/>
    <w:rsid w:val="00F318A7"/>
    <w:rsid w:val="00F33CCD"/>
    <w:rsid w:val="00F34166"/>
    <w:rsid w:val="00F42813"/>
    <w:rsid w:val="00F45919"/>
    <w:rsid w:val="00F56B47"/>
    <w:rsid w:val="00F601B4"/>
    <w:rsid w:val="00F6477A"/>
    <w:rsid w:val="00F71152"/>
    <w:rsid w:val="00F91EF2"/>
    <w:rsid w:val="00F937DE"/>
    <w:rsid w:val="00FA0227"/>
    <w:rsid w:val="00FA14C9"/>
    <w:rsid w:val="00FA3CF8"/>
    <w:rsid w:val="00FA482B"/>
    <w:rsid w:val="00FD68FF"/>
    <w:rsid w:val="00FE53CE"/>
    <w:rsid w:val="00FF595D"/>
    <w:rsid w:val="00FF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D2EF8"/>
  <w15:chartTrackingRefBased/>
  <w15:docId w15:val="{0842F799-19E7-4E06-BFFD-6099269B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4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4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4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4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4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44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44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44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44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4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4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4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4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4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4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4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44EB"/>
    <w:rPr>
      <w:rFonts w:eastAsiaTheme="majorEastAsia" w:cstheme="majorBidi"/>
      <w:color w:val="272727" w:themeColor="text1" w:themeTint="D8"/>
    </w:rPr>
  </w:style>
  <w:style w:type="paragraph" w:styleId="Title">
    <w:name w:val="Title"/>
    <w:basedOn w:val="Normal"/>
    <w:next w:val="Normal"/>
    <w:link w:val="TitleChar"/>
    <w:uiPriority w:val="10"/>
    <w:qFormat/>
    <w:rsid w:val="00AA44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44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4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44EB"/>
    <w:pPr>
      <w:spacing w:before="160"/>
      <w:jc w:val="center"/>
    </w:pPr>
    <w:rPr>
      <w:i/>
      <w:iCs/>
      <w:color w:val="404040" w:themeColor="text1" w:themeTint="BF"/>
    </w:rPr>
  </w:style>
  <w:style w:type="character" w:customStyle="1" w:styleId="QuoteChar">
    <w:name w:val="Quote Char"/>
    <w:basedOn w:val="DefaultParagraphFont"/>
    <w:link w:val="Quote"/>
    <w:uiPriority w:val="29"/>
    <w:rsid w:val="00AA44EB"/>
    <w:rPr>
      <w:i/>
      <w:iCs/>
      <w:color w:val="404040" w:themeColor="text1" w:themeTint="BF"/>
    </w:rPr>
  </w:style>
  <w:style w:type="paragraph" w:styleId="ListParagraph">
    <w:name w:val="List Paragraph"/>
    <w:basedOn w:val="Normal"/>
    <w:uiPriority w:val="34"/>
    <w:qFormat/>
    <w:rsid w:val="00AA44EB"/>
    <w:pPr>
      <w:ind w:left="720"/>
      <w:contextualSpacing/>
    </w:pPr>
  </w:style>
  <w:style w:type="character" w:styleId="IntenseEmphasis">
    <w:name w:val="Intense Emphasis"/>
    <w:basedOn w:val="DefaultParagraphFont"/>
    <w:uiPriority w:val="21"/>
    <w:qFormat/>
    <w:rsid w:val="00AA44EB"/>
    <w:rPr>
      <w:i/>
      <w:iCs/>
      <w:color w:val="0F4761" w:themeColor="accent1" w:themeShade="BF"/>
    </w:rPr>
  </w:style>
  <w:style w:type="paragraph" w:styleId="IntenseQuote">
    <w:name w:val="Intense Quote"/>
    <w:basedOn w:val="Normal"/>
    <w:next w:val="Normal"/>
    <w:link w:val="IntenseQuoteChar"/>
    <w:uiPriority w:val="30"/>
    <w:qFormat/>
    <w:rsid w:val="00AA4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44EB"/>
    <w:rPr>
      <w:i/>
      <w:iCs/>
      <w:color w:val="0F4761" w:themeColor="accent1" w:themeShade="BF"/>
    </w:rPr>
  </w:style>
  <w:style w:type="character" w:styleId="IntenseReference">
    <w:name w:val="Intense Reference"/>
    <w:basedOn w:val="DefaultParagraphFont"/>
    <w:uiPriority w:val="32"/>
    <w:qFormat/>
    <w:rsid w:val="00AA44EB"/>
    <w:rPr>
      <w:b/>
      <w:bCs/>
      <w:smallCaps/>
      <w:color w:val="0F4761" w:themeColor="accent1" w:themeShade="BF"/>
      <w:spacing w:val="5"/>
    </w:rPr>
  </w:style>
  <w:style w:type="character" w:styleId="Strong">
    <w:name w:val="Strong"/>
    <w:basedOn w:val="DefaultParagraphFont"/>
    <w:uiPriority w:val="22"/>
    <w:qFormat/>
    <w:rsid w:val="002A6D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876372">
      <w:bodyDiv w:val="1"/>
      <w:marLeft w:val="0"/>
      <w:marRight w:val="0"/>
      <w:marTop w:val="0"/>
      <w:marBottom w:val="0"/>
      <w:divBdr>
        <w:top w:val="none" w:sz="0" w:space="0" w:color="auto"/>
        <w:left w:val="none" w:sz="0" w:space="0" w:color="auto"/>
        <w:bottom w:val="none" w:sz="0" w:space="0" w:color="auto"/>
        <w:right w:val="none" w:sz="0" w:space="0" w:color="auto"/>
      </w:divBdr>
      <w:divsChild>
        <w:div w:id="1354456278">
          <w:marLeft w:val="0"/>
          <w:marRight w:val="0"/>
          <w:marTop w:val="0"/>
          <w:marBottom w:val="0"/>
          <w:divBdr>
            <w:top w:val="none" w:sz="0" w:space="0" w:color="auto"/>
            <w:left w:val="none" w:sz="0" w:space="0" w:color="auto"/>
            <w:bottom w:val="none" w:sz="0" w:space="0" w:color="auto"/>
            <w:right w:val="none" w:sz="0" w:space="0" w:color="auto"/>
          </w:divBdr>
          <w:divsChild>
            <w:div w:id="1862277919">
              <w:marLeft w:val="0"/>
              <w:marRight w:val="0"/>
              <w:marTop w:val="0"/>
              <w:marBottom w:val="0"/>
              <w:divBdr>
                <w:top w:val="none" w:sz="0" w:space="0" w:color="auto"/>
                <w:left w:val="none" w:sz="0" w:space="0" w:color="auto"/>
                <w:bottom w:val="none" w:sz="0" w:space="0" w:color="auto"/>
                <w:right w:val="none" w:sz="0" w:space="0" w:color="auto"/>
              </w:divBdr>
            </w:div>
            <w:div w:id="1913158630">
              <w:marLeft w:val="0"/>
              <w:marRight w:val="0"/>
              <w:marTop w:val="0"/>
              <w:marBottom w:val="0"/>
              <w:divBdr>
                <w:top w:val="none" w:sz="0" w:space="0" w:color="auto"/>
                <w:left w:val="none" w:sz="0" w:space="0" w:color="auto"/>
                <w:bottom w:val="none" w:sz="0" w:space="0" w:color="auto"/>
                <w:right w:val="none" w:sz="0" w:space="0" w:color="auto"/>
              </w:divBdr>
            </w:div>
            <w:div w:id="1175924039">
              <w:marLeft w:val="0"/>
              <w:marRight w:val="0"/>
              <w:marTop w:val="0"/>
              <w:marBottom w:val="0"/>
              <w:divBdr>
                <w:top w:val="none" w:sz="0" w:space="0" w:color="auto"/>
                <w:left w:val="none" w:sz="0" w:space="0" w:color="auto"/>
                <w:bottom w:val="none" w:sz="0" w:space="0" w:color="auto"/>
                <w:right w:val="none" w:sz="0" w:space="0" w:color="auto"/>
              </w:divBdr>
            </w:div>
            <w:div w:id="352921306">
              <w:marLeft w:val="0"/>
              <w:marRight w:val="0"/>
              <w:marTop w:val="0"/>
              <w:marBottom w:val="0"/>
              <w:divBdr>
                <w:top w:val="none" w:sz="0" w:space="0" w:color="auto"/>
                <w:left w:val="none" w:sz="0" w:space="0" w:color="auto"/>
                <w:bottom w:val="none" w:sz="0" w:space="0" w:color="auto"/>
                <w:right w:val="none" w:sz="0" w:space="0" w:color="auto"/>
              </w:divBdr>
            </w:div>
            <w:div w:id="300889017">
              <w:marLeft w:val="0"/>
              <w:marRight w:val="0"/>
              <w:marTop w:val="0"/>
              <w:marBottom w:val="0"/>
              <w:divBdr>
                <w:top w:val="none" w:sz="0" w:space="0" w:color="auto"/>
                <w:left w:val="none" w:sz="0" w:space="0" w:color="auto"/>
                <w:bottom w:val="none" w:sz="0" w:space="0" w:color="auto"/>
                <w:right w:val="none" w:sz="0" w:space="0" w:color="auto"/>
              </w:divBdr>
            </w:div>
            <w:div w:id="1575512732">
              <w:marLeft w:val="0"/>
              <w:marRight w:val="0"/>
              <w:marTop w:val="0"/>
              <w:marBottom w:val="0"/>
              <w:divBdr>
                <w:top w:val="none" w:sz="0" w:space="0" w:color="auto"/>
                <w:left w:val="none" w:sz="0" w:space="0" w:color="auto"/>
                <w:bottom w:val="none" w:sz="0" w:space="0" w:color="auto"/>
                <w:right w:val="none" w:sz="0" w:space="0" w:color="auto"/>
              </w:divBdr>
            </w:div>
            <w:div w:id="2129274295">
              <w:marLeft w:val="0"/>
              <w:marRight w:val="0"/>
              <w:marTop w:val="0"/>
              <w:marBottom w:val="0"/>
              <w:divBdr>
                <w:top w:val="none" w:sz="0" w:space="0" w:color="auto"/>
                <w:left w:val="none" w:sz="0" w:space="0" w:color="auto"/>
                <w:bottom w:val="none" w:sz="0" w:space="0" w:color="auto"/>
                <w:right w:val="none" w:sz="0" w:space="0" w:color="auto"/>
              </w:divBdr>
            </w:div>
            <w:div w:id="26101044">
              <w:marLeft w:val="0"/>
              <w:marRight w:val="0"/>
              <w:marTop w:val="0"/>
              <w:marBottom w:val="0"/>
              <w:divBdr>
                <w:top w:val="none" w:sz="0" w:space="0" w:color="auto"/>
                <w:left w:val="none" w:sz="0" w:space="0" w:color="auto"/>
                <w:bottom w:val="none" w:sz="0" w:space="0" w:color="auto"/>
                <w:right w:val="none" w:sz="0" w:space="0" w:color="auto"/>
              </w:divBdr>
            </w:div>
            <w:div w:id="49615350">
              <w:marLeft w:val="0"/>
              <w:marRight w:val="0"/>
              <w:marTop w:val="0"/>
              <w:marBottom w:val="0"/>
              <w:divBdr>
                <w:top w:val="none" w:sz="0" w:space="0" w:color="auto"/>
                <w:left w:val="none" w:sz="0" w:space="0" w:color="auto"/>
                <w:bottom w:val="none" w:sz="0" w:space="0" w:color="auto"/>
                <w:right w:val="none" w:sz="0" w:space="0" w:color="auto"/>
              </w:divBdr>
            </w:div>
            <w:div w:id="615067691">
              <w:marLeft w:val="0"/>
              <w:marRight w:val="0"/>
              <w:marTop w:val="0"/>
              <w:marBottom w:val="0"/>
              <w:divBdr>
                <w:top w:val="none" w:sz="0" w:space="0" w:color="auto"/>
                <w:left w:val="none" w:sz="0" w:space="0" w:color="auto"/>
                <w:bottom w:val="none" w:sz="0" w:space="0" w:color="auto"/>
                <w:right w:val="none" w:sz="0" w:space="0" w:color="auto"/>
              </w:divBdr>
            </w:div>
            <w:div w:id="178204889">
              <w:marLeft w:val="0"/>
              <w:marRight w:val="0"/>
              <w:marTop w:val="0"/>
              <w:marBottom w:val="0"/>
              <w:divBdr>
                <w:top w:val="none" w:sz="0" w:space="0" w:color="auto"/>
                <w:left w:val="none" w:sz="0" w:space="0" w:color="auto"/>
                <w:bottom w:val="none" w:sz="0" w:space="0" w:color="auto"/>
                <w:right w:val="none" w:sz="0" w:space="0" w:color="auto"/>
              </w:divBdr>
            </w:div>
            <w:div w:id="2022850603">
              <w:marLeft w:val="0"/>
              <w:marRight w:val="0"/>
              <w:marTop w:val="0"/>
              <w:marBottom w:val="0"/>
              <w:divBdr>
                <w:top w:val="none" w:sz="0" w:space="0" w:color="auto"/>
                <w:left w:val="none" w:sz="0" w:space="0" w:color="auto"/>
                <w:bottom w:val="none" w:sz="0" w:space="0" w:color="auto"/>
                <w:right w:val="none" w:sz="0" w:space="0" w:color="auto"/>
              </w:divBdr>
            </w:div>
            <w:div w:id="1202549456">
              <w:marLeft w:val="0"/>
              <w:marRight w:val="0"/>
              <w:marTop w:val="0"/>
              <w:marBottom w:val="0"/>
              <w:divBdr>
                <w:top w:val="none" w:sz="0" w:space="0" w:color="auto"/>
                <w:left w:val="none" w:sz="0" w:space="0" w:color="auto"/>
                <w:bottom w:val="none" w:sz="0" w:space="0" w:color="auto"/>
                <w:right w:val="none" w:sz="0" w:space="0" w:color="auto"/>
              </w:divBdr>
            </w:div>
            <w:div w:id="1282178429">
              <w:marLeft w:val="0"/>
              <w:marRight w:val="0"/>
              <w:marTop w:val="0"/>
              <w:marBottom w:val="0"/>
              <w:divBdr>
                <w:top w:val="none" w:sz="0" w:space="0" w:color="auto"/>
                <w:left w:val="none" w:sz="0" w:space="0" w:color="auto"/>
                <w:bottom w:val="none" w:sz="0" w:space="0" w:color="auto"/>
                <w:right w:val="none" w:sz="0" w:space="0" w:color="auto"/>
              </w:divBdr>
            </w:div>
            <w:div w:id="1681538733">
              <w:marLeft w:val="0"/>
              <w:marRight w:val="0"/>
              <w:marTop w:val="0"/>
              <w:marBottom w:val="0"/>
              <w:divBdr>
                <w:top w:val="none" w:sz="0" w:space="0" w:color="auto"/>
                <w:left w:val="none" w:sz="0" w:space="0" w:color="auto"/>
                <w:bottom w:val="none" w:sz="0" w:space="0" w:color="auto"/>
                <w:right w:val="none" w:sz="0" w:space="0" w:color="auto"/>
              </w:divBdr>
            </w:div>
            <w:div w:id="262304657">
              <w:marLeft w:val="0"/>
              <w:marRight w:val="0"/>
              <w:marTop w:val="0"/>
              <w:marBottom w:val="0"/>
              <w:divBdr>
                <w:top w:val="none" w:sz="0" w:space="0" w:color="auto"/>
                <w:left w:val="none" w:sz="0" w:space="0" w:color="auto"/>
                <w:bottom w:val="none" w:sz="0" w:space="0" w:color="auto"/>
                <w:right w:val="none" w:sz="0" w:space="0" w:color="auto"/>
              </w:divBdr>
            </w:div>
            <w:div w:id="814251041">
              <w:marLeft w:val="0"/>
              <w:marRight w:val="0"/>
              <w:marTop w:val="0"/>
              <w:marBottom w:val="0"/>
              <w:divBdr>
                <w:top w:val="none" w:sz="0" w:space="0" w:color="auto"/>
                <w:left w:val="none" w:sz="0" w:space="0" w:color="auto"/>
                <w:bottom w:val="none" w:sz="0" w:space="0" w:color="auto"/>
                <w:right w:val="none" w:sz="0" w:space="0" w:color="auto"/>
              </w:divBdr>
            </w:div>
            <w:div w:id="733160277">
              <w:marLeft w:val="0"/>
              <w:marRight w:val="0"/>
              <w:marTop w:val="0"/>
              <w:marBottom w:val="0"/>
              <w:divBdr>
                <w:top w:val="none" w:sz="0" w:space="0" w:color="auto"/>
                <w:left w:val="none" w:sz="0" w:space="0" w:color="auto"/>
                <w:bottom w:val="none" w:sz="0" w:space="0" w:color="auto"/>
                <w:right w:val="none" w:sz="0" w:space="0" w:color="auto"/>
              </w:divBdr>
            </w:div>
            <w:div w:id="30151208">
              <w:marLeft w:val="0"/>
              <w:marRight w:val="0"/>
              <w:marTop w:val="0"/>
              <w:marBottom w:val="0"/>
              <w:divBdr>
                <w:top w:val="none" w:sz="0" w:space="0" w:color="auto"/>
                <w:left w:val="none" w:sz="0" w:space="0" w:color="auto"/>
                <w:bottom w:val="none" w:sz="0" w:space="0" w:color="auto"/>
                <w:right w:val="none" w:sz="0" w:space="0" w:color="auto"/>
              </w:divBdr>
            </w:div>
            <w:div w:id="387385235">
              <w:marLeft w:val="0"/>
              <w:marRight w:val="0"/>
              <w:marTop w:val="0"/>
              <w:marBottom w:val="0"/>
              <w:divBdr>
                <w:top w:val="none" w:sz="0" w:space="0" w:color="auto"/>
                <w:left w:val="none" w:sz="0" w:space="0" w:color="auto"/>
                <w:bottom w:val="none" w:sz="0" w:space="0" w:color="auto"/>
                <w:right w:val="none" w:sz="0" w:space="0" w:color="auto"/>
              </w:divBdr>
            </w:div>
            <w:div w:id="381909469">
              <w:marLeft w:val="0"/>
              <w:marRight w:val="0"/>
              <w:marTop w:val="0"/>
              <w:marBottom w:val="0"/>
              <w:divBdr>
                <w:top w:val="none" w:sz="0" w:space="0" w:color="auto"/>
                <w:left w:val="none" w:sz="0" w:space="0" w:color="auto"/>
                <w:bottom w:val="none" w:sz="0" w:space="0" w:color="auto"/>
                <w:right w:val="none" w:sz="0" w:space="0" w:color="auto"/>
              </w:divBdr>
            </w:div>
            <w:div w:id="1016269500">
              <w:marLeft w:val="0"/>
              <w:marRight w:val="0"/>
              <w:marTop w:val="0"/>
              <w:marBottom w:val="0"/>
              <w:divBdr>
                <w:top w:val="none" w:sz="0" w:space="0" w:color="auto"/>
                <w:left w:val="none" w:sz="0" w:space="0" w:color="auto"/>
                <w:bottom w:val="none" w:sz="0" w:space="0" w:color="auto"/>
                <w:right w:val="none" w:sz="0" w:space="0" w:color="auto"/>
              </w:divBdr>
            </w:div>
            <w:div w:id="1180394731">
              <w:marLeft w:val="0"/>
              <w:marRight w:val="0"/>
              <w:marTop w:val="0"/>
              <w:marBottom w:val="0"/>
              <w:divBdr>
                <w:top w:val="none" w:sz="0" w:space="0" w:color="auto"/>
                <w:left w:val="none" w:sz="0" w:space="0" w:color="auto"/>
                <w:bottom w:val="none" w:sz="0" w:space="0" w:color="auto"/>
                <w:right w:val="none" w:sz="0" w:space="0" w:color="auto"/>
              </w:divBdr>
            </w:div>
            <w:div w:id="1061632168">
              <w:marLeft w:val="0"/>
              <w:marRight w:val="0"/>
              <w:marTop w:val="0"/>
              <w:marBottom w:val="0"/>
              <w:divBdr>
                <w:top w:val="none" w:sz="0" w:space="0" w:color="auto"/>
                <w:left w:val="none" w:sz="0" w:space="0" w:color="auto"/>
                <w:bottom w:val="none" w:sz="0" w:space="0" w:color="auto"/>
                <w:right w:val="none" w:sz="0" w:space="0" w:color="auto"/>
              </w:divBdr>
            </w:div>
            <w:div w:id="508180921">
              <w:marLeft w:val="0"/>
              <w:marRight w:val="0"/>
              <w:marTop w:val="0"/>
              <w:marBottom w:val="0"/>
              <w:divBdr>
                <w:top w:val="none" w:sz="0" w:space="0" w:color="auto"/>
                <w:left w:val="none" w:sz="0" w:space="0" w:color="auto"/>
                <w:bottom w:val="none" w:sz="0" w:space="0" w:color="auto"/>
                <w:right w:val="none" w:sz="0" w:space="0" w:color="auto"/>
              </w:divBdr>
            </w:div>
            <w:div w:id="122816127">
              <w:marLeft w:val="0"/>
              <w:marRight w:val="0"/>
              <w:marTop w:val="0"/>
              <w:marBottom w:val="0"/>
              <w:divBdr>
                <w:top w:val="none" w:sz="0" w:space="0" w:color="auto"/>
                <w:left w:val="none" w:sz="0" w:space="0" w:color="auto"/>
                <w:bottom w:val="none" w:sz="0" w:space="0" w:color="auto"/>
                <w:right w:val="none" w:sz="0" w:space="0" w:color="auto"/>
              </w:divBdr>
            </w:div>
            <w:div w:id="758601420">
              <w:marLeft w:val="0"/>
              <w:marRight w:val="0"/>
              <w:marTop w:val="0"/>
              <w:marBottom w:val="0"/>
              <w:divBdr>
                <w:top w:val="none" w:sz="0" w:space="0" w:color="auto"/>
                <w:left w:val="none" w:sz="0" w:space="0" w:color="auto"/>
                <w:bottom w:val="none" w:sz="0" w:space="0" w:color="auto"/>
                <w:right w:val="none" w:sz="0" w:space="0" w:color="auto"/>
              </w:divBdr>
            </w:div>
            <w:div w:id="1652753423">
              <w:marLeft w:val="0"/>
              <w:marRight w:val="0"/>
              <w:marTop w:val="0"/>
              <w:marBottom w:val="0"/>
              <w:divBdr>
                <w:top w:val="none" w:sz="0" w:space="0" w:color="auto"/>
                <w:left w:val="none" w:sz="0" w:space="0" w:color="auto"/>
                <w:bottom w:val="none" w:sz="0" w:space="0" w:color="auto"/>
                <w:right w:val="none" w:sz="0" w:space="0" w:color="auto"/>
              </w:divBdr>
            </w:div>
            <w:div w:id="1187058786">
              <w:marLeft w:val="0"/>
              <w:marRight w:val="0"/>
              <w:marTop w:val="0"/>
              <w:marBottom w:val="0"/>
              <w:divBdr>
                <w:top w:val="none" w:sz="0" w:space="0" w:color="auto"/>
                <w:left w:val="none" w:sz="0" w:space="0" w:color="auto"/>
                <w:bottom w:val="none" w:sz="0" w:space="0" w:color="auto"/>
                <w:right w:val="none" w:sz="0" w:space="0" w:color="auto"/>
              </w:divBdr>
            </w:div>
            <w:div w:id="2059931646">
              <w:marLeft w:val="0"/>
              <w:marRight w:val="0"/>
              <w:marTop w:val="0"/>
              <w:marBottom w:val="0"/>
              <w:divBdr>
                <w:top w:val="none" w:sz="0" w:space="0" w:color="auto"/>
                <w:left w:val="none" w:sz="0" w:space="0" w:color="auto"/>
                <w:bottom w:val="none" w:sz="0" w:space="0" w:color="auto"/>
                <w:right w:val="none" w:sz="0" w:space="0" w:color="auto"/>
              </w:divBdr>
            </w:div>
            <w:div w:id="9110730">
              <w:marLeft w:val="0"/>
              <w:marRight w:val="0"/>
              <w:marTop w:val="0"/>
              <w:marBottom w:val="0"/>
              <w:divBdr>
                <w:top w:val="none" w:sz="0" w:space="0" w:color="auto"/>
                <w:left w:val="none" w:sz="0" w:space="0" w:color="auto"/>
                <w:bottom w:val="none" w:sz="0" w:space="0" w:color="auto"/>
                <w:right w:val="none" w:sz="0" w:space="0" w:color="auto"/>
              </w:divBdr>
            </w:div>
            <w:div w:id="1188370039">
              <w:marLeft w:val="0"/>
              <w:marRight w:val="0"/>
              <w:marTop w:val="0"/>
              <w:marBottom w:val="0"/>
              <w:divBdr>
                <w:top w:val="none" w:sz="0" w:space="0" w:color="auto"/>
                <w:left w:val="none" w:sz="0" w:space="0" w:color="auto"/>
                <w:bottom w:val="none" w:sz="0" w:space="0" w:color="auto"/>
                <w:right w:val="none" w:sz="0" w:space="0" w:color="auto"/>
              </w:divBdr>
            </w:div>
            <w:div w:id="1716461976">
              <w:marLeft w:val="0"/>
              <w:marRight w:val="0"/>
              <w:marTop w:val="0"/>
              <w:marBottom w:val="0"/>
              <w:divBdr>
                <w:top w:val="none" w:sz="0" w:space="0" w:color="auto"/>
                <w:left w:val="none" w:sz="0" w:space="0" w:color="auto"/>
                <w:bottom w:val="none" w:sz="0" w:space="0" w:color="auto"/>
                <w:right w:val="none" w:sz="0" w:space="0" w:color="auto"/>
              </w:divBdr>
            </w:div>
            <w:div w:id="1338800511">
              <w:marLeft w:val="0"/>
              <w:marRight w:val="0"/>
              <w:marTop w:val="0"/>
              <w:marBottom w:val="0"/>
              <w:divBdr>
                <w:top w:val="none" w:sz="0" w:space="0" w:color="auto"/>
                <w:left w:val="none" w:sz="0" w:space="0" w:color="auto"/>
                <w:bottom w:val="none" w:sz="0" w:space="0" w:color="auto"/>
                <w:right w:val="none" w:sz="0" w:space="0" w:color="auto"/>
              </w:divBdr>
            </w:div>
            <w:div w:id="817918087">
              <w:marLeft w:val="0"/>
              <w:marRight w:val="0"/>
              <w:marTop w:val="0"/>
              <w:marBottom w:val="0"/>
              <w:divBdr>
                <w:top w:val="none" w:sz="0" w:space="0" w:color="auto"/>
                <w:left w:val="none" w:sz="0" w:space="0" w:color="auto"/>
                <w:bottom w:val="none" w:sz="0" w:space="0" w:color="auto"/>
                <w:right w:val="none" w:sz="0" w:space="0" w:color="auto"/>
              </w:divBdr>
            </w:div>
            <w:div w:id="345012784">
              <w:marLeft w:val="0"/>
              <w:marRight w:val="0"/>
              <w:marTop w:val="0"/>
              <w:marBottom w:val="0"/>
              <w:divBdr>
                <w:top w:val="none" w:sz="0" w:space="0" w:color="auto"/>
                <w:left w:val="none" w:sz="0" w:space="0" w:color="auto"/>
                <w:bottom w:val="none" w:sz="0" w:space="0" w:color="auto"/>
                <w:right w:val="none" w:sz="0" w:space="0" w:color="auto"/>
              </w:divBdr>
            </w:div>
            <w:div w:id="893853062">
              <w:marLeft w:val="0"/>
              <w:marRight w:val="0"/>
              <w:marTop w:val="0"/>
              <w:marBottom w:val="0"/>
              <w:divBdr>
                <w:top w:val="none" w:sz="0" w:space="0" w:color="auto"/>
                <w:left w:val="none" w:sz="0" w:space="0" w:color="auto"/>
                <w:bottom w:val="none" w:sz="0" w:space="0" w:color="auto"/>
                <w:right w:val="none" w:sz="0" w:space="0" w:color="auto"/>
              </w:divBdr>
            </w:div>
            <w:div w:id="917322916">
              <w:marLeft w:val="0"/>
              <w:marRight w:val="0"/>
              <w:marTop w:val="0"/>
              <w:marBottom w:val="0"/>
              <w:divBdr>
                <w:top w:val="none" w:sz="0" w:space="0" w:color="auto"/>
                <w:left w:val="none" w:sz="0" w:space="0" w:color="auto"/>
                <w:bottom w:val="none" w:sz="0" w:space="0" w:color="auto"/>
                <w:right w:val="none" w:sz="0" w:space="0" w:color="auto"/>
              </w:divBdr>
            </w:div>
            <w:div w:id="2114086403">
              <w:marLeft w:val="0"/>
              <w:marRight w:val="0"/>
              <w:marTop w:val="0"/>
              <w:marBottom w:val="0"/>
              <w:divBdr>
                <w:top w:val="none" w:sz="0" w:space="0" w:color="auto"/>
                <w:left w:val="none" w:sz="0" w:space="0" w:color="auto"/>
                <w:bottom w:val="none" w:sz="0" w:space="0" w:color="auto"/>
                <w:right w:val="none" w:sz="0" w:space="0" w:color="auto"/>
              </w:divBdr>
            </w:div>
            <w:div w:id="775755417">
              <w:marLeft w:val="0"/>
              <w:marRight w:val="0"/>
              <w:marTop w:val="0"/>
              <w:marBottom w:val="0"/>
              <w:divBdr>
                <w:top w:val="none" w:sz="0" w:space="0" w:color="auto"/>
                <w:left w:val="none" w:sz="0" w:space="0" w:color="auto"/>
                <w:bottom w:val="none" w:sz="0" w:space="0" w:color="auto"/>
                <w:right w:val="none" w:sz="0" w:space="0" w:color="auto"/>
              </w:divBdr>
            </w:div>
            <w:div w:id="1984852454">
              <w:marLeft w:val="0"/>
              <w:marRight w:val="0"/>
              <w:marTop w:val="0"/>
              <w:marBottom w:val="0"/>
              <w:divBdr>
                <w:top w:val="none" w:sz="0" w:space="0" w:color="auto"/>
                <w:left w:val="none" w:sz="0" w:space="0" w:color="auto"/>
                <w:bottom w:val="none" w:sz="0" w:space="0" w:color="auto"/>
                <w:right w:val="none" w:sz="0" w:space="0" w:color="auto"/>
              </w:divBdr>
            </w:div>
            <w:div w:id="1019892660">
              <w:marLeft w:val="0"/>
              <w:marRight w:val="0"/>
              <w:marTop w:val="0"/>
              <w:marBottom w:val="0"/>
              <w:divBdr>
                <w:top w:val="none" w:sz="0" w:space="0" w:color="auto"/>
                <w:left w:val="none" w:sz="0" w:space="0" w:color="auto"/>
                <w:bottom w:val="none" w:sz="0" w:space="0" w:color="auto"/>
                <w:right w:val="none" w:sz="0" w:space="0" w:color="auto"/>
              </w:divBdr>
            </w:div>
            <w:div w:id="1277373606">
              <w:marLeft w:val="0"/>
              <w:marRight w:val="0"/>
              <w:marTop w:val="0"/>
              <w:marBottom w:val="0"/>
              <w:divBdr>
                <w:top w:val="none" w:sz="0" w:space="0" w:color="auto"/>
                <w:left w:val="none" w:sz="0" w:space="0" w:color="auto"/>
                <w:bottom w:val="none" w:sz="0" w:space="0" w:color="auto"/>
                <w:right w:val="none" w:sz="0" w:space="0" w:color="auto"/>
              </w:divBdr>
            </w:div>
            <w:div w:id="1915313716">
              <w:marLeft w:val="0"/>
              <w:marRight w:val="0"/>
              <w:marTop w:val="0"/>
              <w:marBottom w:val="0"/>
              <w:divBdr>
                <w:top w:val="none" w:sz="0" w:space="0" w:color="auto"/>
                <w:left w:val="none" w:sz="0" w:space="0" w:color="auto"/>
                <w:bottom w:val="none" w:sz="0" w:space="0" w:color="auto"/>
                <w:right w:val="none" w:sz="0" w:space="0" w:color="auto"/>
              </w:divBdr>
            </w:div>
            <w:div w:id="335808322">
              <w:marLeft w:val="0"/>
              <w:marRight w:val="0"/>
              <w:marTop w:val="0"/>
              <w:marBottom w:val="0"/>
              <w:divBdr>
                <w:top w:val="none" w:sz="0" w:space="0" w:color="auto"/>
                <w:left w:val="none" w:sz="0" w:space="0" w:color="auto"/>
                <w:bottom w:val="none" w:sz="0" w:space="0" w:color="auto"/>
                <w:right w:val="none" w:sz="0" w:space="0" w:color="auto"/>
              </w:divBdr>
            </w:div>
            <w:div w:id="1875997465">
              <w:marLeft w:val="0"/>
              <w:marRight w:val="0"/>
              <w:marTop w:val="0"/>
              <w:marBottom w:val="0"/>
              <w:divBdr>
                <w:top w:val="none" w:sz="0" w:space="0" w:color="auto"/>
                <w:left w:val="none" w:sz="0" w:space="0" w:color="auto"/>
                <w:bottom w:val="none" w:sz="0" w:space="0" w:color="auto"/>
                <w:right w:val="none" w:sz="0" w:space="0" w:color="auto"/>
              </w:divBdr>
            </w:div>
            <w:div w:id="872113944">
              <w:marLeft w:val="0"/>
              <w:marRight w:val="0"/>
              <w:marTop w:val="0"/>
              <w:marBottom w:val="0"/>
              <w:divBdr>
                <w:top w:val="none" w:sz="0" w:space="0" w:color="auto"/>
                <w:left w:val="none" w:sz="0" w:space="0" w:color="auto"/>
                <w:bottom w:val="none" w:sz="0" w:space="0" w:color="auto"/>
                <w:right w:val="none" w:sz="0" w:space="0" w:color="auto"/>
              </w:divBdr>
            </w:div>
            <w:div w:id="768740884">
              <w:marLeft w:val="0"/>
              <w:marRight w:val="0"/>
              <w:marTop w:val="0"/>
              <w:marBottom w:val="0"/>
              <w:divBdr>
                <w:top w:val="none" w:sz="0" w:space="0" w:color="auto"/>
                <w:left w:val="none" w:sz="0" w:space="0" w:color="auto"/>
                <w:bottom w:val="none" w:sz="0" w:space="0" w:color="auto"/>
                <w:right w:val="none" w:sz="0" w:space="0" w:color="auto"/>
              </w:divBdr>
            </w:div>
            <w:div w:id="463085439">
              <w:marLeft w:val="0"/>
              <w:marRight w:val="0"/>
              <w:marTop w:val="0"/>
              <w:marBottom w:val="0"/>
              <w:divBdr>
                <w:top w:val="none" w:sz="0" w:space="0" w:color="auto"/>
                <w:left w:val="none" w:sz="0" w:space="0" w:color="auto"/>
                <w:bottom w:val="none" w:sz="0" w:space="0" w:color="auto"/>
                <w:right w:val="none" w:sz="0" w:space="0" w:color="auto"/>
              </w:divBdr>
            </w:div>
            <w:div w:id="1350060863">
              <w:marLeft w:val="0"/>
              <w:marRight w:val="0"/>
              <w:marTop w:val="0"/>
              <w:marBottom w:val="0"/>
              <w:divBdr>
                <w:top w:val="none" w:sz="0" w:space="0" w:color="auto"/>
                <w:left w:val="none" w:sz="0" w:space="0" w:color="auto"/>
                <w:bottom w:val="none" w:sz="0" w:space="0" w:color="auto"/>
                <w:right w:val="none" w:sz="0" w:space="0" w:color="auto"/>
              </w:divBdr>
            </w:div>
            <w:div w:id="1015960181">
              <w:marLeft w:val="0"/>
              <w:marRight w:val="0"/>
              <w:marTop w:val="0"/>
              <w:marBottom w:val="0"/>
              <w:divBdr>
                <w:top w:val="none" w:sz="0" w:space="0" w:color="auto"/>
                <w:left w:val="none" w:sz="0" w:space="0" w:color="auto"/>
                <w:bottom w:val="none" w:sz="0" w:space="0" w:color="auto"/>
                <w:right w:val="none" w:sz="0" w:space="0" w:color="auto"/>
              </w:divBdr>
            </w:div>
            <w:div w:id="1832211791">
              <w:marLeft w:val="0"/>
              <w:marRight w:val="0"/>
              <w:marTop w:val="0"/>
              <w:marBottom w:val="0"/>
              <w:divBdr>
                <w:top w:val="none" w:sz="0" w:space="0" w:color="auto"/>
                <w:left w:val="none" w:sz="0" w:space="0" w:color="auto"/>
                <w:bottom w:val="none" w:sz="0" w:space="0" w:color="auto"/>
                <w:right w:val="none" w:sz="0" w:space="0" w:color="auto"/>
              </w:divBdr>
            </w:div>
            <w:div w:id="1189876345">
              <w:marLeft w:val="0"/>
              <w:marRight w:val="0"/>
              <w:marTop w:val="0"/>
              <w:marBottom w:val="0"/>
              <w:divBdr>
                <w:top w:val="none" w:sz="0" w:space="0" w:color="auto"/>
                <w:left w:val="none" w:sz="0" w:space="0" w:color="auto"/>
                <w:bottom w:val="none" w:sz="0" w:space="0" w:color="auto"/>
                <w:right w:val="none" w:sz="0" w:space="0" w:color="auto"/>
              </w:divBdr>
            </w:div>
            <w:div w:id="683635963">
              <w:marLeft w:val="0"/>
              <w:marRight w:val="0"/>
              <w:marTop w:val="0"/>
              <w:marBottom w:val="0"/>
              <w:divBdr>
                <w:top w:val="none" w:sz="0" w:space="0" w:color="auto"/>
                <w:left w:val="none" w:sz="0" w:space="0" w:color="auto"/>
                <w:bottom w:val="none" w:sz="0" w:space="0" w:color="auto"/>
                <w:right w:val="none" w:sz="0" w:space="0" w:color="auto"/>
              </w:divBdr>
            </w:div>
            <w:div w:id="1949313609">
              <w:marLeft w:val="0"/>
              <w:marRight w:val="0"/>
              <w:marTop w:val="0"/>
              <w:marBottom w:val="0"/>
              <w:divBdr>
                <w:top w:val="none" w:sz="0" w:space="0" w:color="auto"/>
                <w:left w:val="none" w:sz="0" w:space="0" w:color="auto"/>
                <w:bottom w:val="none" w:sz="0" w:space="0" w:color="auto"/>
                <w:right w:val="none" w:sz="0" w:space="0" w:color="auto"/>
              </w:divBdr>
            </w:div>
            <w:div w:id="1275362033">
              <w:marLeft w:val="0"/>
              <w:marRight w:val="0"/>
              <w:marTop w:val="0"/>
              <w:marBottom w:val="0"/>
              <w:divBdr>
                <w:top w:val="none" w:sz="0" w:space="0" w:color="auto"/>
                <w:left w:val="none" w:sz="0" w:space="0" w:color="auto"/>
                <w:bottom w:val="none" w:sz="0" w:space="0" w:color="auto"/>
                <w:right w:val="none" w:sz="0" w:space="0" w:color="auto"/>
              </w:divBdr>
            </w:div>
            <w:div w:id="435029027">
              <w:marLeft w:val="0"/>
              <w:marRight w:val="0"/>
              <w:marTop w:val="0"/>
              <w:marBottom w:val="0"/>
              <w:divBdr>
                <w:top w:val="none" w:sz="0" w:space="0" w:color="auto"/>
                <w:left w:val="none" w:sz="0" w:space="0" w:color="auto"/>
                <w:bottom w:val="none" w:sz="0" w:space="0" w:color="auto"/>
                <w:right w:val="none" w:sz="0" w:space="0" w:color="auto"/>
              </w:divBdr>
            </w:div>
            <w:div w:id="940920244">
              <w:marLeft w:val="0"/>
              <w:marRight w:val="0"/>
              <w:marTop w:val="0"/>
              <w:marBottom w:val="0"/>
              <w:divBdr>
                <w:top w:val="none" w:sz="0" w:space="0" w:color="auto"/>
                <w:left w:val="none" w:sz="0" w:space="0" w:color="auto"/>
                <w:bottom w:val="none" w:sz="0" w:space="0" w:color="auto"/>
                <w:right w:val="none" w:sz="0" w:space="0" w:color="auto"/>
              </w:divBdr>
            </w:div>
            <w:div w:id="130447028">
              <w:marLeft w:val="0"/>
              <w:marRight w:val="0"/>
              <w:marTop w:val="0"/>
              <w:marBottom w:val="0"/>
              <w:divBdr>
                <w:top w:val="none" w:sz="0" w:space="0" w:color="auto"/>
                <w:left w:val="none" w:sz="0" w:space="0" w:color="auto"/>
                <w:bottom w:val="none" w:sz="0" w:space="0" w:color="auto"/>
                <w:right w:val="none" w:sz="0" w:space="0" w:color="auto"/>
              </w:divBdr>
            </w:div>
            <w:div w:id="258297005">
              <w:marLeft w:val="0"/>
              <w:marRight w:val="0"/>
              <w:marTop w:val="0"/>
              <w:marBottom w:val="0"/>
              <w:divBdr>
                <w:top w:val="none" w:sz="0" w:space="0" w:color="auto"/>
                <w:left w:val="none" w:sz="0" w:space="0" w:color="auto"/>
                <w:bottom w:val="none" w:sz="0" w:space="0" w:color="auto"/>
                <w:right w:val="none" w:sz="0" w:space="0" w:color="auto"/>
              </w:divBdr>
            </w:div>
            <w:div w:id="862481040">
              <w:marLeft w:val="0"/>
              <w:marRight w:val="0"/>
              <w:marTop w:val="0"/>
              <w:marBottom w:val="0"/>
              <w:divBdr>
                <w:top w:val="none" w:sz="0" w:space="0" w:color="auto"/>
                <w:left w:val="none" w:sz="0" w:space="0" w:color="auto"/>
                <w:bottom w:val="none" w:sz="0" w:space="0" w:color="auto"/>
                <w:right w:val="none" w:sz="0" w:space="0" w:color="auto"/>
              </w:divBdr>
            </w:div>
            <w:div w:id="1313371921">
              <w:marLeft w:val="0"/>
              <w:marRight w:val="0"/>
              <w:marTop w:val="0"/>
              <w:marBottom w:val="0"/>
              <w:divBdr>
                <w:top w:val="none" w:sz="0" w:space="0" w:color="auto"/>
                <w:left w:val="none" w:sz="0" w:space="0" w:color="auto"/>
                <w:bottom w:val="none" w:sz="0" w:space="0" w:color="auto"/>
                <w:right w:val="none" w:sz="0" w:space="0" w:color="auto"/>
              </w:divBdr>
            </w:div>
            <w:div w:id="2131436513">
              <w:marLeft w:val="0"/>
              <w:marRight w:val="0"/>
              <w:marTop w:val="0"/>
              <w:marBottom w:val="0"/>
              <w:divBdr>
                <w:top w:val="none" w:sz="0" w:space="0" w:color="auto"/>
                <w:left w:val="none" w:sz="0" w:space="0" w:color="auto"/>
                <w:bottom w:val="none" w:sz="0" w:space="0" w:color="auto"/>
                <w:right w:val="none" w:sz="0" w:space="0" w:color="auto"/>
              </w:divBdr>
            </w:div>
            <w:div w:id="292371346">
              <w:marLeft w:val="0"/>
              <w:marRight w:val="0"/>
              <w:marTop w:val="0"/>
              <w:marBottom w:val="0"/>
              <w:divBdr>
                <w:top w:val="none" w:sz="0" w:space="0" w:color="auto"/>
                <w:left w:val="none" w:sz="0" w:space="0" w:color="auto"/>
                <w:bottom w:val="none" w:sz="0" w:space="0" w:color="auto"/>
                <w:right w:val="none" w:sz="0" w:space="0" w:color="auto"/>
              </w:divBdr>
            </w:div>
            <w:div w:id="2083485921">
              <w:marLeft w:val="0"/>
              <w:marRight w:val="0"/>
              <w:marTop w:val="0"/>
              <w:marBottom w:val="0"/>
              <w:divBdr>
                <w:top w:val="none" w:sz="0" w:space="0" w:color="auto"/>
                <w:left w:val="none" w:sz="0" w:space="0" w:color="auto"/>
                <w:bottom w:val="none" w:sz="0" w:space="0" w:color="auto"/>
                <w:right w:val="none" w:sz="0" w:space="0" w:color="auto"/>
              </w:divBdr>
            </w:div>
            <w:div w:id="110127181">
              <w:marLeft w:val="0"/>
              <w:marRight w:val="0"/>
              <w:marTop w:val="0"/>
              <w:marBottom w:val="0"/>
              <w:divBdr>
                <w:top w:val="none" w:sz="0" w:space="0" w:color="auto"/>
                <w:left w:val="none" w:sz="0" w:space="0" w:color="auto"/>
                <w:bottom w:val="none" w:sz="0" w:space="0" w:color="auto"/>
                <w:right w:val="none" w:sz="0" w:space="0" w:color="auto"/>
              </w:divBdr>
            </w:div>
            <w:div w:id="2018463614">
              <w:marLeft w:val="0"/>
              <w:marRight w:val="0"/>
              <w:marTop w:val="0"/>
              <w:marBottom w:val="0"/>
              <w:divBdr>
                <w:top w:val="none" w:sz="0" w:space="0" w:color="auto"/>
                <w:left w:val="none" w:sz="0" w:space="0" w:color="auto"/>
                <w:bottom w:val="none" w:sz="0" w:space="0" w:color="auto"/>
                <w:right w:val="none" w:sz="0" w:space="0" w:color="auto"/>
              </w:divBdr>
            </w:div>
            <w:div w:id="930814896">
              <w:marLeft w:val="0"/>
              <w:marRight w:val="0"/>
              <w:marTop w:val="0"/>
              <w:marBottom w:val="0"/>
              <w:divBdr>
                <w:top w:val="none" w:sz="0" w:space="0" w:color="auto"/>
                <w:left w:val="none" w:sz="0" w:space="0" w:color="auto"/>
                <w:bottom w:val="none" w:sz="0" w:space="0" w:color="auto"/>
                <w:right w:val="none" w:sz="0" w:space="0" w:color="auto"/>
              </w:divBdr>
            </w:div>
            <w:div w:id="841897052">
              <w:marLeft w:val="0"/>
              <w:marRight w:val="0"/>
              <w:marTop w:val="0"/>
              <w:marBottom w:val="0"/>
              <w:divBdr>
                <w:top w:val="none" w:sz="0" w:space="0" w:color="auto"/>
                <w:left w:val="none" w:sz="0" w:space="0" w:color="auto"/>
                <w:bottom w:val="none" w:sz="0" w:space="0" w:color="auto"/>
                <w:right w:val="none" w:sz="0" w:space="0" w:color="auto"/>
              </w:divBdr>
            </w:div>
            <w:div w:id="1841388164">
              <w:marLeft w:val="0"/>
              <w:marRight w:val="0"/>
              <w:marTop w:val="0"/>
              <w:marBottom w:val="0"/>
              <w:divBdr>
                <w:top w:val="none" w:sz="0" w:space="0" w:color="auto"/>
                <w:left w:val="none" w:sz="0" w:space="0" w:color="auto"/>
                <w:bottom w:val="none" w:sz="0" w:space="0" w:color="auto"/>
                <w:right w:val="none" w:sz="0" w:space="0" w:color="auto"/>
              </w:divBdr>
            </w:div>
            <w:div w:id="797642999">
              <w:marLeft w:val="0"/>
              <w:marRight w:val="0"/>
              <w:marTop w:val="0"/>
              <w:marBottom w:val="0"/>
              <w:divBdr>
                <w:top w:val="none" w:sz="0" w:space="0" w:color="auto"/>
                <w:left w:val="none" w:sz="0" w:space="0" w:color="auto"/>
                <w:bottom w:val="none" w:sz="0" w:space="0" w:color="auto"/>
                <w:right w:val="none" w:sz="0" w:space="0" w:color="auto"/>
              </w:divBdr>
            </w:div>
            <w:div w:id="1570267015">
              <w:marLeft w:val="0"/>
              <w:marRight w:val="0"/>
              <w:marTop w:val="0"/>
              <w:marBottom w:val="0"/>
              <w:divBdr>
                <w:top w:val="none" w:sz="0" w:space="0" w:color="auto"/>
                <w:left w:val="none" w:sz="0" w:space="0" w:color="auto"/>
                <w:bottom w:val="none" w:sz="0" w:space="0" w:color="auto"/>
                <w:right w:val="none" w:sz="0" w:space="0" w:color="auto"/>
              </w:divBdr>
            </w:div>
            <w:div w:id="1746411551">
              <w:marLeft w:val="0"/>
              <w:marRight w:val="0"/>
              <w:marTop w:val="0"/>
              <w:marBottom w:val="0"/>
              <w:divBdr>
                <w:top w:val="none" w:sz="0" w:space="0" w:color="auto"/>
                <w:left w:val="none" w:sz="0" w:space="0" w:color="auto"/>
                <w:bottom w:val="none" w:sz="0" w:space="0" w:color="auto"/>
                <w:right w:val="none" w:sz="0" w:space="0" w:color="auto"/>
              </w:divBdr>
            </w:div>
            <w:div w:id="1394041655">
              <w:marLeft w:val="0"/>
              <w:marRight w:val="0"/>
              <w:marTop w:val="0"/>
              <w:marBottom w:val="0"/>
              <w:divBdr>
                <w:top w:val="none" w:sz="0" w:space="0" w:color="auto"/>
                <w:left w:val="none" w:sz="0" w:space="0" w:color="auto"/>
                <w:bottom w:val="none" w:sz="0" w:space="0" w:color="auto"/>
                <w:right w:val="none" w:sz="0" w:space="0" w:color="auto"/>
              </w:divBdr>
            </w:div>
            <w:div w:id="1504203984">
              <w:marLeft w:val="0"/>
              <w:marRight w:val="0"/>
              <w:marTop w:val="0"/>
              <w:marBottom w:val="0"/>
              <w:divBdr>
                <w:top w:val="none" w:sz="0" w:space="0" w:color="auto"/>
                <w:left w:val="none" w:sz="0" w:space="0" w:color="auto"/>
                <w:bottom w:val="none" w:sz="0" w:space="0" w:color="auto"/>
                <w:right w:val="none" w:sz="0" w:space="0" w:color="auto"/>
              </w:divBdr>
            </w:div>
            <w:div w:id="1414621654">
              <w:marLeft w:val="0"/>
              <w:marRight w:val="0"/>
              <w:marTop w:val="0"/>
              <w:marBottom w:val="0"/>
              <w:divBdr>
                <w:top w:val="none" w:sz="0" w:space="0" w:color="auto"/>
                <w:left w:val="none" w:sz="0" w:space="0" w:color="auto"/>
                <w:bottom w:val="none" w:sz="0" w:space="0" w:color="auto"/>
                <w:right w:val="none" w:sz="0" w:space="0" w:color="auto"/>
              </w:divBdr>
            </w:div>
            <w:div w:id="1513571278">
              <w:marLeft w:val="0"/>
              <w:marRight w:val="0"/>
              <w:marTop w:val="0"/>
              <w:marBottom w:val="0"/>
              <w:divBdr>
                <w:top w:val="none" w:sz="0" w:space="0" w:color="auto"/>
                <w:left w:val="none" w:sz="0" w:space="0" w:color="auto"/>
                <w:bottom w:val="none" w:sz="0" w:space="0" w:color="auto"/>
                <w:right w:val="none" w:sz="0" w:space="0" w:color="auto"/>
              </w:divBdr>
            </w:div>
            <w:div w:id="1558205729">
              <w:marLeft w:val="0"/>
              <w:marRight w:val="0"/>
              <w:marTop w:val="0"/>
              <w:marBottom w:val="0"/>
              <w:divBdr>
                <w:top w:val="none" w:sz="0" w:space="0" w:color="auto"/>
                <w:left w:val="none" w:sz="0" w:space="0" w:color="auto"/>
                <w:bottom w:val="none" w:sz="0" w:space="0" w:color="auto"/>
                <w:right w:val="none" w:sz="0" w:space="0" w:color="auto"/>
              </w:divBdr>
            </w:div>
            <w:div w:id="1879661364">
              <w:marLeft w:val="0"/>
              <w:marRight w:val="0"/>
              <w:marTop w:val="0"/>
              <w:marBottom w:val="0"/>
              <w:divBdr>
                <w:top w:val="none" w:sz="0" w:space="0" w:color="auto"/>
                <w:left w:val="none" w:sz="0" w:space="0" w:color="auto"/>
                <w:bottom w:val="none" w:sz="0" w:space="0" w:color="auto"/>
                <w:right w:val="none" w:sz="0" w:space="0" w:color="auto"/>
              </w:divBdr>
            </w:div>
            <w:div w:id="2064868671">
              <w:marLeft w:val="0"/>
              <w:marRight w:val="0"/>
              <w:marTop w:val="0"/>
              <w:marBottom w:val="0"/>
              <w:divBdr>
                <w:top w:val="none" w:sz="0" w:space="0" w:color="auto"/>
                <w:left w:val="none" w:sz="0" w:space="0" w:color="auto"/>
                <w:bottom w:val="none" w:sz="0" w:space="0" w:color="auto"/>
                <w:right w:val="none" w:sz="0" w:space="0" w:color="auto"/>
              </w:divBdr>
            </w:div>
            <w:div w:id="1226723772">
              <w:marLeft w:val="0"/>
              <w:marRight w:val="0"/>
              <w:marTop w:val="0"/>
              <w:marBottom w:val="0"/>
              <w:divBdr>
                <w:top w:val="none" w:sz="0" w:space="0" w:color="auto"/>
                <w:left w:val="none" w:sz="0" w:space="0" w:color="auto"/>
                <w:bottom w:val="none" w:sz="0" w:space="0" w:color="auto"/>
                <w:right w:val="none" w:sz="0" w:space="0" w:color="auto"/>
              </w:divBdr>
            </w:div>
            <w:div w:id="668798938">
              <w:marLeft w:val="0"/>
              <w:marRight w:val="0"/>
              <w:marTop w:val="0"/>
              <w:marBottom w:val="0"/>
              <w:divBdr>
                <w:top w:val="none" w:sz="0" w:space="0" w:color="auto"/>
                <w:left w:val="none" w:sz="0" w:space="0" w:color="auto"/>
                <w:bottom w:val="none" w:sz="0" w:space="0" w:color="auto"/>
                <w:right w:val="none" w:sz="0" w:space="0" w:color="auto"/>
              </w:divBdr>
            </w:div>
            <w:div w:id="758407953">
              <w:marLeft w:val="0"/>
              <w:marRight w:val="0"/>
              <w:marTop w:val="0"/>
              <w:marBottom w:val="0"/>
              <w:divBdr>
                <w:top w:val="none" w:sz="0" w:space="0" w:color="auto"/>
                <w:left w:val="none" w:sz="0" w:space="0" w:color="auto"/>
                <w:bottom w:val="none" w:sz="0" w:space="0" w:color="auto"/>
                <w:right w:val="none" w:sz="0" w:space="0" w:color="auto"/>
              </w:divBdr>
            </w:div>
            <w:div w:id="977606196">
              <w:marLeft w:val="0"/>
              <w:marRight w:val="0"/>
              <w:marTop w:val="0"/>
              <w:marBottom w:val="0"/>
              <w:divBdr>
                <w:top w:val="none" w:sz="0" w:space="0" w:color="auto"/>
                <w:left w:val="none" w:sz="0" w:space="0" w:color="auto"/>
                <w:bottom w:val="none" w:sz="0" w:space="0" w:color="auto"/>
                <w:right w:val="none" w:sz="0" w:space="0" w:color="auto"/>
              </w:divBdr>
            </w:div>
            <w:div w:id="1759591832">
              <w:marLeft w:val="0"/>
              <w:marRight w:val="0"/>
              <w:marTop w:val="0"/>
              <w:marBottom w:val="0"/>
              <w:divBdr>
                <w:top w:val="none" w:sz="0" w:space="0" w:color="auto"/>
                <w:left w:val="none" w:sz="0" w:space="0" w:color="auto"/>
                <w:bottom w:val="none" w:sz="0" w:space="0" w:color="auto"/>
                <w:right w:val="none" w:sz="0" w:space="0" w:color="auto"/>
              </w:divBdr>
            </w:div>
            <w:div w:id="439303299">
              <w:marLeft w:val="0"/>
              <w:marRight w:val="0"/>
              <w:marTop w:val="0"/>
              <w:marBottom w:val="0"/>
              <w:divBdr>
                <w:top w:val="none" w:sz="0" w:space="0" w:color="auto"/>
                <w:left w:val="none" w:sz="0" w:space="0" w:color="auto"/>
                <w:bottom w:val="none" w:sz="0" w:space="0" w:color="auto"/>
                <w:right w:val="none" w:sz="0" w:space="0" w:color="auto"/>
              </w:divBdr>
            </w:div>
            <w:div w:id="64959077">
              <w:marLeft w:val="0"/>
              <w:marRight w:val="0"/>
              <w:marTop w:val="0"/>
              <w:marBottom w:val="0"/>
              <w:divBdr>
                <w:top w:val="none" w:sz="0" w:space="0" w:color="auto"/>
                <w:left w:val="none" w:sz="0" w:space="0" w:color="auto"/>
                <w:bottom w:val="none" w:sz="0" w:space="0" w:color="auto"/>
                <w:right w:val="none" w:sz="0" w:space="0" w:color="auto"/>
              </w:divBdr>
            </w:div>
            <w:div w:id="1478835297">
              <w:marLeft w:val="0"/>
              <w:marRight w:val="0"/>
              <w:marTop w:val="0"/>
              <w:marBottom w:val="0"/>
              <w:divBdr>
                <w:top w:val="none" w:sz="0" w:space="0" w:color="auto"/>
                <w:left w:val="none" w:sz="0" w:space="0" w:color="auto"/>
                <w:bottom w:val="none" w:sz="0" w:space="0" w:color="auto"/>
                <w:right w:val="none" w:sz="0" w:space="0" w:color="auto"/>
              </w:divBdr>
            </w:div>
            <w:div w:id="5132847">
              <w:marLeft w:val="0"/>
              <w:marRight w:val="0"/>
              <w:marTop w:val="0"/>
              <w:marBottom w:val="0"/>
              <w:divBdr>
                <w:top w:val="none" w:sz="0" w:space="0" w:color="auto"/>
                <w:left w:val="none" w:sz="0" w:space="0" w:color="auto"/>
                <w:bottom w:val="none" w:sz="0" w:space="0" w:color="auto"/>
                <w:right w:val="none" w:sz="0" w:space="0" w:color="auto"/>
              </w:divBdr>
            </w:div>
            <w:div w:id="170494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5388">
      <w:bodyDiv w:val="1"/>
      <w:marLeft w:val="0"/>
      <w:marRight w:val="0"/>
      <w:marTop w:val="0"/>
      <w:marBottom w:val="0"/>
      <w:divBdr>
        <w:top w:val="none" w:sz="0" w:space="0" w:color="auto"/>
        <w:left w:val="none" w:sz="0" w:space="0" w:color="auto"/>
        <w:bottom w:val="none" w:sz="0" w:space="0" w:color="auto"/>
        <w:right w:val="none" w:sz="0" w:space="0" w:color="auto"/>
      </w:divBdr>
    </w:div>
    <w:div w:id="918564009">
      <w:bodyDiv w:val="1"/>
      <w:marLeft w:val="0"/>
      <w:marRight w:val="0"/>
      <w:marTop w:val="0"/>
      <w:marBottom w:val="0"/>
      <w:divBdr>
        <w:top w:val="none" w:sz="0" w:space="0" w:color="auto"/>
        <w:left w:val="none" w:sz="0" w:space="0" w:color="auto"/>
        <w:bottom w:val="none" w:sz="0" w:space="0" w:color="auto"/>
        <w:right w:val="none" w:sz="0" w:space="0" w:color="auto"/>
      </w:divBdr>
    </w:div>
    <w:div w:id="989402548">
      <w:bodyDiv w:val="1"/>
      <w:marLeft w:val="0"/>
      <w:marRight w:val="0"/>
      <w:marTop w:val="0"/>
      <w:marBottom w:val="0"/>
      <w:divBdr>
        <w:top w:val="none" w:sz="0" w:space="0" w:color="auto"/>
        <w:left w:val="none" w:sz="0" w:space="0" w:color="auto"/>
        <w:bottom w:val="none" w:sz="0" w:space="0" w:color="auto"/>
        <w:right w:val="none" w:sz="0" w:space="0" w:color="auto"/>
      </w:divBdr>
    </w:div>
    <w:div w:id="1399134893">
      <w:bodyDiv w:val="1"/>
      <w:marLeft w:val="0"/>
      <w:marRight w:val="0"/>
      <w:marTop w:val="0"/>
      <w:marBottom w:val="0"/>
      <w:divBdr>
        <w:top w:val="none" w:sz="0" w:space="0" w:color="auto"/>
        <w:left w:val="none" w:sz="0" w:space="0" w:color="auto"/>
        <w:bottom w:val="none" w:sz="0" w:space="0" w:color="auto"/>
        <w:right w:val="none" w:sz="0" w:space="0" w:color="auto"/>
      </w:divBdr>
    </w:div>
    <w:div w:id="1762337766">
      <w:bodyDiv w:val="1"/>
      <w:marLeft w:val="0"/>
      <w:marRight w:val="0"/>
      <w:marTop w:val="0"/>
      <w:marBottom w:val="0"/>
      <w:divBdr>
        <w:top w:val="none" w:sz="0" w:space="0" w:color="auto"/>
        <w:left w:val="none" w:sz="0" w:space="0" w:color="auto"/>
        <w:bottom w:val="none" w:sz="0" w:space="0" w:color="auto"/>
        <w:right w:val="none" w:sz="0" w:space="0" w:color="auto"/>
      </w:divBdr>
    </w:div>
    <w:div w:id="1934969706">
      <w:bodyDiv w:val="1"/>
      <w:marLeft w:val="0"/>
      <w:marRight w:val="0"/>
      <w:marTop w:val="0"/>
      <w:marBottom w:val="0"/>
      <w:divBdr>
        <w:top w:val="none" w:sz="0" w:space="0" w:color="auto"/>
        <w:left w:val="none" w:sz="0" w:space="0" w:color="auto"/>
        <w:bottom w:val="none" w:sz="0" w:space="0" w:color="auto"/>
        <w:right w:val="none" w:sz="0" w:space="0" w:color="auto"/>
      </w:divBdr>
      <w:divsChild>
        <w:div w:id="2089885217">
          <w:marLeft w:val="0"/>
          <w:marRight w:val="0"/>
          <w:marTop w:val="0"/>
          <w:marBottom w:val="0"/>
          <w:divBdr>
            <w:top w:val="none" w:sz="0" w:space="0" w:color="auto"/>
            <w:left w:val="none" w:sz="0" w:space="0" w:color="auto"/>
            <w:bottom w:val="none" w:sz="0" w:space="0" w:color="auto"/>
            <w:right w:val="none" w:sz="0" w:space="0" w:color="auto"/>
          </w:divBdr>
          <w:divsChild>
            <w:div w:id="1446729107">
              <w:marLeft w:val="0"/>
              <w:marRight w:val="0"/>
              <w:marTop w:val="0"/>
              <w:marBottom w:val="0"/>
              <w:divBdr>
                <w:top w:val="none" w:sz="0" w:space="0" w:color="auto"/>
                <w:left w:val="none" w:sz="0" w:space="0" w:color="auto"/>
                <w:bottom w:val="none" w:sz="0" w:space="0" w:color="auto"/>
                <w:right w:val="none" w:sz="0" w:space="0" w:color="auto"/>
              </w:divBdr>
            </w:div>
            <w:div w:id="156918370">
              <w:marLeft w:val="0"/>
              <w:marRight w:val="0"/>
              <w:marTop w:val="0"/>
              <w:marBottom w:val="0"/>
              <w:divBdr>
                <w:top w:val="none" w:sz="0" w:space="0" w:color="auto"/>
                <w:left w:val="none" w:sz="0" w:space="0" w:color="auto"/>
                <w:bottom w:val="none" w:sz="0" w:space="0" w:color="auto"/>
                <w:right w:val="none" w:sz="0" w:space="0" w:color="auto"/>
              </w:divBdr>
            </w:div>
            <w:div w:id="1917933793">
              <w:marLeft w:val="0"/>
              <w:marRight w:val="0"/>
              <w:marTop w:val="0"/>
              <w:marBottom w:val="0"/>
              <w:divBdr>
                <w:top w:val="none" w:sz="0" w:space="0" w:color="auto"/>
                <w:left w:val="none" w:sz="0" w:space="0" w:color="auto"/>
                <w:bottom w:val="none" w:sz="0" w:space="0" w:color="auto"/>
                <w:right w:val="none" w:sz="0" w:space="0" w:color="auto"/>
              </w:divBdr>
            </w:div>
            <w:div w:id="1192718157">
              <w:marLeft w:val="0"/>
              <w:marRight w:val="0"/>
              <w:marTop w:val="0"/>
              <w:marBottom w:val="0"/>
              <w:divBdr>
                <w:top w:val="none" w:sz="0" w:space="0" w:color="auto"/>
                <w:left w:val="none" w:sz="0" w:space="0" w:color="auto"/>
                <w:bottom w:val="none" w:sz="0" w:space="0" w:color="auto"/>
                <w:right w:val="none" w:sz="0" w:space="0" w:color="auto"/>
              </w:divBdr>
            </w:div>
            <w:div w:id="252516723">
              <w:marLeft w:val="0"/>
              <w:marRight w:val="0"/>
              <w:marTop w:val="0"/>
              <w:marBottom w:val="0"/>
              <w:divBdr>
                <w:top w:val="none" w:sz="0" w:space="0" w:color="auto"/>
                <w:left w:val="none" w:sz="0" w:space="0" w:color="auto"/>
                <w:bottom w:val="none" w:sz="0" w:space="0" w:color="auto"/>
                <w:right w:val="none" w:sz="0" w:space="0" w:color="auto"/>
              </w:divBdr>
            </w:div>
            <w:div w:id="1815829953">
              <w:marLeft w:val="0"/>
              <w:marRight w:val="0"/>
              <w:marTop w:val="0"/>
              <w:marBottom w:val="0"/>
              <w:divBdr>
                <w:top w:val="none" w:sz="0" w:space="0" w:color="auto"/>
                <w:left w:val="none" w:sz="0" w:space="0" w:color="auto"/>
                <w:bottom w:val="none" w:sz="0" w:space="0" w:color="auto"/>
                <w:right w:val="none" w:sz="0" w:space="0" w:color="auto"/>
              </w:divBdr>
            </w:div>
            <w:div w:id="1398741350">
              <w:marLeft w:val="0"/>
              <w:marRight w:val="0"/>
              <w:marTop w:val="0"/>
              <w:marBottom w:val="0"/>
              <w:divBdr>
                <w:top w:val="none" w:sz="0" w:space="0" w:color="auto"/>
                <w:left w:val="none" w:sz="0" w:space="0" w:color="auto"/>
                <w:bottom w:val="none" w:sz="0" w:space="0" w:color="auto"/>
                <w:right w:val="none" w:sz="0" w:space="0" w:color="auto"/>
              </w:divBdr>
            </w:div>
            <w:div w:id="1622036825">
              <w:marLeft w:val="0"/>
              <w:marRight w:val="0"/>
              <w:marTop w:val="0"/>
              <w:marBottom w:val="0"/>
              <w:divBdr>
                <w:top w:val="none" w:sz="0" w:space="0" w:color="auto"/>
                <w:left w:val="none" w:sz="0" w:space="0" w:color="auto"/>
                <w:bottom w:val="none" w:sz="0" w:space="0" w:color="auto"/>
                <w:right w:val="none" w:sz="0" w:space="0" w:color="auto"/>
              </w:divBdr>
            </w:div>
            <w:div w:id="1579166124">
              <w:marLeft w:val="0"/>
              <w:marRight w:val="0"/>
              <w:marTop w:val="0"/>
              <w:marBottom w:val="0"/>
              <w:divBdr>
                <w:top w:val="none" w:sz="0" w:space="0" w:color="auto"/>
                <w:left w:val="none" w:sz="0" w:space="0" w:color="auto"/>
                <w:bottom w:val="none" w:sz="0" w:space="0" w:color="auto"/>
                <w:right w:val="none" w:sz="0" w:space="0" w:color="auto"/>
              </w:divBdr>
            </w:div>
            <w:div w:id="1005746718">
              <w:marLeft w:val="0"/>
              <w:marRight w:val="0"/>
              <w:marTop w:val="0"/>
              <w:marBottom w:val="0"/>
              <w:divBdr>
                <w:top w:val="none" w:sz="0" w:space="0" w:color="auto"/>
                <w:left w:val="none" w:sz="0" w:space="0" w:color="auto"/>
                <w:bottom w:val="none" w:sz="0" w:space="0" w:color="auto"/>
                <w:right w:val="none" w:sz="0" w:space="0" w:color="auto"/>
              </w:divBdr>
            </w:div>
            <w:div w:id="1843009513">
              <w:marLeft w:val="0"/>
              <w:marRight w:val="0"/>
              <w:marTop w:val="0"/>
              <w:marBottom w:val="0"/>
              <w:divBdr>
                <w:top w:val="none" w:sz="0" w:space="0" w:color="auto"/>
                <w:left w:val="none" w:sz="0" w:space="0" w:color="auto"/>
                <w:bottom w:val="none" w:sz="0" w:space="0" w:color="auto"/>
                <w:right w:val="none" w:sz="0" w:space="0" w:color="auto"/>
              </w:divBdr>
            </w:div>
            <w:div w:id="1303147688">
              <w:marLeft w:val="0"/>
              <w:marRight w:val="0"/>
              <w:marTop w:val="0"/>
              <w:marBottom w:val="0"/>
              <w:divBdr>
                <w:top w:val="none" w:sz="0" w:space="0" w:color="auto"/>
                <w:left w:val="none" w:sz="0" w:space="0" w:color="auto"/>
                <w:bottom w:val="none" w:sz="0" w:space="0" w:color="auto"/>
                <w:right w:val="none" w:sz="0" w:space="0" w:color="auto"/>
              </w:divBdr>
            </w:div>
            <w:div w:id="1835683346">
              <w:marLeft w:val="0"/>
              <w:marRight w:val="0"/>
              <w:marTop w:val="0"/>
              <w:marBottom w:val="0"/>
              <w:divBdr>
                <w:top w:val="none" w:sz="0" w:space="0" w:color="auto"/>
                <w:left w:val="none" w:sz="0" w:space="0" w:color="auto"/>
                <w:bottom w:val="none" w:sz="0" w:space="0" w:color="auto"/>
                <w:right w:val="none" w:sz="0" w:space="0" w:color="auto"/>
              </w:divBdr>
            </w:div>
            <w:div w:id="790905364">
              <w:marLeft w:val="0"/>
              <w:marRight w:val="0"/>
              <w:marTop w:val="0"/>
              <w:marBottom w:val="0"/>
              <w:divBdr>
                <w:top w:val="none" w:sz="0" w:space="0" w:color="auto"/>
                <w:left w:val="none" w:sz="0" w:space="0" w:color="auto"/>
                <w:bottom w:val="none" w:sz="0" w:space="0" w:color="auto"/>
                <w:right w:val="none" w:sz="0" w:space="0" w:color="auto"/>
              </w:divBdr>
            </w:div>
            <w:div w:id="651325788">
              <w:marLeft w:val="0"/>
              <w:marRight w:val="0"/>
              <w:marTop w:val="0"/>
              <w:marBottom w:val="0"/>
              <w:divBdr>
                <w:top w:val="none" w:sz="0" w:space="0" w:color="auto"/>
                <w:left w:val="none" w:sz="0" w:space="0" w:color="auto"/>
                <w:bottom w:val="none" w:sz="0" w:space="0" w:color="auto"/>
                <w:right w:val="none" w:sz="0" w:space="0" w:color="auto"/>
              </w:divBdr>
            </w:div>
            <w:div w:id="2130396204">
              <w:marLeft w:val="0"/>
              <w:marRight w:val="0"/>
              <w:marTop w:val="0"/>
              <w:marBottom w:val="0"/>
              <w:divBdr>
                <w:top w:val="none" w:sz="0" w:space="0" w:color="auto"/>
                <w:left w:val="none" w:sz="0" w:space="0" w:color="auto"/>
                <w:bottom w:val="none" w:sz="0" w:space="0" w:color="auto"/>
                <w:right w:val="none" w:sz="0" w:space="0" w:color="auto"/>
              </w:divBdr>
            </w:div>
            <w:div w:id="1873229836">
              <w:marLeft w:val="0"/>
              <w:marRight w:val="0"/>
              <w:marTop w:val="0"/>
              <w:marBottom w:val="0"/>
              <w:divBdr>
                <w:top w:val="none" w:sz="0" w:space="0" w:color="auto"/>
                <w:left w:val="none" w:sz="0" w:space="0" w:color="auto"/>
                <w:bottom w:val="none" w:sz="0" w:space="0" w:color="auto"/>
                <w:right w:val="none" w:sz="0" w:space="0" w:color="auto"/>
              </w:divBdr>
            </w:div>
            <w:div w:id="1249190341">
              <w:marLeft w:val="0"/>
              <w:marRight w:val="0"/>
              <w:marTop w:val="0"/>
              <w:marBottom w:val="0"/>
              <w:divBdr>
                <w:top w:val="none" w:sz="0" w:space="0" w:color="auto"/>
                <w:left w:val="none" w:sz="0" w:space="0" w:color="auto"/>
                <w:bottom w:val="none" w:sz="0" w:space="0" w:color="auto"/>
                <w:right w:val="none" w:sz="0" w:space="0" w:color="auto"/>
              </w:divBdr>
            </w:div>
            <w:div w:id="644048019">
              <w:marLeft w:val="0"/>
              <w:marRight w:val="0"/>
              <w:marTop w:val="0"/>
              <w:marBottom w:val="0"/>
              <w:divBdr>
                <w:top w:val="none" w:sz="0" w:space="0" w:color="auto"/>
                <w:left w:val="none" w:sz="0" w:space="0" w:color="auto"/>
                <w:bottom w:val="none" w:sz="0" w:space="0" w:color="auto"/>
                <w:right w:val="none" w:sz="0" w:space="0" w:color="auto"/>
              </w:divBdr>
            </w:div>
            <w:div w:id="1867258161">
              <w:marLeft w:val="0"/>
              <w:marRight w:val="0"/>
              <w:marTop w:val="0"/>
              <w:marBottom w:val="0"/>
              <w:divBdr>
                <w:top w:val="none" w:sz="0" w:space="0" w:color="auto"/>
                <w:left w:val="none" w:sz="0" w:space="0" w:color="auto"/>
                <w:bottom w:val="none" w:sz="0" w:space="0" w:color="auto"/>
                <w:right w:val="none" w:sz="0" w:space="0" w:color="auto"/>
              </w:divBdr>
            </w:div>
            <w:div w:id="78987317">
              <w:marLeft w:val="0"/>
              <w:marRight w:val="0"/>
              <w:marTop w:val="0"/>
              <w:marBottom w:val="0"/>
              <w:divBdr>
                <w:top w:val="none" w:sz="0" w:space="0" w:color="auto"/>
                <w:left w:val="none" w:sz="0" w:space="0" w:color="auto"/>
                <w:bottom w:val="none" w:sz="0" w:space="0" w:color="auto"/>
                <w:right w:val="none" w:sz="0" w:space="0" w:color="auto"/>
              </w:divBdr>
            </w:div>
            <w:div w:id="1444961717">
              <w:marLeft w:val="0"/>
              <w:marRight w:val="0"/>
              <w:marTop w:val="0"/>
              <w:marBottom w:val="0"/>
              <w:divBdr>
                <w:top w:val="none" w:sz="0" w:space="0" w:color="auto"/>
                <w:left w:val="none" w:sz="0" w:space="0" w:color="auto"/>
                <w:bottom w:val="none" w:sz="0" w:space="0" w:color="auto"/>
                <w:right w:val="none" w:sz="0" w:space="0" w:color="auto"/>
              </w:divBdr>
            </w:div>
            <w:div w:id="478764032">
              <w:marLeft w:val="0"/>
              <w:marRight w:val="0"/>
              <w:marTop w:val="0"/>
              <w:marBottom w:val="0"/>
              <w:divBdr>
                <w:top w:val="none" w:sz="0" w:space="0" w:color="auto"/>
                <w:left w:val="none" w:sz="0" w:space="0" w:color="auto"/>
                <w:bottom w:val="none" w:sz="0" w:space="0" w:color="auto"/>
                <w:right w:val="none" w:sz="0" w:space="0" w:color="auto"/>
              </w:divBdr>
            </w:div>
            <w:div w:id="274990702">
              <w:marLeft w:val="0"/>
              <w:marRight w:val="0"/>
              <w:marTop w:val="0"/>
              <w:marBottom w:val="0"/>
              <w:divBdr>
                <w:top w:val="none" w:sz="0" w:space="0" w:color="auto"/>
                <w:left w:val="none" w:sz="0" w:space="0" w:color="auto"/>
                <w:bottom w:val="none" w:sz="0" w:space="0" w:color="auto"/>
                <w:right w:val="none" w:sz="0" w:space="0" w:color="auto"/>
              </w:divBdr>
            </w:div>
            <w:div w:id="907500108">
              <w:marLeft w:val="0"/>
              <w:marRight w:val="0"/>
              <w:marTop w:val="0"/>
              <w:marBottom w:val="0"/>
              <w:divBdr>
                <w:top w:val="none" w:sz="0" w:space="0" w:color="auto"/>
                <w:left w:val="none" w:sz="0" w:space="0" w:color="auto"/>
                <w:bottom w:val="none" w:sz="0" w:space="0" w:color="auto"/>
                <w:right w:val="none" w:sz="0" w:space="0" w:color="auto"/>
              </w:divBdr>
            </w:div>
            <w:div w:id="691106740">
              <w:marLeft w:val="0"/>
              <w:marRight w:val="0"/>
              <w:marTop w:val="0"/>
              <w:marBottom w:val="0"/>
              <w:divBdr>
                <w:top w:val="none" w:sz="0" w:space="0" w:color="auto"/>
                <w:left w:val="none" w:sz="0" w:space="0" w:color="auto"/>
                <w:bottom w:val="none" w:sz="0" w:space="0" w:color="auto"/>
                <w:right w:val="none" w:sz="0" w:space="0" w:color="auto"/>
              </w:divBdr>
            </w:div>
            <w:div w:id="1671059166">
              <w:marLeft w:val="0"/>
              <w:marRight w:val="0"/>
              <w:marTop w:val="0"/>
              <w:marBottom w:val="0"/>
              <w:divBdr>
                <w:top w:val="none" w:sz="0" w:space="0" w:color="auto"/>
                <w:left w:val="none" w:sz="0" w:space="0" w:color="auto"/>
                <w:bottom w:val="none" w:sz="0" w:space="0" w:color="auto"/>
                <w:right w:val="none" w:sz="0" w:space="0" w:color="auto"/>
              </w:divBdr>
            </w:div>
            <w:div w:id="697856868">
              <w:marLeft w:val="0"/>
              <w:marRight w:val="0"/>
              <w:marTop w:val="0"/>
              <w:marBottom w:val="0"/>
              <w:divBdr>
                <w:top w:val="none" w:sz="0" w:space="0" w:color="auto"/>
                <w:left w:val="none" w:sz="0" w:space="0" w:color="auto"/>
                <w:bottom w:val="none" w:sz="0" w:space="0" w:color="auto"/>
                <w:right w:val="none" w:sz="0" w:space="0" w:color="auto"/>
              </w:divBdr>
            </w:div>
            <w:div w:id="1967615608">
              <w:marLeft w:val="0"/>
              <w:marRight w:val="0"/>
              <w:marTop w:val="0"/>
              <w:marBottom w:val="0"/>
              <w:divBdr>
                <w:top w:val="none" w:sz="0" w:space="0" w:color="auto"/>
                <w:left w:val="none" w:sz="0" w:space="0" w:color="auto"/>
                <w:bottom w:val="none" w:sz="0" w:space="0" w:color="auto"/>
                <w:right w:val="none" w:sz="0" w:space="0" w:color="auto"/>
              </w:divBdr>
            </w:div>
            <w:div w:id="280111362">
              <w:marLeft w:val="0"/>
              <w:marRight w:val="0"/>
              <w:marTop w:val="0"/>
              <w:marBottom w:val="0"/>
              <w:divBdr>
                <w:top w:val="none" w:sz="0" w:space="0" w:color="auto"/>
                <w:left w:val="none" w:sz="0" w:space="0" w:color="auto"/>
                <w:bottom w:val="none" w:sz="0" w:space="0" w:color="auto"/>
                <w:right w:val="none" w:sz="0" w:space="0" w:color="auto"/>
              </w:divBdr>
            </w:div>
            <w:div w:id="1273901409">
              <w:marLeft w:val="0"/>
              <w:marRight w:val="0"/>
              <w:marTop w:val="0"/>
              <w:marBottom w:val="0"/>
              <w:divBdr>
                <w:top w:val="none" w:sz="0" w:space="0" w:color="auto"/>
                <w:left w:val="none" w:sz="0" w:space="0" w:color="auto"/>
                <w:bottom w:val="none" w:sz="0" w:space="0" w:color="auto"/>
                <w:right w:val="none" w:sz="0" w:space="0" w:color="auto"/>
              </w:divBdr>
            </w:div>
            <w:div w:id="2068068697">
              <w:marLeft w:val="0"/>
              <w:marRight w:val="0"/>
              <w:marTop w:val="0"/>
              <w:marBottom w:val="0"/>
              <w:divBdr>
                <w:top w:val="none" w:sz="0" w:space="0" w:color="auto"/>
                <w:left w:val="none" w:sz="0" w:space="0" w:color="auto"/>
                <w:bottom w:val="none" w:sz="0" w:space="0" w:color="auto"/>
                <w:right w:val="none" w:sz="0" w:space="0" w:color="auto"/>
              </w:divBdr>
            </w:div>
            <w:div w:id="309133534">
              <w:marLeft w:val="0"/>
              <w:marRight w:val="0"/>
              <w:marTop w:val="0"/>
              <w:marBottom w:val="0"/>
              <w:divBdr>
                <w:top w:val="none" w:sz="0" w:space="0" w:color="auto"/>
                <w:left w:val="none" w:sz="0" w:space="0" w:color="auto"/>
                <w:bottom w:val="none" w:sz="0" w:space="0" w:color="auto"/>
                <w:right w:val="none" w:sz="0" w:space="0" w:color="auto"/>
              </w:divBdr>
            </w:div>
            <w:div w:id="1568953431">
              <w:marLeft w:val="0"/>
              <w:marRight w:val="0"/>
              <w:marTop w:val="0"/>
              <w:marBottom w:val="0"/>
              <w:divBdr>
                <w:top w:val="none" w:sz="0" w:space="0" w:color="auto"/>
                <w:left w:val="none" w:sz="0" w:space="0" w:color="auto"/>
                <w:bottom w:val="none" w:sz="0" w:space="0" w:color="auto"/>
                <w:right w:val="none" w:sz="0" w:space="0" w:color="auto"/>
              </w:divBdr>
            </w:div>
            <w:div w:id="604507304">
              <w:marLeft w:val="0"/>
              <w:marRight w:val="0"/>
              <w:marTop w:val="0"/>
              <w:marBottom w:val="0"/>
              <w:divBdr>
                <w:top w:val="none" w:sz="0" w:space="0" w:color="auto"/>
                <w:left w:val="none" w:sz="0" w:space="0" w:color="auto"/>
                <w:bottom w:val="none" w:sz="0" w:space="0" w:color="auto"/>
                <w:right w:val="none" w:sz="0" w:space="0" w:color="auto"/>
              </w:divBdr>
            </w:div>
            <w:div w:id="55320218">
              <w:marLeft w:val="0"/>
              <w:marRight w:val="0"/>
              <w:marTop w:val="0"/>
              <w:marBottom w:val="0"/>
              <w:divBdr>
                <w:top w:val="none" w:sz="0" w:space="0" w:color="auto"/>
                <w:left w:val="none" w:sz="0" w:space="0" w:color="auto"/>
                <w:bottom w:val="none" w:sz="0" w:space="0" w:color="auto"/>
                <w:right w:val="none" w:sz="0" w:space="0" w:color="auto"/>
              </w:divBdr>
            </w:div>
            <w:div w:id="425805617">
              <w:marLeft w:val="0"/>
              <w:marRight w:val="0"/>
              <w:marTop w:val="0"/>
              <w:marBottom w:val="0"/>
              <w:divBdr>
                <w:top w:val="none" w:sz="0" w:space="0" w:color="auto"/>
                <w:left w:val="none" w:sz="0" w:space="0" w:color="auto"/>
                <w:bottom w:val="none" w:sz="0" w:space="0" w:color="auto"/>
                <w:right w:val="none" w:sz="0" w:space="0" w:color="auto"/>
              </w:divBdr>
            </w:div>
            <w:div w:id="963969907">
              <w:marLeft w:val="0"/>
              <w:marRight w:val="0"/>
              <w:marTop w:val="0"/>
              <w:marBottom w:val="0"/>
              <w:divBdr>
                <w:top w:val="none" w:sz="0" w:space="0" w:color="auto"/>
                <w:left w:val="none" w:sz="0" w:space="0" w:color="auto"/>
                <w:bottom w:val="none" w:sz="0" w:space="0" w:color="auto"/>
                <w:right w:val="none" w:sz="0" w:space="0" w:color="auto"/>
              </w:divBdr>
            </w:div>
            <w:div w:id="1635209063">
              <w:marLeft w:val="0"/>
              <w:marRight w:val="0"/>
              <w:marTop w:val="0"/>
              <w:marBottom w:val="0"/>
              <w:divBdr>
                <w:top w:val="none" w:sz="0" w:space="0" w:color="auto"/>
                <w:left w:val="none" w:sz="0" w:space="0" w:color="auto"/>
                <w:bottom w:val="none" w:sz="0" w:space="0" w:color="auto"/>
                <w:right w:val="none" w:sz="0" w:space="0" w:color="auto"/>
              </w:divBdr>
            </w:div>
            <w:div w:id="936597529">
              <w:marLeft w:val="0"/>
              <w:marRight w:val="0"/>
              <w:marTop w:val="0"/>
              <w:marBottom w:val="0"/>
              <w:divBdr>
                <w:top w:val="none" w:sz="0" w:space="0" w:color="auto"/>
                <w:left w:val="none" w:sz="0" w:space="0" w:color="auto"/>
                <w:bottom w:val="none" w:sz="0" w:space="0" w:color="auto"/>
                <w:right w:val="none" w:sz="0" w:space="0" w:color="auto"/>
              </w:divBdr>
            </w:div>
            <w:div w:id="1270892382">
              <w:marLeft w:val="0"/>
              <w:marRight w:val="0"/>
              <w:marTop w:val="0"/>
              <w:marBottom w:val="0"/>
              <w:divBdr>
                <w:top w:val="none" w:sz="0" w:space="0" w:color="auto"/>
                <w:left w:val="none" w:sz="0" w:space="0" w:color="auto"/>
                <w:bottom w:val="none" w:sz="0" w:space="0" w:color="auto"/>
                <w:right w:val="none" w:sz="0" w:space="0" w:color="auto"/>
              </w:divBdr>
            </w:div>
            <w:div w:id="1832066524">
              <w:marLeft w:val="0"/>
              <w:marRight w:val="0"/>
              <w:marTop w:val="0"/>
              <w:marBottom w:val="0"/>
              <w:divBdr>
                <w:top w:val="none" w:sz="0" w:space="0" w:color="auto"/>
                <w:left w:val="none" w:sz="0" w:space="0" w:color="auto"/>
                <w:bottom w:val="none" w:sz="0" w:space="0" w:color="auto"/>
                <w:right w:val="none" w:sz="0" w:space="0" w:color="auto"/>
              </w:divBdr>
            </w:div>
            <w:div w:id="191193693">
              <w:marLeft w:val="0"/>
              <w:marRight w:val="0"/>
              <w:marTop w:val="0"/>
              <w:marBottom w:val="0"/>
              <w:divBdr>
                <w:top w:val="none" w:sz="0" w:space="0" w:color="auto"/>
                <w:left w:val="none" w:sz="0" w:space="0" w:color="auto"/>
                <w:bottom w:val="none" w:sz="0" w:space="0" w:color="auto"/>
                <w:right w:val="none" w:sz="0" w:space="0" w:color="auto"/>
              </w:divBdr>
            </w:div>
            <w:div w:id="646519561">
              <w:marLeft w:val="0"/>
              <w:marRight w:val="0"/>
              <w:marTop w:val="0"/>
              <w:marBottom w:val="0"/>
              <w:divBdr>
                <w:top w:val="none" w:sz="0" w:space="0" w:color="auto"/>
                <w:left w:val="none" w:sz="0" w:space="0" w:color="auto"/>
                <w:bottom w:val="none" w:sz="0" w:space="0" w:color="auto"/>
                <w:right w:val="none" w:sz="0" w:space="0" w:color="auto"/>
              </w:divBdr>
            </w:div>
            <w:div w:id="907806727">
              <w:marLeft w:val="0"/>
              <w:marRight w:val="0"/>
              <w:marTop w:val="0"/>
              <w:marBottom w:val="0"/>
              <w:divBdr>
                <w:top w:val="none" w:sz="0" w:space="0" w:color="auto"/>
                <w:left w:val="none" w:sz="0" w:space="0" w:color="auto"/>
                <w:bottom w:val="none" w:sz="0" w:space="0" w:color="auto"/>
                <w:right w:val="none" w:sz="0" w:space="0" w:color="auto"/>
              </w:divBdr>
            </w:div>
            <w:div w:id="1851143991">
              <w:marLeft w:val="0"/>
              <w:marRight w:val="0"/>
              <w:marTop w:val="0"/>
              <w:marBottom w:val="0"/>
              <w:divBdr>
                <w:top w:val="none" w:sz="0" w:space="0" w:color="auto"/>
                <w:left w:val="none" w:sz="0" w:space="0" w:color="auto"/>
                <w:bottom w:val="none" w:sz="0" w:space="0" w:color="auto"/>
                <w:right w:val="none" w:sz="0" w:space="0" w:color="auto"/>
              </w:divBdr>
            </w:div>
            <w:div w:id="1394423912">
              <w:marLeft w:val="0"/>
              <w:marRight w:val="0"/>
              <w:marTop w:val="0"/>
              <w:marBottom w:val="0"/>
              <w:divBdr>
                <w:top w:val="none" w:sz="0" w:space="0" w:color="auto"/>
                <w:left w:val="none" w:sz="0" w:space="0" w:color="auto"/>
                <w:bottom w:val="none" w:sz="0" w:space="0" w:color="auto"/>
                <w:right w:val="none" w:sz="0" w:space="0" w:color="auto"/>
              </w:divBdr>
            </w:div>
            <w:div w:id="71046243">
              <w:marLeft w:val="0"/>
              <w:marRight w:val="0"/>
              <w:marTop w:val="0"/>
              <w:marBottom w:val="0"/>
              <w:divBdr>
                <w:top w:val="none" w:sz="0" w:space="0" w:color="auto"/>
                <w:left w:val="none" w:sz="0" w:space="0" w:color="auto"/>
                <w:bottom w:val="none" w:sz="0" w:space="0" w:color="auto"/>
                <w:right w:val="none" w:sz="0" w:space="0" w:color="auto"/>
              </w:divBdr>
            </w:div>
            <w:div w:id="580677239">
              <w:marLeft w:val="0"/>
              <w:marRight w:val="0"/>
              <w:marTop w:val="0"/>
              <w:marBottom w:val="0"/>
              <w:divBdr>
                <w:top w:val="none" w:sz="0" w:space="0" w:color="auto"/>
                <w:left w:val="none" w:sz="0" w:space="0" w:color="auto"/>
                <w:bottom w:val="none" w:sz="0" w:space="0" w:color="auto"/>
                <w:right w:val="none" w:sz="0" w:space="0" w:color="auto"/>
              </w:divBdr>
            </w:div>
            <w:div w:id="1644893080">
              <w:marLeft w:val="0"/>
              <w:marRight w:val="0"/>
              <w:marTop w:val="0"/>
              <w:marBottom w:val="0"/>
              <w:divBdr>
                <w:top w:val="none" w:sz="0" w:space="0" w:color="auto"/>
                <w:left w:val="none" w:sz="0" w:space="0" w:color="auto"/>
                <w:bottom w:val="none" w:sz="0" w:space="0" w:color="auto"/>
                <w:right w:val="none" w:sz="0" w:space="0" w:color="auto"/>
              </w:divBdr>
            </w:div>
            <w:div w:id="1244679600">
              <w:marLeft w:val="0"/>
              <w:marRight w:val="0"/>
              <w:marTop w:val="0"/>
              <w:marBottom w:val="0"/>
              <w:divBdr>
                <w:top w:val="none" w:sz="0" w:space="0" w:color="auto"/>
                <w:left w:val="none" w:sz="0" w:space="0" w:color="auto"/>
                <w:bottom w:val="none" w:sz="0" w:space="0" w:color="auto"/>
                <w:right w:val="none" w:sz="0" w:space="0" w:color="auto"/>
              </w:divBdr>
            </w:div>
            <w:div w:id="1930000867">
              <w:marLeft w:val="0"/>
              <w:marRight w:val="0"/>
              <w:marTop w:val="0"/>
              <w:marBottom w:val="0"/>
              <w:divBdr>
                <w:top w:val="none" w:sz="0" w:space="0" w:color="auto"/>
                <w:left w:val="none" w:sz="0" w:space="0" w:color="auto"/>
                <w:bottom w:val="none" w:sz="0" w:space="0" w:color="auto"/>
                <w:right w:val="none" w:sz="0" w:space="0" w:color="auto"/>
              </w:divBdr>
            </w:div>
            <w:div w:id="386533427">
              <w:marLeft w:val="0"/>
              <w:marRight w:val="0"/>
              <w:marTop w:val="0"/>
              <w:marBottom w:val="0"/>
              <w:divBdr>
                <w:top w:val="none" w:sz="0" w:space="0" w:color="auto"/>
                <w:left w:val="none" w:sz="0" w:space="0" w:color="auto"/>
                <w:bottom w:val="none" w:sz="0" w:space="0" w:color="auto"/>
                <w:right w:val="none" w:sz="0" w:space="0" w:color="auto"/>
              </w:divBdr>
            </w:div>
            <w:div w:id="366177210">
              <w:marLeft w:val="0"/>
              <w:marRight w:val="0"/>
              <w:marTop w:val="0"/>
              <w:marBottom w:val="0"/>
              <w:divBdr>
                <w:top w:val="none" w:sz="0" w:space="0" w:color="auto"/>
                <w:left w:val="none" w:sz="0" w:space="0" w:color="auto"/>
                <w:bottom w:val="none" w:sz="0" w:space="0" w:color="auto"/>
                <w:right w:val="none" w:sz="0" w:space="0" w:color="auto"/>
              </w:divBdr>
            </w:div>
            <w:div w:id="1742094704">
              <w:marLeft w:val="0"/>
              <w:marRight w:val="0"/>
              <w:marTop w:val="0"/>
              <w:marBottom w:val="0"/>
              <w:divBdr>
                <w:top w:val="none" w:sz="0" w:space="0" w:color="auto"/>
                <w:left w:val="none" w:sz="0" w:space="0" w:color="auto"/>
                <w:bottom w:val="none" w:sz="0" w:space="0" w:color="auto"/>
                <w:right w:val="none" w:sz="0" w:space="0" w:color="auto"/>
              </w:divBdr>
            </w:div>
            <w:div w:id="313487521">
              <w:marLeft w:val="0"/>
              <w:marRight w:val="0"/>
              <w:marTop w:val="0"/>
              <w:marBottom w:val="0"/>
              <w:divBdr>
                <w:top w:val="none" w:sz="0" w:space="0" w:color="auto"/>
                <w:left w:val="none" w:sz="0" w:space="0" w:color="auto"/>
                <w:bottom w:val="none" w:sz="0" w:space="0" w:color="auto"/>
                <w:right w:val="none" w:sz="0" w:space="0" w:color="auto"/>
              </w:divBdr>
            </w:div>
            <w:div w:id="110634170">
              <w:marLeft w:val="0"/>
              <w:marRight w:val="0"/>
              <w:marTop w:val="0"/>
              <w:marBottom w:val="0"/>
              <w:divBdr>
                <w:top w:val="none" w:sz="0" w:space="0" w:color="auto"/>
                <w:left w:val="none" w:sz="0" w:space="0" w:color="auto"/>
                <w:bottom w:val="none" w:sz="0" w:space="0" w:color="auto"/>
                <w:right w:val="none" w:sz="0" w:space="0" w:color="auto"/>
              </w:divBdr>
            </w:div>
            <w:div w:id="1957641077">
              <w:marLeft w:val="0"/>
              <w:marRight w:val="0"/>
              <w:marTop w:val="0"/>
              <w:marBottom w:val="0"/>
              <w:divBdr>
                <w:top w:val="none" w:sz="0" w:space="0" w:color="auto"/>
                <w:left w:val="none" w:sz="0" w:space="0" w:color="auto"/>
                <w:bottom w:val="none" w:sz="0" w:space="0" w:color="auto"/>
                <w:right w:val="none" w:sz="0" w:space="0" w:color="auto"/>
              </w:divBdr>
            </w:div>
            <w:div w:id="208302085">
              <w:marLeft w:val="0"/>
              <w:marRight w:val="0"/>
              <w:marTop w:val="0"/>
              <w:marBottom w:val="0"/>
              <w:divBdr>
                <w:top w:val="none" w:sz="0" w:space="0" w:color="auto"/>
                <w:left w:val="none" w:sz="0" w:space="0" w:color="auto"/>
                <w:bottom w:val="none" w:sz="0" w:space="0" w:color="auto"/>
                <w:right w:val="none" w:sz="0" w:space="0" w:color="auto"/>
              </w:divBdr>
            </w:div>
            <w:div w:id="257567215">
              <w:marLeft w:val="0"/>
              <w:marRight w:val="0"/>
              <w:marTop w:val="0"/>
              <w:marBottom w:val="0"/>
              <w:divBdr>
                <w:top w:val="none" w:sz="0" w:space="0" w:color="auto"/>
                <w:left w:val="none" w:sz="0" w:space="0" w:color="auto"/>
                <w:bottom w:val="none" w:sz="0" w:space="0" w:color="auto"/>
                <w:right w:val="none" w:sz="0" w:space="0" w:color="auto"/>
              </w:divBdr>
            </w:div>
            <w:div w:id="1207139615">
              <w:marLeft w:val="0"/>
              <w:marRight w:val="0"/>
              <w:marTop w:val="0"/>
              <w:marBottom w:val="0"/>
              <w:divBdr>
                <w:top w:val="none" w:sz="0" w:space="0" w:color="auto"/>
                <w:left w:val="none" w:sz="0" w:space="0" w:color="auto"/>
                <w:bottom w:val="none" w:sz="0" w:space="0" w:color="auto"/>
                <w:right w:val="none" w:sz="0" w:space="0" w:color="auto"/>
              </w:divBdr>
            </w:div>
            <w:div w:id="1093280269">
              <w:marLeft w:val="0"/>
              <w:marRight w:val="0"/>
              <w:marTop w:val="0"/>
              <w:marBottom w:val="0"/>
              <w:divBdr>
                <w:top w:val="none" w:sz="0" w:space="0" w:color="auto"/>
                <w:left w:val="none" w:sz="0" w:space="0" w:color="auto"/>
                <w:bottom w:val="none" w:sz="0" w:space="0" w:color="auto"/>
                <w:right w:val="none" w:sz="0" w:space="0" w:color="auto"/>
              </w:divBdr>
            </w:div>
            <w:div w:id="1855075383">
              <w:marLeft w:val="0"/>
              <w:marRight w:val="0"/>
              <w:marTop w:val="0"/>
              <w:marBottom w:val="0"/>
              <w:divBdr>
                <w:top w:val="none" w:sz="0" w:space="0" w:color="auto"/>
                <w:left w:val="none" w:sz="0" w:space="0" w:color="auto"/>
                <w:bottom w:val="none" w:sz="0" w:space="0" w:color="auto"/>
                <w:right w:val="none" w:sz="0" w:space="0" w:color="auto"/>
              </w:divBdr>
            </w:div>
            <w:div w:id="1043865280">
              <w:marLeft w:val="0"/>
              <w:marRight w:val="0"/>
              <w:marTop w:val="0"/>
              <w:marBottom w:val="0"/>
              <w:divBdr>
                <w:top w:val="none" w:sz="0" w:space="0" w:color="auto"/>
                <w:left w:val="none" w:sz="0" w:space="0" w:color="auto"/>
                <w:bottom w:val="none" w:sz="0" w:space="0" w:color="auto"/>
                <w:right w:val="none" w:sz="0" w:space="0" w:color="auto"/>
              </w:divBdr>
            </w:div>
            <w:div w:id="1200359421">
              <w:marLeft w:val="0"/>
              <w:marRight w:val="0"/>
              <w:marTop w:val="0"/>
              <w:marBottom w:val="0"/>
              <w:divBdr>
                <w:top w:val="none" w:sz="0" w:space="0" w:color="auto"/>
                <w:left w:val="none" w:sz="0" w:space="0" w:color="auto"/>
                <w:bottom w:val="none" w:sz="0" w:space="0" w:color="auto"/>
                <w:right w:val="none" w:sz="0" w:space="0" w:color="auto"/>
              </w:divBdr>
            </w:div>
            <w:div w:id="1893694033">
              <w:marLeft w:val="0"/>
              <w:marRight w:val="0"/>
              <w:marTop w:val="0"/>
              <w:marBottom w:val="0"/>
              <w:divBdr>
                <w:top w:val="none" w:sz="0" w:space="0" w:color="auto"/>
                <w:left w:val="none" w:sz="0" w:space="0" w:color="auto"/>
                <w:bottom w:val="none" w:sz="0" w:space="0" w:color="auto"/>
                <w:right w:val="none" w:sz="0" w:space="0" w:color="auto"/>
              </w:divBdr>
            </w:div>
            <w:div w:id="590969991">
              <w:marLeft w:val="0"/>
              <w:marRight w:val="0"/>
              <w:marTop w:val="0"/>
              <w:marBottom w:val="0"/>
              <w:divBdr>
                <w:top w:val="none" w:sz="0" w:space="0" w:color="auto"/>
                <w:left w:val="none" w:sz="0" w:space="0" w:color="auto"/>
                <w:bottom w:val="none" w:sz="0" w:space="0" w:color="auto"/>
                <w:right w:val="none" w:sz="0" w:space="0" w:color="auto"/>
              </w:divBdr>
            </w:div>
            <w:div w:id="2052604788">
              <w:marLeft w:val="0"/>
              <w:marRight w:val="0"/>
              <w:marTop w:val="0"/>
              <w:marBottom w:val="0"/>
              <w:divBdr>
                <w:top w:val="none" w:sz="0" w:space="0" w:color="auto"/>
                <w:left w:val="none" w:sz="0" w:space="0" w:color="auto"/>
                <w:bottom w:val="none" w:sz="0" w:space="0" w:color="auto"/>
                <w:right w:val="none" w:sz="0" w:space="0" w:color="auto"/>
              </w:divBdr>
            </w:div>
            <w:div w:id="1110275129">
              <w:marLeft w:val="0"/>
              <w:marRight w:val="0"/>
              <w:marTop w:val="0"/>
              <w:marBottom w:val="0"/>
              <w:divBdr>
                <w:top w:val="none" w:sz="0" w:space="0" w:color="auto"/>
                <w:left w:val="none" w:sz="0" w:space="0" w:color="auto"/>
                <w:bottom w:val="none" w:sz="0" w:space="0" w:color="auto"/>
                <w:right w:val="none" w:sz="0" w:space="0" w:color="auto"/>
              </w:divBdr>
            </w:div>
            <w:div w:id="1511869066">
              <w:marLeft w:val="0"/>
              <w:marRight w:val="0"/>
              <w:marTop w:val="0"/>
              <w:marBottom w:val="0"/>
              <w:divBdr>
                <w:top w:val="none" w:sz="0" w:space="0" w:color="auto"/>
                <w:left w:val="none" w:sz="0" w:space="0" w:color="auto"/>
                <w:bottom w:val="none" w:sz="0" w:space="0" w:color="auto"/>
                <w:right w:val="none" w:sz="0" w:space="0" w:color="auto"/>
              </w:divBdr>
            </w:div>
            <w:div w:id="697586923">
              <w:marLeft w:val="0"/>
              <w:marRight w:val="0"/>
              <w:marTop w:val="0"/>
              <w:marBottom w:val="0"/>
              <w:divBdr>
                <w:top w:val="none" w:sz="0" w:space="0" w:color="auto"/>
                <w:left w:val="none" w:sz="0" w:space="0" w:color="auto"/>
                <w:bottom w:val="none" w:sz="0" w:space="0" w:color="auto"/>
                <w:right w:val="none" w:sz="0" w:space="0" w:color="auto"/>
              </w:divBdr>
            </w:div>
            <w:div w:id="1522431055">
              <w:marLeft w:val="0"/>
              <w:marRight w:val="0"/>
              <w:marTop w:val="0"/>
              <w:marBottom w:val="0"/>
              <w:divBdr>
                <w:top w:val="none" w:sz="0" w:space="0" w:color="auto"/>
                <w:left w:val="none" w:sz="0" w:space="0" w:color="auto"/>
                <w:bottom w:val="none" w:sz="0" w:space="0" w:color="auto"/>
                <w:right w:val="none" w:sz="0" w:space="0" w:color="auto"/>
              </w:divBdr>
            </w:div>
            <w:div w:id="498010315">
              <w:marLeft w:val="0"/>
              <w:marRight w:val="0"/>
              <w:marTop w:val="0"/>
              <w:marBottom w:val="0"/>
              <w:divBdr>
                <w:top w:val="none" w:sz="0" w:space="0" w:color="auto"/>
                <w:left w:val="none" w:sz="0" w:space="0" w:color="auto"/>
                <w:bottom w:val="none" w:sz="0" w:space="0" w:color="auto"/>
                <w:right w:val="none" w:sz="0" w:space="0" w:color="auto"/>
              </w:divBdr>
            </w:div>
            <w:div w:id="1568758803">
              <w:marLeft w:val="0"/>
              <w:marRight w:val="0"/>
              <w:marTop w:val="0"/>
              <w:marBottom w:val="0"/>
              <w:divBdr>
                <w:top w:val="none" w:sz="0" w:space="0" w:color="auto"/>
                <w:left w:val="none" w:sz="0" w:space="0" w:color="auto"/>
                <w:bottom w:val="none" w:sz="0" w:space="0" w:color="auto"/>
                <w:right w:val="none" w:sz="0" w:space="0" w:color="auto"/>
              </w:divBdr>
            </w:div>
            <w:div w:id="1698115117">
              <w:marLeft w:val="0"/>
              <w:marRight w:val="0"/>
              <w:marTop w:val="0"/>
              <w:marBottom w:val="0"/>
              <w:divBdr>
                <w:top w:val="none" w:sz="0" w:space="0" w:color="auto"/>
                <w:left w:val="none" w:sz="0" w:space="0" w:color="auto"/>
                <w:bottom w:val="none" w:sz="0" w:space="0" w:color="auto"/>
                <w:right w:val="none" w:sz="0" w:space="0" w:color="auto"/>
              </w:divBdr>
            </w:div>
            <w:div w:id="223571278">
              <w:marLeft w:val="0"/>
              <w:marRight w:val="0"/>
              <w:marTop w:val="0"/>
              <w:marBottom w:val="0"/>
              <w:divBdr>
                <w:top w:val="none" w:sz="0" w:space="0" w:color="auto"/>
                <w:left w:val="none" w:sz="0" w:space="0" w:color="auto"/>
                <w:bottom w:val="none" w:sz="0" w:space="0" w:color="auto"/>
                <w:right w:val="none" w:sz="0" w:space="0" w:color="auto"/>
              </w:divBdr>
            </w:div>
            <w:div w:id="1614752339">
              <w:marLeft w:val="0"/>
              <w:marRight w:val="0"/>
              <w:marTop w:val="0"/>
              <w:marBottom w:val="0"/>
              <w:divBdr>
                <w:top w:val="none" w:sz="0" w:space="0" w:color="auto"/>
                <w:left w:val="none" w:sz="0" w:space="0" w:color="auto"/>
                <w:bottom w:val="none" w:sz="0" w:space="0" w:color="auto"/>
                <w:right w:val="none" w:sz="0" w:space="0" w:color="auto"/>
              </w:divBdr>
            </w:div>
            <w:div w:id="1125387280">
              <w:marLeft w:val="0"/>
              <w:marRight w:val="0"/>
              <w:marTop w:val="0"/>
              <w:marBottom w:val="0"/>
              <w:divBdr>
                <w:top w:val="none" w:sz="0" w:space="0" w:color="auto"/>
                <w:left w:val="none" w:sz="0" w:space="0" w:color="auto"/>
                <w:bottom w:val="none" w:sz="0" w:space="0" w:color="auto"/>
                <w:right w:val="none" w:sz="0" w:space="0" w:color="auto"/>
              </w:divBdr>
            </w:div>
            <w:div w:id="1116755382">
              <w:marLeft w:val="0"/>
              <w:marRight w:val="0"/>
              <w:marTop w:val="0"/>
              <w:marBottom w:val="0"/>
              <w:divBdr>
                <w:top w:val="none" w:sz="0" w:space="0" w:color="auto"/>
                <w:left w:val="none" w:sz="0" w:space="0" w:color="auto"/>
                <w:bottom w:val="none" w:sz="0" w:space="0" w:color="auto"/>
                <w:right w:val="none" w:sz="0" w:space="0" w:color="auto"/>
              </w:divBdr>
            </w:div>
            <w:div w:id="1508445523">
              <w:marLeft w:val="0"/>
              <w:marRight w:val="0"/>
              <w:marTop w:val="0"/>
              <w:marBottom w:val="0"/>
              <w:divBdr>
                <w:top w:val="none" w:sz="0" w:space="0" w:color="auto"/>
                <w:left w:val="none" w:sz="0" w:space="0" w:color="auto"/>
                <w:bottom w:val="none" w:sz="0" w:space="0" w:color="auto"/>
                <w:right w:val="none" w:sz="0" w:space="0" w:color="auto"/>
              </w:divBdr>
            </w:div>
            <w:div w:id="732700878">
              <w:marLeft w:val="0"/>
              <w:marRight w:val="0"/>
              <w:marTop w:val="0"/>
              <w:marBottom w:val="0"/>
              <w:divBdr>
                <w:top w:val="none" w:sz="0" w:space="0" w:color="auto"/>
                <w:left w:val="none" w:sz="0" w:space="0" w:color="auto"/>
                <w:bottom w:val="none" w:sz="0" w:space="0" w:color="auto"/>
                <w:right w:val="none" w:sz="0" w:space="0" w:color="auto"/>
              </w:divBdr>
            </w:div>
            <w:div w:id="296960701">
              <w:marLeft w:val="0"/>
              <w:marRight w:val="0"/>
              <w:marTop w:val="0"/>
              <w:marBottom w:val="0"/>
              <w:divBdr>
                <w:top w:val="none" w:sz="0" w:space="0" w:color="auto"/>
                <w:left w:val="none" w:sz="0" w:space="0" w:color="auto"/>
                <w:bottom w:val="none" w:sz="0" w:space="0" w:color="auto"/>
                <w:right w:val="none" w:sz="0" w:space="0" w:color="auto"/>
              </w:divBdr>
            </w:div>
            <w:div w:id="1508060237">
              <w:marLeft w:val="0"/>
              <w:marRight w:val="0"/>
              <w:marTop w:val="0"/>
              <w:marBottom w:val="0"/>
              <w:divBdr>
                <w:top w:val="none" w:sz="0" w:space="0" w:color="auto"/>
                <w:left w:val="none" w:sz="0" w:space="0" w:color="auto"/>
                <w:bottom w:val="none" w:sz="0" w:space="0" w:color="auto"/>
                <w:right w:val="none" w:sz="0" w:space="0" w:color="auto"/>
              </w:divBdr>
            </w:div>
            <w:div w:id="731275908">
              <w:marLeft w:val="0"/>
              <w:marRight w:val="0"/>
              <w:marTop w:val="0"/>
              <w:marBottom w:val="0"/>
              <w:divBdr>
                <w:top w:val="none" w:sz="0" w:space="0" w:color="auto"/>
                <w:left w:val="none" w:sz="0" w:space="0" w:color="auto"/>
                <w:bottom w:val="none" w:sz="0" w:space="0" w:color="auto"/>
                <w:right w:val="none" w:sz="0" w:space="0" w:color="auto"/>
              </w:divBdr>
            </w:div>
            <w:div w:id="16638">
              <w:marLeft w:val="0"/>
              <w:marRight w:val="0"/>
              <w:marTop w:val="0"/>
              <w:marBottom w:val="0"/>
              <w:divBdr>
                <w:top w:val="none" w:sz="0" w:space="0" w:color="auto"/>
                <w:left w:val="none" w:sz="0" w:space="0" w:color="auto"/>
                <w:bottom w:val="none" w:sz="0" w:space="0" w:color="auto"/>
                <w:right w:val="none" w:sz="0" w:space="0" w:color="auto"/>
              </w:divBdr>
            </w:div>
            <w:div w:id="2085224789">
              <w:marLeft w:val="0"/>
              <w:marRight w:val="0"/>
              <w:marTop w:val="0"/>
              <w:marBottom w:val="0"/>
              <w:divBdr>
                <w:top w:val="none" w:sz="0" w:space="0" w:color="auto"/>
                <w:left w:val="none" w:sz="0" w:space="0" w:color="auto"/>
                <w:bottom w:val="none" w:sz="0" w:space="0" w:color="auto"/>
                <w:right w:val="none" w:sz="0" w:space="0" w:color="auto"/>
              </w:divBdr>
            </w:div>
            <w:div w:id="734859829">
              <w:marLeft w:val="0"/>
              <w:marRight w:val="0"/>
              <w:marTop w:val="0"/>
              <w:marBottom w:val="0"/>
              <w:divBdr>
                <w:top w:val="none" w:sz="0" w:space="0" w:color="auto"/>
                <w:left w:val="none" w:sz="0" w:space="0" w:color="auto"/>
                <w:bottom w:val="none" w:sz="0" w:space="0" w:color="auto"/>
                <w:right w:val="none" w:sz="0" w:space="0" w:color="auto"/>
              </w:divBdr>
            </w:div>
            <w:div w:id="270212542">
              <w:marLeft w:val="0"/>
              <w:marRight w:val="0"/>
              <w:marTop w:val="0"/>
              <w:marBottom w:val="0"/>
              <w:divBdr>
                <w:top w:val="none" w:sz="0" w:space="0" w:color="auto"/>
                <w:left w:val="none" w:sz="0" w:space="0" w:color="auto"/>
                <w:bottom w:val="none" w:sz="0" w:space="0" w:color="auto"/>
                <w:right w:val="none" w:sz="0" w:space="0" w:color="auto"/>
              </w:divBdr>
            </w:div>
            <w:div w:id="539628515">
              <w:marLeft w:val="0"/>
              <w:marRight w:val="0"/>
              <w:marTop w:val="0"/>
              <w:marBottom w:val="0"/>
              <w:divBdr>
                <w:top w:val="none" w:sz="0" w:space="0" w:color="auto"/>
                <w:left w:val="none" w:sz="0" w:space="0" w:color="auto"/>
                <w:bottom w:val="none" w:sz="0" w:space="0" w:color="auto"/>
                <w:right w:val="none" w:sz="0" w:space="0" w:color="auto"/>
              </w:divBdr>
            </w:div>
            <w:div w:id="1428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2067">
      <w:bodyDiv w:val="1"/>
      <w:marLeft w:val="0"/>
      <w:marRight w:val="0"/>
      <w:marTop w:val="0"/>
      <w:marBottom w:val="0"/>
      <w:divBdr>
        <w:top w:val="none" w:sz="0" w:space="0" w:color="auto"/>
        <w:left w:val="none" w:sz="0" w:space="0" w:color="auto"/>
        <w:bottom w:val="none" w:sz="0" w:space="0" w:color="auto"/>
        <w:right w:val="none" w:sz="0" w:space="0" w:color="auto"/>
      </w:divBdr>
      <w:divsChild>
        <w:div w:id="2089425151">
          <w:marLeft w:val="0"/>
          <w:marRight w:val="0"/>
          <w:marTop w:val="0"/>
          <w:marBottom w:val="0"/>
          <w:divBdr>
            <w:top w:val="none" w:sz="0" w:space="0" w:color="auto"/>
            <w:left w:val="none" w:sz="0" w:space="0" w:color="auto"/>
            <w:bottom w:val="none" w:sz="0" w:space="0" w:color="auto"/>
            <w:right w:val="none" w:sz="0" w:space="0" w:color="auto"/>
          </w:divBdr>
          <w:divsChild>
            <w:div w:id="159482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2669">
      <w:bodyDiv w:val="1"/>
      <w:marLeft w:val="0"/>
      <w:marRight w:val="0"/>
      <w:marTop w:val="0"/>
      <w:marBottom w:val="0"/>
      <w:divBdr>
        <w:top w:val="none" w:sz="0" w:space="0" w:color="auto"/>
        <w:left w:val="none" w:sz="0" w:space="0" w:color="auto"/>
        <w:bottom w:val="none" w:sz="0" w:space="0" w:color="auto"/>
        <w:right w:val="none" w:sz="0" w:space="0" w:color="auto"/>
      </w:divBdr>
    </w:div>
    <w:div w:id="208760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2</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Bhuwan Shrestha</dc:creator>
  <cp:keywords/>
  <dc:description/>
  <cp:lastModifiedBy>Bhuwan Shrestha</cp:lastModifiedBy>
  <cp:revision>1151</cp:revision>
  <dcterms:created xsi:type="dcterms:W3CDTF">2025-01-11T23:48:00Z</dcterms:created>
  <dcterms:modified xsi:type="dcterms:W3CDTF">2025-01-16T04:49:00Z</dcterms:modified>
</cp:coreProperties>
</file>