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AE752" w14:textId="5C10D0A6" w:rsidR="00387CCE" w:rsidRPr="002F0849" w:rsidRDefault="00D00504" w:rsidP="00387CCE">
      <w:pPr>
        <w:spacing w:after="0"/>
        <w:rPr>
          <w:b/>
          <w:bCs/>
          <w:color w:val="0070C0"/>
          <w:sz w:val="44"/>
          <w:szCs w:val="44"/>
          <w:lang w:val="en-CA"/>
        </w:rPr>
      </w:pPr>
      <w:r>
        <w:rPr>
          <w:b/>
          <w:bCs/>
          <w:color w:val="0070C0"/>
          <w:sz w:val="44"/>
          <w:szCs w:val="44"/>
          <w:lang w:val="en-CA"/>
        </w:rPr>
        <w:t>Power Supplies</w:t>
      </w:r>
    </w:p>
    <w:p w14:paraId="3405FB41" w14:textId="7A26646C" w:rsidR="002F0849" w:rsidRDefault="00195F2F" w:rsidP="00195F2F">
      <w:pPr>
        <w:spacing w:after="0"/>
        <w:rPr>
          <w:sz w:val="24"/>
          <w:szCs w:val="24"/>
          <w:lang w:val="en-CA"/>
        </w:rPr>
      </w:pPr>
      <w:r>
        <w:rPr>
          <w:sz w:val="24"/>
          <w:szCs w:val="24"/>
          <w:lang w:val="en-CA"/>
        </w:rPr>
        <w:t xml:space="preserve">Normally, we need to select the exact power cables or supplies that our computer needs. Otherwise, if we supply the power more than a laptop or a computer needs, then it will gonna damage several internal parts of the CPU or computer itself. And in the contrary, if we supplied less power to the computer than needed, then the expected performance that we want from the computer will not be delivered. Hence, we should use the correct power supplies. </w:t>
      </w:r>
    </w:p>
    <w:p w14:paraId="169F0BD6" w14:textId="77777777" w:rsidR="00D5318B" w:rsidRDefault="00D5318B" w:rsidP="00195F2F">
      <w:pPr>
        <w:spacing w:after="0"/>
        <w:rPr>
          <w:sz w:val="24"/>
          <w:szCs w:val="24"/>
          <w:lang w:val="en-CA"/>
        </w:rPr>
      </w:pPr>
    </w:p>
    <w:p w14:paraId="0147F906" w14:textId="7D8A0169" w:rsidR="00D5318B" w:rsidRDefault="00D5318B" w:rsidP="00195F2F">
      <w:pPr>
        <w:spacing w:after="0"/>
        <w:rPr>
          <w:b/>
          <w:bCs/>
          <w:sz w:val="24"/>
          <w:szCs w:val="24"/>
          <w:lang w:val="en-CA"/>
        </w:rPr>
      </w:pPr>
      <w:r w:rsidRPr="00D5318B">
        <w:rPr>
          <w:b/>
          <w:bCs/>
          <w:sz w:val="24"/>
          <w:szCs w:val="24"/>
          <w:lang w:val="en-CA"/>
        </w:rPr>
        <w:t>Selecting a power supply</w:t>
      </w:r>
    </w:p>
    <w:p w14:paraId="5C570271" w14:textId="74A7190F" w:rsidR="00D5318B" w:rsidRDefault="00D5318B" w:rsidP="00195F2F">
      <w:pPr>
        <w:spacing w:after="0"/>
        <w:rPr>
          <w:sz w:val="24"/>
          <w:szCs w:val="24"/>
          <w:lang w:val="en-CA"/>
        </w:rPr>
      </w:pPr>
      <w:r>
        <w:rPr>
          <w:sz w:val="24"/>
          <w:szCs w:val="24"/>
          <w:lang w:val="en-CA"/>
        </w:rPr>
        <w:t xml:space="preserve">When we select a power supply, we need to consider several things: </w:t>
      </w:r>
    </w:p>
    <w:p w14:paraId="4EE23A24" w14:textId="1AC43CD2" w:rsidR="00D5318B" w:rsidRDefault="00D5318B" w:rsidP="00D5318B">
      <w:pPr>
        <w:pStyle w:val="ListParagraph"/>
        <w:numPr>
          <w:ilvl w:val="0"/>
          <w:numId w:val="93"/>
        </w:numPr>
        <w:spacing w:after="0"/>
        <w:rPr>
          <w:sz w:val="24"/>
          <w:szCs w:val="24"/>
          <w:lang w:val="en-CA"/>
        </w:rPr>
      </w:pPr>
      <w:r>
        <w:rPr>
          <w:sz w:val="24"/>
          <w:szCs w:val="24"/>
          <w:lang w:val="en-CA"/>
        </w:rPr>
        <w:t xml:space="preserve">Local Input Voltage: </w:t>
      </w:r>
    </w:p>
    <w:p w14:paraId="30A38FA0" w14:textId="17C11E5B" w:rsidR="00D5318B" w:rsidRDefault="00D5318B" w:rsidP="00D5318B">
      <w:pPr>
        <w:pStyle w:val="ListParagraph"/>
        <w:spacing w:after="0"/>
        <w:rPr>
          <w:sz w:val="24"/>
          <w:szCs w:val="24"/>
          <w:lang w:val="en-CA"/>
        </w:rPr>
      </w:pPr>
      <w:r>
        <w:rPr>
          <w:sz w:val="24"/>
          <w:szCs w:val="24"/>
          <w:lang w:val="en-CA"/>
        </w:rPr>
        <w:t xml:space="preserve">As we know, the electricity that we receive in our home is AC current. Its voltage is different in every country. Like in Nepal we receive the voltage between 220-240V. It means that the current we get when we plug something in the wall socket. In Canada, the voltage inputs is 110-120 VAC. (Volts of Alternating Current). </w:t>
      </w:r>
    </w:p>
    <w:p w14:paraId="793A1A0F" w14:textId="697E7DB2" w:rsidR="00D5318B" w:rsidRDefault="00D5318B" w:rsidP="00D5318B">
      <w:pPr>
        <w:pStyle w:val="ListParagraph"/>
        <w:spacing w:after="0"/>
        <w:rPr>
          <w:sz w:val="24"/>
          <w:szCs w:val="24"/>
          <w:lang w:val="en-CA"/>
        </w:rPr>
      </w:pPr>
      <w:r>
        <w:rPr>
          <w:sz w:val="24"/>
          <w:szCs w:val="24"/>
          <w:lang w:val="en-CA"/>
        </w:rPr>
        <w:t xml:space="preserve">So, based on this, the laptop is sold in these countries. I mean, the laptop which needs the power 220V is sold in Nepal whereas the laptops which needs the power 110 is sold in Canada. </w:t>
      </w:r>
    </w:p>
    <w:p w14:paraId="3C0F1E1F" w14:textId="77777777" w:rsidR="00D5318B" w:rsidRDefault="00D5318B" w:rsidP="00D5318B">
      <w:pPr>
        <w:pStyle w:val="ListParagraph"/>
        <w:spacing w:after="0"/>
        <w:rPr>
          <w:sz w:val="24"/>
          <w:szCs w:val="24"/>
          <w:lang w:val="en-CA"/>
        </w:rPr>
      </w:pPr>
    </w:p>
    <w:p w14:paraId="3C3928E5" w14:textId="0FF113D4" w:rsidR="00D5318B" w:rsidRDefault="00D5318B" w:rsidP="00D5318B">
      <w:pPr>
        <w:pStyle w:val="ListParagraph"/>
        <w:spacing w:after="0"/>
        <w:rPr>
          <w:sz w:val="24"/>
          <w:szCs w:val="24"/>
          <w:lang w:val="en-CA"/>
        </w:rPr>
      </w:pPr>
      <w:r>
        <w:rPr>
          <w:sz w:val="24"/>
          <w:szCs w:val="24"/>
          <w:lang w:val="en-CA"/>
        </w:rPr>
        <w:t xml:space="preserve">So it is important to use the correct voltage power supply or power converter for the computer’s voltage specifications. </w:t>
      </w:r>
    </w:p>
    <w:p w14:paraId="5377A5BC" w14:textId="278C055A" w:rsidR="00D265F5" w:rsidRDefault="00D265F5" w:rsidP="00D5318B">
      <w:pPr>
        <w:pStyle w:val="ListParagraph"/>
        <w:spacing w:after="0"/>
        <w:rPr>
          <w:sz w:val="24"/>
          <w:szCs w:val="24"/>
          <w:lang w:val="en-CA"/>
        </w:rPr>
      </w:pPr>
      <w:r w:rsidRPr="00D265F5">
        <w:rPr>
          <w:sz w:val="24"/>
          <w:szCs w:val="24"/>
          <w:lang w:val="en-CA"/>
        </w:rPr>
        <w:drawing>
          <wp:inline distT="0" distB="0" distL="0" distR="0" wp14:anchorId="41B608E4" wp14:editId="5BAC221B">
            <wp:extent cx="6297732" cy="3762312"/>
            <wp:effectExtent l="0" t="0" r="8255" b="0"/>
            <wp:docPr id="7994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1916" name="Picture 1" descr="A screenshot of a computer&#10;&#10;Description automatically generated"/>
                    <pic:cNvPicPr/>
                  </pic:nvPicPr>
                  <pic:blipFill>
                    <a:blip r:embed="rId5"/>
                    <a:stretch>
                      <a:fillRect/>
                    </a:stretch>
                  </pic:blipFill>
                  <pic:spPr>
                    <a:xfrm>
                      <a:off x="0" y="0"/>
                      <a:ext cx="6304318" cy="3766247"/>
                    </a:xfrm>
                    <a:prstGeom prst="rect">
                      <a:avLst/>
                    </a:prstGeom>
                  </pic:spPr>
                </pic:pic>
              </a:graphicData>
            </a:graphic>
          </wp:inline>
        </w:drawing>
      </w:r>
    </w:p>
    <w:p w14:paraId="3933030F" w14:textId="77777777" w:rsidR="00312D02" w:rsidRDefault="00312D02" w:rsidP="00D5318B">
      <w:pPr>
        <w:pStyle w:val="ListParagraph"/>
        <w:spacing w:after="0"/>
        <w:rPr>
          <w:sz w:val="24"/>
          <w:szCs w:val="24"/>
          <w:lang w:val="en-CA"/>
        </w:rPr>
      </w:pPr>
    </w:p>
    <w:p w14:paraId="78C89264" w14:textId="776712C5" w:rsidR="00312D02" w:rsidRDefault="00214E4C" w:rsidP="00214E4C">
      <w:pPr>
        <w:pStyle w:val="ListParagraph"/>
        <w:numPr>
          <w:ilvl w:val="0"/>
          <w:numId w:val="93"/>
        </w:numPr>
        <w:spacing w:after="0"/>
        <w:rPr>
          <w:sz w:val="24"/>
          <w:szCs w:val="24"/>
          <w:lang w:val="en-CA"/>
        </w:rPr>
      </w:pPr>
      <w:r>
        <w:rPr>
          <w:sz w:val="24"/>
          <w:szCs w:val="24"/>
          <w:lang w:val="en-CA"/>
        </w:rPr>
        <w:t xml:space="preserve">The motherboard and the form factor specifications document will provide the list of compatible power supply types to help us select the correct part. </w:t>
      </w:r>
      <w:r w:rsidR="00853BFD" w:rsidRPr="00853BFD">
        <w:rPr>
          <w:sz w:val="24"/>
          <w:szCs w:val="24"/>
          <w:lang w:val="en-CA"/>
        </w:rPr>
        <w:t>The form factor size and components embedded in the motherboards will create a starting point for the minimum power supply wattages required.</w:t>
      </w:r>
    </w:p>
    <w:p w14:paraId="38F56B19" w14:textId="77777777" w:rsidR="003C3EDD" w:rsidRDefault="003C3EDD" w:rsidP="003C3EDD">
      <w:pPr>
        <w:spacing w:after="0"/>
        <w:rPr>
          <w:sz w:val="24"/>
          <w:szCs w:val="24"/>
          <w:lang w:val="en-CA"/>
        </w:rPr>
      </w:pPr>
    </w:p>
    <w:p w14:paraId="09A53CB0" w14:textId="5F72DC02" w:rsidR="003C3EDD" w:rsidRPr="003C3EDD" w:rsidRDefault="003C3EDD" w:rsidP="003C3EDD">
      <w:pPr>
        <w:spacing w:after="0"/>
        <w:rPr>
          <w:sz w:val="24"/>
          <w:szCs w:val="24"/>
          <w:lang w:val="en-CA"/>
        </w:rPr>
      </w:pPr>
      <w:r w:rsidRPr="003C3EDD">
        <w:rPr>
          <w:sz w:val="24"/>
          <w:szCs w:val="24"/>
          <w:lang w:val="en-CA"/>
        </w:rPr>
        <w:lastRenderedPageBreak/>
        <w:drawing>
          <wp:inline distT="0" distB="0" distL="0" distR="0" wp14:anchorId="546F2512" wp14:editId="640B2F22">
            <wp:extent cx="6858000" cy="4642485"/>
            <wp:effectExtent l="0" t="0" r="0" b="5715"/>
            <wp:docPr id="174687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77701" name=""/>
                    <pic:cNvPicPr/>
                  </pic:nvPicPr>
                  <pic:blipFill>
                    <a:blip r:embed="rId6"/>
                    <a:stretch>
                      <a:fillRect/>
                    </a:stretch>
                  </pic:blipFill>
                  <pic:spPr>
                    <a:xfrm>
                      <a:off x="0" y="0"/>
                      <a:ext cx="6858000" cy="4642485"/>
                    </a:xfrm>
                    <a:prstGeom prst="rect">
                      <a:avLst/>
                    </a:prstGeom>
                  </pic:spPr>
                </pic:pic>
              </a:graphicData>
            </a:graphic>
          </wp:inline>
        </w:drawing>
      </w:r>
    </w:p>
    <w:sectPr w:rsidR="003C3EDD" w:rsidRPr="003C3EDD"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A33"/>
    <w:multiLevelType w:val="multilevel"/>
    <w:tmpl w:val="FBA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D6EA6"/>
    <w:multiLevelType w:val="multilevel"/>
    <w:tmpl w:val="DDEE9A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D6F"/>
    <w:multiLevelType w:val="multilevel"/>
    <w:tmpl w:val="79B4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07D20"/>
    <w:multiLevelType w:val="multilevel"/>
    <w:tmpl w:val="28B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2607F"/>
    <w:multiLevelType w:val="multilevel"/>
    <w:tmpl w:val="56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42CC1"/>
    <w:multiLevelType w:val="multilevel"/>
    <w:tmpl w:val="4A3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A7B22"/>
    <w:multiLevelType w:val="multilevel"/>
    <w:tmpl w:val="3BB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A77D7"/>
    <w:multiLevelType w:val="multilevel"/>
    <w:tmpl w:val="AEB2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83B6D"/>
    <w:multiLevelType w:val="multilevel"/>
    <w:tmpl w:val="2706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0568F"/>
    <w:multiLevelType w:val="multilevel"/>
    <w:tmpl w:val="051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6628B"/>
    <w:multiLevelType w:val="multilevel"/>
    <w:tmpl w:val="96C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22BB"/>
    <w:multiLevelType w:val="multilevel"/>
    <w:tmpl w:val="4756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D4172"/>
    <w:multiLevelType w:val="multilevel"/>
    <w:tmpl w:val="020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F0E31"/>
    <w:multiLevelType w:val="multilevel"/>
    <w:tmpl w:val="1F1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B72F2"/>
    <w:multiLevelType w:val="multilevel"/>
    <w:tmpl w:val="0F78D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476B8F"/>
    <w:multiLevelType w:val="multilevel"/>
    <w:tmpl w:val="264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9A49ED"/>
    <w:multiLevelType w:val="multilevel"/>
    <w:tmpl w:val="85A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A3694"/>
    <w:multiLevelType w:val="multilevel"/>
    <w:tmpl w:val="040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074F4"/>
    <w:multiLevelType w:val="multilevel"/>
    <w:tmpl w:val="1FEA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914E8"/>
    <w:multiLevelType w:val="multilevel"/>
    <w:tmpl w:val="987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A647E"/>
    <w:multiLevelType w:val="multilevel"/>
    <w:tmpl w:val="125E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CB919DE"/>
    <w:multiLevelType w:val="multilevel"/>
    <w:tmpl w:val="16C6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D6FEC"/>
    <w:multiLevelType w:val="multilevel"/>
    <w:tmpl w:val="269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9252F"/>
    <w:multiLevelType w:val="multilevel"/>
    <w:tmpl w:val="702A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8959BC"/>
    <w:multiLevelType w:val="multilevel"/>
    <w:tmpl w:val="9BAE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3411C"/>
    <w:multiLevelType w:val="multilevel"/>
    <w:tmpl w:val="3A16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25C18"/>
    <w:multiLevelType w:val="multilevel"/>
    <w:tmpl w:val="BD0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67337D"/>
    <w:multiLevelType w:val="multilevel"/>
    <w:tmpl w:val="F61A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9556E8"/>
    <w:multiLevelType w:val="multilevel"/>
    <w:tmpl w:val="A17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E2644"/>
    <w:multiLevelType w:val="multilevel"/>
    <w:tmpl w:val="7D04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2709F"/>
    <w:multiLevelType w:val="multilevel"/>
    <w:tmpl w:val="92B0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7630A"/>
    <w:multiLevelType w:val="multilevel"/>
    <w:tmpl w:val="838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B4C10"/>
    <w:multiLevelType w:val="multilevel"/>
    <w:tmpl w:val="A9B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C844DF"/>
    <w:multiLevelType w:val="multilevel"/>
    <w:tmpl w:val="D64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2260E7"/>
    <w:multiLevelType w:val="multilevel"/>
    <w:tmpl w:val="AC1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BE41CF"/>
    <w:multiLevelType w:val="hybridMultilevel"/>
    <w:tmpl w:val="EC7CF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3B61310C"/>
    <w:multiLevelType w:val="multilevel"/>
    <w:tmpl w:val="9B0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DA56A0"/>
    <w:multiLevelType w:val="multilevel"/>
    <w:tmpl w:val="07DA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C74E6A"/>
    <w:multiLevelType w:val="multilevel"/>
    <w:tmpl w:val="DCE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B5F44"/>
    <w:multiLevelType w:val="multilevel"/>
    <w:tmpl w:val="FD54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6B1C0E"/>
    <w:multiLevelType w:val="multilevel"/>
    <w:tmpl w:val="E160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6E7692"/>
    <w:multiLevelType w:val="multilevel"/>
    <w:tmpl w:val="04F0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AA6843"/>
    <w:multiLevelType w:val="multilevel"/>
    <w:tmpl w:val="1AE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B77142"/>
    <w:multiLevelType w:val="multilevel"/>
    <w:tmpl w:val="746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0034B"/>
    <w:multiLevelType w:val="multilevel"/>
    <w:tmpl w:val="08E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180028"/>
    <w:multiLevelType w:val="multilevel"/>
    <w:tmpl w:val="4F1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19171C"/>
    <w:multiLevelType w:val="multilevel"/>
    <w:tmpl w:val="77E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34427"/>
    <w:multiLevelType w:val="hybridMultilevel"/>
    <w:tmpl w:val="798EB94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4B8617BF"/>
    <w:multiLevelType w:val="multilevel"/>
    <w:tmpl w:val="7DD2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EF2248"/>
    <w:multiLevelType w:val="multilevel"/>
    <w:tmpl w:val="99A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D8260B"/>
    <w:multiLevelType w:val="multilevel"/>
    <w:tmpl w:val="6EB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7F0B58"/>
    <w:multiLevelType w:val="multilevel"/>
    <w:tmpl w:val="AAD4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D32346"/>
    <w:multiLevelType w:val="multilevel"/>
    <w:tmpl w:val="FBC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D8451B"/>
    <w:multiLevelType w:val="multilevel"/>
    <w:tmpl w:val="D6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E55C3D"/>
    <w:multiLevelType w:val="multilevel"/>
    <w:tmpl w:val="9E82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219DF"/>
    <w:multiLevelType w:val="hybridMultilevel"/>
    <w:tmpl w:val="806E8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2D61161"/>
    <w:multiLevelType w:val="hybridMultilevel"/>
    <w:tmpl w:val="4844D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560547D8"/>
    <w:multiLevelType w:val="multilevel"/>
    <w:tmpl w:val="C8A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3C667A"/>
    <w:multiLevelType w:val="hybridMultilevel"/>
    <w:tmpl w:val="48569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5E6C1AD4"/>
    <w:multiLevelType w:val="multilevel"/>
    <w:tmpl w:val="E8C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996ED5"/>
    <w:multiLevelType w:val="multilevel"/>
    <w:tmpl w:val="836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4E5A06"/>
    <w:multiLevelType w:val="multilevel"/>
    <w:tmpl w:val="CD0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CF4183"/>
    <w:multiLevelType w:val="multilevel"/>
    <w:tmpl w:val="FBE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AB142E"/>
    <w:multiLevelType w:val="multilevel"/>
    <w:tmpl w:val="C92E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9816A6"/>
    <w:multiLevelType w:val="multilevel"/>
    <w:tmpl w:val="470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333D4A"/>
    <w:multiLevelType w:val="multilevel"/>
    <w:tmpl w:val="039C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C652CC"/>
    <w:multiLevelType w:val="multilevel"/>
    <w:tmpl w:val="E7EE29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324E2"/>
    <w:multiLevelType w:val="multilevel"/>
    <w:tmpl w:val="7B4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BE5FDC"/>
    <w:multiLevelType w:val="multilevel"/>
    <w:tmpl w:val="AA5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C0244B"/>
    <w:multiLevelType w:val="hybridMultilevel"/>
    <w:tmpl w:val="EF2ABA04"/>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75" w15:restartNumberingAfterBreak="0">
    <w:nsid w:val="67CC3C33"/>
    <w:multiLevelType w:val="hybridMultilevel"/>
    <w:tmpl w:val="CA9EA4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6E521615"/>
    <w:multiLevelType w:val="multilevel"/>
    <w:tmpl w:val="98C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0B4D42"/>
    <w:multiLevelType w:val="multilevel"/>
    <w:tmpl w:val="68C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516ACB"/>
    <w:multiLevelType w:val="multilevel"/>
    <w:tmpl w:val="86A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6F5CBF"/>
    <w:multiLevelType w:val="multilevel"/>
    <w:tmpl w:val="BEAE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DF1DB2"/>
    <w:multiLevelType w:val="multilevel"/>
    <w:tmpl w:val="DE04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F456C0"/>
    <w:multiLevelType w:val="hybridMultilevel"/>
    <w:tmpl w:val="AA36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3FD7B39"/>
    <w:multiLevelType w:val="multilevel"/>
    <w:tmpl w:val="1D5E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6D5A56"/>
    <w:multiLevelType w:val="multilevel"/>
    <w:tmpl w:val="CAAC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C67433"/>
    <w:multiLevelType w:val="multilevel"/>
    <w:tmpl w:val="31F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727DDD"/>
    <w:multiLevelType w:val="multilevel"/>
    <w:tmpl w:val="D674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7E59EA"/>
    <w:multiLevelType w:val="multilevel"/>
    <w:tmpl w:val="67FC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8E1760"/>
    <w:multiLevelType w:val="multilevel"/>
    <w:tmpl w:val="F7B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CA2427"/>
    <w:multiLevelType w:val="multilevel"/>
    <w:tmpl w:val="704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142BB5"/>
    <w:multiLevelType w:val="multilevel"/>
    <w:tmpl w:val="E99C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AF5456"/>
    <w:multiLevelType w:val="multilevel"/>
    <w:tmpl w:val="3BF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70390">
    <w:abstractNumId w:val="22"/>
  </w:num>
  <w:num w:numId="2" w16cid:durableId="1040276441">
    <w:abstractNumId w:val="62"/>
  </w:num>
  <w:num w:numId="3" w16cid:durableId="837111696">
    <w:abstractNumId w:val="53"/>
  </w:num>
  <w:num w:numId="4" w16cid:durableId="912743934">
    <w:abstractNumId w:val="87"/>
  </w:num>
  <w:num w:numId="5" w16cid:durableId="1457260210">
    <w:abstractNumId w:val="14"/>
  </w:num>
  <w:num w:numId="6" w16cid:durableId="807089142">
    <w:abstractNumId w:val="88"/>
  </w:num>
  <w:num w:numId="7" w16cid:durableId="1325008019">
    <w:abstractNumId w:val="35"/>
  </w:num>
  <w:num w:numId="8" w16cid:durableId="872382358">
    <w:abstractNumId w:val="47"/>
  </w:num>
  <w:num w:numId="9" w16cid:durableId="877665060">
    <w:abstractNumId w:val="76"/>
  </w:num>
  <w:num w:numId="10" w16cid:durableId="1135217047">
    <w:abstractNumId w:val="67"/>
  </w:num>
  <w:num w:numId="11" w16cid:durableId="1808741482">
    <w:abstractNumId w:val="25"/>
  </w:num>
  <w:num w:numId="12" w16cid:durableId="1846049156">
    <w:abstractNumId w:val="18"/>
  </w:num>
  <w:num w:numId="13" w16cid:durableId="1770198132">
    <w:abstractNumId w:val="13"/>
  </w:num>
  <w:num w:numId="14" w16cid:durableId="1286423498">
    <w:abstractNumId w:val="66"/>
  </w:num>
  <w:num w:numId="15" w16cid:durableId="2054307166">
    <w:abstractNumId w:val="69"/>
  </w:num>
  <w:num w:numId="16" w16cid:durableId="601496832">
    <w:abstractNumId w:val="91"/>
  </w:num>
  <w:num w:numId="17" w16cid:durableId="1058892823">
    <w:abstractNumId w:val="19"/>
  </w:num>
  <w:num w:numId="18" w16cid:durableId="850991609">
    <w:abstractNumId w:val="85"/>
  </w:num>
  <w:num w:numId="19" w16cid:durableId="1720595120">
    <w:abstractNumId w:val="31"/>
  </w:num>
  <w:num w:numId="20" w16cid:durableId="1244797739">
    <w:abstractNumId w:val="37"/>
  </w:num>
  <w:num w:numId="21" w16cid:durableId="1163472401">
    <w:abstractNumId w:val="70"/>
  </w:num>
  <w:num w:numId="22" w16cid:durableId="1346176607">
    <w:abstractNumId w:val="7"/>
  </w:num>
  <w:num w:numId="23" w16cid:durableId="302933396">
    <w:abstractNumId w:val="28"/>
  </w:num>
  <w:num w:numId="24" w16cid:durableId="1110003353">
    <w:abstractNumId w:val="23"/>
  </w:num>
  <w:num w:numId="25" w16cid:durableId="1476217732">
    <w:abstractNumId w:val="9"/>
  </w:num>
  <w:num w:numId="26" w16cid:durableId="1211308496">
    <w:abstractNumId w:val="42"/>
  </w:num>
  <w:num w:numId="27" w16cid:durableId="1024594933">
    <w:abstractNumId w:val="78"/>
  </w:num>
  <w:num w:numId="28" w16cid:durableId="733086652">
    <w:abstractNumId w:val="43"/>
  </w:num>
  <w:num w:numId="29" w16cid:durableId="63841992">
    <w:abstractNumId w:val="82"/>
  </w:num>
  <w:num w:numId="30" w16cid:durableId="1894610809">
    <w:abstractNumId w:val="83"/>
  </w:num>
  <w:num w:numId="31" w16cid:durableId="2073575229">
    <w:abstractNumId w:val="29"/>
  </w:num>
  <w:num w:numId="32" w16cid:durableId="1229997870">
    <w:abstractNumId w:val="56"/>
  </w:num>
  <w:num w:numId="33" w16cid:durableId="1803379448">
    <w:abstractNumId w:val="80"/>
  </w:num>
  <w:num w:numId="34" w16cid:durableId="1276405160">
    <w:abstractNumId w:val="6"/>
  </w:num>
  <w:num w:numId="35" w16cid:durableId="985821243">
    <w:abstractNumId w:val="36"/>
  </w:num>
  <w:num w:numId="36" w16cid:durableId="117381692">
    <w:abstractNumId w:val="51"/>
  </w:num>
  <w:num w:numId="37" w16cid:durableId="39479437">
    <w:abstractNumId w:val="21"/>
  </w:num>
  <w:num w:numId="38" w16cid:durableId="617950235">
    <w:abstractNumId w:val="45"/>
  </w:num>
  <w:num w:numId="39" w16cid:durableId="1386372936">
    <w:abstractNumId w:val="60"/>
  </w:num>
  <w:num w:numId="40" w16cid:durableId="409691730">
    <w:abstractNumId w:val="63"/>
  </w:num>
  <w:num w:numId="41" w16cid:durableId="933516470">
    <w:abstractNumId w:val="44"/>
  </w:num>
  <w:num w:numId="42" w16cid:durableId="2085951624">
    <w:abstractNumId w:val="17"/>
  </w:num>
  <w:num w:numId="43" w16cid:durableId="510681544">
    <w:abstractNumId w:val="54"/>
  </w:num>
  <w:num w:numId="44" w16cid:durableId="1864394098">
    <w:abstractNumId w:val="0"/>
  </w:num>
  <w:num w:numId="45" w16cid:durableId="668414020">
    <w:abstractNumId w:val="12"/>
  </w:num>
  <w:num w:numId="46" w16cid:durableId="1820028412">
    <w:abstractNumId w:val="57"/>
  </w:num>
  <w:num w:numId="47" w16cid:durableId="2012875665">
    <w:abstractNumId w:val="20"/>
  </w:num>
  <w:num w:numId="48" w16cid:durableId="911355656">
    <w:abstractNumId w:val="58"/>
  </w:num>
  <w:num w:numId="49" w16cid:durableId="527453731">
    <w:abstractNumId w:val="79"/>
  </w:num>
  <w:num w:numId="50" w16cid:durableId="1602955574">
    <w:abstractNumId w:val="49"/>
  </w:num>
  <w:num w:numId="51" w16cid:durableId="1053769789">
    <w:abstractNumId w:val="34"/>
  </w:num>
  <w:num w:numId="52" w16cid:durableId="873730209">
    <w:abstractNumId w:val="32"/>
  </w:num>
  <w:num w:numId="53" w16cid:durableId="1807383381">
    <w:abstractNumId w:val="39"/>
  </w:num>
  <w:num w:numId="54" w16cid:durableId="204147774">
    <w:abstractNumId w:val="46"/>
  </w:num>
  <w:num w:numId="55" w16cid:durableId="1588226285">
    <w:abstractNumId w:val="52"/>
  </w:num>
  <w:num w:numId="56" w16cid:durableId="325015952">
    <w:abstractNumId w:val="11"/>
  </w:num>
  <w:num w:numId="57" w16cid:durableId="1957901928">
    <w:abstractNumId w:val="30"/>
  </w:num>
  <w:num w:numId="58" w16cid:durableId="1129663462">
    <w:abstractNumId w:val="26"/>
  </w:num>
  <w:num w:numId="59" w16cid:durableId="1090813796">
    <w:abstractNumId w:val="3"/>
  </w:num>
  <w:num w:numId="60" w16cid:durableId="496579259">
    <w:abstractNumId w:val="86"/>
  </w:num>
  <w:num w:numId="61" w16cid:durableId="1646623434">
    <w:abstractNumId w:val="72"/>
  </w:num>
  <w:num w:numId="62" w16cid:durableId="2086412478">
    <w:abstractNumId w:val="77"/>
  </w:num>
  <w:num w:numId="63" w16cid:durableId="589847327">
    <w:abstractNumId w:val="68"/>
  </w:num>
  <w:num w:numId="64" w16cid:durableId="1762333445">
    <w:abstractNumId w:val="1"/>
  </w:num>
  <w:num w:numId="65" w16cid:durableId="317002202">
    <w:abstractNumId w:val="48"/>
  </w:num>
  <w:num w:numId="66" w16cid:durableId="1954243226">
    <w:abstractNumId w:val="71"/>
  </w:num>
  <w:num w:numId="67" w16cid:durableId="881406010">
    <w:abstractNumId w:val="74"/>
  </w:num>
  <w:num w:numId="68" w16cid:durableId="1890191077">
    <w:abstractNumId w:val="50"/>
  </w:num>
  <w:num w:numId="69" w16cid:durableId="1694066180">
    <w:abstractNumId w:val="81"/>
  </w:num>
  <w:num w:numId="70" w16cid:durableId="155193436">
    <w:abstractNumId w:val="59"/>
  </w:num>
  <w:num w:numId="71" w16cid:durableId="305822544">
    <w:abstractNumId w:val="89"/>
  </w:num>
  <w:num w:numId="72" w16cid:durableId="1508669641">
    <w:abstractNumId w:val="5"/>
  </w:num>
  <w:num w:numId="73" w16cid:durableId="589778889">
    <w:abstractNumId w:val="4"/>
  </w:num>
  <w:num w:numId="74" w16cid:durableId="595867134">
    <w:abstractNumId w:val="10"/>
  </w:num>
  <w:num w:numId="75" w16cid:durableId="583539530">
    <w:abstractNumId w:val="41"/>
  </w:num>
  <w:num w:numId="76" w16cid:durableId="1102604291">
    <w:abstractNumId w:val="24"/>
  </w:num>
  <w:num w:numId="77" w16cid:durableId="625043221">
    <w:abstractNumId w:val="61"/>
  </w:num>
  <w:num w:numId="78" w16cid:durableId="1393887309">
    <w:abstractNumId w:val="64"/>
  </w:num>
  <w:num w:numId="79" w16cid:durableId="513035591">
    <w:abstractNumId w:val="84"/>
  </w:num>
  <w:num w:numId="80" w16cid:durableId="1460756150">
    <w:abstractNumId w:val="16"/>
  </w:num>
  <w:num w:numId="81" w16cid:durableId="1134759268">
    <w:abstractNumId w:val="33"/>
  </w:num>
  <w:num w:numId="82" w16cid:durableId="47149366">
    <w:abstractNumId w:val="38"/>
  </w:num>
  <w:num w:numId="83" w16cid:durableId="545725564">
    <w:abstractNumId w:val="2"/>
  </w:num>
  <w:num w:numId="84" w16cid:durableId="629823971">
    <w:abstractNumId w:val="40"/>
  </w:num>
  <w:num w:numId="85" w16cid:durableId="46950566">
    <w:abstractNumId w:val="27"/>
  </w:num>
  <w:num w:numId="86" w16cid:durableId="248269089">
    <w:abstractNumId w:val="8"/>
  </w:num>
  <w:num w:numId="87" w16cid:durableId="2019843340">
    <w:abstractNumId w:val="55"/>
  </w:num>
  <w:num w:numId="88" w16cid:durableId="2072388966">
    <w:abstractNumId w:val="65"/>
  </w:num>
  <w:num w:numId="89" w16cid:durableId="176503484">
    <w:abstractNumId w:val="15"/>
  </w:num>
  <w:num w:numId="90" w16cid:durableId="402608703">
    <w:abstractNumId w:val="90"/>
  </w:num>
  <w:num w:numId="91" w16cid:durableId="83771732">
    <w:abstractNumId w:val="92"/>
  </w:num>
  <w:num w:numId="92" w16cid:durableId="984161800">
    <w:abstractNumId w:val="73"/>
  </w:num>
  <w:num w:numId="93" w16cid:durableId="182781504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53114"/>
    <w:rsid w:val="000D39DF"/>
    <w:rsid w:val="00156AEF"/>
    <w:rsid w:val="001613E6"/>
    <w:rsid w:val="00190993"/>
    <w:rsid w:val="00195F2F"/>
    <w:rsid w:val="001C0547"/>
    <w:rsid w:val="001D0AA1"/>
    <w:rsid w:val="001E5C15"/>
    <w:rsid w:val="00204B1C"/>
    <w:rsid w:val="00214E4C"/>
    <w:rsid w:val="0028069F"/>
    <w:rsid w:val="002A32BF"/>
    <w:rsid w:val="002A333C"/>
    <w:rsid w:val="002C29B4"/>
    <w:rsid w:val="002F0849"/>
    <w:rsid w:val="00312D02"/>
    <w:rsid w:val="00387CCE"/>
    <w:rsid w:val="003C3EDD"/>
    <w:rsid w:val="00400EFE"/>
    <w:rsid w:val="00413D4B"/>
    <w:rsid w:val="00441F26"/>
    <w:rsid w:val="004539C7"/>
    <w:rsid w:val="00464422"/>
    <w:rsid w:val="004A76D4"/>
    <w:rsid w:val="004E61DD"/>
    <w:rsid w:val="00514608"/>
    <w:rsid w:val="0051604D"/>
    <w:rsid w:val="00555F83"/>
    <w:rsid w:val="00575C57"/>
    <w:rsid w:val="00577B29"/>
    <w:rsid w:val="00584E9C"/>
    <w:rsid w:val="00585E96"/>
    <w:rsid w:val="005A4C6D"/>
    <w:rsid w:val="006054A6"/>
    <w:rsid w:val="00631D76"/>
    <w:rsid w:val="00632037"/>
    <w:rsid w:val="006570F0"/>
    <w:rsid w:val="00683EBF"/>
    <w:rsid w:val="006B4B85"/>
    <w:rsid w:val="006B7030"/>
    <w:rsid w:val="006F1760"/>
    <w:rsid w:val="00754276"/>
    <w:rsid w:val="00771B7E"/>
    <w:rsid w:val="00777EF9"/>
    <w:rsid w:val="00797AE4"/>
    <w:rsid w:val="007C48A6"/>
    <w:rsid w:val="007D005C"/>
    <w:rsid w:val="007D3ED0"/>
    <w:rsid w:val="007E47CB"/>
    <w:rsid w:val="00853BFD"/>
    <w:rsid w:val="00865EFB"/>
    <w:rsid w:val="0088608A"/>
    <w:rsid w:val="00893651"/>
    <w:rsid w:val="008B364A"/>
    <w:rsid w:val="008D53BD"/>
    <w:rsid w:val="00907AA8"/>
    <w:rsid w:val="00932A57"/>
    <w:rsid w:val="009638C3"/>
    <w:rsid w:val="00975161"/>
    <w:rsid w:val="009A3DEB"/>
    <w:rsid w:val="009B1137"/>
    <w:rsid w:val="009B2074"/>
    <w:rsid w:val="00A22A11"/>
    <w:rsid w:val="00A25F46"/>
    <w:rsid w:val="00A359B1"/>
    <w:rsid w:val="00AB2BC9"/>
    <w:rsid w:val="00AD58D9"/>
    <w:rsid w:val="00B12EB6"/>
    <w:rsid w:val="00B2335A"/>
    <w:rsid w:val="00B43B8D"/>
    <w:rsid w:val="00BB71CE"/>
    <w:rsid w:val="00BC0E14"/>
    <w:rsid w:val="00BD1448"/>
    <w:rsid w:val="00BF2326"/>
    <w:rsid w:val="00C23765"/>
    <w:rsid w:val="00C52B1D"/>
    <w:rsid w:val="00C732AA"/>
    <w:rsid w:val="00CB67D7"/>
    <w:rsid w:val="00D00504"/>
    <w:rsid w:val="00D265F5"/>
    <w:rsid w:val="00D5318B"/>
    <w:rsid w:val="00D811C9"/>
    <w:rsid w:val="00D87331"/>
    <w:rsid w:val="00DF612A"/>
    <w:rsid w:val="00E14CF5"/>
    <w:rsid w:val="00E57796"/>
    <w:rsid w:val="00EA4426"/>
    <w:rsid w:val="00EB0198"/>
    <w:rsid w:val="00ED503A"/>
    <w:rsid w:val="00ED7BDF"/>
    <w:rsid w:val="00EE5605"/>
    <w:rsid w:val="00F71152"/>
    <w:rsid w:val="00F806AD"/>
    <w:rsid w:val="00FC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2</Pages>
  <Words>261</Words>
  <Characters>1255</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194</cp:revision>
  <dcterms:created xsi:type="dcterms:W3CDTF">2024-12-18T14:34:00Z</dcterms:created>
  <dcterms:modified xsi:type="dcterms:W3CDTF">2024-12-21T01:45:00Z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