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7F224" w14:textId="436D11F1" w:rsidR="00C35A2B" w:rsidRDefault="001D5179" w:rsidP="003C3EDD">
      <w:pPr>
        <w:spacing w:after="0"/>
        <w:rPr>
          <w:b/>
          <w:bCs/>
          <w:color w:val="0070C0"/>
          <w:sz w:val="44"/>
          <w:szCs w:val="44"/>
          <w:lang w:val="en-CA"/>
        </w:rPr>
      </w:pPr>
      <w:r>
        <w:rPr>
          <w:b/>
          <w:bCs/>
          <w:color w:val="0070C0"/>
          <w:sz w:val="44"/>
          <w:szCs w:val="44"/>
          <w:lang w:val="en-CA"/>
        </w:rPr>
        <w:t>Peripherals</w:t>
      </w:r>
    </w:p>
    <w:p w14:paraId="2D480AC1" w14:textId="77777777" w:rsidR="001D5179" w:rsidRPr="001D5179" w:rsidRDefault="001D5179" w:rsidP="001D5179">
      <w:pPr>
        <w:numPr>
          <w:ilvl w:val="0"/>
          <w:numId w:val="116"/>
        </w:numPr>
        <w:spacing w:after="0"/>
        <w:rPr>
          <w:sz w:val="24"/>
          <w:szCs w:val="24"/>
          <w:lang w:val="en-CA"/>
        </w:rPr>
      </w:pPr>
      <w:r w:rsidRPr="001D5179">
        <w:rPr>
          <w:sz w:val="24"/>
          <w:szCs w:val="24"/>
          <w:lang w:val="en-CA"/>
        </w:rPr>
        <w:t xml:space="preserve">Peripherals are devices that you </w:t>
      </w:r>
      <w:r w:rsidRPr="001D5179">
        <w:rPr>
          <w:b/>
          <w:bCs/>
          <w:sz w:val="24"/>
          <w:szCs w:val="24"/>
          <w:lang w:val="en-CA"/>
        </w:rPr>
        <w:t>connect to your computer externally</w:t>
      </w:r>
      <w:r w:rsidRPr="001D5179">
        <w:rPr>
          <w:sz w:val="24"/>
          <w:szCs w:val="24"/>
          <w:lang w:val="en-CA"/>
        </w:rPr>
        <w:t xml:space="preserve"> to add functionality.</w:t>
      </w:r>
    </w:p>
    <w:p w14:paraId="3FD15645" w14:textId="77777777" w:rsidR="001D5179" w:rsidRPr="001D5179" w:rsidRDefault="001D5179" w:rsidP="001D5179">
      <w:pPr>
        <w:numPr>
          <w:ilvl w:val="1"/>
          <w:numId w:val="116"/>
        </w:numPr>
        <w:spacing w:after="0"/>
        <w:rPr>
          <w:sz w:val="24"/>
          <w:szCs w:val="24"/>
          <w:lang w:val="en-CA"/>
        </w:rPr>
      </w:pPr>
      <w:r w:rsidRPr="001D5179">
        <w:rPr>
          <w:b/>
          <w:bCs/>
          <w:sz w:val="24"/>
          <w:szCs w:val="24"/>
          <w:lang w:val="en-CA"/>
        </w:rPr>
        <w:t>Examples:</w:t>
      </w:r>
      <w:r w:rsidRPr="001D5179">
        <w:rPr>
          <w:sz w:val="24"/>
          <w:szCs w:val="24"/>
          <w:lang w:val="en-CA"/>
        </w:rPr>
        <w:t xml:space="preserve"> A mouse, keyboard, monitor, printer, or external hard drive.</w:t>
      </w:r>
    </w:p>
    <w:p w14:paraId="5CE76BD5" w14:textId="77777777" w:rsidR="001D5179" w:rsidRPr="001D5179" w:rsidRDefault="001D5179" w:rsidP="001D5179">
      <w:pPr>
        <w:spacing w:after="0"/>
        <w:rPr>
          <w:sz w:val="24"/>
          <w:szCs w:val="24"/>
          <w:lang w:val="en-CA"/>
        </w:rPr>
      </w:pPr>
      <w:r w:rsidRPr="001D5179">
        <w:rPr>
          <w:sz w:val="24"/>
          <w:szCs w:val="24"/>
          <w:lang w:val="en-CA"/>
        </w:rPr>
        <w:pict w14:anchorId="39A69944">
          <v:rect id="_x0000_i1075" style="width:0;height:1.5pt" o:hralign="center" o:hrstd="t" o:hr="t" fillcolor="#a0a0a0" stroked="f"/>
        </w:pict>
      </w:r>
    </w:p>
    <w:p w14:paraId="3520B142" w14:textId="77777777" w:rsidR="001D5179" w:rsidRPr="001D5179" w:rsidRDefault="001D5179" w:rsidP="001D5179">
      <w:pPr>
        <w:spacing w:after="0"/>
        <w:rPr>
          <w:b/>
          <w:bCs/>
          <w:sz w:val="24"/>
          <w:szCs w:val="24"/>
          <w:lang w:val="en-CA"/>
        </w:rPr>
      </w:pPr>
      <w:r w:rsidRPr="001D5179">
        <w:rPr>
          <w:b/>
          <w:bCs/>
          <w:sz w:val="24"/>
          <w:szCs w:val="24"/>
          <w:lang w:val="en-CA"/>
        </w:rPr>
        <w:t>USB (Universal Serial Bus) Devices</w:t>
      </w:r>
    </w:p>
    <w:p w14:paraId="423CF383" w14:textId="77777777" w:rsidR="001D5179" w:rsidRPr="001D5179" w:rsidRDefault="001D5179" w:rsidP="001D5179">
      <w:pPr>
        <w:numPr>
          <w:ilvl w:val="0"/>
          <w:numId w:val="117"/>
        </w:numPr>
        <w:spacing w:after="0"/>
        <w:rPr>
          <w:sz w:val="24"/>
          <w:szCs w:val="24"/>
          <w:lang w:val="en-CA"/>
        </w:rPr>
      </w:pPr>
      <w:r w:rsidRPr="001D5179">
        <w:rPr>
          <w:b/>
          <w:bCs/>
          <w:sz w:val="24"/>
          <w:szCs w:val="24"/>
          <w:lang w:val="en-CA"/>
        </w:rPr>
        <w:t>Most Popular Connection Type:</w:t>
      </w:r>
    </w:p>
    <w:p w14:paraId="3756CDD2" w14:textId="77777777" w:rsidR="001D5179" w:rsidRPr="001D5179" w:rsidRDefault="001D5179" w:rsidP="001D5179">
      <w:pPr>
        <w:numPr>
          <w:ilvl w:val="1"/>
          <w:numId w:val="117"/>
        </w:numPr>
        <w:spacing w:after="0"/>
        <w:rPr>
          <w:sz w:val="24"/>
          <w:szCs w:val="24"/>
          <w:lang w:val="en-CA"/>
        </w:rPr>
      </w:pPr>
      <w:r w:rsidRPr="001D5179">
        <w:rPr>
          <w:sz w:val="24"/>
          <w:szCs w:val="24"/>
          <w:lang w:val="en-CA"/>
        </w:rPr>
        <w:t>USB is used for many gadgets like flash drives, external storage, and webcams.</w:t>
      </w:r>
    </w:p>
    <w:p w14:paraId="1822B3FA" w14:textId="77777777" w:rsidR="001D5179" w:rsidRPr="001D5179" w:rsidRDefault="001D5179" w:rsidP="001D5179">
      <w:pPr>
        <w:numPr>
          <w:ilvl w:val="0"/>
          <w:numId w:val="117"/>
        </w:numPr>
        <w:spacing w:after="0"/>
        <w:rPr>
          <w:sz w:val="24"/>
          <w:szCs w:val="24"/>
          <w:lang w:val="en-CA"/>
        </w:rPr>
      </w:pPr>
      <w:r w:rsidRPr="001D5179">
        <w:rPr>
          <w:b/>
          <w:bCs/>
          <w:sz w:val="24"/>
          <w:szCs w:val="24"/>
          <w:lang w:val="en-CA"/>
        </w:rPr>
        <w:t>USB Versions:</w:t>
      </w:r>
    </w:p>
    <w:p w14:paraId="065F4AA0" w14:textId="77777777" w:rsidR="001D5179" w:rsidRPr="001D5179" w:rsidRDefault="001D5179" w:rsidP="001D5179">
      <w:pPr>
        <w:numPr>
          <w:ilvl w:val="1"/>
          <w:numId w:val="117"/>
        </w:numPr>
        <w:spacing w:after="0"/>
        <w:rPr>
          <w:sz w:val="24"/>
          <w:szCs w:val="24"/>
          <w:lang w:val="en-CA"/>
        </w:rPr>
      </w:pPr>
      <w:r w:rsidRPr="001D5179">
        <w:rPr>
          <w:b/>
          <w:bCs/>
          <w:sz w:val="24"/>
          <w:szCs w:val="24"/>
          <w:lang w:val="en-CA"/>
        </w:rPr>
        <w:t>USB 2.0:</w:t>
      </w:r>
      <w:r w:rsidRPr="001D5179">
        <w:rPr>
          <w:sz w:val="24"/>
          <w:szCs w:val="24"/>
          <w:lang w:val="en-CA"/>
        </w:rPr>
        <w:t xml:space="preserve"> Common but slower (transfer speed of up to </w:t>
      </w:r>
      <w:r w:rsidRPr="001D5179">
        <w:rPr>
          <w:b/>
          <w:bCs/>
          <w:sz w:val="24"/>
          <w:szCs w:val="24"/>
          <w:lang w:val="en-CA"/>
        </w:rPr>
        <w:t>480 Mb/s</w:t>
      </w:r>
      <w:r w:rsidRPr="001D5179">
        <w:rPr>
          <w:sz w:val="24"/>
          <w:szCs w:val="24"/>
          <w:lang w:val="en-CA"/>
        </w:rPr>
        <w:t>).</w:t>
      </w:r>
    </w:p>
    <w:p w14:paraId="10BE9693" w14:textId="77777777" w:rsidR="001D5179" w:rsidRPr="001D5179" w:rsidRDefault="001D5179" w:rsidP="001D5179">
      <w:pPr>
        <w:numPr>
          <w:ilvl w:val="1"/>
          <w:numId w:val="117"/>
        </w:numPr>
        <w:spacing w:after="0"/>
        <w:rPr>
          <w:sz w:val="24"/>
          <w:szCs w:val="24"/>
          <w:lang w:val="en-CA"/>
        </w:rPr>
      </w:pPr>
      <w:r w:rsidRPr="001D5179">
        <w:rPr>
          <w:b/>
          <w:bCs/>
          <w:sz w:val="24"/>
          <w:szCs w:val="24"/>
          <w:lang w:val="en-CA"/>
        </w:rPr>
        <w:t>USB 3.0:</w:t>
      </w:r>
      <w:r w:rsidRPr="001D5179">
        <w:rPr>
          <w:sz w:val="24"/>
          <w:szCs w:val="24"/>
          <w:lang w:val="en-CA"/>
        </w:rPr>
        <w:t xml:space="preserve"> Faster (up to </w:t>
      </w:r>
      <w:r w:rsidRPr="001D5179">
        <w:rPr>
          <w:b/>
          <w:bCs/>
          <w:sz w:val="24"/>
          <w:szCs w:val="24"/>
          <w:lang w:val="en-CA"/>
        </w:rPr>
        <w:t>5,000 Mb/s</w:t>
      </w:r>
      <w:r w:rsidRPr="001D5179">
        <w:rPr>
          <w:sz w:val="24"/>
          <w:szCs w:val="24"/>
          <w:lang w:val="en-CA"/>
        </w:rPr>
        <w:t>, or 5 Gb/s).</w:t>
      </w:r>
    </w:p>
    <w:p w14:paraId="7AA32C96" w14:textId="77777777" w:rsidR="001D5179" w:rsidRDefault="001D5179" w:rsidP="001D5179">
      <w:pPr>
        <w:numPr>
          <w:ilvl w:val="1"/>
          <w:numId w:val="117"/>
        </w:numPr>
        <w:spacing w:after="0"/>
        <w:rPr>
          <w:sz w:val="24"/>
          <w:szCs w:val="24"/>
          <w:lang w:val="en-CA"/>
        </w:rPr>
      </w:pPr>
      <w:r w:rsidRPr="001D5179">
        <w:rPr>
          <w:b/>
          <w:bCs/>
          <w:sz w:val="24"/>
          <w:szCs w:val="24"/>
          <w:lang w:val="en-CA"/>
        </w:rPr>
        <w:t>USB 3.1:</w:t>
      </w:r>
      <w:r w:rsidRPr="001D5179">
        <w:rPr>
          <w:sz w:val="24"/>
          <w:szCs w:val="24"/>
          <w:lang w:val="en-CA"/>
        </w:rPr>
        <w:t xml:space="preserve"> Even faster (up to </w:t>
      </w:r>
      <w:r w:rsidRPr="001D5179">
        <w:rPr>
          <w:b/>
          <w:bCs/>
          <w:sz w:val="24"/>
          <w:szCs w:val="24"/>
          <w:lang w:val="en-CA"/>
        </w:rPr>
        <w:t>10,000 Mb/s</w:t>
      </w:r>
      <w:r w:rsidRPr="001D5179">
        <w:rPr>
          <w:sz w:val="24"/>
          <w:szCs w:val="24"/>
          <w:lang w:val="en-CA"/>
        </w:rPr>
        <w:t>, or 10 Gb/s).</w:t>
      </w:r>
    </w:p>
    <w:p w14:paraId="68691DAF" w14:textId="4ED9DF05" w:rsidR="001D5179" w:rsidRPr="001D5179" w:rsidRDefault="001D5179" w:rsidP="001D5179">
      <w:pPr>
        <w:numPr>
          <w:ilvl w:val="1"/>
          <w:numId w:val="117"/>
        </w:numPr>
        <w:spacing w:after="0"/>
        <w:rPr>
          <w:sz w:val="24"/>
          <w:szCs w:val="24"/>
          <w:lang w:val="en-CA"/>
        </w:rPr>
      </w:pPr>
      <w:r w:rsidRPr="001D5179">
        <w:rPr>
          <w:sz w:val="24"/>
          <w:szCs w:val="24"/>
          <w:lang w:val="en-CA"/>
        </w:rPr>
        <w:t xml:space="preserve">This Mb/s is </w:t>
      </w:r>
      <w:r w:rsidRPr="001D5179">
        <w:rPr>
          <w:b/>
          <w:bCs/>
          <w:sz w:val="24"/>
          <w:szCs w:val="24"/>
          <w:lang w:val="en-CA"/>
        </w:rPr>
        <w:t>Megabits per second</w:t>
      </w:r>
      <w:r w:rsidRPr="001D5179">
        <w:rPr>
          <w:sz w:val="24"/>
          <w:szCs w:val="24"/>
          <w:lang w:val="en-CA"/>
        </w:rPr>
        <w:t xml:space="preserve"> ho </w:t>
      </w:r>
      <w:proofErr w:type="spellStart"/>
      <w:r w:rsidRPr="001D5179">
        <w:rPr>
          <w:sz w:val="24"/>
          <w:szCs w:val="24"/>
          <w:lang w:val="en-CA"/>
        </w:rPr>
        <w:t>hai</w:t>
      </w:r>
      <w:proofErr w:type="spellEnd"/>
      <w:r w:rsidRPr="001D5179">
        <w:rPr>
          <w:sz w:val="24"/>
          <w:szCs w:val="24"/>
          <w:lang w:val="en-CA"/>
        </w:rPr>
        <w:t>. Not byte</w:t>
      </w:r>
      <w:r>
        <w:rPr>
          <w:sz w:val="24"/>
          <w:szCs w:val="24"/>
          <w:lang w:val="en-CA"/>
        </w:rPr>
        <w:t>.</w:t>
      </w:r>
    </w:p>
    <w:p w14:paraId="60F2769E" w14:textId="77777777" w:rsidR="001D5179" w:rsidRPr="001D5179" w:rsidRDefault="001D5179" w:rsidP="001D5179">
      <w:pPr>
        <w:numPr>
          <w:ilvl w:val="0"/>
          <w:numId w:val="117"/>
        </w:numPr>
        <w:spacing w:after="0"/>
        <w:rPr>
          <w:sz w:val="24"/>
          <w:szCs w:val="24"/>
          <w:lang w:val="en-CA"/>
        </w:rPr>
      </w:pPr>
      <w:r w:rsidRPr="001D5179">
        <w:rPr>
          <w:b/>
          <w:bCs/>
          <w:sz w:val="24"/>
          <w:szCs w:val="24"/>
          <w:lang w:val="en-CA"/>
        </w:rPr>
        <w:t>Understanding Data Speeds:</w:t>
      </w:r>
    </w:p>
    <w:p w14:paraId="50BD7C9D" w14:textId="77777777" w:rsidR="001D5179" w:rsidRPr="001D5179" w:rsidRDefault="001D5179" w:rsidP="001D5179">
      <w:pPr>
        <w:numPr>
          <w:ilvl w:val="1"/>
          <w:numId w:val="117"/>
        </w:numPr>
        <w:spacing w:after="0"/>
        <w:rPr>
          <w:sz w:val="24"/>
          <w:szCs w:val="24"/>
          <w:lang w:val="en-CA"/>
        </w:rPr>
      </w:pPr>
      <w:r w:rsidRPr="001D5179">
        <w:rPr>
          <w:b/>
          <w:bCs/>
          <w:sz w:val="24"/>
          <w:szCs w:val="24"/>
          <w:lang w:val="en-CA"/>
        </w:rPr>
        <w:t>Mb/s (Megabit per second):</w:t>
      </w:r>
      <w:r w:rsidRPr="001D5179">
        <w:rPr>
          <w:sz w:val="24"/>
          <w:szCs w:val="24"/>
          <w:lang w:val="en-CA"/>
        </w:rPr>
        <w:t xml:space="preserve"> Unit of data transfer rate.</w:t>
      </w:r>
    </w:p>
    <w:p w14:paraId="10627E7C" w14:textId="77777777" w:rsidR="001D5179" w:rsidRPr="001D5179" w:rsidRDefault="001D5179" w:rsidP="001D5179">
      <w:pPr>
        <w:numPr>
          <w:ilvl w:val="1"/>
          <w:numId w:val="117"/>
        </w:numPr>
        <w:spacing w:after="0"/>
        <w:rPr>
          <w:sz w:val="24"/>
          <w:szCs w:val="24"/>
          <w:lang w:val="en-CA"/>
        </w:rPr>
      </w:pPr>
      <w:r w:rsidRPr="001D5179">
        <w:rPr>
          <w:b/>
          <w:bCs/>
          <w:sz w:val="24"/>
          <w:szCs w:val="24"/>
          <w:lang w:val="en-CA"/>
        </w:rPr>
        <w:t>MB (Megabyte):</w:t>
      </w:r>
      <w:r w:rsidRPr="001D5179">
        <w:rPr>
          <w:sz w:val="24"/>
          <w:szCs w:val="24"/>
          <w:lang w:val="en-CA"/>
        </w:rPr>
        <w:t xml:space="preserve"> Unit of data storage (1 MB = 8 Mb).</w:t>
      </w:r>
    </w:p>
    <w:p w14:paraId="2D9B20A8" w14:textId="77777777" w:rsidR="001D5179" w:rsidRPr="001D5179" w:rsidRDefault="001D5179" w:rsidP="001D5179">
      <w:pPr>
        <w:numPr>
          <w:ilvl w:val="1"/>
          <w:numId w:val="117"/>
        </w:numPr>
        <w:spacing w:after="0"/>
        <w:rPr>
          <w:sz w:val="24"/>
          <w:szCs w:val="24"/>
          <w:lang w:val="en-CA"/>
        </w:rPr>
      </w:pPr>
      <w:r w:rsidRPr="001D5179">
        <w:rPr>
          <w:b/>
          <w:bCs/>
          <w:sz w:val="24"/>
          <w:szCs w:val="24"/>
          <w:lang w:val="en-CA"/>
        </w:rPr>
        <w:t>Example:</w:t>
      </w:r>
      <w:r w:rsidRPr="001D5179">
        <w:rPr>
          <w:sz w:val="24"/>
          <w:szCs w:val="24"/>
          <w:lang w:val="en-CA"/>
        </w:rPr>
        <w:t xml:space="preserve"> To transfer a 1 MB file in one second, you need an </w:t>
      </w:r>
      <w:r w:rsidRPr="001D5179">
        <w:rPr>
          <w:b/>
          <w:bCs/>
          <w:sz w:val="24"/>
          <w:szCs w:val="24"/>
          <w:lang w:val="en-CA"/>
        </w:rPr>
        <w:t>8 Mb/s connection</w:t>
      </w:r>
      <w:r w:rsidRPr="001D5179">
        <w:rPr>
          <w:sz w:val="24"/>
          <w:szCs w:val="24"/>
          <w:lang w:val="en-CA"/>
        </w:rPr>
        <w:t>.</w:t>
      </w:r>
    </w:p>
    <w:p w14:paraId="33409D0E" w14:textId="77777777" w:rsidR="001D5179" w:rsidRPr="001D5179" w:rsidRDefault="001D5179" w:rsidP="001D5179">
      <w:pPr>
        <w:numPr>
          <w:ilvl w:val="0"/>
          <w:numId w:val="117"/>
        </w:numPr>
        <w:spacing w:after="0"/>
        <w:rPr>
          <w:sz w:val="24"/>
          <w:szCs w:val="24"/>
          <w:lang w:val="en-CA"/>
        </w:rPr>
      </w:pPr>
      <w:r w:rsidRPr="001D5179">
        <w:rPr>
          <w:b/>
          <w:bCs/>
          <w:sz w:val="24"/>
          <w:szCs w:val="24"/>
          <w:lang w:val="en-CA"/>
        </w:rPr>
        <w:t>Backward Compatibility:</w:t>
      </w:r>
    </w:p>
    <w:p w14:paraId="50D5FBA0" w14:textId="77777777" w:rsidR="001D5179" w:rsidRPr="001D5179" w:rsidRDefault="001D5179" w:rsidP="001D5179">
      <w:pPr>
        <w:numPr>
          <w:ilvl w:val="1"/>
          <w:numId w:val="117"/>
        </w:numPr>
        <w:spacing w:after="0"/>
        <w:rPr>
          <w:sz w:val="24"/>
          <w:szCs w:val="24"/>
          <w:lang w:val="en-CA"/>
        </w:rPr>
      </w:pPr>
      <w:r w:rsidRPr="001D5179">
        <w:rPr>
          <w:sz w:val="24"/>
          <w:szCs w:val="24"/>
          <w:lang w:val="en-CA"/>
        </w:rPr>
        <w:t>Older USB devices (e.g., USB 2.0) can still be plugged into newer USB ports (e.g., USB 3.0), but you’ll only get the older speed.</w:t>
      </w:r>
    </w:p>
    <w:p w14:paraId="3C23054A" w14:textId="77777777" w:rsidR="001D5179" w:rsidRPr="001D5179" w:rsidRDefault="001D5179" w:rsidP="001D5179">
      <w:pPr>
        <w:numPr>
          <w:ilvl w:val="0"/>
          <w:numId w:val="117"/>
        </w:numPr>
        <w:spacing w:after="0"/>
        <w:rPr>
          <w:sz w:val="24"/>
          <w:szCs w:val="24"/>
          <w:lang w:val="en-CA"/>
        </w:rPr>
      </w:pPr>
      <w:r w:rsidRPr="001D5179">
        <w:rPr>
          <w:b/>
          <w:bCs/>
          <w:sz w:val="24"/>
          <w:szCs w:val="24"/>
          <w:lang w:val="en-CA"/>
        </w:rPr>
        <w:t>Port Colors:</w:t>
      </w:r>
    </w:p>
    <w:p w14:paraId="268EAB65" w14:textId="77777777" w:rsidR="001D5179" w:rsidRPr="001D5179" w:rsidRDefault="001D5179" w:rsidP="001D5179">
      <w:pPr>
        <w:numPr>
          <w:ilvl w:val="1"/>
          <w:numId w:val="117"/>
        </w:numPr>
        <w:spacing w:after="0"/>
        <w:rPr>
          <w:sz w:val="24"/>
          <w:szCs w:val="24"/>
          <w:lang w:val="en-CA"/>
        </w:rPr>
      </w:pPr>
      <w:r w:rsidRPr="001D5179">
        <w:rPr>
          <w:b/>
          <w:bCs/>
          <w:sz w:val="24"/>
          <w:szCs w:val="24"/>
          <w:lang w:val="en-CA"/>
        </w:rPr>
        <w:t>USB 2.0:</w:t>
      </w:r>
      <w:r w:rsidRPr="001D5179">
        <w:rPr>
          <w:sz w:val="24"/>
          <w:szCs w:val="24"/>
          <w:lang w:val="en-CA"/>
        </w:rPr>
        <w:t xml:space="preserve"> Usually black.</w:t>
      </w:r>
    </w:p>
    <w:p w14:paraId="4A520E6B" w14:textId="77777777" w:rsidR="001D5179" w:rsidRPr="001D5179" w:rsidRDefault="001D5179" w:rsidP="001D5179">
      <w:pPr>
        <w:numPr>
          <w:ilvl w:val="1"/>
          <w:numId w:val="117"/>
        </w:numPr>
        <w:spacing w:after="0"/>
        <w:rPr>
          <w:sz w:val="24"/>
          <w:szCs w:val="24"/>
          <w:lang w:val="en-CA"/>
        </w:rPr>
      </w:pPr>
      <w:r w:rsidRPr="001D5179">
        <w:rPr>
          <w:b/>
          <w:bCs/>
          <w:sz w:val="24"/>
          <w:szCs w:val="24"/>
          <w:lang w:val="en-CA"/>
        </w:rPr>
        <w:t>USB 3.0:</w:t>
      </w:r>
      <w:r w:rsidRPr="001D5179">
        <w:rPr>
          <w:sz w:val="24"/>
          <w:szCs w:val="24"/>
          <w:lang w:val="en-CA"/>
        </w:rPr>
        <w:t xml:space="preserve"> Usually blue.</w:t>
      </w:r>
    </w:p>
    <w:p w14:paraId="48FFF8B6" w14:textId="77777777" w:rsidR="001D5179" w:rsidRPr="001D5179" w:rsidRDefault="001D5179" w:rsidP="001D5179">
      <w:pPr>
        <w:numPr>
          <w:ilvl w:val="1"/>
          <w:numId w:val="117"/>
        </w:numPr>
        <w:spacing w:after="0"/>
        <w:rPr>
          <w:sz w:val="24"/>
          <w:szCs w:val="24"/>
          <w:lang w:val="en-CA"/>
        </w:rPr>
      </w:pPr>
      <w:r w:rsidRPr="001D5179">
        <w:rPr>
          <w:b/>
          <w:bCs/>
          <w:sz w:val="24"/>
          <w:szCs w:val="24"/>
          <w:lang w:val="en-CA"/>
        </w:rPr>
        <w:t>USB 3.1:</w:t>
      </w:r>
      <w:r w:rsidRPr="001D5179">
        <w:rPr>
          <w:sz w:val="24"/>
          <w:szCs w:val="24"/>
          <w:lang w:val="en-CA"/>
        </w:rPr>
        <w:t xml:space="preserve"> Usually teal (but colors may vary by manufacturer).</w:t>
      </w:r>
    </w:p>
    <w:p w14:paraId="1EF52FCB" w14:textId="77777777" w:rsidR="001D5179" w:rsidRPr="001D5179" w:rsidRDefault="001D5179" w:rsidP="001D5179">
      <w:pPr>
        <w:spacing w:after="0"/>
        <w:rPr>
          <w:sz w:val="24"/>
          <w:szCs w:val="24"/>
          <w:lang w:val="en-CA"/>
        </w:rPr>
      </w:pPr>
      <w:r w:rsidRPr="001D5179">
        <w:rPr>
          <w:sz w:val="24"/>
          <w:szCs w:val="24"/>
          <w:lang w:val="en-CA"/>
        </w:rPr>
        <w:pict w14:anchorId="475293C8">
          <v:rect id="_x0000_i1076" style="width:0;height:1.5pt" o:hralign="center" o:hrstd="t" o:hr="t" fillcolor="#a0a0a0" stroked="f"/>
        </w:pict>
      </w:r>
    </w:p>
    <w:p w14:paraId="3F3731C6" w14:textId="77777777" w:rsidR="001D5179" w:rsidRPr="001D5179" w:rsidRDefault="001D5179" w:rsidP="001D5179">
      <w:pPr>
        <w:spacing w:after="0"/>
        <w:rPr>
          <w:b/>
          <w:bCs/>
          <w:sz w:val="24"/>
          <w:szCs w:val="24"/>
          <w:lang w:val="en-CA"/>
        </w:rPr>
      </w:pPr>
      <w:r w:rsidRPr="001D5179">
        <w:rPr>
          <w:b/>
          <w:bCs/>
          <w:sz w:val="24"/>
          <w:szCs w:val="24"/>
          <w:lang w:val="en-CA"/>
        </w:rPr>
        <w:t>USB Type-C</w:t>
      </w:r>
    </w:p>
    <w:p w14:paraId="437D4728" w14:textId="77777777" w:rsidR="001D5179" w:rsidRPr="001D5179" w:rsidRDefault="001D5179" w:rsidP="001D5179">
      <w:pPr>
        <w:numPr>
          <w:ilvl w:val="0"/>
          <w:numId w:val="118"/>
        </w:numPr>
        <w:spacing w:after="0"/>
        <w:rPr>
          <w:sz w:val="24"/>
          <w:szCs w:val="24"/>
          <w:lang w:val="en-CA"/>
        </w:rPr>
      </w:pPr>
      <w:r w:rsidRPr="001D5179">
        <w:rPr>
          <w:b/>
          <w:bCs/>
          <w:sz w:val="24"/>
          <w:szCs w:val="24"/>
          <w:lang w:val="en-CA"/>
        </w:rPr>
        <w:t>The New Standard:</w:t>
      </w:r>
      <w:r w:rsidRPr="001D5179">
        <w:rPr>
          <w:sz w:val="24"/>
          <w:szCs w:val="24"/>
          <w:lang w:val="en-CA"/>
        </w:rPr>
        <w:t xml:space="preserve"> A small, reversible connector that’s becoming universal.</w:t>
      </w:r>
    </w:p>
    <w:p w14:paraId="381F9549" w14:textId="77777777" w:rsidR="001D5179" w:rsidRPr="001D5179" w:rsidRDefault="001D5179" w:rsidP="001D5179">
      <w:pPr>
        <w:numPr>
          <w:ilvl w:val="1"/>
          <w:numId w:val="118"/>
        </w:numPr>
        <w:spacing w:after="0"/>
        <w:rPr>
          <w:sz w:val="24"/>
          <w:szCs w:val="24"/>
          <w:lang w:val="en-CA"/>
        </w:rPr>
      </w:pPr>
      <w:r w:rsidRPr="001D5179">
        <w:rPr>
          <w:b/>
          <w:bCs/>
          <w:sz w:val="24"/>
          <w:szCs w:val="24"/>
          <w:lang w:val="en-CA"/>
        </w:rPr>
        <w:t>Advantages:</w:t>
      </w:r>
    </w:p>
    <w:p w14:paraId="2EAEDD80" w14:textId="77777777" w:rsidR="001D5179" w:rsidRPr="001D5179" w:rsidRDefault="001D5179" w:rsidP="001D5179">
      <w:pPr>
        <w:numPr>
          <w:ilvl w:val="2"/>
          <w:numId w:val="118"/>
        </w:numPr>
        <w:spacing w:after="0"/>
        <w:rPr>
          <w:sz w:val="24"/>
          <w:szCs w:val="24"/>
          <w:lang w:val="en-CA"/>
        </w:rPr>
      </w:pPr>
      <w:r w:rsidRPr="001D5179">
        <w:rPr>
          <w:sz w:val="24"/>
          <w:szCs w:val="24"/>
          <w:lang w:val="en-CA"/>
        </w:rPr>
        <w:t>Transfers data, power, audio, and video.</w:t>
      </w:r>
    </w:p>
    <w:p w14:paraId="05743206" w14:textId="77777777" w:rsidR="001D5179" w:rsidRPr="001D5179" w:rsidRDefault="001D5179" w:rsidP="001D5179">
      <w:pPr>
        <w:numPr>
          <w:ilvl w:val="2"/>
          <w:numId w:val="118"/>
        </w:numPr>
        <w:spacing w:after="0"/>
        <w:rPr>
          <w:sz w:val="24"/>
          <w:szCs w:val="24"/>
          <w:lang w:val="en-CA"/>
        </w:rPr>
      </w:pPr>
      <w:r w:rsidRPr="001D5179">
        <w:rPr>
          <w:sz w:val="24"/>
          <w:szCs w:val="24"/>
          <w:lang w:val="en-CA"/>
        </w:rPr>
        <w:t>Used for charging phones, laptops, and connecting monitors.</w:t>
      </w:r>
    </w:p>
    <w:p w14:paraId="55AFBE56" w14:textId="77777777" w:rsidR="001D5179" w:rsidRPr="001D5179" w:rsidRDefault="001D5179" w:rsidP="001D5179">
      <w:pPr>
        <w:numPr>
          <w:ilvl w:val="1"/>
          <w:numId w:val="118"/>
        </w:numPr>
        <w:spacing w:after="0"/>
        <w:rPr>
          <w:sz w:val="24"/>
          <w:szCs w:val="24"/>
          <w:lang w:val="en-CA"/>
        </w:rPr>
      </w:pPr>
      <w:r w:rsidRPr="001D5179">
        <w:rPr>
          <w:b/>
          <w:bCs/>
          <w:sz w:val="24"/>
          <w:szCs w:val="24"/>
          <w:lang w:val="en-CA"/>
        </w:rPr>
        <w:t>Example:</w:t>
      </w:r>
      <w:r w:rsidRPr="001D5179">
        <w:rPr>
          <w:sz w:val="24"/>
          <w:szCs w:val="24"/>
          <w:lang w:val="en-CA"/>
        </w:rPr>
        <w:t xml:space="preserve"> Many modern laptops and smartphones now only have USB-C ports for charging and data transfer.</w:t>
      </w:r>
    </w:p>
    <w:p w14:paraId="5225BEE2" w14:textId="77777777" w:rsidR="001D5179" w:rsidRPr="001D5179" w:rsidRDefault="001D5179" w:rsidP="001D5179">
      <w:pPr>
        <w:spacing w:after="0"/>
        <w:rPr>
          <w:sz w:val="24"/>
          <w:szCs w:val="24"/>
          <w:lang w:val="en-CA"/>
        </w:rPr>
      </w:pPr>
      <w:r w:rsidRPr="001D5179">
        <w:rPr>
          <w:sz w:val="24"/>
          <w:szCs w:val="24"/>
          <w:lang w:val="en-CA"/>
        </w:rPr>
        <w:pict w14:anchorId="45FC28F0">
          <v:rect id="_x0000_i1077" style="width:0;height:1.5pt" o:hralign="center" o:hrstd="t" o:hr="t" fillcolor="#a0a0a0" stroked="f"/>
        </w:pict>
      </w:r>
    </w:p>
    <w:p w14:paraId="0D18D58C" w14:textId="77777777" w:rsidR="001D5179" w:rsidRPr="001D5179" w:rsidRDefault="001D5179" w:rsidP="001D5179">
      <w:pPr>
        <w:spacing w:after="0"/>
        <w:rPr>
          <w:b/>
          <w:bCs/>
          <w:sz w:val="24"/>
          <w:szCs w:val="24"/>
          <w:lang w:val="en-CA"/>
        </w:rPr>
      </w:pPr>
      <w:r w:rsidRPr="001D5179">
        <w:rPr>
          <w:b/>
          <w:bCs/>
          <w:sz w:val="24"/>
          <w:szCs w:val="24"/>
          <w:lang w:val="en-CA"/>
        </w:rPr>
        <w:t>Display Peripherals</w:t>
      </w:r>
    </w:p>
    <w:p w14:paraId="0CC50F7D" w14:textId="77777777" w:rsidR="001D5179" w:rsidRPr="001D5179" w:rsidRDefault="001D5179" w:rsidP="001D5179">
      <w:pPr>
        <w:numPr>
          <w:ilvl w:val="0"/>
          <w:numId w:val="119"/>
        </w:numPr>
        <w:spacing w:after="0"/>
        <w:rPr>
          <w:sz w:val="24"/>
          <w:szCs w:val="24"/>
          <w:lang w:val="en-CA"/>
        </w:rPr>
      </w:pPr>
      <w:r w:rsidRPr="001D5179">
        <w:rPr>
          <w:b/>
          <w:bCs/>
          <w:sz w:val="24"/>
          <w:szCs w:val="24"/>
          <w:lang w:val="en-CA"/>
        </w:rPr>
        <w:t>DVI (Digital Visual Interface):</w:t>
      </w:r>
    </w:p>
    <w:p w14:paraId="7EEFE7A7" w14:textId="77777777" w:rsidR="001D5179" w:rsidRPr="001D5179" w:rsidRDefault="001D5179" w:rsidP="001D5179">
      <w:pPr>
        <w:numPr>
          <w:ilvl w:val="1"/>
          <w:numId w:val="119"/>
        </w:numPr>
        <w:spacing w:after="0"/>
        <w:rPr>
          <w:sz w:val="24"/>
          <w:szCs w:val="24"/>
          <w:lang w:val="en-CA"/>
        </w:rPr>
      </w:pPr>
      <w:r w:rsidRPr="001D5179">
        <w:rPr>
          <w:sz w:val="24"/>
          <w:szCs w:val="24"/>
          <w:lang w:val="en-CA"/>
        </w:rPr>
        <w:t xml:space="preserve">Outputs only </w:t>
      </w:r>
      <w:r w:rsidRPr="001D5179">
        <w:rPr>
          <w:b/>
          <w:bCs/>
          <w:sz w:val="24"/>
          <w:szCs w:val="24"/>
          <w:lang w:val="en-CA"/>
        </w:rPr>
        <w:t>video</w:t>
      </w:r>
      <w:r w:rsidRPr="001D5179">
        <w:rPr>
          <w:sz w:val="24"/>
          <w:szCs w:val="24"/>
          <w:lang w:val="en-CA"/>
        </w:rPr>
        <w:t>.</w:t>
      </w:r>
    </w:p>
    <w:p w14:paraId="5496E92D" w14:textId="77777777" w:rsidR="001D5179" w:rsidRPr="001D5179" w:rsidRDefault="001D5179" w:rsidP="001D5179">
      <w:pPr>
        <w:numPr>
          <w:ilvl w:val="1"/>
          <w:numId w:val="119"/>
        </w:numPr>
        <w:spacing w:after="0"/>
        <w:rPr>
          <w:sz w:val="24"/>
          <w:szCs w:val="24"/>
          <w:lang w:val="en-CA"/>
        </w:rPr>
      </w:pPr>
      <w:r w:rsidRPr="001D5179">
        <w:rPr>
          <w:b/>
          <w:bCs/>
          <w:sz w:val="24"/>
          <w:szCs w:val="24"/>
          <w:lang w:val="en-CA"/>
        </w:rPr>
        <w:t>Example:</w:t>
      </w:r>
      <w:r w:rsidRPr="001D5179">
        <w:rPr>
          <w:sz w:val="24"/>
          <w:szCs w:val="24"/>
          <w:lang w:val="en-CA"/>
        </w:rPr>
        <w:t xml:space="preserve"> If you’re presenting slides on a projector with DVI, you’ll need a separate cable for audio.</w:t>
      </w:r>
    </w:p>
    <w:p w14:paraId="3C7C58C3" w14:textId="77777777" w:rsidR="001D5179" w:rsidRPr="001D5179" w:rsidRDefault="001D5179" w:rsidP="001D5179">
      <w:pPr>
        <w:numPr>
          <w:ilvl w:val="0"/>
          <w:numId w:val="119"/>
        </w:numPr>
        <w:spacing w:after="0"/>
        <w:rPr>
          <w:sz w:val="24"/>
          <w:szCs w:val="24"/>
          <w:lang w:val="en-CA"/>
        </w:rPr>
      </w:pPr>
      <w:r w:rsidRPr="001D5179">
        <w:rPr>
          <w:b/>
          <w:bCs/>
          <w:sz w:val="24"/>
          <w:szCs w:val="24"/>
          <w:lang w:val="en-CA"/>
        </w:rPr>
        <w:t>HDMI (High-Definition Multimedia Interface):</w:t>
      </w:r>
    </w:p>
    <w:p w14:paraId="0965FC85" w14:textId="77777777" w:rsidR="001D5179" w:rsidRPr="001D5179" w:rsidRDefault="001D5179" w:rsidP="001D5179">
      <w:pPr>
        <w:numPr>
          <w:ilvl w:val="1"/>
          <w:numId w:val="119"/>
        </w:numPr>
        <w:spacing w:after="0"/>
        <w:rPr>
          <w:sz w:val="24"/>
          <w:szCs w:val="24"/>
          <w:lang w:val="en-CA"/>
        </w:rPr>
      </w:pPr>
      <w:r w:rsidRPr="001D5179">
        <w:rPr>
          <w:sz w:val="24"/>
          <w:szCs w:val="24"/>
          <w:lang w:val="en-CA"/>
        </w:rPr>
        <w:t xml:space="preserve">Outputs both </w:t>
      </w:r>
      <w:r w:rsidRPr="001D5179">
        <w:rPr>
          <w:b/>
          <w:bCs/>
          <w:sz w:val="24"/>
          <w:szCs w:val="24"/>
          <w:lang w:val="en-CA"/>
        </w:rPr>
        <w:t>video and audio</w:t>
      </w:r>
      <w:r w:rsidRPr="001D5179">
        <w:rPr>
          <w:sz w:val="24"/>
          <w:szCs w:val="24"/>
          <w:lang w:val="en-CA"/>
        </w:rPr>
        <w:t>.</w:t>
      </w:r>
    </w:p>
    <w:p w14:paraId="28953F54" w14:textId="77777777" w:rsidR="001D5179" w:rsidRPr="001D5179" w:rsidRDefault="001D5179" w:rsidP="001D5179">
      <w:pPr>
        <w:numPr>
          <w:ilvl w:val="1"/>
          <w:numId w:val="119"/>
        </w:numPr>
        <w:spacing w:after="0"/>
        <w:rPr>
          <w:sz w:val="24"/>
          <w:szCs w:val="24"/>
          <w:lang w:val="en-CA"/>
        </w:rPr>
      </w:pPr>
      <w:r w:rsidRPr="001D5179">
        <w:rPr>
          <w:b/>
          <w:bCs/>
          <w:sz w:val="24"/>
          <w:szCs w:val="24"/>
          <w:lang w:val="en-CA"/>
        </w:rPr>
        <w:t>Example:</w:t>
      </w:r>
      <w:r w:rsidRPr="001D5179">
        <w:rPr>
          <w:sz w:val="24"/>
          <w:szCs w:val="24"/>
          <w:lang w:val="en-CA"/>
        </w:rPr>
        <w:t xml:space="preserve"> HDMI is commonly used for connecting TVs and monitors.</w:t>
      </w:r>
    </w:p>
    <w:p w14:paraId="00AB3829" w14:textId="77777777" w:rsidR="001D5179" w:rsidRPr="001D5179" w:rsidRDefault="001D5179" w:rsidP="001D5179">
      <w:pPr>
        <w:numPr>
          <w:ilvl w:val="0"/>
          <w:numId w:val="119"/>
        </w:numPr>
        <w:spacing w:after="0"/>
        <w:rPr>
          <w:sz w:val="24"/>
          <w:szCs w:val="24"/>
          <w:lang w:val="en-CA"/>
        </w:rPr>
      </w:pPr>
      <w:r w:rsidRPr="001D5179">
        <w:rPr>
          <w:b/>
          <w:bCs/>
          <w:sz w:val="24"/>
          <w:szCs w:val="24"/>
          <w:lang w:val="en-CA"/>
        </w:rPr>
        <w:t>DisplayPort:</w:t>
      </w:r>
    </w:p>
    <w:p w14:paraId="43962AAD" w14:textId="77777777" w:rsidR="001D5179" w:rsidRPr="001D5179" w:rsidRDefault="001D5179" w:rsidP="001D5179">
      <w:pPr>
        <w:numPr>
          <w:ilvl w:val="1"/>
          <w:numId w:val="119"/>
        </w:numPr>
        <w:spacing w:after="0"/>
        <w:rPr>
          <w:sz w:val="24"/>
          <w:szCs w:val="24"/>
          <w:lang w:val="en-CA"/>
        </w:rPr>
      </w:pPr>
      <w:r w:rsidRPr="001D5179">
        <w:rPr>
          <w:sz w:val="24"/>
          <w:szCs w:val="24"/>
          <w:lang w:val="en-CA"/>
        </w:rPr>
        <w:t xml:space="preserve">Outputs both </w:t>
      </w:r>
      <w:r w:rsidRPr="001D5179">
        <w:rPr>
          <w:b/>
          <w:bCs/>
          <w:sz w:val="24"/>
          <w:szCs w:val="24"/>
          <w:lang w:val="en-CA"/>
        </w:rPr>
        <w:t>video and audio</w:t>
      </w:r>
      <w:r w:rsidRPr="001D5179">
        <w:rPr>
          <w:sz w:val="24"/>
          <w:szCs w:val="24"/>
          <w:lang w:val="en-CA"/>
        </w:rPr>
        <w:t xml:space="preserve"> with high resolution and refresh rates.</w:t>
      </w:r>
    </w:p>
    <w:p w14:paraId="72F00803" w14:textId="77777777" w:rsidR="001D5179" w:rsidRPr="001D5179" w:rsidRDefault="001D5179" w:rsidP="001D5179">
      <w:pPr>
        <w:numPr>
          <w:ilvl w:val="1"/>
          <w:numId w:val="119"/>
        </w:numPr>
        <w:spacing w:after="0"/>
        <w:rPr>
          <w:sz w:val="24"/>
          <w:szCs w:val="24"/>
          <w:lang w:val="en-CA"/>
        </w:rPr>
      </w:pPr>
      <w:r w:rsidRPr="001D5179">
        <w:rPr>
          <w:b/>
          <w:bCs/>
          <w:sz w:val="24"/>
          <w:szCs w:val="24"/>
          <w:lang w:val="en-CA"/>
        </w:rPr>
        <w:t>Example:</w:t>
      </w:r>
      <w:r w:rsidRPr="001D5179">
        <w:rPr>
          <w:sz w:val="24"/>
          <w:szCs w:val="24"/>
          <w:lang w:val="en-CA"/>
        </w:rPr>
        <w:t xml:space="preserve"> Used in gaming monitors or high-end computer setups.</w:t>
      </w:r>
    </w:p>
    <w:p w14:paraId="7D70463C" w14:textId="77777777" w:rsidR="001D5179" w:rsidRPr="001D5179" w:rsidRDefault="001D5179" w:rsidP="001D5179">
      <w:pPr>
        <w:numPr>
          <w:ilvl w:val="0"/>
          <w:numId w:val="119"/>
        </w:numPr>
        <w:spacing w:after="0"/>
        <w:rPr>
          <w:sz w:val="24"/>
          <w:szCs w:val="24"/>
          <w:lang w:val="en-CA"/>
        </w:rPr>
      </w:pPr>
      <w:r w:rsidRPr="001D5179">
        <w:rPr>
          <w:b/>
          <w:bCs/>
          <w:sz w:val="24"/>
          <w:szCs w:val="24"/>
          <w:lang w:val="en-CA"/>
        </w:rPr>
        <w:t>USB Type-C:</w:t>
      </w:r>
    </w:p>
    <w:p w14:paraId="57436268" w14:textId="77777777" w:rsidR="001D5179" w:rsidRPr="001D5179" w:rsidRDefault="001D5179" w:rsidP="001D5179">
      <w:pPr>
        <w:numPr>
          <w:ilvl w:val="1"/>
          <w:numId w:val="119"/>
        </w:numPr>
        <w:spacing w:after="0"/>
        <w:rPr>
          <w:sz w:val="24"/>
          <w:szCs w:val="24"/>
          <w:lang w:val="en-CA"/>
        </w:rPr>
      </w:pPr>
      <w:r w:rsidRPr="001D5179">
        <w:rPr>
          <w:sz w:val="24"/>
          <w:szCs w:val="24"/>
          <w:lang w:val="en-CA"/>
        </w:rPr>
        <w:lastRenderedPageBreak/>
        <w:t xml:space="preserve">Can do </w:t>
      </w:r>
      <w:r w:rsidRPr="001D5179">
        <w:rPr>
          <w:b/>
          <w:bCs/>
          <w:sz w:val="24"/>
          <w:szCs w:val="24"/>
          <w:lang w:val="en-CA"/>
        </w:rPr>
        <w:t>everything</w:t>
      </w:r>
      <w:r w:rsidRPr="001D5179">
        <w:rPr>
          <w:sz w:val="24"/>
          <w:szCs w:val="24"/>
          <w:lang w:val="en-CA"/>
        </w:rPr>
        <w:t>: video, audio, data transfer, and power.</w:t>
      </w:r>
    </w:p>
    <w:p w14:paraId="4F231E4D" w14:textId="77777777" w:rsidR="001D5179" w:rsidRPr="001D5179" w:rsidRDefault="001D5179" w:rsidP="001D5179">
      <w:pPr>
        <w:numPr>
          <w:ilvl w:val="1"/>
          <w:numId w:val="119"/>
        </w:numPr>
        <w:spacing w:after="0"/>
        <w:rPr>
          <w:sz w:val="24"/>
          <w:szCs w:val="24"/>
          <w:lang w:val="en-CA"/>
        </w:rPr>
      </w:pPr>
      <w:r w:rsidRPr="001D5179">
        <w:rPr>
          <w:b/>
          <w:bCs/>
          <w:sz w:val="24"/>
          <w:szCs w:val="24"/>
          <w:lang w:val="en-CA"/>
        </w:rPr>
        <w:t>Example:</w:t>
      </w:r>
      <w:r w:rsidRPr="001D5179">
        <w:rPr>
          <w:sz w:val="24"/>
          <w:szCs w:val="24"/>
          <w:lang w:val="en-CA"/>
        </w:rPr>
        <w:t xml:space="preserve"> A laptop with USB-C can connect to a monitor and charge at the same time using a single cable.</w:t>
      </w:r>
    </w:p>
    <w:p w14:paraId="114E46BE" w14:textId="77777777" w:rsidR="001D5179" w:rsidRPr="001D5179" w:rsidRDefault="001D5179" w:rsidP="001D5179">
      <w:pPr>
        <w:spacing w:after="0"/>
        <w:rPr>
          <w:sz w:val="24"/>
          <w:szCs w:val="24"/>
          <w:lang w:val="en-CA"/>
        </w:rPr>
      </w:pPr>
      <w:r w:rsidRPr="001D5179">
        <w:rPr>
          <w:sz w:val="24"/>
          <w:szCs w:val="24"/>
          <w:lang w:val="en-CA"/>
        </w:rPr>
        <w:pict w14:anchorId="75BB4B63">
          <v:rect id="_x0000_i1078" style="width:0;height:1.5pt" o:hralign="center" o:hrstd="t" o:hr="t" fillcolor="#a0a0a0" stroked="f"/>
        </w:pict>
      </w:r>
    </w:p>
    <w:p w14:paraId="02FCA78A" w14:textId="77777777" w:rsidR="001D5179" w:rsidRPr="001D5179" w:rsidRDefault="001D5179" w:rsidP="001D5179">
      <w:pPr>
        <w:spacing w:after="0"/>
        <w:rPr>
          <w:b/>
          <w:bCs/>
          <w:sz w:val="24"/>
          <w:szCs w:val="24"/>
          <w:lang w:val="en-CA"/>
        </w:rPr>
      </w:pPr>
      <w:r w:rsidRPr="001D5179">
        <w:rPr>
          <w:b/>
          <w:bCs/>
          <w:sz w:val="24"/>
          <w:szCs w:val="24"/>
          <w:lang w:val="en-CA"/>
        </w:rPr>
        <w:t>Key Takeaways for IT Support:</w:t>
      </w:r>
    </w:p>
    <w:p w14:paraId="31B41BAC" w14:textId="77777777" w:rsidR="001D5179" w:rsidRPr="001D5179" w:rsidRDefault="001D5179" w:rsidP="001D5179">
      <w:pPr>
        <w:numPr>
          <w:ilvl w:val="0"/>
          <w:numId w:val="120"/>
        </w:numPr>
        <w:spacing w:after="0"/>
        <w:rPr>
          <w:sz w:val="24"/>
          <w:szCs w:val="24"/>
          <w:lang w:val="en-CA"/>
        </w:rPr>
      </w:pPr>
      <w:r w:rsidRPr="001D5179">
        <w:rPr>
          <w:b/>
          <w:bCs/>
          <w:sz w:val="24"/>
          <w:szCs w:val="24"/>
          <w:lang w:val="en-CA"/>
        </w:rPr>
        <w:t>Know Your Ports:</w:t>
      </w:r>
    </w:p>
    <w:p w14:paraId="65965459" w14:textId="77777777" w:rsidR="001D5179" w:rsidRPr="001D5179" w:rsidRDefault="001D5179" w:rsidP="001D5179">
      <w:pPr>
        <w:numPr>
          <w:ilvl w:val="1"/>
          <w:numId w:val="120"/>
        </w:numPr>
        <w:spacing w:after="0"/>
        <w:rPr>
          <w:sz w:val="24"/>
          <w:szCs w:val="24"/>
          <w:lang w:val="en-CA"/>
        </w:rPr>
      </w:pPr>
      <w:r w:rsidRPr="001D5179">
        <w:rPr>
          <w:sz w:val="24"/>
          <w:szCs w:val="24"/>
          <w:lang w:val="en-CA"/>
        </w:rPr>
        <w:t>Be able to identify and differentiate between USB versions and display connectors.</w:t>
      </w:r>
    </w:p>
    <w:p w14:paraId="532EDA62" w14:textId="77777777" w:rsidR="001D5179" w:rsidRPr="001D5179" w:rsidRDefault="001D5179" w:rsidP="001D5179">
      <w:pPr>
        <w:numPr>
          <w:ilvl w:val="0"/>
          <w:numId w:val="120"/>
        </w:numPr>
        <w:spacing w:after="0"/>
        <w:rPr>
          <w:sz w:val="24"/>
          <w:szCs w:val="24"/>
          <w:lang w:val="en-CA"/>
        </w:rPr>
      </w:pPr>
      <w:r w:rsidRPr="001D5179">
        <w:rPr>
          <w:b/>
          <w:bCs/>
          <w:sz w:val="24"/>
          <w:szCs w:val="24"/>
          <w:lang w:val="en-CA"/>
        </w:rPr>
        <w:t>Check Compatibility:</w:t>
      </w:r>
    </w:p>
    <w:p w14:paraId="477CCBB3" w14:textId="77777777" w:rsidR="001D5179" w:rsidRPr="001D5179" w:rsidRDefault="001D5179" w:rsidP="001D5179">
      <w:pPr>
        <w:numPr>
          <w:ilvl w:val="1"/>
          <w:numId w:val="120"/>
        </w:numPr>
        <w:spacing w:after="0"/>
        <w:rPr>
          <w:sz w:val="24"/>
          <w:szCs w:val="24"/>
          <w:lang w:val="en-CA"/>
        </w:rPr>
      </w:pPr>
      <w:r w:rsidRPr="001D5179">
        <w:rPr>
          <w:sz w:val="24"/>
          <w:szCs w:val="24"/>
          <w:lang w:val="en-CA"/>
        </w:rPr>
        <w:t>Use the correct USB version and connector type to get the desired performance.</w:t>
      </w:r>
    </w:p>
    <w:p w14:paraId="199F73A9" w14:textId="77777777" w:rsidR="001D5179" w:rsidRPr="001D5179" w:rsidRDefault="001D5179" w:rsidP="001D5179">
      <w:pPr>
        <w:numPr>
          <w:ilvl w:val="0"/>
          <w:numId w:val="120"/>
        </w:numPr>
        <w:spacing w:after="0"/>
        <w:rPr>
          <w:sz w:val="24"/>
          <w:szCs w:val="24"/>
          <w:lang w:val="en-CA"/>
        </w:rPr>
      </w:pPr>
      <w:r w:rsidRPr="001D5179">
        <w:rPr>
          <w:b/>
          <w:bCs/>
          <w:sz w:val="24"/>
          <w:szCs w:val="24"/>
          <w:lang w:val="en-CA"/>
        </w:rPr>
        <w:t>Educate Users:</w:t>
      </w:r>
    </w:p>
    <w:p w14:paraId="1524E7E0" w14:textId="77777777" w:rsidR="001D5179" w:rsidRPr="001D5179" w:rsidRDefault="001D5179" w:rsidP="001D5179">
      <w:pPr>
        <w:numPr>
          <w:ilvl w:val="1"/>
          <w:numId w:val="120"/>
        </w:numPr>
        <w:spacing w:after="0"/>
        <w:rPr>
          <w:sz w:val="24"/>
          <w:szCs w:val="24"/>
          <w:lang w:val="en-CA"/>
        </w:rPr>
      </w:pPr>
      <w:r w:rsidRPr="001D5179">
        <w:rPr>
          <w:sz w:val="24"/>
          <w:szCs w:val="24"/>
          <w:lang w:val="en-CA"/>
        </w:rPr>
        <w:t>Help users understand why their devices may not perform as expected (e.g., a USB 2.0 device in a USB 3.0 port won’t get 3.0 speeds).</w:t>
      </w:r>
    </w:p>
    <w:p w14:paraId="43E028CF" w14:textId="77777777" w:rsidR="001D5179" w:rsidRPr="001D5179" w:rsidRDefault="001D5179" w:rsidP="001D5179">
      <w:pPr>
        <w:numPr>
          <w:ilvl w:val="0"/>
          <w:numId w:val="120"/>
        </w:numPr>
        <w:spacing w:after="0"/>
        <w:rPr>
          <w:sz w:val="24"/>
          <w:szCs w:val="24"/>
          <w:lang w:val="en-CA"/>
        </w:rPr>
      </w:pPr>
      <w:r w:rsidRPr="001D5179">
        <w:rPr>
          <w:b/>
          <w:bCs/>
          <w:sz w:val="24"/>
          <w:szCs w:val="24"/>
          <w:lang w:val="en-CA"/>
        </w:rPr>
        <w:t>Common Use Cases:</w:t>
      </w:r>
    </w:p>
    <w:p w14:paraId="098A5C07" w14:textId="77777777" w:rsidR="001D5179" w:rsidRPr="001D5179" w:rsidRDefault="001D5179" w:rsidP="001D5179">
      <w:pPr>
        <w:numPr>
          <w:ilvl w:val="1"/>
          <w:numId w:val="120"/>
        </w:numPr>
        <w:spacing w:after="0"/>
        <w:rPr>
          <w:sz w:val="24"/>
          <w:szCs w:val="24"/>
          <w:lang w:val="en-CA"/>
        </w:rPr>
      </w:pPr>
      <w:r w:rsidRPr="001D5179">
        <w:rPr>
          <w:sz w:val="24"/>
          <w:szCs w:val="24"/>
          <w:lang w:val="en-CA"/>
        </w:rPr>
        <w:t>Connecting peripherals like monitors, keyboards, mice, or external drives.</w:t>
      </w:r>
    </w:p>
    <w:p w14:paraId="1BF92F51" w14:textId="77777777" w:rsidR="001D5179" w:rsidRPr="001D5179" w:rsidRDefault="001D5179" w:rsidP="001D5179">
      <w:pPr>
        <w:numPr>
          <w:ilvl w:val="1"/>
          <w:numId w:val="120"/>
        </w:numPr>
        <w:spacing w:after="0"/>
        <w:rPr>
          <w:sz w:val="24"/>
          <w:szCs w:val="24"/>
          <w:lang w:val="en-CA"/>
        </w:rPr>
      </w:pPr>
      <w:r w:rsidRPr="001D5179">
        <w:rPr>
          <w:sz w:val="24"/>
          <w:szCs w:val="24"/>
          <w:lang w:val="en-CA"/>
        </w:rPr>
        <w:t>Setting up displays for presentations or gaming.</w:t>
      </w:r>
    </w:p>
    <w:p w14:paraId="6496CF52" w14:textId="77777777" w:rsidR="001D5179" w:rsidRDefault="001D5179" w:rsidP="003C3EDD">
      <w:pPr>
        <w:spacing w:after="0"/>
        <w:rPr>
          <w:sz w:val="24"/>
          <w:szCs w:val="24"/>
          <w:lang w:val="en-CA"/>
        </w:rPr>
      </w:pPr>
    </w:p>
    <w:p w14:paraId="40D1A409" w14:textId="77777777" w:rsidR="00B25264" w:rsidRDefault="00B25264" w:rsidP="003C3EDD">
      <w:pPr>
        <w:spacing w:after="0"/>
        <w:rPr>
          <w:sz w:val="24"/>
          <w:szCs w:val="24"/>
          <w:lang w:val="en-CA"/>
        </w:rPr>
      </w:pPr>
    </w:p>
    <w:p w14:paraId="2344A2D3" w14:textId="7084CDDF" w:rsidR="00B25264" w:rsidRDefault="00B25264" w:rsidP="00B25264">
      <w:pPr>
        <w:spacing w:after="0"/>
        <w:rPr>
          <w:b/>
          <w:bCs/>
          <w:color w:val="0070C0"/>
          <w:sz w:val="44"/>
          <w:szCs w:val="44"/>
          <w:lang w:val="en-CA"/>
        </w:rPr>
      </w:pPr>
      <w:r>
        <w:rPr>
          <w:b/>
          <w:bCs/>
          <w:color w:val="0070C0"/>
          <w:sz w:val="44"/>
          <w:szCs w:val="44"/>
          <w:lang w:val="en-CA"/>
        </w:rPr>
        <w:t>Connector Types</w:t>
      </w:r>
    </w:p>
    <w:p w14:paraId="30D478CE" w14:textId="5A1BA8F5" w:rsidR="00B25264" w:rsidRDefault="00B25264" w:rsidP="00B25264">
      <w:pPr>
        <w:spacing w:after="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A computer has many physical ports or connectors. We can use these connectors to connect devices that add functionality to the computing such as keyboard, mouse, or monitor.</w:t>
      </w:r>
      <w:r w:rsidR="001B4D80">
        <w:rPr>
          <w:sz w:val="24"/>
          <w:szCs w:val="24"/>
          <w:lang w:val="en-CA"/>
        </w:rPr>
        <w:t xml:space="preserve"> These external devices are called peripherals.</w:t>
      </w:r>
    </w:p>
    <w:p w14:paraId="5AE5C149" w14:textId="77777777" w:rsidR="001B4D80" w:rsidRDefault="001B4D80" w:rsidP="00B25264">
      <w:pPr>
        <w:spacing w:after="0"/>
        <w:rPr>
          <w:sz w:val="24"/>
          <w:szCs w:val="24"/>
          <w:lang w:val="en-CA"/>
        </w:rPr>
      </w:pPr>
    </w:p>
    <w:p w14:paraId="7951726F" w14:textId="1769281F" w:rsidR="001B4D80" w:rsidRPr="001B4D80" w:rsidRDefault="001B4D80" w:rsidP="00B25264">
      <w:pPr>
        <w:spacing w:after="0"/>
        <w:rPr>
          <w:b/>
          <w:bCs/>
          <w:sz w:val="24"/>
          <w:szCs w:val="24"/>
          <w:lang w:val="en-CA"/>
        </w:rPr>
      </w:pPr>
      <w:r w:rsidRPr="001B4D80">
        <w:rPr>
          <w:b/>
          <w:bCs/>
          <w:sz w:val="24"/>
          <w:szCs w:val="24"/>
          <w:lang w:val="en-CA"/>
        </w:rPr>
        <w:t xml:space="preserve">USB Connectors: </w:t>
      </w:r>
    </w:p>
    <w:p w14:paraId="108D9974" w14:textId="0CB5C512" w:rsidR="00B25264" w:rsidRDefault="001B4D80" w:rsidP="003C3EDD">
      <w:pPr>
        <w:spacing w:after="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USB Connectors </w:t>
      </w:r>
      <w:r w:rsidR="00536A14">
        <w:rPr>
          <w:sz w:val="24"/>
          <w:szCs w:val="24"/>
          <w:lang w:val="en-CA"/>
        </w:rPr>
        <w:t>transfer</w:t>
      </w:r>
      <w:r>
        <w:rPr>
          <w:sz w:val="24"/>
          <w:szCs w:val="24"/>
          <w:lang w:val="en-CA"/>
        </w:rPr>
        <w:t xml:space="preserve"> data and power to devices</w:t>
      </w:r>
      <w:r w:rsidR="00536A14">
        <w:rPr>
          <w:sz w:val="24"/>
          <w:szCs w:val="24"/>
          <w:lang w:val="en-CA"/>
        </w:rPr>
        <w:t xml:space="preserve"> that are</w:t>
      </w:r>
      <w:r>
        <w:rPr>
          <w:sz w:val="24"/>
          <w:szCs w:val="24"/>
          <w:lang w:val="en-CA"/>
        </w:rPr>
        <w:t xml:space="preserve"> connected to a computer.</w:t>
      </w:r>
      <w:r w:rsidR="00741CD8">
        <w:rPr>
          <w:sz w:val="24"/>
          <w:szCs w:val="24"/>
          <w:lang w:val="en-CA"/>
        </w:rPr>
        <w:t xml:space="preserve"> They are the most popular connectors.</w:t>
      </w:r>
      <w:r w:rsidR="00F96E41">
        <w:rPr>
          <w:sz w:val="24"/>
          <w:szCs w:val="24"/>
          <w:lang w:val="en-CA"/>
        </w:rPr>
        <w:t xml:space="preserve"> There are three types of connectors. They are: </w:t>
      </w:r>
    </w:p>
    <w:p w14:paraId="6059CCFA" w14:textId="589AEDD7" w:rsidR="00F96E41" w:rsidRDefault="00F96E41" w:rsidP="003C3EDD">
      <w:pPr>
        <w:spacing w:after="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USB 2, USB 3, and USB 3.1 connectors. </w:t>
      </w:r>
    </w:p>
    <w:p w14:paraId="70AD97D8" w14:textId="6EF33D65" w:rsidR="00F96E41" w:rsidRDefault="00F96E41" w:rsidP="003C3EDD">
      <w:pPr>
        <w:spacing w:after="0"/>
        <w:rPr>
          <w:sz w:val="24"/>
          <w:szCs w:val="24"/>
          <w:lang w:val="en-CA"/>
        </w:rPr>
      </w:pPr>
      <w:r w:rsidRPr="00F96E41">
        <w:rPr>
          <w:sz w:val="24"/>
          <w:szCs w:val="24"/>
          <w:lang w:val="en-CA"/>
        </w:rPr>
        <w:lastRenderedPageBreak/>
        <w:drawing>
          <wp:inline distT="0" distB="0" distL="0" distR="0" wp14:anchorId="048732CD" wp14:editId="7F8D8D1F">
            <wp:extent cx="6858000" cy="6103620"/>
            <wp:effectExtent l="0" t="0" r="0" b="0"/>
            <wp:docPr id="647719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1953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0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5520" w14:textId="5EDAD7A1" w:rsidR="00F96E41" w:rsidRDefault="00F96E41" w:rsidP="003C3EDD">
      <w:pPr>
        <w:spacing w:after="0"/>
        <w:rPr>
          <w:sz w:val="24"/>
          <w:szCs w:val="24"/>
          <w:lang w:val="en-CA"/>
        </w:rPr>
      </w:pPr>
      <w:r w:rsidRPr="00F96E41">
        <w:rPr>
          <w:sz w:val="24"/>
          <w:szCs w:val="24"/>
          <w:lang w:val="en-CA"/>
        </w:rPr>
        <w:lastRenderedPageBreak/>
        <w:drawing>
          <wp:inline distT="0" distB="0" distL="0" distR="0" wp14:anchorId="0C8F255E" wp14:editId="43508839">
            <wp:extent cx="6858000" cy="7089775"/>
            <wp:effectExtent l="0" t="0" r="0" b="0"/>
            <wp:docPr id="1826876714" name="Picture 1" descr="A group of usb cab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76714" name="Picture 1" descr="A group of usb cable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8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342B" w14:textId="77777777" w:rsidR="00F96E41" w:rsidRDefault="00F96E41" w:rsidP="003C3EDD">
      <w:pPr>
        <w:spacing w:after="0"/>
        <w:rPr>
          <w:sz w:val="24"/>
          <w:szCs w:val="24"/>
          <w:lang w:val="en-CA"/>
        </w:rPr>
      </w:pPr>
    </w:p>
    <w:p w14:paraId="362C6816" w14:textId="0228C9B6" w:rsidR="00F96E41" w:rsidRPr="001D5179" w:rsidRDefault="00F96E41" w:rsidP="003C3EDD">
      <w:pPr>
        <w:spacing w:after="0"/>
        <w:rPr>
          <w:sz w:val="24"/>
          <w:szCs w:val="24"/>
          <w:lang w:val="en-CA"/>
        </w:rPr>
      </w:pPr>
      <w:r w:rsidRPr="00F96E41">
        <w:rPr>
          <w:sz w:val="24"/>
          <w:szCs w:val="24"/>
          <w:lang w:val="en-CA"/>
        </w:rPr>
        <w:lastRenderedPageBreak/>
        <w:drawing>
          <wp:inline distT="0" distB="0" distL="0" distR="0" wp14:anchorId="71CEF107" wp14:editId="22AAA56B">
            <wp:extent cx="6712647" cy="6450370"/>
            <wp:effectExtent l="0" t="0" r="0" b="7620"/>
            <wp:docPr id="1123914030" name="Picture 1" descr="A group of cables with different connect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14030" name="Picture 1" descr="A group of cables with different connecto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5748" cy="64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E41" w:rsidRPr="001D5179" w:rsidSect="00907A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A6A33"/>
    <w:multiLevelType w:val="multilevel"/>
    <w:tmpl w:val="FBA4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D6EA6"/>
    <w:multiLevelType w:val="multilevel"/>
    <w:tmpl w:val="DDEE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52D6F"/>
    <w:multiLevelType w:val="multilevel"/>
    <w:tmpl w:val="79B4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B07D20"/>
    <w:multiLevelType w:val="multilevel"/>
    <w:tmpl w:val="28B88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F2607F"/>
    <w:multiLevelType w:val="multilevel"/>
    <w:tmpl w:val="5696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142CC1"/>
    <w:multiLevelType w:val="multilevel"/>
    <w:tmpl w:val="4A34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9A7B22"/>
    <w:multiLevelType w:val="multilevel"/>
    <w:tmpl w:val="3BB02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2A77D7"/>
    <w:multiLevelType w:val="multilevel"/>
    <w:tmpl w:val="AEB2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B84113"/>
    <w:multiLevelType w:val="multilevel"/>
    <w:tmpl w:val="8D187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27618D"/>
    <w:multiLevelType w:val="multilevel"/>
    <w:tmpl w:val="450A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683B6D"/>
    <w:multiLevelType w:val="multilevel"/>
    <w:tmpl w:val="2706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53685E"/>
    <w:multiLevelType w:val="multilevel"/>
    <w:tmpl w:val="78D6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B0568F"/>
    <w:multiLevelType w:val="multilevel"/>
    <w:tmpl w:val="0510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06628B"/>
    <w:multiLevelType w:val="multilevel"/>
    <w:tmpl w:val="96C6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EB22BB"/>
    <w:multiLevelType w:val="multilevel"/>
    <w:tmpl w:val="4756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AD4172"/>
    <w:multiLevelType w:val="multilevel"/>
    <w:tmpl w:val="0204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0F0E31"/>
    <w:multiLevelType w:val="multilevel"/>
    <w:tmpl w:val="1F16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867803"/>
    <w:multiLevelType w:val="multilevel"/>
    <w:tmpl w:val="A7FC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FB72F2"/>
    <w:multiLevelType w:val="multilevel"/>
    <w:tmpl w:val="0F78D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2476B8F"/>
    <w:multiLevelType w:val="multilevel"/>
    <w:tmpl w:val="2642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9A49ED"/>
    <w:multiLevelType w:val="multilevel"/>
    <w:tmpl w:val="85A2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EA3694"/>
    <w:multiLevelType w:val="multilevel"/>
    <w:tmpl w:val="040A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5074F4"/>
    <w:multiLevelType w:val="multilevel"/>
    <w:tmpl w:val="1FEA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6914E8"/>
    <w:multiLevelType w:val="multilevel"/>
    <w:tmpl w:val="9870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DA647E"/>
    <w:multiLevelType w:val="multilevel"/>
    <w:tmpl w:val="125E0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C5824CF"/>
    <w:multiLevelType w:val="hybridMultilevel"/>
    <w:tmpl w:val="D9565D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CB919DE"/>
    <w:multiLevelType w:val="multilevel"/>
    <w:tmpl w:val="16C6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BD138E"/>
    <w:multiLevelType w:val="multilevel"/>
    <w:tmpl w:val="D8AC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AD6FEC"/>
    <w:multiLevelType w:val="multilevel"/>
    <w:tmpl w:val="2690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B9252F"/>
    <w:multiLevelType w:val="multilevel"/>
    <w:tmpl w:val="702A7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08959BC"/>
    <w:multiLevelType w:val="multilevel"/>
    <w:tmpl w:val="9BAE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1003AE0"/>
    <w:multiLevelType w:val="multilevel"/>
    <w:tmpl w:val="D1B8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A03EF9"/>
    <w:multiLevelType w:val="multilevel"/>
    <w:tmpl w:val="39A6E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1D3411C"/>
    <w:multiLevelType w:val="multilevel"/>
    <w:tmpl w:val="3A16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5625C18"/>
    <w:multiLevelType w:val="multilevel"/>
    <w:tmpl w:val="BD0A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67337D"/>
    <w:multiLevelType w:val="multilevel"/>
    <w:tmpl w:val="F61A0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A9556E8"/>
    <w:multiLevelType w:val="multilevel"/>
    <w:tmpl w:val="A174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3E2644"/>
    <w:multiLevelType w:val="multilevel"/>
    <w:tmpl w:val="7D04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52709F"/>
    <w:multiLevelType w:val="multilevel"/>
    <w:tmpl w:val="92B0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FD1557"/>
    <w:multiLevelType w:val="multilevel"/>
    <w:tmpl w:val="C154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B76935"/>
    <w:multiLevelType w:val="multilevel"/>
    <w:tmpl w:val="E90E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0892789"/>
    <w:multiLevelType w:val="multilevel"/>
    <w:tmpl w:val="EBBC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0D7630A"/>
    <w:multiLevelType w:val="multilevel"/>
    <w:tmpl w:val="8382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DB4C10"/>
    <w:multiLevelType w:val="multilevel"/>
    <w:tmpl w:val="A9BA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3BC7B4E"/>
    <w:multiLevelType w:val="multilevel"/>
    <w:tmpl w:val="51B4B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3C01687"/>
    <w:multiLevelType w:val="multilevel"/>
    <w:tmpl w:val="FCAA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C844DF"/>
    <w:multiLevelType w:val="multilevel"/>
    <w:tmpl w:val="D648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72260E7"/>
    <w:multiLevelType w:val="multilevel"/>
    <w:tmpl w:val="AC1AF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7B3060E"/>
    <w:multiLevelType w:val="multilevel"/>
    <w:tmpl w:val="D3F27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ABE41CF"/>
    <w:multiLevelType w:val="hybridMultilevel"/>
    <w:tmpl w:val="EC7CF1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B61310C"/>
    <w:multiLevelType w:val="multilevel"/>
    <w:tmpl w:val="9B02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BDA56A0"/>
    <w:multiLevelType w:val="multilevel"/>
    <w:tmpl w:val="07DA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0C74E6A"/>
    <w:multiLevelType w:val="multilevel"/>
    <w:tmpl w:val="DCEA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17B5F44"/>
    <w:multiLevelType w:val="multilevel"/>
    <w:tmpl w:val="FD543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36B1C0E"/>
    <w:multiLevelType w:val="multilevel"/>
    <w:tmpl w:val="E160C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46E7692"/>
    <w:multiLevelType w:val="multilevel"/>
    <w:tmpl w:val="04F0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4AA6843"/>
    <w:multiLevelType w:val="multilevel"/>
    <w:tmpl w:val="1AEE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4B77142"/>
    <w:multiLevelType w:val="multilevel"/>
    <w:tmpl w:val="7466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63813FD"/>
    <w:multiLevelType w:val="multilevel"/>
    <w:tmpl w:val="2812A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7001D4C"/>
    <w:multiLevelType w:val="multilevel"/>
    <w:tmpl w:val="38928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7A0034B"/>
    <w:multiLevelType w:val="multilevel"/>
    <w:tmpl w:val="08E4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8180028"/>
    <w:multiLevelType w:val="multilevel"/>
    <w:tmpl w:val="4F1A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9075CCE"/>
    <w:multiLevelType w:val="multilevel"/>
    <w:tmpl w:val="088A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919171C"/>
    <w:multiLevelType w:val="multilevel"/>
    <w:tmpl w:val="77EE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AD34427"/>
    <w:multiLevelType w:val="hybridMultilevel"/>
    <w:tmpl w:val="798EB94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B8617BF"/>
    <w:multiLevelType w:val="multilevel"/>
    <w:tmpl w:val="7DD28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CEF2248"/>
    <w:multiLevelType w:val="multilevel"/>
    <w:tmpl w:val="99AC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DBD0522"/>
    <w:multiLevelType w:val="multilevel"/>
    <w:tmpl w:val="2DCA0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DD8260B"/>
    <w:multiLevelType w:val="multilevel"/>
    <w:tmpl w:val="6EBC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F7F0B58"/>
    <w:multiLevelType w:val="multilevel"/>
    <w:tmpl w:val="AAD4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FD32346"/>
    <w:multiLevelType w:val="multilevel"/>
    <w:tmpl w:val="FBCE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FD8451B"/>
    <w:multiLevelType w:val="multilevel"/>
    <w:tmpl w:val="D656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FE55C3D"/>
    <w:multiLevelType w:val="multilevel"/>
    <w:tmpl w:val="9E82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28219DF"/>
    <w:multiLevelType w:val="hybridMultilevel"/>
    <w:tmpl w:val="806E8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2D61161"/>
    <w:multiLevelType w:val="hybridMultilevel"/>
    <w:tmpl w:val="4844DD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4336FB5"/>
    <w:multiLevelType w:val="multilevel"/>
    <w:tmpl w:val="86A4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60547D8"/>
    <w:multiLevelType w:val="multilevel"/>
    <w:tmpl w:val="C8A6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6E731B2"/>
    <w:multiLevelType w:val="multilevel"/>
    <w:tmpl w:val="6820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C625E89"/>
    <w:multiLevelType w:val="multilevel"/>
    <w:tmpl w:val="D488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E3C667A"/>
    <w:multiLevelType w:val="hybridMultilevel"/>
    <w:tmpl w:val="48569B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E6C1AD4"/>
    <w:multiLevelType w:val="multilevel"/>
    <w:tmpl w:val="E8C2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E996ED5"/>
    <w:multiLevelType w:val="multilevel"/>
    <w:tmpl w:val="8364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F604007"/>
    <w:multiLevelType w:val="multilevel"/>
    <w:tmpl w:val="37EA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04E5A06"/>
    <w:multiLevelType w:val="multilevel"/>
    <w:tmpl w:val="CD04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0CF4183"/>
    <w:multiLevelType w:val="multilevel"/>
    <w:tmpl w:val="FBEA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0EC0423"/>
    <w:multiLevelType w:val="multilevel"/>
    <w:tmpl w:val="E184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2AB142E"/>
    <w:multiLevelType w:val="multilevel"/>
    <w:tmpl w:val="C92E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2BF7779"/>
    <w:multiLevelType w:val="multilevel"/>
    <w:tmpl w:val="68F8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39816A6"/>
    <w:multiLevelType w:val="multilevel"/>
    <w:tmpl w:val="470A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4333D4A"/>
    <w:multiLevelType w:val="multilevel"/>
    <w:tmpl w:val="039C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4C652CC"/>
    <w:multiLevelType w:val="multilevel"/>
    <w:tmpl w:val="E7EE2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61324E2"/>
    <w:multiLevelType w:val="multilevel"/>
    <w:tmpl w:val="7B40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6BE5FDC"/>
    <w:multiLevelType w:val="multilevel"/>
    <w:tmpl w:val="AA5E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6C0244B"/>
    <w:multiLevelType w:val="hybridMultilevel"/>
    <w:tmpl w:val="EF2ABA04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4" w15:restartNumberingAfterBreak="0">
    <w:nsid w:val="67CC3C33"/>
    <w:multiLevelType w:val="hybridMultilevel"/>
    <w:tmpl w:val="CA9EA46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8901B9D"/>
    <w:multiLevelType w:val="multilevel"/>
    <w:tmpl w:val="0A94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8D2130E"/>
    <w:multiLevelType w:val="multilevel"/>
    <w:tmpl w:val="47B2C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96D55A4"/>
    <w:multiLevelType w:val="multilevel"/>
    <w:tmpl w:val="88F46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A49539A"/>
    <w:multiLevelType w:val="multilevel"/>
    <w:tmpl w:val="179E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C595374"/>
    <w:multiLevelType w:val="multilevel"/>
    <w:tmpl w:val="C506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CD90E2C"/>
    <w:multiLevelType w:val="multilevel"/>
    <w:tmpl w:val="D8B41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E31114A"/>
    <w:multiLevelType w:val="multilevel"/>
    <w:tmpl w:val="F3D24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E521615"/>
    <w:multiLevelType w:val="multilevel"/>
    <w:tmpl w:val="98CA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E6266F1"/>
    <w:multiLevelType w:val="multilevel"/>
    <w:tmpl w:val="EA86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F0B4D42"/>
    <w:multiLevelType w:val="multilevel"/>
    <w:tmpl w:val="68CC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2516ACB"/>
    <w:multiLevelType w:val="multilevel"/>
    <w:tmpl w:val="86AA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26F5CBF"/>
    <w:multiLevelType w:val="multilevel"/>
    <w:tmpl w:val="BEAE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2DF1DB2"/>
    <w:multiLevelType w:val="multilevel"/>
    <w:tmpl w:val="DE04E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2F456C0"/>
    <w:multiLevelType w:val="hybridMultilevel"/>
    <w:tmpl w:val="AA3689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3FD7B39"/>
    <w:multiLevelType w:val="multilevel"/>
    <w:tmpl w:val="1D5E0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46D5A56"/>
    <w:multiLevelType w:val="multilevel"/>
    <w:tmpl w:val="CAACC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5C67433"/>
    <w:multiLevelType w:val="multilevel"/>
    <w:tmpl w:val="31F8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8727DDD"/>
    <w:multiLevelType w:val="multilevel"/>
    <w:tmpl w:val="D674A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87E59EA"/>
    <w:multiLevelType w:val="multilevel"/>
    <w:tmpl w:val="67FC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ACB191A"/>
    <w:multiLevelType w:val="multilevel"/>
    <w:tmpl w:val="4F0C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BD74445"/>
    <w:multiLevelType w:val="multilevel"/>
    <w:tmpl w:val="917A9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C8E1760"/>
    <w:multiLevelType w:val="multilevel"/>
    <w:tmpl w:val="F7B2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CCA2427"/>
    <w:multiLevelType w:val="multilevel"/>
    <w:tmpl w:val="7048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E142BB5"/>
    <w:multiLevelType w:val="multilevel"/>
    <w:tmpl w:val="E99C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EAF5456"/>
    <w:multiLevelType w:val="multilevel"/>
    <w:tmpl w:val="3BF6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670390">
    <w:abstractNumId w:val="25"/>
  </w:num>
  <w:num w:numId="2" w16cid:durableId="1040276441">
    <w:abstractNumId w:val="78"/>
  </w:num>
  <w:num w:numId="3" w16cid:durableId="837111696">
    <w:abstractNumId w:val="67"/>
  </w:num>
  <w:num w:numId="4" w16cid:durableId="912743934">
    <w:abstractNumId w:val="114"/>
  </w:num>
  <w:num w:numId="5" w16cid:durableId="1457260210">
    <w:abstractNumId w:val="17"/>
  </w:num>
  <w:num w:numId="6" w16cid:durableId="807089142">
    <w:abstractNumId w:val="115"/>
  </w:num>
  <w:num w:numId="7" w16cid:durableId="1325008019">
    <w:abstractNumId w:val="45"/>
  </w:num>
  <w:num w:numId="8" w16cid:durableId="872382358">
    <w:abstractNumId w:val="60"/>
  </w:num>
  <w:num w:numId="9" w16cid:durableId="877665060">
    <w:abstractNumId w:val="102"/>
  </w:num>
  <w:num w:numId="10" w16cid:durableId="1135217047">
    <w:abstractNumId w:val="84"/>
  </w:num>
  <w:num w:numId="11" w16cid:durableId="1808741482">
    <w:abstractNumId w:val="29"/>
  </w:num>
  <w:num w:numId="12" w16cid:durableId="1846049156">
    <w:abstractNumId w:val="21"/>
  </w:num>
  <w:num w:numId="13" w16cid:durableId="1770198132">
    <w:abstractNumId w:val="16"/>
  </w:num>
  <w:num w:numId="14" w16cid:durableId="1286423498">
    <w:abstractNumId w:val="83"/>
  </w:num>
  <w:num w:numId="15" w16cid:durableId="2054307166">
    <w:abstractNumId w:val="88"/>
  </w:num>
  <w:num w:numId="16" w16cid:durableId="601496832">
    <w:abstractNumId w:val="118"/>
  </w:num>
  <w:num w:numId="17" w16cid:durableId="1058892823">
    <w:abstractNumId w:val="22"/>
  </w:num>
  <w:num w:numId="18" w16cid:durableId="850991609">
    <w:abstractNumId w:val="112"/>
  </w:num>
  <w:num w:numId="19" w16cid:durableId="1720595120">
    <w:abstractNumId w:val="37"/>
  </w:num>
  <w:num w:numId="20" w16cid:durableId="1244797739">
    <w:abstractNumId w:val="47"/>
  </w:num>
  <w:num w:numId="21" w16cid:durableId="1163472401">
    <w:abstractNumId w:val="89"/>
  </w:num>
  <w:num w:numId="22" w16cid:durableId="1346176607">
    <w:abstractNumId w:val="7"/>
  </w:num>
  <w:num w:numId="23" w16cid:durableId="302933396">
    <w:abstractNumId w:val="34"/>
  </w:num>
  <w:num w:numId="24" w16cid:durableId="1110003353">
    <w:abstractNumId w:val="26"/>
  </w:num>
  <w:num w:numId="25" w16cid:durableId="1476217732">
    <w:abstractNumId w:val="12"/>
  </w:num>
  <w:num w:numId="26" w16cid:durableId="1211308496">
    <w:abstractNumId w:val="53"/>
  </w:num>
  <w:num w:numId="27" w16cid:durableId="1024594933">
    <w:abstractNumId w:val="105"/>
  </w:num>
  <w:num w:numId="28" w16cid:durableId="733086652">
    <w:abstractNumId w:val="54"/>
  </w:num>
  <w:num w:numId="29" w16cid:durableId="63841992">
    <w:abstractNumId w:val="109"/>
  </w:num>
  <w:num w:numId="30" w16cid:durableId="1894610809">
    <w:abstractNumId w:val="110"/>
  </w:num>
  <w:num w:numId="31" w16cid:durableId="2073575229">
    <w:abstractNumId w:val="35"/>
  </w:num>
  <w:num w:numId="32" w16cid:durableId="1229997870">
    <w:abstractNumId w:val="70"/>
  </w:num>
  <w:num w:numId="33" w16cid:durableId="1803379448">
    <w:abstractNumId w:val="107"/>
  </w:num>
  <w:num w:numId="34" w16cid:durableId="1276405160">
    <w:abstractNumId w:val="6"/>
  </w:num>
  <w:num w:numId="35" w16cid:durableId="985821243">
    <w:abstractNumId w:val="46"/>
  </w:num>
  <w:num w:numId="36" w16cid:durableId="117381692">
    <w:abstractNumId w:val="65"/>
  </w:num>
  <w:num w:numId="37" w16cid:durableId="39479437">
    <w:abstractNumId w:val="24"/>
  </w:num>
  <w:num w:numId="38" w16cid:durableId="617950235">
    <w:abstractNumId w:val="56"/>
  </w:num>
  <w:num w:numId="39" w16cid:durableId="1386372936">
    <w:abstractNumId w:val="74"/>
  </w:num>
  <w:num w:numId="40" w16cid:durableId="409691730">
    <w:abstractNumId w:val="79"/>
  </w:num>
  <w:num w:numId="41" w16cid:durableId="933516470">
    <w:abstractNumId w:val="55"/>
  </w:num>
  <w:num w:numId="42" w16cid:durableId="2085951624">
    <w:abstractNumId w:val="20"/>
  </w:num>
  <w:num w:numId="43" w16cid:durableId="510681544">
    <w:abstractNumId w:val="68"/>
  </w:num>
  <w:num w:numId="44" w16cid:durableId="1864394098">
    <w:abstractNumId w:val="0"/>
  </w:num>
  <w:num w:numId="45" w16cid:durableId="668414020">
    <w:abstractNumId w:val="15"/>
  </w:num>
  <w:num w:numId="46" w16cid:durableId="1820028412">
    <w:abstractNumId w:val="71"/>
  </w:num>
  <w:num w:numId="47" w16cid:durableId="2012875665">
    <w:abstractNumId w:val="23"/>
  </w:num>
  <w:num w:numId="48" w16cid:durableId="911355656">
    <w:abstractNumId w:val="72"/>
  </w:num>
  <w:num w:numId="49" w16cid:durableId="527453731">
    <w:abstractNumId w:val="106"/>
  </w:num>
  <w:num w:numId="50" w16cid:durableId="1602955574">
    <w:abstractNumId w:val="63"/>
  </w:num>
  <w:num w:numId="51" w16cid:durableId="1053769789">
    <w:abstractNumId w:val="43"/>
  </w:num>
  <w:num w:numId="52" w16cid:durableId="873730209">
    <w:abstractNumId w:val="38"/>
  </w:num>
  <w:num w:numId="53" w16cid:durableId="1807383381">
    <w:abstractNumId w:val="50"/>
  </w:num>
  <w:num w:numId="54" w16cid:durableId="204147774">
    <w:abstractNumId w:val="57"/>
  </w:num>
  <w:num w:numId="55" w16cid:durableId="1588226285">
    <w:abstractNumId w:val="66"/>
  </w:num>
  <w:num w:numId="56" w16cid:durableId="325015952">
    <w:abstractNumId w:val="14"/>
  </w:num>
  <w:num w:numId="57" w16cid:durableId="1957901928">
    <w:abstractNumId w:val="36"/>
  </w:num>
  <w:num w:numId="58" w16cid:durableId="1129663462">
    <w:abstractNumId w:val="30"/>
  </w:num>
  <w:num w:numId="59" w16cid:durableId="1090813796">
    <w:abstractNumId w:val="3"/>
  </w:num>
  <w:num w:numId="60" w16cid:durableId="496579259">
    <w:abstractNumId w:val="113"/>
  </w:num>
  <w:num w:numId="61" w16cid:durableId="1646623434">
    <w:abstractNumId w:val="91"/>
  </w:num>
  <w:num w:numId="62" w16cid:durableId="2086412478">
    <w:abstractNumId w:val="104"/>
  </w:num>
  <w:num w:numId="63" w16cid:durableId="589847327">
    <w:abstractNumId w:val="86"/>
  </w:num>
  <w:num w:numId="64" w16cid:durableId="1762333445">
    <w:abstractNumId w:val="1"/>
  </w:num>
  <w:num w:numId="65" w16cid:durableId="317002202">
    <w:abstractNumId w:val="61"/>
  </w:num>
  <w:num w:numId="66" w16cid:durableId="1954243226">
    <w:abstractNumId w:val="90"/>
  </w:num>
  <w:num w:numId="67" w16cid:durableId="881406010">
    <w:abstractNumId w:val="93"/>
  </w:num>
  <w:num w:numId="68" w16cid:durableId="1890191077">
    <w:abstractNumId w:val="64"/>
  </w:num>
  <w:num w:numId="69" w16cid:durableId="1694066180">
    <w:abstractNumId w:val="108"/>
  </w:num>
  <w:num w:numId="70" w16cid:durableId="155193436">
    <w:abstractNumId w:val="73"/>
  </w:num>
  <w:num w:numId="71" w16cid:durableId="305822544">
    <w:abstractNumId w:val="116"/>
  </w:num>
  <w:num w:numId="72" w16cid:durableId="1508669641">
    <w:abstractNumId w:val="5"/>
  </w:num>
  <w:num w:numId="73" w16cid:durableId="589778889">
    <w:abstractNumId w:val="4"/>
  </w:num>
  <w:num w:numId="74" w16cid:durableId="595867134">
    <w:abstractNumId w:val="13"/>
  </w:num>
  <w:num w:numId="75" w16cid:durableId="583539530">
    <w:abstractNumId w:val="52"/>
  </w:num>
  <w:num w:numId="76" w16cid:durableId="1102604291">
    <w:abstractNumId w:val="28"/>
  </w:num>
  <w:num w:numId="77" w16cid:durableId="625043221">
    <w:abstractNumId w:val="76"/>
  </w:num>
  <w:num w:numId="78" w16cid:durableId="1393887309">
    <w:abstractNumId w:val="80"/>
  </w:num>
  <w:num w:numId="79" w16cid:durableId="513035591">
    <w:abstractNumId w:val="111"/>
  </w:num>
  <w:num w:numId="80" w16cid:durableId="1460756150">
    <w:abstractNumId w:val="19"/>
  </w:num>
  <w:num w:numId="81" w16cid:durableId="1134759268">
    <w:abstractNumId w:val="42"/>
  </w:num>
  <w:num w:numId="82" w16cid:durableId="47149366">
    <w:abstractNumId w:val="49"/>
  </w:num>
  <w:num w:numId="83" w16cid:durableId="545725564">
    <w:abstractNumId w:val="2"/>
  </w:num>
  <w:num w:numId="84" w16cid:durableId="629823971">
    <w:abstractNumId w:val="51"/>
  </w:num>
  <w:num w:numId="85" w16cid:durableId="46950566">
    <w:abstractNumId w:val="33"/>
  </w:num>
  <w:num w:numId="86" w16cid:durableId="248269089">
    <w:abstractNumId w:val="10"/>
  </w:num>
  <w:num w:numId="87" w16cid:durableId="2019843340">
    <w:abstractNumId w:val="69"/>
  </w:num>
  <w:num w:numId="88" w16cid:durableId="2072388966">
    <w:abstractNumId w:val="81"/>
  </w:num>
  <w:num w:numId="89" w16cid:durableId="176503484">
    <w:abstractNumId w:val="18"/>
  </w:num>
  <w:num w:numId="90" w16cid:durableId="402608703">
    <w:abstractNumId w:val="117"/>
  </w:num>
  <w:num w:numId="91" w16cid:durableId="83771732">
    <w:abstractNumId w:val="119"/>
  </w:num>
  <w:num w:numId="92" w16cid:durableId="984161800">
    <w:abstractNumId w:val="92"/>
  </w:num>
  <w:num w:numId="93" w16cid:durableId="1827815046">
    <w:abstractNumId w:val="94"/>
  </w:num>
  <w:num w:numId="94" w16cid:durableId="2000498696">
    <w:abstractNumId w:val="31"/>
  </w:num>
  <w:num w:numId="95" w16cid:durableId="1636763825">
    <w:abstractNumId w:val="101"/>
  </w:num>
  <w:num w:numId="96" w16cid:durableId="713047062">
    <w:abstractNumId w:val="40"/>
  </w:num>
  <w:num w:numId="97" w16cid:durableId="3438822">
    <w:abstractNumId w:val="62"/>
  </w:num>
  <w:num w:numId="98" w16cid:durableId="1834644578">
    <w:abstractNumId w:val="95"/>
  </w:num>
  <w:num w:numId="99" w16cid:durableId="283271163">
    <w:abstractNumId w:val="41"/>
  </w:num>
  <w:num w:numId="100" w16cid:durableId="371153440">
    <w:abstractNumId w:val="82"/>
  </w:num>
  <w:num w:numId="101" w16cid:durableId="1117792000">
    <w:abstractNumId w:val="48"/>
  </w:num>
  <w:num w:numId="102" w16cid:durableId="1611625703">
    <w:abstractNumId w:val="75"/>
  </w:num>
  <w:num w:numId="103" w16cid:durableId="419765516">
    <w:abstractNumId w:val="32"/>
  </w:num>
  <w:num w:numId="104" w16cid:durableId="1223641572">
    <w:abstractNumId w:val="11"/>
  </w:num>
  <w:num w:numId="105" w16cid:durableId="1814561180">
    <w:abstractNumId w:val="96"/>
  </w:num>
  <w:num w:numId="106" w16cid:durableId="1293947230">
    <w:abstractNumId w:val="97"/>
  </w:num>
  <w:num w:numId="107" w16cid:durableId="863444619">
    <w:abstractNumId w:val="103"/>
  </w:num>
  <w:num w:numId="108" w16cid:durableId="423036608">
    <w:abstractNumId w:val="98"/>
  </w:num>
  <w:num w:numId="109" w16cid:durableId="1891139538">
    <w:abstractNumId w:val="39"/>
  </w:num>
  <w:num w:numId="110" w16cid:durableId="2051874613">
    <w:abstractNumId w:val="8"/>
  </w:num>
  <w:num w:numId="111" w16cid:durableId="1627350004">
    <w:abstractNumId w:val="99"/>
  </w:num>
  <w:num w:numId="112" w16cid:durableId="533924541">
    <w:abstractNumId w:val="77"/>
  </w:num>
  <w:num w:numId="113" w16cid:durableId="1918242850">
    <w:abstractNumId w:val="44"/>
  </w:num>
  <w:num w:numId="114" w16cid:durableId="1467888869">
    <w:abstractNumId w:val="27"/>
  </w:num>
  <w:num w:numId="115" w16cid:durableId="486047694">
    <w:abstractNumId w:val="85"/>
  </w:num>
  <w:num w:numId="116" w16cid:durableId="1725638546">
    <w:abstractNumId w:val="9"/>
  </w:num>
  <w:num w:numId="117" w16cid:durableId="1405183668">
    <w:abstractNumId w:val="58"/>
  </w:num>
  <w:num w:numId="118" w16cid:durableId="390542942">
    <w:abstractNumId w:val="87"/>
  </w:num>
  <w:num w:numId="119" w16cid:durableId="1018389679">
    <w:abstractNumId w:val="100"/>
  </w:num>
  <w:num w:numId="120" w16cid:durableId="2061437558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EB"/>
    <w:rsid w:val="00012F84"/>
    <w:rsid w:val="000136BC"/>
    <w:rsid w:val="00053114"/>
    <w:rsid w:val="000D39DF"/>
    <w:rsid w:val="001124D0"/>
    <w:rsid w:val="00156AEF"/>
    <w:rsid w:val="001613E6"/>
    <w:rsid w:val="00190993"/>
    <w:rsid w:val="00195F2F"/>
    <w:rsid w:val="001B4D80"/>
    <w:rsid w:val="001C0547"/>
    <w:rsid w:val="001D0AA1"/>
    <w:rsid w:val="001D5179"/>
    <w:rsid w:val="001E5C15"/>
    <w:rsid w:val="00204B1C"/>
    <w:rsid w:val="002072E5"/>
    <w:rsid w:val="00214E4C"/>
    <w:rsid w:val="0028069F"/>
    <w:rsid w:val="002A32BF"/>
    <w:rsid w:val="002A333C"/>
    <w:rsid w:val="002C29B4"/>
    <w:rsid w:val="002F0849"/>
    <w:rsid w:val="00312D02"/>
    <w:rsid w:val="00387CCE"/>
    <w:rsid w:val="003C3EDD"/>
    <w:rsid w:val="00400EFE"/>
    <w:rsid w:val="00413D4B"/>
    <w:rsid w:val="00423777"/>
    <w:rsid w:val="00441F26"/>
    <w:rsid w:val="004539C7"/>
    <w:rsid w:val="00464422"/>
    <w:rsid w:val="004A76D4"/>
    <w:rsid w:val="004E61DD"/>
    <w:rsid w:val="00514608"/>
    <w:rsid w:val="0051604D"/>
    <w:rsid w:val="00536A14"/>
    <w:rsid w:val="00555F83"/>
    <w:rsid w:val="00575C57"/>
    <w:rsid w:val="00577B29"/>
    <w:rsid w:val="00584E9C"/>
    <w:rsid w:val="00585E96"/>
    <w:rsid w:val="005A4C6D"/>
    <w:rsid w:val="006054A6"/>
    <w:rsid w:val="00631D76"/>
    <w:rsid w:val="00632037"/>
    <w:rsid w:val="006570F0"/>
    <w:rsid w:val="00683EBF"/>
    <w:rsid w:val="006B4B85"/>
    <w:rsid w:val="006B7030"/>
    <w:rsid w:val="006F1760"/>
    <w:rsid w:val="00741CD8"/>
    <w:rsid w:val="00754276"/>
    <w:rsid w:val="00771B7E"/>
    <w:rsid w:val="00777EF9"/>
    <w:rsid w:val="00797AE4"/>
    <w:rsid w:val="007C1662"/>
    <w:rsid w:val="007C48A6"/>
    <w:rsid w:val="007D005C"/>
    <w:rsid w:val="007D3ED0"/>
    <w:rsid w:val="007E47CB"/>
    <w:rsid w:val="00853BFD"/>
    <w:rsid w:val="00865EFB"/>
    <w:rsid w:val="0088608A"/>
    <w:rsid w:val="00893651"/>
    <w:rsid w:val="008B364A"/>
    <w:rsid w:val="008D53BD"/>
    <w:rsid w:val="00907AA8"/>
    <w:rsid w:val="00932A57"/>
    <w:rsid w:val="009638C3"/>
    <w:rsid w:val="00975161"/>
    <w:rsid w:val="009A3DEB"/>
    <w:rsid w:val="009B1137"/>
    <w:rsid w:val="009B2074"/>
    <w:rsid w:val="00A22A11"/>
    <w:rsid w:val="00A25F46"/>
    <w:rsid w:val="00A359B1"/>
    <w:rsid w:val="00AB2BC9"/>
    <w:rsid w:val="00AD58D9"/>
    <w:rsid w:val="00B12EB6"/>
    <w:rsid w:val="00B2335A"/>
    <w:rsid w:val="00B25264"/>
    <w:rsid w:val="00B43B8D"/>
    <w:rsid w:val="00BA5ACD"/>
    <w:rsid w:val="00BB71CE"/>
    <w:rsid w:val="00BC0E14"/>
    <w:rsid w:val="00BD1448"/>
    <w:rsid w:val="00BF2326"/>
    <w:rsid w:val="00C23765"/>
    <w:rsid w:val="00C35A2B"/>
    <w:rsid w:val="00C52B1D"/>
    <w:rsid w:val="00C732AA"/>
    <w:rsid w:val="00CB67D7"/>
    <w:rsid w:val="00D00504"/>
    <w:rsid w:val="00D265F5"/>
    <w:rsid w:val="00D46EEA"/>
    <w:rsid w:val="00D5318B"/>
    <w:rsid w:val="00D56746"/>
    <w:rsid w:val="00D811C9"/>
    <w:rsid w:val="00D87331"/>
    <w:rsid w:val="00D87376"/>
    <w:rsid w:val="00DF612A"/>
    <w:rsid w:val="00E14CF5"/>
    <w:rsid w:val="00E57796"/>
    <w:rsid w:val="00EA4426"/>
    <w:rsid w:val="00EB0198"/>
    <w:rsid w:val="00EB5B05"/>
    <w:rsid w:val="00ED503A"/>
    <w:rsid w:val="00ED7BDF"/>
    <w:rsid w:val="00EE5605"/>
    <w:rsid w:val="00F71152"/>
    <w:rsid w:val="00F806AD"/>
    <w:rsid w:val="00F96E41"/>
    <w:rsid w:val="00FC635D"/>
    <w:rsid w:val="00FD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89AF54"/>
  <w15:chartTrackingRefBased/>
  <w15:docId w15:val="{0C74CDAC-86DD-4264-B3CE-0EFA8725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3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D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D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D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D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D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2A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8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1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32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32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7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5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9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1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8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5</Pages>
  <Words>500</Words>
  <Characters>2469</Characters>
  <Application>Microsoft Office Word</Application>
  <DocSecurity>0</DocSecurity>
  <Lines>72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Shrestha</dc:creator>
  <cp:keywords/>
  <dc:description/>
  <cp:lastModifiedBy>Bhuwan Shrestha</cp:lastModifiedBy>
  <cp:revision>223</cp:revision>
  <dcterms:created xsi:type="dcterms:W3CDTF">2024-12-18T14:34:00Z</dcterms:created>
  <dcterms:modified xsi:type="dcterms:W3CDTF">2024-12-21T03:27:00Z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a142f706e015a0e67a6298e967cab7c77326cdf630ea3f777daa9fd1b43c215f</vt:lpwstr>
  </property>
</Properties>
</file>