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DD" w:rsidRPr="00A82A79" w:rsidRDefault="00475AED" w:rsidP="00475AED">
      <w:pPr>
        <w:pStyle w:val="Default"/>
        <w:jc w:val="center"/>
        <w:rPr>
          <w:rFonts w:ascii="Book Antiqua" w:hAnsi="Book Antiqua"/>
          <w:b/>
          <w:bCs/>
        </w:rPr>
      </w:pPr>
      <w:r w:rsidRPr="00A82A79">
        <w:rPr>
          <w:rFonts w:ascii="Book Antiqua" w:hAnsi="Book Antiqua"/>
          <w:b/>
          <w:bCs/>
        </w:rPr>
        <w:t>PRESIDENCY COLLEGE BENGALURU-24</w:t>
      </w:r>
    </w:p>
    <w:p w:rsidR="00475AED" w:rsidRPr="00A82A79" w:rsidRDefault="00475AED" w:rsidP="00475AED">
      <w:pPr>
        <w:pStyle w:val="Default"/>
        <w:jc w:val="center"/>
        <w:rPr>
          <w:rFonts w:ascii="Book Antiqua" w:hAnsi="Book Antiqua"/>
          <w:b/>
          <w:bCs/>
        </w:rPr>
      </w:pPr>
      <w:r w:rsidRPr="00A82A79">
        <w:rPr>
          <w:rFonts w:ascii="Book Antiqua" w:hAnsi="Book Antiqua"/>
          <w:b/>
          <w:bCs/>
        </w:rPr>
        <w:t>DEPARTMENT OF DCA</w:t>
      </w:r>
    </w:p>
    <w:p w:rsidR="00475AED" w:rsidRPr="00A82A79" w:rsidRDefault="00475AED" w:rsidP="00475AED">
      <w:pPr>
        <w:pStyle w:val="Default"/>
        <w:jc w:val="center"/>
        <w:rPr>
          <w:rFonts w:ascii="Book Antiqua" w:hAnsi="Book Antiqua"/>
          <w:b/>
          <w:bCs/>
        </w:rPr>
      </w:pPr>
      <w:r w:rsidRPr="00A82A79">
        <w:rPr>
          <w:rFonts w:ascii="Book Antiqua" w:hAnsi="Book Antiqua"/>
          <w:b/>
          <w:bCs/>
        </w:rPr>
        <w:t>GC201.5P</w:t>
      </w:r>
      <w:proofErr w:type="gramStart"/>
      <w:r w:rsidRPr="00A82A79">
        <w:rPr>
          <w:rFonts w:ascii="Book Antiqua" w:hAnsi="Book Antiqua"/>
          <w:b/>
          <w:bCs/>
        </w:rPr>
        <w:t>:WP</w:t>
      </w:r>
      <w:proofErr w:type="gramEnd"/>
      <w:r w:rsidRPr="00A82A79">
        <w:rPr>
          <w:rFonts w:ascii="Book Antiqua" w:hAnsi="Book Antiqua"/>
          <w:b/>
          <w:bCs/>
        </w:rPr>
        <w:t xml:space="preserve"> LAB PART-B PROGRAMS</w:t>
      </w:r>
    </w:p>
    <w:p w:rsidR="00D134DD" w:rsidRPr="00A82A79" w:rsidRDefault="00D134DD" w:rsidP="00E52D76">
      <w:pPr>
        <w:pStyle w:val="Default"/>
        <w:rPr>
          <w:rFonts w:ascii="Book Antiqua" w:hAnsi="Book Antiqua"/>
        </w:rPr>
      </w:pP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A82A79">
        <w:rPr>
          <w:rFonts w:ascii="Book Antiqua" w:hAnsi="Book Antiqua"/>
          <w:sz w:val="26"/>
          <w:szCs w:val="26"/>
        </w:rPr>
        <w:t>Design a web page using different text formatting tags.</w:t>
      </w: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A82A79">
        <w:rPr>
          <w:rFonts w:ascii="Book Antiqua" w:hAnsi="Book Antiqua"/>
          <w:sz w:val="26"/>
          <w:szCs w:val="26"/>
        </w:rPr>
        <w:t xml:space="preserve">Design a web page with links to different pages and allow navigation between pages. </w:t>
      </w:r>
    </w:p>
    <w:p w:rsidR="00444F16" w:rsidRPr="00A82A79" w:rsidRDefault="0074154C" w:rsidP="00444F16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 xml:space="preserve">Create a web page to display </w:t>
      </w:r>
      <w:r w:rsidR="00444F16"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different types of lists</w:t>
      </w:r>
      <w:r w:rsidR="00514B1B"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 xml:space="preserve">. </w:t>
      </w: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Program to define style sheet for anchor tag.</w:t>
      </w: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Create a web page using different levels of style sheet.</w:t>
      </w: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Create a web page to demonstrate different types of selectors</w:t>
      </w: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Create a web page to display mouse position.</w:t>
      </w:r>
    </w:p>
    <w:p w:rsidR="00444F16" w:rsidRPr="00A82A79" w:rsidRDefault="00444F16" w:rsidP="00444F16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Create a web page to demonstrate table tag.</w:t>
      </w:r>
    </w:p>
    <w:p w:rsidR="00A01B55" w:rsidRPr="00A82A79" w:rsidRDefault="00A01B55" w:rsidP="00A01B55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Write a program to validate username and password</w:t>
      </w:r>
    </w:p>
    <w:p w:rsidR="00D134DD" w:rsidRPr="00A82A79" w:rsidRDefault="00D134DD" w:rsidP="00444F16">
      <w:pPr>
        <w:pStyle w:val="Default"/>
        <w:numPr>
          <w:ilvl w:val="0"/>
          <w:numId w:val="1"/>
        </w:numPr>
        <w:rPr>
          <w:rStyle w:val="SubtleEmphasis"/>
          <w:rFonts w:ascii="Book Antiqua" w:hAnsi="Book Antiqua"/>
          <w:i w:val="0"/>
          <w:color w:val="auto"/>
          <w:sz w:val="26"/>
          <w:szCs w:val="26"/>
        </w:rPr>
      </w:pPr>
      <w:r w:rsidRPr="00A82A79">
        <w:rPr>
          <w:rStyle w:val="SubtleEmphasis"/>
          <w:rFonts w:ascii="Book Antiqua" w:hAnsi="Book Antiqua"/>
          <w:i w:val="0"/>
          <w:color w:val="auto"/>
          <w:sz w:val="26"/>
          <w:szCs w:val="26"/>
        </w:rPr>
        <w:t>Write a program to convert lowercase string to uppercase string.</w:t>
      </w:r>
    </w:p>
    <w:p w:rsidR="007C2CEE" w:rsidRPr="00514B1B" w:rsidRDefault="007C2CEE" w:rsidP="00E52D76">
      <w:pPr>
        <w:pStyle w:val="Default"/>
      </w:pPr>
    </w:p>
    <w:p w:rsidR="00A82A79" w:rsidRPr="00A82A79" w:rsidRDefault="00A82A79" w:rsidP="00A82A79">
      <w:pPr>
        <w:pStyle w:val="Default"/>
        <w:numPr>
          <w:ilvl w:val="0"/>
          <w:numId w:val="3"/>
        </w:numPr>
        <w:rPr>
          <w:rFonts w:ascii="Book Antiqua" w:hAnsi="Book Antiqua" w:cstheme="minorHAnsi"/>
          <w:color w:val="FF0000"/>
        </w:rPr>
      </w:pPr>
      <w:bookmarkStart w:id="0" w:name="prg1"/>
      <w:r w:rsidRPr="00A82A79">
        <w:rPr>
          <w:rFonts w:ascii="Book Antiqua" w:hAnsi="Book Antiqua" w:cstheme="minorHAnsi"/>
          <w:color w:val="FF0000"/>
        </w:rPr>
        <w:t>Design a web page using different text formatting tags.</w:t>
      </w:r>
    </w:p>
    <w:p w:rsidR="00A82A79" w:rsidRDefault="00A82A79" w:rsidP="00A82A79">
      <w:pPr>
        <w:pStyle w:val="Default"/>
        <w:ind w:left="720"/>
        <w:rPr>
          <w:rFonts w:ascii="Book Antiqua" w:hAnsi="Book Antiqua" w:cs="Courier New"/>
          <w:color w:val="000000" w:themeColor="text1"/>
        </w:rPr>
      </w:pPr>
      <w:proofErr w:type="gramStart"/>
      <w:r w:rsidRPr="001334DC">
        <w:rPr>
          <w:rFonts w:ascii="Book Antiqua" w:hAnsi="Book Antiqua" w:cs="Courier New"/>
          <w:color w:val="000000" w:themeColor="text1"/>
        </w:rPr>
        <w:t>&lt;!DOCTYPE</w:t>
      </w:r>
      <w:proofErr w:type="gramEnd"/>
      <w:r w:rsidRPr="001334DC">
        <w:rPr>
          <w:rFonts w:ascii="Book Antiqua" w:hAnsi="Book Antiqua" w:cs="Courier New"/>
          <w:color w:val="000000" w:themeColor="text1"/>
        </w:rPr>
        <w:t xml:space="preserve"> html&gt;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html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head</w:t>
      </w:r>
      <w:r w:rsidRPr="001334DC">
        <w:rPr>
          <w:rFonts w:ascii="Book Antiqua" w:hAnsi="Book Antiqua" w:cs="Courier New"/>
          <w:color w:val="000000" w:themeColor="text1"/>
        </w:rPr>
        <w:t>&gt;&lt;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title</w:t>
      </w:r>
      <w:r w:rsidRPr="001334DC">
        <w:rPr>
          <w:rFonts w:ascii="Book Antiqua" w:hAnsi="Book Antiqua" w:cs="Courier New"/>
          <w:color w:val="000000" w:themeColor="text1"/>
        </w:rPr>
        <w:t>&gt;Text Formatting Example&lt;/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title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head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body</w:t>
      </w:r>
      <w:r w:rsidRPr="001334DC">
        <w:rPr>
          <w:rFonts w:ascii="Book Antiqua" w:hAnsi="Book Antiqua" w:cs="Courier New"/>
          <w:color w:val="000000" w:themeColor="text1"/>
        </w:rPr>
        <w:t>&gt;&lt;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h1</w:t>
      </w:r>
      <w:r w:rsidRPr="001334DC">
        <w:rPr>
          <w:rFonts w:ascii="Book Antiqua" w:hAnsi="Book Antiqua" w:cs="Courier New"/>
          <w:color w:val="000000" w:themeColor="text1"/>
        </w:rPr>
        <w:t>&gt;This is a heading using h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1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h1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h2</w:t>
      </w:r>
      <w:r w:rsidRPr="001334DC">
        <w:rPr>
          <w:rFonts w:ascii="Book Antiqua" w:hAnsi="Book Antiqua" w:cs="Courier New"/>
          <w:color w:val="000000" w:themeColor="text1"/>
        </w:rPr>
        <w:t>&gt;This is a subheading using h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2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h2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&gt;This is a paragraph. We can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b</w:t>
      </w:r>
      <w:r w:rsidRPr="001334DC">
        <w:rPr>
          <w:rFonts w:ascii="Book Antiqua" w:hAnsi="Book Antiqua" w:cs="Courier New"/>
          <w:color w:val="000000" w:themeColor="text1"/>
        </w:rPr>
        <w:t>&gt;bold&lt;/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b</w:t>
      </w:r>
      <w:r w:rsidRPr="001334DC">
        <w:rPr>
          <w:rFonts w:ascii="Book Antiqua" w:hAnsi="Book Antiqua" w:cs="Courier New"/>
          <w:color w:val="000000" w:themeColor="text1"/>
        </w:rPr>
        <w:t>&gt; some text,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i</w:t>
      </w:r>
      <w:r w:rsidRPr="001334DC">
        <w:rPr>
          <w:rFonts w:ascii="Book Antiqua" w:hAnsi="Book Antiqua" w:cs="Courier New"/>
          <w:color w:val="000000" w:themeColor="text1"/>
        </w:rPr>
        <w:t>&gt;italicize&lt;/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i</w:t>
      </w:r>
      <w:r w:rsidRPr="001334DC">
        <w:rPr>
          <w:rFonts w:ascii="Book Antiqua" w:hAnsi="Book Antiqua" w:cs="Courier New"/>
          <w:color w:val="000000" w:themeColor="text1"/>
        </w:rPr>
        <w:t>&gt; other parts, and use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small</w:t>
      </w:r>
      <w:r w:rsidRPr="001334DC">
        <w:rPr>
          <w:rFonts w:ascii="Book Antiqua" w:hAnsi="Book Antiqua" w:cs="Courier New"/>
          <w:color w:val="000000" w:themeColor="text1"/>
        </w:rPr>
        <w:t>&gt;smaller&lt;/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small</w:t>
      </w:r>
      <w:r w:rsidRPr="001334DC">
        <w:rPr>
          <w:rFonts w:ascii="Book Antiqua" w:hAnsi="Book Antiqua" w:cs="Courier New"/>
          <w:color w:val="000000" w:themeColor="text1"/>
        </w:rPr>
        <w:t>&gt; text</w:t>
      </w:r>
      <w:proofErr w:type="gramStart"/>
      <w:r w:rsidRPr="001334DC">
        <w:rPr>
          <w:rFonts w:ascii="Book Antiqua" w:hAnsi="Book Antiqua" w:cs="Courier New"/>
          <w:color w:val="000000" w:themeColor="text1"/>
        </w:rPr>
        <w:t>.&lt;</w:t>
      </w:r>
      <w:proofErr w:type="gramEnd"/>
      <w:r w:rsidRPr="001334DC">
        <w:rPr>
          <w:rFonts w:ascii="Book Antiqua" w:hAnsi="Book Antiqua" w:cs="Courier New"/>
          <w:color w:val="000000" w:themeColor="text1"/>
        </w:rPr>
        <w:t>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&gt;We can also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u</w:t>
      </w:r>
      <w:r w:rsidRPr="001334DC">
        <w:rPr>
          <w:rFonts w:ascii="Book Antiqua" w:hAnsi="Book Antiqua" w:cs="Courier New"/>
          <w:color w:val="000000" w:themeColor="text1"/>
        </w:rPr>
        <w:t>&gt;underline&lt;/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u</w:t>
      </w:r>
      <w:r w:rsidRPr="001334DC">
        <w:rPr>
          <w:rFonts w:ascii="Book Antiqua" w:hAnsi="Book Antiqua" w:cs="Courier New"/>
          <w:color w:val="000000" w:themeColor="text1"/>
        </w:rPr>
        <w:t>&gt; text, and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</w:t>
      </w:r>
      <w:r w:rsidRPr="001334DC">
        <w:rPr>
          <w:rFonts w:ascii="Book Antiqua" w:hAnsi="Book Antiqua" w:cs="Courier New"/>
          <w:color w:val="000000" w:themeColor="text1"/>
        </w:rPr>
        <w:t>&gt;strike it through&lt;/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</w:t>
      </w:r>
      <w:r w:rsidRPr="001334DC">
        <w:rPr>
          <w:rFonts w:ascii="Book Antiqua" w:hAnsi="Book Antiqua" w:cs="Courier New"/>
          <w:color w:val="000000" w:themeColor="text1"/>
        </w:rPr>
        <w:t>&gt;. The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mark</w:t>
      </w:r>
      <w:r w:rsidRPr="001334DC">
        <w:rPr>
          <w:rFonts w:ascii="Book Antiqua" w:hAnsi="Book Antiqua" w:cs="Courier New"/>
          <w:color w:val="000000" w:themeColor="text1"/>
        </w:rPr>
        <w:t>&gt;mark&lt;/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mark</w:t>
      </w:r>
      <w:r w:rsidRPr="001334DC">
        <w:rPr>
          <w:rFonts w:ascii="Book Antiqua" w:hAnsi="Book Antiqua" w:cs="Courier New"/>
          <w:color w:val="000000" w:themeColor="text1"/>
        </w:rPr>
        <w:t>&gt; tag highlights text like it's been marked with a highlighter.&lt;/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&gt;This is a paragraph with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strong</w:t>
      </w:r>
      <w:r w:rsidRPr="001334DC">
        <w:rPr>
          <w:rFonts w:ascii="Book Antiqua" w:hAnsi="Book Antiqua" w:cs="Courier New"/>
          <w:color w:val="000000" w:themeColor="text1"/>
        </w:rPr>
        <w:t>&gt;important text&lt;/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strong</w:t>
      </w:r>
      <w:r w:rsidRPr="001334DC">
        <w:rPr>
          <w:rFonts w:ascii="Book Antiqua" w:hAnsi="Book Antiqua" w:cs="Courier New"/>
          <w:color w:val="000000" w:themeColor="text1"/>
        </w:rPr>
        <w:t>&gt;, which is often rendered as bold as well.&lt;/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&gt;We can use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sup</w:t>
      </w:r>
      <w:r w:rsidRPr="001334DC">
        <w:rPr>
          <w:rFonts w:ascii="Book Antiqua" w:hAnsi="Book Antiqua" w:cs="Courier New"/>
          <w:color w:val="000000" w:themeColor="text1"/>
        </w:rPr>
        <w:t>&gt;superscript&lt;/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sup</w:t>
      </w:r>
      <w:r w:rsidRPr="001334DC">
        <w:rPr>
          <w:rFonts w:ascii="Book Antiqua" w:hAnsi="Book Antiqua" w:cs="Courier New"/>
          <w:color w:val="000000" w:themeColor="text1"/>
        </w:rPr>
        <w:t>&gt; like this (x&lt;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2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sup</w:t>
      </w:r>
      <w:r w:rsidRPr="001334DC">
        <w:rPr>
          <w:rFonts w:ascii="Book Antiqua" w:hAnsi="Book Antiqua" w:cs="Courier New"/>
          <w:color w:val="000000" w:themeColor="text1"/>
        </w:rPr>
        <w:t>&gt;) and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sub</w:t>
      </w:r>
      <w:r w:rsidRPr="001334DC">
        <w:rPr>
          <w:rFonts w:ascii="Book Antiqua" w:hAnsi="Book Antiqua" w:cs="Courier New"/>
          <w:color w:val="000000" w:themeColor="text1"/>
        </w:rPr>
        <w:t>&gt;subscript&lt;/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sub</w:t>
      </w:r>
      <w:r w:rsidRPr="001334DC">
        <w:rPr>
          <w:rFonts w:ascii="Book Antiqua" w:hAnsi="Book Antiqua" w:cs="Courier New"/>
          <w:color w:val="000000" w:themeColor="text1"/>
        </w:rPr>
        <w:t>&gt; like this (H&lt;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sub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2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sub</w:t>
      </w:r>
      <w:r w:rsidRPr="001334DC">
        <w:rPr>
          <w:rFonts w:ascii="Book Antiqua" w:hAnsi="Book Antiqua" w:cs="Courier New"/>
          <w:color w:val="000000" w:themeColor="text1"/>
        </w:rPr>
        <w:t>&gt;O).&lt;/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&gt;This paragraph demonstrates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del</w:t>
      </w:r>
      <w:r w:rsidRPr="001334DC">
        <w:rPr>
          <w:rFonts w:ascii="Book Antiqua" w:hAnsi="Book Antiqua" w:cs="Courier New"/>
          <w:color w:val="000000" w:themeColor="text1"/>
        </w:rPr>
        <w:t>&gt;deleted text&lt;/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del</w:t>
      </w:r>
      <w:r w:rsidRPr="001334DC">
        <w:rPr>
          <w:rFonts w:ascii="Book Antiqua" w:hAnsi="Book Antiqua" w:cs="Courier New"/>
          <w:color w:val="000000" w:themeColor="text1"/>
        </w:rPr>
        <w:t>&gt; which is usually rendered with a strikethrough, and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ins</w:t>
      </w:r>
      <w:r w:rsidRPr="001334DC">
        <w:rPr>
          <w:rFonts w:ascii="Book Antiqua" w:hAnsi="Book Antiqua" w:cs="Courier New"/>
          <w:color w:val="000000" w:themeColor="text1"/>
        </w:rPr>
        <w:t>&gt;inserted text&lt;/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ins</w:t>
      </w:r>
      <w:r w:rsidRPr="001334DC">
        <w:rPr>
          <w:rFonts w:ascii="Book Antiqua" w:hAnsi="Book Antiqua" w:cs="Courier New"/>
          <w:color w:val="000000" w:themeColor="text1"/>
        </w:rPr>
        <w:t>&gt; which is often underlined.&lt;/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&gt;Here's a quote: &lt;</w:t>
      </w:r>
      <w:proofErr w:type="spellStart"/>
      <w:r w:rsidRPr="001334DC">
        <w:rPr>
          <w:rStyle w:val="vszkzc"/>
          <w:rFonts w:ascii="Book Antiqua" w:hAnsi="Book Antiqua" w:cs="Courier New"/>
          <w:color w:val="000000" w:themeColor="text1"/>
        </w:rPr>
        <w:t>blockquote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 xml:space="preserve">&gt;This text is a </w:t>
      </w:r>
      <w:proofErr w:type="spellStart"/>
      <w:r w:rsidRPr="001334DC">
        <w:rPr>
          <w:rFonts w:ascii="Book Antiqua" w:hAnsi="Book Antiqua" w:cs="Courier New"/>
          <w:color w:val="000000" w:themeColor="text1"/>
        </w:rPr>
        <w:t>blockquote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, often indented.&lt;/</w:t>
      </w:r>
      <w:proofErr w:type="spellStart"/>
      <w:r w:rsidRPr="001334DC">
        <w:rPr>
          <w:rStyle w:val="vszkzc"/>
          <w:rFonts w:ascii="Book Antiqua" w:hAnsi="Book Antiqua" w:cs="Courier New"/>
          <w:color w:val="000000" w:themeColor="text1"/>
        </w:rPr>
        <w:t>blockquote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&gt;&lt;/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</w:p>
    <w:p w:rsidR="00A82A79" w:rsidRPr="001334DC" w:rsidRDefault="00A82A79" w:rsidP="00A82A79">
      <w:pPr>
        <w:pStyle w:val="Default"/>
        <w:ind w:left="720"/>
        <w:rPr>
          <w:rFonts w:ascii="Book Antiqua" w:hAnsi="Book Antiqua" w:cs="Courier New"/>
          <w:color w:val="000000" w:themeColor="text1"/>
        </w:rPr>
      </w:pPr>
      <w:r w:rsidRPr="001334DC">
        <w:rPr>
          <w:rFonts w:ascii="Book Antiqua" w:hAnsi="Book Antiqua" w:cs="Courier New"/>
          <w:color w:val="000000" w:themeColor="text1"/>
        </w:rPr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proofErr w:type="gramStart"/>
      <w:r w:rsidRPr="001334DC">
        <w:rPr>
          <w:rFonts w:ascii="Book Antiqua" w:hAnsi="Book Antiqua" w:cs="Courier New"/>
          <w:color w:val="000000" w:themeColor="text1"/>
        </w:rPr>
        <w:t>And</w:t>
      </w:r>
      <w:proofErr w:type="gramEnd"/>
      <w:r w:rsidRPr="001334DC">
        <w:rPr>
          <w:rFonts w:ascii="Book Antiqua" w:hAnsi="Book Antiqua" w:cs="Courier New"/>
          <w:color w:val="000000" w:themeColor="text1"/>
        </w:rPr>
        <w:t xml:space="preserve"> a code snippet: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code</w:t>
      </w:r>
      <w:r w:rsidRPr="001334DC">
        <w:rPr>
          <w:rFonts w:ascii="Book Antiqua" w:hAnsi="Book Antiqua" w:cs="Courier New"/>
          <w:color w:val="000000" w:themeColor="text1"/>
        </w:rPr>
        <w:t>&gt;This is some code.&lt;/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code</w:t>
      </w:r>
      <w:r w:rsidRPr="001334DC">
        <w:rPr>
          <w:rFonts w:ascii="Book Antiqua" w:hAnsi="Book Antiqua" w:cs="Courier New"/>
          <w:color w:val="000000" w:themeColor="text1"/>
        </w:rPr>
        <w:t>&gt;&lt;/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body</w:t>
      </w:r>
      <w:r w:rsidRPr="001334DC">
        <w:rPr>
          <w:rFonts w:ascii="Book Antiqua" w:hAnsi="Book Antiqua" w:cs="Courier New"/>
          <w:color w:val="000000" w:themeColor="text1"/>
        </w:rPr>
        <w:t>&gt;&lt;/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html</w:t>
      </w:r>
      <w:r w:rsidRPr="001334DC">
        <w:rPr>
          <w:rFonts w:ascii="Book Antiqua" w:hAnsi="Book Antiqua" w:cs="Courier New"/>
          <w:color w:val="000000" w:themeColor="text1"/>
        </w:rPr>
        <w:t>&gt;</w:t>
      </w:r>
    </w:p>
    <w:p w:rsidR="00A82A79" w:rsidRPr="00A82A79" w:rsidRDefault="00A82A79" w:rsidP="00A82A79">
      <w:pPr>
        <w:pStyle w:val="Default"/>
        <w:numPr>
          <w:ilvl w:val="0"/>
          <w:numId w:val="3"/>
        </w:numPr>
        <w:rPr>
          <w:rFonts w:ascii="Book Antiqua" w:hAnsi="Book Antiqua" w:cstheme="minorHAnsi"/>
          <w:color w:val="FF0000"/>
        </w:rPr>
      </w:pPr>
      <w:r w:rsidRPr="00A82A79">
        <w:rPr>
          <w:rFonts w:ascii="Book Antiqua" w:hAnsi="Book Antiqua" w:cstheme="minorHAnsi"/>
          <w:color w:val="FF0000"/>
        </w:rPr>
        <w:lastRenderedPageBreak/>
        <w:t>Design a web page with links to different pages and allow navigation between pages.</w:t>
      </w:r>
    </w:p>
    <w:p w:rsidR="00A82A79" w:rsidRPr="001334DC" w:rsidRDefault="00A82A79" w:rsidP="00A82A79">
      <w:pPr>
        <w:pStyle w:val="Default"/>
        <w:ind w:left="720"/>
        <w:rPr>
          <w:rFonts w:ascii="Book Antiqua" w:hAnsi="Book Antiqua" w:cstheme="minorHAnsi"/>
          <w:color w:val="000000" w:themeColor="text1"/>
        </w:rPr>
      </w:pPr>
      <w:r w:rsidRPr="001334DC">
        <w:rPr>
          <w:rFonts w:ascii="Book Antiqua" w:hAnsi="Book Antiqua" w:cs="Courier New"/>
          <w:color w:val="000000" w:themeColor="text1"/>
        </w:rPr>
        <w:t>&lt;!DOCTYPE html&gt;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html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head</w:t>
      </w:r>
      <w:r w:rsidRPr="001334DC">
        <w:rPr>
          <w:rFonts w:ascii="Book Antiqua" w:hAnsi="Book Antiqua" w:cs="Courier New"/>
          <w:color w:val="000000" w:themeColor="text1"/>
        </w:rPr>
        <w:t>&gt;&lt;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title</w:t>
      </w:r>
      <w:r w:rsidRPr="001334DC">
        <w:rPr>
          <w:rFonts w:ascii="Book Antiqua" w:hAnsi="Book Antiqua" w:cs="Courier New"/>
          <w:color w:val="000000" w:themeColor="text1"/>
        </w:rPr>
        <w:t>&gt;Navigation Example&lt;/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title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head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body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 xml:space="preserve"> 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h1</w:t>
      </w:r>
      <w:r w:rsidRPr="001334DC">
        <w:rPr>
          <w:rFonts w:ascii="Book Antiqua" w:hAnsi="Book Antiqua" w:cs="Courier New"/>
          <w:color w:val="000000" w:themeColor="text1"/>
        </w:rPr>
        <w:t>&gt;Welcome to the Home Page&lt;/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h1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Pr="001334DC">
        <w:rPr>
          <w:rFonts w:ascii="Book Antiqua" w:hAnsi="Book Antiqua" w:cs="Courier New"/>
          <w:color w:val="000000" w:themeColor="text1"/>
        </w:rPr>
        <w:br/>
        <w:t xml:space="preserve">  &lt;</w:t>
      </w:r>
      <w:proofErr w:type="spellStart"/>
      <w:r w:rsidRPr="001334DC">
        <w:rPr>
          <w:rStyle w:val="vszkzc"/>
          <w:rFonts w:ascii="Book Antiqua" w:hAnsi="Book Antiqua" w:cs="Courier New"/>
          <w:color w:val="000000" w:themeColor="text1"/>
        </w:rPr>
        <w:t>nav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  &lt;</w:t>
      </w:r>
      <w:proofErr w:type="spellStart"/>
      <w:r w:rsidRPr="001334DC">
        <w:rPr>
          <w:rStyle w:val="vszkzc"/>
          <w:rFonts w:ascii="Book Antiqua" w:hAnsi="Book Antiqua" w:cs="Courier New"/>
          <w:color w:val="000000" w:themeColor="text1"/>
        </w:rPr>
        <w:t>ul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   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li</w:t>
      </w:r>
      <w:r w:rsidRPr="001334DC">
        <w:rPr>
          <w:rFonts w:ascii="Book Antiqua" w:hAnsi="Book Antiqua" w:cs="Courier New"/>
          <w:color w:val="000000" w:themeColor="text1"/>
        </w:rPr>
        <w:t>&gt;&lt;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a</w:t>
      </w:r>
      <w:r w:rsidRPr="001334DC">
        <w:rPr>
          <w:rFonts w:ascii="Book Antiqua" w:hAnsi="Book Antiqua" w:cs="Courier New"/>
          <w:color w:val="000000" w:themeColor="text1"/>
        </w:rPr>
        <w:t xml:space="preserve"> </w:t>
      </w:r>
      <w:proofErr w:type="spellStart"/>
      <w:r w:rsidRPr="001334DC">
        <w:rPr>
          <w:rFonts w:ascii="Book Antiqua" w:hAnsi="Book Antiqua" w:cs="Courier New"/>
          <w:color w:val="000000" w:themeColor="text1"/>
        </w:rPr>
        <w:t>href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=</w:t>
      </w:r>
      <w:r w:rsidRPr="001334DC">
        <w:rPr>
          <w:rStyle w:val="rqegvc"/>
          <w:rFonts w:ascii="Book Antiqua" w:hAnsi="Book Antiqua" w:cs="Courier New"/>
          <w:color w:val="000000" w:themeColor="text1"/>
        </w:rPr>
        <w:t>"page1.html"</w:t>
      </w:r>
      <w:r w:rsidRPr="001334DC">
        <w:rPr>
          <w:rFonts w:ascii="Book Antiqua" w:hAnsi="Book Antiqua" w:cs="Courier New"/>
          <w:color w:val="000000" w:themeColor="text1"/>
        </w:rPr>
        <w:t xml:space="preserve">&gt;Page 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1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a</w:t>
      </w:r>
      <w:r w:rsidRPr="001334DC">
        <w:rPr>
          <w:rFonts w:ascii="Book Antiqua" w:hAnsi="Book Antiqua" w:cs="Courier New"/>
          <w:color w:val="000000" w:themeColor="text1"/>
        </w:rPr>
        <w:t>&gt;&lt;/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li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   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li</w:t>
      </w:r>
      <w:r w:rsidRPr="001334DC">
        <w:rPr>
          <w:rFonts w:ascii="Book Antiqua" w:hAnsi="Book Antiqua" w:cs="Courier New"/>
          <w:color w:val="000000" w:themeColor="text1"/>
        </w:rPr>
        <w:t>&gt;&lt;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a</w:t>
      </w:r>
      <w:r w:rsidRPr="001334DC">
        <w:rPr>
          <w:rFonts w:ascii="Book Antiqua" w:hAnsi="Book Antiqua" w:cs="Courier New"/>
          <w:color w:val="000000" w:themeColor="text1"/>
        </w:rPr>
        <w:t xml:space="preserve"> </w:t>
      </w:r>
      <w:proofErr w:type="spellStart"/>
      <w:r w:rsidRPr="001334DC">
        <w:rPr>
          <w:rFonts w:ascii="Book Antiqua" w:hAnsi="Book Antiqua" w:cs="Courier New"/>
          <w:color w:val="000000" w:themeColor="text1"/>
        </w:rPr>
        <w:t>href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=</w:t>
      </w:r>
      <w:r w:rsidRPr="001334DC">
        <w:rPr>
          <w:rStyle w:val="rqegvc"/>
          <w:rFonts w:ascii="Book Antiqua" w:hAnsi="Book Antiqua" w:cs="Courier New"/>
          <w:color w:val="000000" w:themeColor="text1"/>
        </w:rPr>
        <w:t>"page2.html"</w:t>
      </w:r>
      <w:r w:rsidRPr="001334DC">
        <w:rPr>
          <w:rFonts w:ascii="Book Antiqua" w:hAnsi="Book Antiqua" w:cs="Courier New"/>
          <w:color w:val="000000" w:themeColor="text1"/>
        </w:rPr>
        <w:t xml:space="preserve">&gt;Page 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2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a</w:t>
      </w:r>
      <w:r w:rsidRPr="001334DC">
        <w:rPr>
          <w:rFonts w:ascii="Book Antiqua" w:hAnsi="Book Antiqua" w:cs="Courier New"/>
          <w:color w:val="000000" w:themeColor="text1"/>
        </w:rPr>
        <w:t>&gt;&lt;/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li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   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li</w:t>
      </w:r>
      <w:r w:rsidRPr="001334DC">
        <w:rPr>
          <w:rFonts w:ascii="Book Antiqua" w:hAnsi="Book Antiqua" w:cs="Courier New"/>
          <w:color w:val="000000" w:themeColor="text1"/>
        </w:rPr>
        <w:t>&gt;&lt;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a</w:t>
      </w:r>
      <w:r w:rsidRPr="001334DC">
        <w:rPr>
          <w:rFonts w:ascii="Book Antiqua" w:hAnsi="Book Antiqua" w:cs="Courier New"/>
          <w:color w:val="000000" w:themeColor="text1"/>
        </w:rPr>
        <w:t xml:space="preserve"> </w:t>
      </w:r>
      <w:proofErr w:type="spellStart"/>
      <w:r w:rsidRPr="001334DC">
        <w:rPr>
          <w:rFonts w:ascii="Book Antiqua" w:hAnsi="Book Antiqua" w:cs="Courier New"/>
          <w:color w:val="000000" w:themeColor="text1"/>
        </w:rPr>
        <w:t>href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=</w:t>
      </w:r>
      <w:r w:rsidRPr="001334DC">
        <w:rPr>
          <w:rStyle w:val="rqegvc"/>
          <w:rFonts w:ascii="Book Antiqua" w:hAnsi="Book Antiqua" w:cs="Courier New"/>
          <w:color w:val="000000" w:themeColor="text1"/>
        </w:rPr>
        <w:t>"page3.html"</w:t>
      </w:r>
      <w:r w:rsidRPr="001334DC">
        <w:rPr>
          <w:rFonts w:ascii="Book Antiqua" w:hAnsi="Book Antiqua" w:cs="Courier New"/>
          <w:color w:val="000000" w:themeColor="text1"/>
        </w:rPr>
        <w:t xml:space="preserve">&gt;Page </w:t>
      </w:r>
      <w:r w:rsidRPr="001334DC">
        <w:rPr>
          <w:rStyle w:val="bkvjgc"/>
          <w:rFonts w:ascii="Book Antiqua" w:hAnsi="Book Antiqua" w:cs="Courier New"/>
          <w:color w:val="000000" w:themeColor="text1"/>
        </w:rPr>
        <w:t>3</w:t>
      </w:r>
      <w:r w:rsidRPr="001334DC">
        <w:rPr>
          <w:rFonts w:ascii="Book Antiqua" w:hAnsi="Book Antiqua" w:cs="Courier New"/>
          <w:color w:val="000000" w:themeColor="text1"/>
        </w:rPr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a</w:t>
      </w:r>
      <w:r w:rsidRPr="001334DC">
        <w:rPr>
          <w:rFonts w:ascii="Book Antiqua" w:hAnsi="Book Antiqua" w:cs="Courier New"/>
          <w:color w:val="000000" w:themeColor="text1"/>
        </w:rPr>
        <w:t>&gt;&lt;/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li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  &lt;/</w:t>
      </w:r>
      <w:proofErr w:type="spellStart"/>
      <w:r w:rsidRPr="001334DC">
        <w:rPr>
          <w:rStyle w:val="vszkzc"/>
          <w:rFonts w:ascii="Book Antiqua" w:hAnsi="Book Antiqua" w:cs="Courier New"/>
          <w:color w:val="000000" w:themeColor="text1"/>
        </w:rPr>
        <w:t>ul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&lt;/</w:t>
      </w:r>
      <w:proofErr w:type="spellStart"/>
      <w:r w:rsidRPr="001334DC">
        <w:rPr>
          <w:rStyle w:val="vszkzc"/>
          <w:rFonts w:ascii="Book Antiqua" w:hAnsi="Book Antiqua" w:cs="Courier New"/>
          <w:color w:val="000000" w:themeColor="text1"/>
        </w:rPr>
        <w:t>nav</w:t>
      </w:r>
      <w:proofErr w:type="spellEnd"/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 xml:space="preserve">  &lt;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&gt;This is the main content of the home page.&lt;/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p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body</w:t>
      </w:r>
      <w:r w:rsidRPr="001334DC">
        <w:rPr>
          <w:rFonts w:ascii="Book Antiqua" w:hAnsi="Book Antiqua" w:cs="Courier New"/>
          <w:color w:val="000000" w:themeColor="text1"/>
        </w:rPr>
        <w:t>&gt;</w:t>
      </w:r>
      <w:r w:rsidRPr="001334DC">
        <w:rPr>
          <w:rFonts w:ascii="Book Antiqua" w:hAnsi="Book Antiqua" w:cs="Courier New"/>
          <w:color w:val="000000" w:themeColor="text1"/>
        </w:rPr>
        <w:br/>
        <w:t>&lt;/</w:t>
      </w:r>
      <w:r w:rsidRPr="001334DC">
        <w:rPr>
          <w:rStyle w:val="vszkzc"/>
          <w:rFonts w:ascii="Book Antiqua" w:hAnsi="Book Antiqua" w:cs="Courier New"/>
          <w:color w:val="000000" w:themeColor="text1"/>
        </w:rPr>
        <w:t>html</w:t>
      </w:r>
      <w:r w:rsidRPr="001334DC">
        <w:rPr>
          <w:rFonts w:ascii="Book Antiqua" w:hAnsi="Book Antiqua" w:cs="Courier New"/>
          <w:color w:val="000000" w:themeColor="text1"/>
        </w:rPr>
        <w:t>&gt;</w:t>
      </w:r>
    </w:p>
    <w:p w:rsidR="00514B1B" w:rsidRDefault="00514B1B" w:rsidP="003B75D9">
      <w:pPr>
        <w:pStyle w:val="Default"/>
        <w:spacing w:after="27"/>
        <w:rPr>
          <w:highlight w:val="yellow"/>
        </w:rPr>
      </w:pPr>
    </w:p>
    <w:p w:rsidR="00514B1B" w:rsidRDefault="00514B1B" w:rsidP="003B75D9">
      <w:pPr>
        <w:pStyle w:val="Default"/>
        <w:spacing w:after="27"/>
        <w:rPr>
          <w:highlight w:val="yellow"/>
        </w:rPr>
      </w:pPr>
    </w:p>
    <w:bookmarkEnd w:id="0"/>
    <w:p w:rsidR="0034130E" w:rsidRPr="00A82A79" w:rsidRDefault="00A82A79" w:rsidP="0034130E">
      <w:pPr>
        <w:spacing w:after="0"/>
        <w:rPr>
          <w:rFonts w:ascii="Book Antiqua" w:hAnsi="Book Antiqua" w:cs="Times New Roman"/>
          <w:color w:val="FF0000"/>
          <w:sz w:val="24"/>
          <w:szCs w:val="24"/>
        </w:rPr>
      </w:pPr>
      <w:r w:rsidRPr="00A82A79">
        <w:rPr>
          <w:rFonts w:ascii="Book Antiqua" w:hAnsi="Book Antiqua" w:cs="Times New Roman"/>
          <w:color w:val="FF0000"/>
          <w:sz w:val="24"/>
          <w:szCs w:val="24"/>
        </w:rPr>
        <w:t>3</w:t>
      </w:r>
      <w:r>
        <w:rPr>
          <w:rFonts w:ascii="Book Antiqua" w:hAnsi="Book Antiqua" w:cs="Times New Roman"/>
          <w:color w:val="FF0000"/>
          <w:sz w:val="24"/>
          <w:szCs w:val="24"/>
        </w:rPr>
        <w:t xml:space="preserve">. Create a web page to display </w:t>
      </w:r>
      <w:r w:rsidR="0034130E" w:rsidRPr="00A82A79">
        <w:rPr>
          <w:rFonts w:ascii="Book Antiqua" w:hAnsi="Book Antiqua" w:cs="Times New Roman"/>
          <w:color w:val="FF0000"/>
          <w:sz w:val="24"/>
          <w:szCs w:val="24"/>
        </w:rPr>
        <w:t xml:space="preserve">different types of lists </w:t>
      </w:r>
    </w:p>
    <w:p w:rsidR="0034130E" w:rsidRPr="00A82A79" w:rsidRDefault="00C8343D" w:rsidP="0034130E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1334DC">
        <w:rPr>
          <w:rFonts w:ascii="Book Antiqua" w:hAnsi="Book Antiqua" w:cs="Courier New"/>
          <w:color w:val="000000" w:themeColor="text1"/>
        </w:rPr>
        <w:t>&lt;!DOCTYPE</w:t>
      </w:r>
      <w:proofErr w:type="gramEnd"/>
      <w:r w:rsidRPr="001334DC">
        <w:rPr>
          <w:rFonts w:ascii="Book Antiqua" w:hAnsi="Book Antiqua" w:cs="Courier New"/>
          <w:color w:val="000000" w:themeColor="text1"/>
        </w:rPr>
        <w:t xml:space="preserve"> html&gt;</w:t>
      </w:r>
      <w:r w:rsidRPr="001334DC">
        <w:rPr>
          <w:rFonts w:ascii="Book Antiqua" w:hAnsi="Book Antiqua" w:cs="Courier New"/>
          <w:color w:val="000000" w:themeColor="text1"/>
        </w:rPr>
        <w:br/>
      </w:r>
      <w:r w:rsidR="0034130E" w:rsidRPr="00A82A79">
        <w:rPr>
          <w:rFonts w:ascii="Book Antiqua" w:hAnsi="Book Antiqua" w:cs="Times New Roman"/>
          <w:sz w:val="24"/>
          <w:szCs w:val="24"/>
        </w:rPr>
        <w:t>&lt;html&gt;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title&gt;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subjects&lt;/title&gt;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&lt;/head&gt;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body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 type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= “square”&gt;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FIRST SEMESTER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C&lt;/li&gt;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DE&lt;/li&gt;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DM&lt;/li&gt;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type = “circle”&gt;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SECOND SEMESTER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DS&lt;/li&gt;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DBMS&lt;/li&gt;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NM&lt;/li&gt;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type = “disc”"&gt;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THIRD SEMESTER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lastRenderedPageBreak/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C++&lt;/li&gt;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OS&lt;/li&gt;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AFM&lt;/li&gt;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type="A"&gt;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FOURTH SEMESTER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VP&lt;/li&gt;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UNIX&lt;/li&gt;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OS&lt;/li&gt;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type="a"&gt;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FIFTH SEMESTER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CA&lt;/li&gt;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SE&lt;/li&gt;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MP&lt;/li&gt;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type="1"&gt;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SIXTH SEMESTER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SP&lt;/li&gt;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TOC&lt;/li&gt;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WP&lt;/li&gt;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CNS&lt;/li&gt;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dl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dt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 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dd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 </w:t>
      </w:r>
      <w:r w:rsidRPr="00A82A79">
        <w:rPr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HTML is the standard </w:t>
      </w:r>
      <w:proofErr w:type="spellStart"/>
      <w:r w:rsidRPr="00A82A79">
        <w:rPr>
          <w:rFonts w:ascii="Book Antiqua" w:hAnsi="Book Antiqua"/>
          <w:color w:val="000000"/>
          <w:sz w:val="24"/>
          <w:szCs w:val="24"/>
          <w:shd w:val="clear" w:color="auto" w:fill="FFFFFF"/>
        </w:rPr>
        <w:t>markup</w:t>
      </w:r>
      <w:proofErr w:type="spellEnd"/>
      <w:r w:rsidRPr="00A82A79">
        <w:rPr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language for creating Web pages.</w:t>
      </w: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dd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dt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27E97" w:rsidRPr="00A82A79" w:rsidRDefault="00B27E97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dt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34130E" w:rsidRPr="00A82A79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&lt;/body&gt;</w:t>
      </w:r>
    </w:p>
    <w:p w:rsidR="0034130E" w:rsidRDefault="0034130E" w:rsidP="0034130E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0B4241" w:rsidRDefault="000B4241" w:rsidP="0034130E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0B4241" w:rsidRDefault="000B4241" w:rsidP="000B4241">
      <w:pPr>
        <w:rPr>
          <w:rFonts w:ascii="Book Antiqua" w:hAnsi="Book Antiqua" w:cs="Times New Roman"/>
          <w:color w:val="FF0000"/>
          <w:sz w:val="24"/>
          <w:szCs w:val="24"/>
        </w:rPr>
      </w:pPr>
      <w:r w:rsidRPr="000B4241">
        <w:rPr>
          <w:rFonts w:ascii="Book Antiqua" w:hAnsi="Book Antiqua" w:cs="Times New Roman"/>
          <w:color w:val="FF0000"/>
          <w:sz w:val="24"/>
          <w:szCs w:val="24"/>
        </w:rPr>
        <w:t>4. Program to define style sheet for anchor tag.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title&gt;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Style&gt;&lt;/title&gt;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&lt;style type="text/CSS"&gt;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a: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hover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color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yellow;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font-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size 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16px;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lastRenderedPageBreak/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a: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visited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color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brown;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&lt;/style&gt;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&lt;body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bgcolor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="#A4F9C3"&gt;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SUBJECTS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&gt;&lt;a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href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="sub1.html"&gt;SP&lt;/a&gt;&lt;/li&gt;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&gt;&lt;a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href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="sub2.html"&gt;TOC&lt;/a&gt;&lt;/li&gt;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&gt;&lt;a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href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="sub3.html"&gt;CNS&lt;/a&gt;&lt;/li&gt;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li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&gt;&lt;a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href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="sub4.html"&gt;WP&lt;/a&gt;&lt;/li&gt;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&lt;/body&gt;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0B4241" w:rsidRDefault="000B4241" w:rsidP="000B4241">
      <w:pPr>
        <w:spacing w:after="0"/>
        <w:rPr>
          <w:rFonts w:ascii="Book Antiqua" w:hAnsi="Book Antiqua" w:cs="Times New Roman"/>
          <w:color w:val="FF0000"/>
          <w:sz w:val="24"/>
          <w:szCs w:val="24"/>
        </w:rPr>
      </w:pPr>
      <w:r w:rsidRPr="000B4241">
        <w:rPr>
          <w:rFonts w:ascii="Book Antiqua" w:hAnsi="Book Antiqua" w:cs="Times New Roman"/>
          <w:color w:val="FF0000"/>
          <w:sz w:val="24"/>
          <w:szCs w:val="24"/>
        </w:rPr>
        <w:t>5. Create a web page using different levels of style sheet.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&lt;!DOCTYPE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html&gt;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body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Inline Example: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&lt;p style="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color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:blue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; padding:10px;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text-decoration:underline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;"&gt; Applies styles directly to the elements(tags) by using style attribute&lt;/p&gt;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Internal Example: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style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p{</w:t>
      </w:r>
      <w:proofErr w:type="spellStart"/>
      <w:proofErr w:type="gramEnd"/>
      <w:r w:rsidRPr="00A82A79">
        <w:rPr>
          <w:rFonts w:ascii="Book Antiqua" w:hAnsi="Book Antiqua" w:cs="Times New Roman"/>
          <w:sz w:val="24"/>
          <w:szCs w:val="24"/>
        </w:rPr>
        <w:t>color:red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; padding:10px;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text-decoration:underline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&lt;/style&gt;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&lt;p&gt; Applies styles to HTML by Placing 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The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CSS rules inside the style tag&lt;/p&gt;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External Example: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&lt;link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rel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stylesheet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 type="text/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css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"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href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</w:t>
      </w:r>
      <w:r w:rsidR="00381E72">
        <w:rPr>
          <w:rFonts w:ascii="Book Antiqua" w:hAnsi="Book Antiqua" w:cs="Times New Roman"/>
          <w:sz w:val="24"/>
          <w:szCs w:val="24"/>
        </w:rPr>
        <w:t>b5.html</w:t>
      </w:r>
      <w:r w:rsidRPr="00A82A79">
        <w:rPr>
          <w:rFonts w:ascii="Book Antiqua" w:hAnsi="Book Antiqua" w:cs="Times New Roman"/>
          <w:sz w:val="24"/>
          <w:szCs w:val="24"/>
        </w:rPr>
        <w:t>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&lt;h1&gt;Applies styles as a separate file</w:t>
      </w:r>
      <w:r w:rsidR="008F79AB">
        <w:rPr>
          <w:rFonts w:ascii="Book Antiqua" w:hAnsi="Book Antiqua" w:cs="Times New Roman"/>
          <w:sz w:val="24"/>
          <w:szCs w:val="24"/>
        </w:rPr>
        <w:t>-b5</w:t>
      </w:r>
      <w:bookmarkStart w:id="1" w:name="_GoBack"/>
      <w:bookmarkEnd w:id="1"/>
      <w:r w:rsidRPr="00A82A79">
        <w:rPr>
          <w:rFonts w:ascii="Book Antiqua" w:hAnsi="Book Antiqua" w:cs="Times New Roman"/>
          <w:sz w:val="24"/>
          <w:szCs w:val="24"/>
        </w:rPr>
        <w:t xml:space="preserve"> with a .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css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extension&lt;/h1&gt;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&lt;/body&gt;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0B4241" w:rsidRDefault="000B4241" w:rsidP="000B4241">
      <w:pPr>
        <w:spacing w:after="0"/>
        <w:rPr>
          <w:rFonts w:ascii="Book Antiqua" w:hAnsi="Book Antiqua" w:cs="Times New Roman"/>
          <w:color w:val="FF0000"/>
          <w:sz w:val="24"/>
          <w:szCs w:val="24"/>
        </w:rPr>
      </w:pPr>
      <w:r w:rsidRPr="000B4241">
        <w:rPr>
          <w:rFonts w:ascii="Book Antiqua" w:hAnsi="Book Antiqua" w:cs="Times New Roman"/>
          <w:color w:val="FF0000"/>
          <w:sz w:val="24"/>
          <w:szCs w:val="24"/>
        </w:rPr>
        <w:t>6. Create a web page to demonstrate different types of selectors</w:t>
      </w:r>
    </w:p>
    <w:p w:rsidR="00381E72" w:rsidRPr="00A82A79" w:rsidRDefault="00381E72" w:rsidP="00381E72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&lt;!DOCTYPE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html&gt;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title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 sample CSS&lt;/title&gt;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lastRenderedPageBreak/>
        <w:t>&lt;style type="text/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css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#ID2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{ 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color: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red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r w:rsidRPr="00A82A79">
        <w:rPr>
          <w:rFonts w:ascii="Book Antiqua" w:hAnsi="Book Antiqua" w:cs="Times New Roman"/>
          <w:sz w:val="24"/>
          <w:szCs w:val="24"/>
        </w:rPr>
        <w:t>p.blue</w:t>
      </w:r>
      <w:proofErr w:type="spellEnd"/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color: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blue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.BLUE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color: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green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&lt;/style&gt;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&lt;/head&gt;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body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&lt;p id="ID2"&gt; 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The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#id selector styles the XHTML element with the specified id &lt;/p&gt;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&lt;p class="blue"&gt; the class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slector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is used to allow different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occurrances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of same tag&lt;/p&gt;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&lt;h2 class="BLUE"&gt; A generic class can be defined if you want to apply a style&lt;/h2&gt;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&lt;h4 class="BLUE"&gt; A generic class can be defined if you want to apply a style&lt;/h4&gt;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&lt;/body&gt;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0B4241" w:rsidRDefault="000B4241" w:rsidP="000B4241">
      <w:pPr>
        <w:rPr>
          <w:rFonts w:ascii="Book Antiqua" w:hAnsi="Book Antiqua" w:cs="Times New Roman"/>
          <w:color w:val="FF0000"/>
          <w:sz w:val="24"/>
          <w:szCs w:val="24"/>
        </w:rPr>
      </w:pPr>
      <w:r w:rsidRPr="000B4241">
        <w:rPr>
          <w:rFonts w:ascii="Book Antiqua" w:hAnsi="Book Antiqua" w:cs="Times New Roman"/>
          <w:color w:val="FF0000"/>
          <w:sz w:val="24"/>
          <w:szCs w:val="24"/>
        </w:rPr>
        <w:t>7. Create a web page to display mouse position.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title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 mouse positions&lt;/title&gt;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&lt;script type="text/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javascript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function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findMousePositions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evt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document.getElementById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showXY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").value=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lastRenderedPageBreak/>
        <w:t>"Client X=" +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evt.clientX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+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"Client Y=" +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evt.clientY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+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"Screen X=" +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evt.screenX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+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"Screen Y=" +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evt.screenY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&lt;/script&gt;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&lt;/head&gt;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&lt;body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onmousemove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findMousePositions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event)"&gt;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form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Mouse Positions 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are: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&lt;input type="text" id="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showXY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 size="50"/&gt;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&lt;/form&gt;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&lt;/body&gt;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0B4241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B51C8F" w:rsidRPr="000B4241" w:rsidRDefault="000B4241" w:rsidP="00B51C8F">
      <w:pPr>
        <w:spacing w:after="0"/>
        <w:rPr>
          <w:rFonts w:ascii="Book Antiqua" w:hAnsi="Book Antiqua" w:cs="Times New Roman"/>
          <w:color w:val="FF0000"/>
          <w:sz w:val="24"/>
          <w:szCs w:val="24"/>
        </w:rPr>
      </w:pPr>
      <w:r w:rsidRPr="000B4241">
        <w:rPr>
          <w:rFonts w:ascii="Book Antiqua" w:hAnsi="Book Antiqua" w:cs="Times New Roman"/>
          <w:color w:val="FF0000"/>
          <w:sz w:val="24"/>
          <w:szCs w:val="24"/>
        </w:rPr>
        <w:t>8</w:t>
      </w:r>
      <w:r w:rsidR="00B51C8F" w:rsidRPr="000B4241">
        <w:rPr>
          <w:rFonts w:ascii="Book Antiqua" w:hAnsi="Book Antiqua" w:cs="Times New Roman"/>
          <w:color w:val="FF0000"/>
          <w:sz w:val="24"/>
          <w:szCs w:val="24"/>
        </w:rPr>
        <w:t>. Create a web page to demonstrate table tag.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0B4241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0B4241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0B4241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&lt;table border="5"&gt;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th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colspan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="2"&gt;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&lt;h3&gt;&lt;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&gt;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Marksheet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&lt;/h3&gt;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th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SUBJECTS&lt;/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th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MARKS&lt;/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th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Web programming&lt;/td&gt;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70&lt;/td&gt;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Theory of computation&lt;/td&gt;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100&lt;/td&gt;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System programming&lt;/td&gt;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100&lt;/td&gt;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CNS&lt;/td&gt;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100&lt;/td&gt;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lastRenderedPageBreak/>
        <w:t>&lt;/table&gt;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B51C8F" w:rsidRPr="00A82A79" w:rsidRDefault="00B51C8F" w:rsidP="00B51C8F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0B4241" w:rsidRPr="000B4241" w:rsidRDefault="000B4241" w:rsidP="000B4241">
      <w:pPr>
        <w:spacing w:after="0"/>
        <w:rPr>
          <w:rFonts w:ascii="Book Antiqua" w:hAnsi="Book Antiqua" w:cs="Times New Roman"/>
          <w:color w:val="FF0000"/>
          <w:sz w:val="24"/>
          <w:szCs w:val="24"/>
        </w:rPr>
      </w:pPr>
      <w:r w:rsidRPr="000B4241">
        <w:rPr>
          <w:rFonts w:ascii="Book Antiqua" w:hAnsi="Book Antiqua" w:cs="Times New Roman"/>
          <w:color w:val="FF0000"/>
          <w:sz w:val="24"/>
          <w:szCs w:val="24"/>
        </w:rPr>
        <w:t xml:space="preserve">9. Write a program to validate username and password 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&lt;script type="text/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javascript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function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isValid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()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var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password=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document.getElementById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("password").value;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var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username=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document.getElementById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("username").value;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if(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password=="123" &amp;&amp; username=="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bca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")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   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alert(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"correct");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else</w:t>
      </w:r>
      <w:proofErr w:type="gramEnd"/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   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alert(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"wrong username or password");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&lt;/script&gt;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&lt;/head&gt;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&lt;form name="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PasswordField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 action=""&gt;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Username: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&lt;input type="text" id="username" name="username"&gt;&lt;/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/&gt;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Password: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&lt;input type="password" id="password" name="password"&gt;&lt;/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tab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&gt;&lt;input type="button" value="Log In"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onclick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 = 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isValid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()"&gt;</w:t>
      </w:r>
    </w:p>
    <w:p w:rsidR="000B4241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&lt;/form&gt;</w:t>
      </w:r>
    </w:p>
    <w:p w:rsidR="00C7696D" w:rsidRPr="00A82A79" w:rsidRDefault="000B4241" w:rsidP="000B4241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p w:rsidR="000B4241" w:rsidRDefault="000B4241" w:rsidP="00253B04">
      <w:pPr>
        <w:spacing w:after="0"/>
        <w:rPr>
          <w:rFonts w:ascii="Book Antiqua" w:hAnsi="Book Antiqua" w:cs="Times New Roman"/>
          <w:sz w:val="24"/>
          <w:szCs w:val="24"/>
          <w:highlight w:val="yellow"/>
        </w:rPr>
      </w:pPr>
    </w:p>
    <w:p w:rsidR="000B4241" w:rsidRDefault="000B4241" w:rsidP="00253B04">
      <w:pPr>
        <w:spacing w:after="0"/>
        <w:rPr>
          <w:rFonts w:ascii="Book Antiqua" w:hAnsi="Book Antiqua" w:cs="Times New Roman"/>
          <w:sz w:val="24"/>
          <w:szCs w:val="24"/>
          <w:highlight w:val="yellow"/>
        </w:rPr>
      </w:pPr>
    </w:p>
    <w:p w:rsidR="00C7696D" w:rsidRPr="000B4241" w:rsidRDefault="000B4241" w:rsidP="00253B04">
      <w:pPr>
        <w:spacing w:after="0"/>
        <w:rPr>
          <w:rFonts w:ascii="Book Antiqua" w:hAnsi="Book Antiqua" w:cs="Times New Roman"/>
          <w:color w:val="FF0000"/>
          <w:sz w:val="24"/>
          <w:szCs w:val="24"/>
        </w:rPr>
      </w:pPr>
      <w:r>
        <w:rPr>
          <w:rFonts w:ascii="Book Antiqua" w:hAnsi="Book Antiqua" w:cs="Times New Roman"/>
          <w:color w:val="FF0000"/>
          <w:sz w:val="24"/>
          <w:szCs w:val="24"/>
        </w:rPr>
        <w:t>10</w:t>
      </w:r>
      <w:proofErr w:type="gramStart"/>
      <w:r w:rsidR="00C7696D" w:rsidRPr="000B4241">
        <w:rPr>
          <w:rFonts w:ascii="Book Antiqua" w:hAnsi="Book Antiqua" w:cs="Times New Roman"/>
          <w:color w:val="FF0000"/>
          <w:sz w:val="24"/>
          <w:szCs w:val="24"/>
        </w:rPr>
        <w:t>.Write</w:t>
      </w:r>
      <w:proofErr w:type="gramEnd"/>
      <w:r w:rsidR="00C7696D" w:rsidRPr="000B4241">
        <w:rPr>
          <w:rFonts w:ascii="Book Antiqua" w:hAnsi="Book Antiqua" w:cs="Times New Roman"/>
          <w:color w:val="FF0000"/>
          <w:sz w:val="24"/>
          <w:szCs w:val="24"/>
        </w:rPr>
        <w:t xml:space="preserve"> a program to convert lowercase string to uppercase string.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html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head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title&gt;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Lowercase to Uppercase Conversion&lt;/title&gt;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&lt;script type="text/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javascript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 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function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conversion()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var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orgtext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document.caseconversion.content.value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lastRenderedPageBreak/>
        <w:t>var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convtext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var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lc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=/[a-z]/;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var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uc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=/[A-Z]/;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if(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orgtext.search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uc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)==-1) &amp;&amp; 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orgtext.search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lc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)!=-1))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convtext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</w:t>
      </w:r>
      <w:proofErr w:type="spellStart"/>
      <w:proofErr w:type="gramEnd"/>
      <w:r w:rsidRPr="00A82A79">
        <w:rPr>
          <w:rFonts w:ascii="Book Antiqua" w:hAnsi="Book Antiqua" w:cs="Times New Roman"/>
          <w:sz w:val="24"/>
          <w:szCs w:val="24"/>
        </w:rPr>
        <w:t>orgtext.toUpperCase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();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alert(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"Converted text is "+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convtext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else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 xml:space="preserve"> if((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orgtext.search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uc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)!=-1) &amp;&amp; 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orgtext.search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lc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)==-1))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alert(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"Text already in uppercase");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else</w:t>
      </w:r>
      <w:proofErr w:type="gramEnd"/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{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alert(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"Text contains of mixed form of character");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convtext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</w:t>
      </w:r>
      <w:proofErr w:type="spellStart"/>
      <w:proofErr w:type="gramEnd"/>
      <w:r w:rsidRPr="00A82A79">
        <w:rPr>
          <w:rFonts w:ascii="Book Antiqua" w:hAnsi="Book Antiqua" w:cs="Times New Roman"/>
          <w:sz w:val="24"/>
          <w:szCs w:val="24"/>
        </w:rPr>
        <w:t>orgtext.toUpperCase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();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proofErr w:type="gramStart"/>
      <w:r w:rsidRPr="00A82A79">
        <w:rPr>
          <w:rFonts w:ascii="Book Antiqua" w:hAnsi="Book Antiqua" w:cs="Times New Roman"/>
          <w:sz w:val="24"/>
          <w:szCs w:val="24"/>
        </w:rPr>
        <w:t>alert(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"Converted text is "+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convtext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);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}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&lt;/script&gt;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&lt;/head&gt;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body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center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&lt;h2&gt;Lowercase to Uppercase Conversion&lt;/h2&gt;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&lt;hr/&gt;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/&gt;&lt;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br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/&gt;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&lt;form name="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caseconversion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"&gt;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&lt;table border="2"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cellpadding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="5"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cellspacing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="5"&gt;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&gt;&lt;strong&gt;Enter the text :&lt;/strong&gt;&lt;/td&gt;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td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&gt;&lt;input type="text" name="content"/&gt;&lt;/td&gt;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 xml:space="preserve">&lt;td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colspan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="2" align="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center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 xml:space="preserve">"&gt;&lt;input type="button" name="convert" value="Click to convert to uppercase" 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onclick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="</w:t>
      </w:r>
      <w:proofErr w:type="gramStart"/>
      <w:r w:rsidRPr="00A82A79">
        <w:rPr>
          <w:rFonts w:ascii="Book Antiqua" w:hAnsi="Book Antiqua" w:cs="Times New Roman"/>
          <w:sz w:val="24"/>
          <w:szCs w:val="24"/>
        </w:rPr>
        <w:t>conversion(</w:t>
      </w:r>
      <w:proofErr w:type="gramEnd"/>
      <w:r w:rsidRPr="00A82A79">
        <w:rPr>
          <w:rFonts w:ascii="Book Antiqua" w:hAnsi="Book Antiqua" w:cs="Times New Roman"/>
          <w:sz w:val="24"/>
          <w:szCs w:val="24"/>
        </w:rPr>
        <w:t>)"/&gt;&lt;/td&gt;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proofErr w:type="gramStart"/>
      <w:r w:rsidRPr="00A82A79">
        <w:rPr>
          <w:rFonts w:ascii="Book Antiqua" w:hAnsi="Book Antiqua" w:cs="Times New Roman"/>
          <w:sz w:val="24"/>
          <w:szCs w:val="24"/>
        </w:rPr>
        <w:t>tr</w:t>
      </w:r>
      <w:proofErr w:type="spellEnd"/>
      <w:proofErr w:type="gram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&lt;/table&gt;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&lt;/form&gt;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</w:t>
      </w:r>
      <w:proofErr w:type="spellStart"/>
      <w:r w:rsidRPr="00A82A79">
        <w:rPr>
          <w:rFonts w:ascii="Book Antiqua" w:hAnsi="Book Antiqua" w:cs="Times New Roman"/>
          <w:sz w:val="24"/>
          <w:szCs w:val="24"/>
        </w:rPr>
        <w:t>center</w:t>
      </w:r>
      <w:proofErr w:type="spellEnd"/>
      <w:r w:rsidRPr="00A82A79">
        <w:rPr>
          <w:rFonts w:ascii="Book Antiqua" w:hAnsi="Book Antiqua" w:cs="Times New Roman"/>
          <w:sz w:val="24"/>
          <w:szCs w:val="24"/>
        </w:rPr>
        <w:t>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&lt;/body&gt;</w:t>
      </w:r>
    </w:p>
    <w:p w:rsidR="00253B04" w:rsidRPr="00A82A79" w:rsidRDefault="00253B04" w:rsidP="00253B04">
      <w:pPr>
        <w:spacing w:after="0"/>
        <w:rPr>
          <w:rFonts w:ascii="Book Antiqua" w:hAnsi="Book Antiqua" w:cs="Times New Roman"/>
          <w:sz w:val="24"/>
          <w:szCs w:val="24"/>
        </w:rPr>
      </w:pPr>
      <w:r w:rsidRPr="00A82A79">
        <w:rPr>
          <w:rFonts w:ascii="Book Antiqua" w:hAnsi="Book Antiqua" w:cs="Times New Roman"/>
          <w:sz w:val="24"/>
          <w:szCs w:val="24"/>
        </w:rPr>
        <w:t>&lt;/html&gt;</w:t>
      </w:r>
    </w:p>
    <w:sectPr w:rsidR="00253B04" w:rsidRPr="00A82A79" w:rsidSect="00A82A7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2B" w:rsidRDefault="000E7B2B" w:rsidP="00D134DD">
      <w:pPr>
        <w:spacing w:after="0" w:line="240" w:lineRule="auto"/>
      </w:pPr>
      <w:r>
        <w:separator/>
      </w:r>
    </w:p>
  </w:endnote>
  <w:endnote w:type="continuationSeparator" w:id="0">
    <w:p w:rsidR="000E7B2B" w:rsidRDefault="000E7B2B" w:rsidP="00D1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4C" w:rsidRDefault="0074154C">
    <w:pPr>
      <w:pStyle w:val="Footer"/>
    </w:pPr>
  </w:p>
  <w:p w:rsidR="0074154C" w:rsidRDefault="00741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2B" w:rsidRDefault="000E7B2B" w:rsidP="00D134DD">
      <w:pPr>
        <w:spacing w:after="0" w:line="240" w:lineRule="auto"/>
      </w:pPr>
      <w:r>
        <w:separator/>
      </w:r>
    </w:p>
  </w:footnote>
  <w:footnote w:type="continuationSeparator" w:id="0">
    <w:p w:rsidR="000E7B2B" w:rsidRDefault="000E7B2B" w:rsidP="00D13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B15C0"/>
    <w:multiLevelType w:val="hybridMultilevel"/>
    <w:tmpl w:val="20083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441EF"/>
    <w:multiLevelType w:val="hybridMultilevel"/>
    <w:tmpl w:val="AA26F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C373E"/>
    <w:multiLevelType w:val="hybridMultilevel"/>
    <w:tmpl w:val="15467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D9"/>
    <w:rsid w:val="00012267"/>
    <w:rsid w:val="0001572C"/>
    <w:rsid w:val="0002066D"/>
    <w:rsid w:val="00057D47"/>
    <w:rsid w:val="000B4241"/>
    <w:rsid w:val="000E7B2B"/>
    <w:rsid w:val="001700FA"/>
    <w:rsid w:val="00186BDE"/>
    <w:rsid w:val="001F463D"/>
    <w:rsid w:val="00253B04"/>
    <w:rsid w:val="002B2261"/>
    <w:rsid w:val="002C1725"/>
    <w:rsid w:val="0034130E"/>
    <w:rsid w:val="00381E72"/>
    <w:rsid w:val="00384C84"/>
    <w:rsid w:val="0039425D"/>
    <w:rsid w:val="003B75D9"/>
    <w:rsid w:val="004443AA"/>
    <w:rsid w:val="00444F16"/>
    <w:rsid w:val="00472E58"/>
    <w:rsid w:val="00475AED"/>
    <w:rsid w:val="00495CDD"/>
    <w:rsid w:val="004C68B8"/>
    <w:rsid w:val="004D3C5F"/>
    <w:rsid w:val="00514B1B"/>
    <w:rsid w:val="005368FF"/>
    <w:rsid w:val="0058212D"/>
    <w:rsid w:val="005D1EDC"/>
    <w:rsid w:val="006D758C"/>
    <w:rsid w:val="006F7601"/>
    <w:rsid w:val="0074154C"/>
    <w:rsid w:val="007C2CEE"/>
    <w:rsid w:val="007C59A9"/>
    <w:rsid w:val="007D613B"/>
    <w:rsid w:val="007E6F8C"/>
    <w:rsid w:val="0082069F"/>
    <w:rsid w:val="00842A6F"/>
    <w:rsid w:val="008D0265"/>
    <w:rsid w:val="008F09DF"/>
    <w:rsid w:val="008F79AB"/>
    <w:rsid w:val="0090389C"/>
    <w:rsid w:val="00961C02"/>
    <w:rsid w:val="0099398B"/>
    <w:rsid w:val="009A373D"/>
    <w:rsid w:val="009D6017"/>
    <w:rsid w:val="00A01B55"/>
    <w:rsid w:val="00A16D9E"/>
    <w:rsid w:val="00A82A79"/>
    <w:rsid w:val="00B27E97"/>
    <w:rsid w:val="00B45065"/>
    <w:rsid w:val="00B51C8F"/>
    <w:rsid w:val="00B646DF"/>
    <w:rsid w:val="00B64AA8"/>
    <w:rsid w:val="00B911A7"/>
    <w:rsid w:val="00BC3AD3"/>
    <w:rsid w:val="00BF31FC"/>
    <w:rsid w:val="00C12656"/>
    <w:rsid w:val="00C22A9B"/>
    <w:rsid w:val="00C71403"/>
    <w:rsid w:val="00C7696D"/>
    <w:rsid w:val="00C8343D"/>
    <w:rsid w:val="00CA1364"/>
    <w:rsid w:val="00D134DD"/>
    <w:rsid w:val="00D74B2C"/>
    <w:rsid w:val="00E34111"/>
    <w:rsid w:val="00E52D76"/>
    <w:rsid w:val="00E559C0"/>
    <w:rsid w:val="00E80DD4"/>
    <w:rsid w:val="00E870B8"/>
    <w:rsid w:val="00EA128B"/>
    <w:rsid w:val="00ED01DB"/>
    <w:rsid w:val="00ED2483"/>
    <w:rsid w:val="00EE0736"/>
    <w:rsid w:val="00F226FD"/>
    <w:rsid w:val="00F56AE4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5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D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6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DD"/>
  </w:style>
  <w:style w:type="paragraph" w:styleId="Footer">
    <w:name w:val="footer"/>
    <w:basedOn w:val="Normal"/>
    <w:link w:val="FooterChar"/>
    <w:uiPriority w:val="99"/>
    <w:unhideWhenUsed/>
    <w:rsid w:val="00D13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DD"/>
  </w:style>
  <w:style w:type="character" w:styleId="SubtleEmphasis">
    <w:name w:val="Subtle Emphasis"/>
    <w:basedOn w:val="DefaultParagraphFont"/>
    <w:uiPriority w:val="19"/>
    <w:qFormat/>
    <w:rsid w:val="007415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74154C"/>
    <w:pPr>
      <w:spacing w:after="0" w:line="240" w:lineRule="auto"/>
    </w:pPr>
    <w:rPr>
      <w:lang w:val="en-GB"/>
    </w:rPr>
  </w:style>
  <w:style w:type="character" w:customStyle="1" w:styleId="NoSpacingChar">
    <w:name w:val="No Spacing Char"/>
    <w:link w:val="NoSpacing"/>
    <w:uiPriority w:val="1"/>
    <w:qFormat/>
    <w:locked/>
    <w:rsid w:val="0074154C"/>
    <w:rPr>
      <w:lang w:val="en-GB"/>
    </w:r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A82A79"/>
    <w:pPr>
      <w:widowControl w:val="0"/>
      <w:autoSpaceDE w:val="0"/>
      <w:autoSpaceDN w:val="0"/>
      <w:spacing w:after="0" w:line="240" w:lineRule="auto"/>
      <w:ind w:left="1920" w:hanging="361"/>
    </w:pPr>
    <w:rPr>
      <w:rFonts w:ascii="Verdana" w:eastAsia="Verdana" w:hAnsi="Verdana" w:cs="Verdana"/>
      <w:lang w:val="en-US"/>
    </w:rPr>
  </w:style>
  <w:style w:type="character" w:customStyle="1" w:styleId="vszkzc">
    <w:name w:val="vszkzc"/>
    <w:basedOn w:val="DefaultParagraphFont"/>
    <w:rsid w:val="00A82A79"/>
  </w:style>
  <w:style w:type="character" w:customStyle="1" w:styleId="bkvjgc">
    <w:name w:val="bkvjgc"/>
    <w:basedOn w:val="DefaultParagraphFont"/>
    <w:rsid w:val="00A82A79"/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34"/>
    <w:locked/>
    <w:rsid w:val="00A82A79"/>
    <w:rPr>
      <w:rFonts w:ascii="Verdana" w:eastAsia="Verdana" w:hAnsi="Verdana" w:cs="Verdana"/>
      <w:lang w:val="en-US"/>
    </w:rPr>
  </w:style>
  <w:style w:type="character" w:customStyle="1" w:styleId="rqegvc">
    <w:name w:val="rqegvc"/>
    <w:basedOn w:val="DefaultParagraphFont"/>
    <w:rsid w:val="00A82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5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D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6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DD"/>
  </w:style>
  <w:style w:type="paragraph" w:styleId="Footer">
    <w:name w:val="footer"/>
    <w:basedOn w:val="Normal"/>
    <w:link w:val="FooterChar"/>
    <w:uiPriority w:val="99"/>
    <w:unhideWhenUsed/>
    <w:rsid w:val="00D13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DD"/>
  </w:style>
  <w:style w:type="character" w:styleId="SubtleEmphasis">
    <w:name w:val="Subtle Emphasis"/>
    <w:basedOn w:val="DefaultParagraphFont"/>
    <w:uiPriority w:val="19"/>
    <w:qFormat/>
    <w:rsid w:val="007415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74154C"/>
    <w:pPr>
      <w:spacing w:after="0" w:line="240" w:lineRule="auto"/>
    </w:pPr>
    <w:rPr>
      <w:lang w:val="en-GB"/>
    </w:rPr>
  </w:style>
  <w:style w:type="character" w:customStyle="1" w:styleId="NoSpacingChar">
    <w:name w:val="No Spacing Char"/>
    <w:link w:val="NoSpacing"/>
    <w:uiPriority w:val="1"/>
    <w:qFormat/>
    <w:locked/>
    <w:rsid w:val="0074154C"/>
    <w:rPr>
      <w:lang w:val="en-GB"/>
    </w:r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A82A79"/>
    <w:pPr>
      <w:widowControl w:val="0"/>
      <w:autoSpaceDE w:val="0"/>
      <w:autoSpaceDN w:val="0"/>
      <w:spacing w:after="0" w:line="240" w:lineRule="auto"/>
      <w:ind w:left="1920" w:hanging="361"/>
    </w:pPr>
    <w:rPr>
      <w:rFonts w:ascii="Verdana" w:eastAsia="Verdana" w:hAnsi="Verdana" w:cs="Verdana"/>
      <w:lang w:val="en-US"/>
    </w:rPr>
  </w:style>
  <w:style w:type="character" w:customStyle="1" w:styleId="vszkzc">
    <w:name w:val="vszkzc"/>
    <w:basedOn w:val="DefaultParagraphFont"/>
    <w:rsid w:val="00A82A79"/>
  </w:style>
  <w:style w:type="character" w:customStyle="1" w:styleId="bkvjgc">
    <w:name w:val="bkvjgc"/>
    <w:basedOn w:val="DefaultParagraphFont"/>
    <w:rsid w:val="00A82A79"/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34"/>
    <w:locked/>
    <w:rsid w:val="00A82A79"/>
    <w:rPr>
      <w:rFonts w:ascii="Verdana" w:eastAsia="Verdana" w:hAnsi="Verdana" w:cs="Verdana"/>
      <w:lang w:val="en-US"/>
    </w:rPr>
  </w:style>
  <w:style w:type="character" w:customStyle="1" w:styleId="rqegvc">
    <w:name w:val="rqegvc"/>
    <w:basedOn w:val="DefaultParagraphFont"/>
    <w:rsid w:val="00A8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043C1-C0F0-41BD-B593-3838DC32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welcome</cp:lastModifiedBy>
  <cp:revision>7</cp:revision>
  <cp:lastPrinted>2019-02-05T05:31:00Z</cp:lastPrinted>
  <dcterms:created xsi:type="dcterms:W3CDTF">2025-07-10T09:00:00Z</dcterms:created>
  <dcterms:modified xsi:type="dcterms:W3CDTF">2025-07-10T09:25:00Z</dcterms:modified>
</cp:coreProperties>
</file>