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B3252" w14:textId="77777777" w:rsidR="002743BA" w:rsidRPr="00146E4D" w:rsidRDefault="002743BA" w:rsidP="002743BA">
      <w:pPr>
        <w:pStyle w:val="Default"/>
        <w:ind w:right="705"/>
        <w:jc w:val="both"/>
        <w:rPr>
          <w:lang w:val="en-US"/>
        </w:rPr>
      </w:pPr>
    </w:p>
    <w:p w14:paraId="3A2673D8" w14:textId="77777777" w:rsidR="002743BA" w:rsidRPr="00146E4D" w:rsidRDefault="002743BA" w:rsidP="00000867">
      <w:pPr>
        <w:pStyle w:val="Default"/>
        <w:tabs>
          <w:tab w:val="left" w:pos="9356"/>
        </w:tabs>
        <w:ind w:right="-4"/>
        <w:jc w:val="center"/>
        <w:rPr>
          <w:sz w:val="27"/>
          <w:szCs w:val="27"/>
          <w:lang w:val="en-US"/>
        </w:rPr>
      </w:pPr>
      <w:r w:rsidRPr="00146E4D">
        <w:rPr>
          <w:sz w:val="27"/>
          <w:szCs w:val="27"/>
          <w:lang w:val="en-US"/>
        </w:rPr>
        <w:t>LICENSE AGREEMENT</w:t>
      </w:r>
    </w:p>
    <w:p w14:paraId="7036E947" w14:textId="77777777" w:rsidR="002743BA" w:rsidRPr="00146E4D" w:rsidRDefault="002743BA" w:rsidP="00000867">
      <w:pPr>
        <w:pStyle w:val="Default"/>
        <w:ind w:right="-4"/>
        <w:jc w:val="center"/>
        <w:rPr>
          <w:sz w:val="27"/>
          <w:szCs w:val="27"/>
          <w:lang w:val="en-US"/>
        </w:rPr>
      </w:pPr>
      <w:r w:rsidRPr="00146E4D">
        <w:rPr>
          <w:sz w:val="27"/>
          <w:szCs w:val="27"/>
          <w:lang w:val="en-US"/>
        </w:rPr>
        <w:t>FOR RESEARCH USE OF</w:t>
      </w:r>
    </w:p>
    <w:p w14:paraId="1947F4CA" w14:textId="5C2576E5" w:rsidR="000A69BA" w:rsidRPr="000A69BA" w:rsidRDefault="000A69BA" w:rsidP="00000867">
      <w:pPr>
        <w:pStyle w:val="Ttulo1"/>
        <w:shd w:val="clear" w:color="auto" w:fill="FFFFFF"/>
        <w:spacing w:before="0" w:beforeAutospacing="0" w:after="240" w:afterAutospacing="0"/>
        <w:jc w:val="center"/>
        <w:rPr>
          <w:rFonts w:ascii="Segoe UI" w:hAnsi="Segoe UI" w:cs="Segoe UI"/>
          <w:color w:val="1F2328"/>
          <w:lang w:val="en-GB"/>
        </w:rPr>
      </w:pPr>
      <w:bookmarkStart w:id="0" w:name="_Hlk65051780"/>
      <w:r>
        <w:rPr>
          <w:sz w:val="27"/>
          <w:szCs w:val="27"/>
          <w:lang w:val="en-US"/>
        </w:rPr>
        <w:t>TrFGdb</w:t>
      </w:r>
      <w:r>
        <w:rPr>
          <w:b w:val="0"/>
          <w:bCs w:val="0"/>
          <w:sz w:val="27"/>
          <w:szCs w:val="27"/>
          <w:lang w:val="en-US"/>
        </w:rPr>
        <w:t xml:space="preserve">: </w:t>
      </w:r>
      <w:r w:rsidRPr="000A69BA">
        <w:rPr>
          <w:sz w:val="27"/>
          <w:szCs w:val="27"/>
          <w:lang w:val="en-US"/>
        </w:rPr>
        <w:t xml:space="preserve">Fishing Gear </w:t>
      </w:r>
      <w:r>
        <w:rPr>
          <w:sz w:val="27"/>
          <w:szCs w:val="27"/>
          <w:lang w:val="en-US"/>
        </w:rPr>
        <w:t>Database</w:t>
      </w:r>
    </w:p>
    <w:p w14:paraId="05A03166" w14:textId="7886AF71" w:rsidR="002743BA" w:rsidRPr="000A69BA" w:rsidRDefault="002743BA" w:rsidP="002743BA">
      <w:pPr>
        <w:pStyle w:val="Default"/>
        <w:ind w:right="705"/>
        <w:jc w:val="center"/>
        <w:rPr>
          <w:sz w:val="27"/>
          <w:szCs w:val="27"/>
          <w:lang w:val="en-GB"/>
        </w:rPr>
      </w:pPr>
    </w:p>
    <w:bookmarkEnd w:id="0"/>
    <w:p w14:paraId="6D93B90B" w14:textId="77777777" w:rsidR="002743BA" w:rsidRPr="00146E4D" w:rsidRDefault="002743BA" w:rsidP="002743BA">
      <w:pPr>
        <w:pStyle w:val="Default"/>
        <w:ind w:right="705"/>
        <w:jc w:val="both"/>
        <w:rPr>
          <w:sz w:val="27"/>
          <w:szCs w:val="27"/>
          <w:lang w:val="en-US"/>
        </w:rPr>
      </w:pPr>
      <w:r w:rsidRPr="00146E4D">
        <w:rPr>
          <w:b/>
          <w:bCs/>
          <w:sz w:val="27"/>
          <w:szCs w:val="27"/>
          <w:lang w:val="en-US"/>
        </w:rPr>
        <w:t xml:space="preserve"> </w:t>
      </w:r>
    </w:p>
    <w:p w14:paraId="572ED487" w14:textId="77777777" w:rsidR="002743BA" w:rsidRPr="00146E4D" w:rsidRDefault="002743BA" w:rsidP="002743BA">
      <w:pPr>
        <w:pStyle w:val="Default"/>
        <w:ind w:right="705"/>
        <w:jc w:val="both"/>
        <w:rPr>
          <w:sz w:val="27"/>
          <w:szCs w:val="27"/>
          <w:lang w:val="en-US"/>
        </w:rPr>
      </w:pPr>
      <w:r w:rsidRPr="00146E4D">
        <w:rPr>
          <w:b/>
          <w:bCs/>
          <w:sz w:val="27"/>
          <w:szCs w:val="27"/>
          <w:lang w:val="en-US"/>
        </w:rPr>
        <w:t xml:space="preserve"> </w:t>
      </w:r>
    </w:p>
    <w:p w14:paraId="3A9C30DC" w14:textId="77777777" w:rsidR="002743BA" w:rsidRPr="00146E4D" w:rsidRDefault="002743BA" w:rsidP="002743BA">
      <w:pPr>
        <w:pStyle w:val="Default"/>
        <w:ind w:right="705"/>
        <w:jc w:val="both"/>
        <w:rPr>
          <w:sz w:val="21"/>
          <w:szCs w:val="21"/>
          <w:lang w:val="en-US"/>
        </w:rPr>
      </w:pPr>
      <w:r w:rsidRPr="00146E4D">
        <w:rPr>
          <w:sz w:val="21"/>
          <w:szCs w:val="21"/>
          <w:lang w:val="en-US"/>
        </w:rPr>
        <w:t xml:space="preserve">Effective as of </w:t>
      </w:r>
      <w:r w:rsidRPr="00146E4D">
        <w:rPr>
          <w:color w:val="FF0000"/>
          <w:sz w:val="21"/>
          <w:szCs w:val="21"/>
          <w:lang w:val="en-US"/>
        </w:rPr>
        <w:t xml:space="preserve">____________________________________ </w:t>
      </w:r>
      <w:r w:rsidRPr="00146E4D">
        <w:rPr>
          <w:sz w:val="21"/>
          <w:szCs w:val="21"/>
          <w:lang w:val="en-US"/>
        </w:rPr>
        <w:t xml:space="preserve">[EFFECTIVE DATE] </w:t>
      </w:r>
    </w:p>
    <w:p w14:paraId="150B3E64" w14:textId="77777777" w:rsidR="002743BA" w:rsidRPr="00146E4D" w:rsidRDefault="002743BA" w:rsidP="002743BA">
      <w:pPr>
        <w:pStyle w:val="Default"/>
        <w:ind w:right="705"/>
        <w:jc w:val="both"/>
        <w:rPr>
          <w:sz w:val="21"/>
          <w:szCs w:val="21"/>
          <w:lang w:val="en-US"/>
        </w:rPr>
      </w:pPr>
      <w:r w:rsidRPr="00146E4D">
        <w:rPr>
          <w:sz w:val="21"/>
          <w:szCs w:val="21"/>
          <w:lang w:val="en-US"/>
        </w:rPr>
        <w:t xml:space="preserve"> </w:t>
      </w:r>
    </w:p>
    <w:p w14:paraId="6B654D54" w14:textId="77777777" w:rsidR="002743BA" w:rsidRPr="00551AFC" w:rsidRDefault="002743BA" w:rsidP="002743BA">
      <w:pPr>
        <w:pStyle w:val="Default"/>
        <w:ind w:right="705"/>
        <w:jc w:val="both"/>
        <w:rPr>
          <w:sz w:val="21"/>
          <w:szCs w:val="21"/>
        </w:rPr>
      </w:pPr>
      <w:r w:rsidRPr="00146E4D">
        <w:rPr>
          <w:sz w:val="21"/>
          <w:szCs w:val="21"/>
          <w:lang w:val="en-US"/>
        </w:rPr>
        <w:t>Biometrics and Data Pattern Analytics (BiDA) Lab.</w:t>
      </w:r>
      <w:r>
        <w:rPr>
          <w:sz w:val="21"/>
          <w:szCs w:val="21"/>
          <w:lang w:val="en-US"/>
        </w:rPr>
        <w:t xml:space="preserve">, </w:t>
      </w:r>
      <w:r w:rsidRPr="00551AFC">
        <w:rPr>
          <w:i/>
          <w:sz w:val="21"/>
          <w:szCs w:val="21"/>
          <w:lang w:val="en-US"/>
        </w:rPr>
        <w:t xml:space="preserve">Dept. </w:t>
      </w:r>
      <w:r w:rsidRPr="00551AFC">
        <w:rPr>
          <w:i/>
          <w:sz w:val="21"/>
          <w:szCs w:val="21"/>
        </w:rPr>
        <w:t>Tecnología Electrónica y de las Comunicaciones</w:t>
      </w:r>
      <w:r w:rsidRPr="00551AFC">
        <w:rPr>
          <w:sz w:val="21"/>
          <w:szCs w:val="21"/>
        </w:rPr>
        <w:t xml:space="preserve">, </w:t>
      </w:r>
      <w:r w:rsidRPr="00551AFC">
        <w:rPr>
          <w:i/>
          <w:sz w:val="21"/>
          <w:szCs w:val="21"/>
        </w:rPr>
        <w:t>Escuela Politécnica Superior</w:t>
      </w:r>
      <w:r w:rsidRPr="00551AFC">
        <w:rPr>
          <w:sz w:val="21"/>
          <w:szCs w:val="21"/>
        </w:rPr>
        <w:t xml:space="preserve">, </w:t>
      </w:r>
      <w:r w:rsidRPr="00551AFC">
        <w:rPr>
          <w:i/>
          <w:sz w:val="21"/>
          <w:szCs w:val="21"/>
        </w:rPr>
        <w:t>Universidad Autónoma de Madrid</w:t>
      </w:r>
      <w:r w:rsidRPr="00551AFC">
        <w:rPr>
          <w:sz w:val="21"/>
          <w:szCs w:val="21"/>
        </w:rPr>
        <w:t xml:space="preserve">, having offices at C/ Francisco Tomás y Valiente 11, 28049 Madrid, SPAIN, (hereinafter “LICENSOR”) and </w:t>
      </w:r>
    </w:p>
    <w:p w14:paraId="285488E7" w14:textId="77777777" w:rsidR="002743BA" w:rsidRPr="00551AFC" w:rsidRDefault="002743BA" w:rsidP="002743BA">
      <w:pPr>
        <w:pStyle w:val="Default"/>
        <w:ind w:right="705"/>
        <w:jc w:val="both"/>
        <w:rPr>
          <w:sz w:val="21"/>
          <w:szCs w:val="21"/>
        </w:rPr>
      </w:pPr>
      <w:r w:rsidRPr="00551AFC">
        <w:rPr>
          <w:sz w:val="21"/>
          <w:szCs w:val="21"/>
        </w:rPr>
        <w:t xml:space="preserve"> </w:t>
      </w:r>
    </w:p>
    <w:p w14:paraId="4E14C349" w14:textId="77777777" w:rsidR="002743BA" w:rsidRPr="00146E4D" w:rsidRDefault="002743BA" w:rsidP="002743BA">
      <w:pPr>
        <w:pStyle w:val="Default"/>
        <w:ind w:right="705"/>
        <w:jc w:val="both"/>
        <w:rPr>
          <w:color w:val="FF0000"/>
          <w:sz w:val="16"/>
          <w:szCs w:val="16"/>
          <w:lang w:val="en-US"/>
        </w:rPr>
      </w:pPr>
      <w:r w:rsidRPr="00146E4D">
        <w:rPr>
          <w:color w:val="FF0000"/>
          <w:sz w:val="21"/>
          <w:szCs w:val="21"/>
          <w:lang w:val="en-US"/>
        </w:rPr>
        <w:t>_____________________________________________________________________________</w:t>
      </w:r>
      <w:r w:rsidRPr="00146E4D">
        <w:rPr>
          <w:color w:val="FF0000"/>
          <w:sz w:val="16"/>
          <w:szCs w:val="16"/>
          <w:lang w:val="en-US"/>
        </w:rPr>
        <w:t xml:space="preserve">[Affiliation of LICENSEE]  </w:t>
      </w:r>
    </w:p>
    <w:p w14:paraId="0D94984C" w14:textId="77777777" w:rsidR="002743BA" w:rsidRPr="00146E4D" w:rsidRDefault="002743BA" w:rsidP="002743BA">
      <w:pPr>
        <w:pStyle w:val="Default"/>
        <w:ind w:right="705"/>
        <w:jc w:val="both"/>
        <w:rPr>
          <w:color w:val="FF0000"/>
          <w:sz w:val="16"/>
          <w:szCs w:val="16"/>
          <w:lang w:val="en-US"/>
        </w:rPr>
      </w:pPr>
      <w:r w:rsidRPr="00146E4D">
        <w:rPr>
          <w:color w:val="FF0000"/>
          <w:sz w:val="16"/>
          <w:szCs w:val="16"/>
          <w:lang w:val="en-US"/>
        </w:rPr>
        <w:t xml:space="preserve"> </w:t>
      </w:r>
    </w:p>
    <w:p w14:paraId="18A347BF" w14:textId="77777777" w:rsidR="002743BA" w:rsidRPr="00146E4D" w:rsidRDefault="002743BA" w:rsidP="002743BA">
      <w:pPr>
        <w:pStyle w:val="Default"/>
        <w:ind w:right="705"/>
        <w:jc w:val="both"/>
        <w:rPr>
          <w:color w:val="FF0000"/>
          <w:sz w:val="16"/>
          <w:szCs w:val="16"/>
          <w:lang w:val="en-US"/>
        </w:rPr>
      </w:pPr>
      <w:r w:rsidRPr="00146E4D">
        <w:rPr>
          <w:color w:val="FF0000"/>
          <w:sz w:val="16"/>
          <w:szCs w:val="16"/>
          <w:lang w:val="en-US"/>
        </w:rPr>
        <w:t xml:space="preserve"> </w:t>
      </w:r>
    </w:p>
    <w:p w14:paraId="4B041D56" w14:textId="77777777" w:rsidR="002743BA" w:rsidRPr="00146E4D" w:rsidRDefault="002743BA" w:rsidP="002743BA">
      <w:pPr>
        <w:pStyle w:val="Default"/>
        <w:ind w:right="705"/>
        <w:jc w:val="both"/>
        <w:rPr>
          <w:color w:val="FF0000"/>
          <w:sz w:val="16"/>
          <w:szCs w:val="16"/>
          <w:lang w:val="en-US"/>
        </w:rPr>
      </w:pPr>
      <w:r w:rsidRPr="00146E4D">
        <w:rPr>
          <w:sz w:val="21"/>
          <w:szCs w:val="21"/>
          <w:lang w:val="en-US"/>
        </w:rPr>
        <w:t>having offices at</w:t>
      </w:r>
      <w:r w:rsidRPr="00146E4D">
        <w:rPr>
          <w:color w:val="FF0000"/>
          <w:sz w:val="16"/>
          <w:szCs w:val="16"/>
          <w:lang w:val="en-US"/>
        </w:rPr>
        <w:t xml:space="preserve"> </w:t>
      </w:r>
    </w:p>
    <w:p w14:paraId="77E659DC" w14:textId="77777777" w:rsidR="002743BA" w:rsidRPr="00146E4D" w:rsidRDefault="002743BA" w:rsidP="002743BA">
      <w:pPr>
        <w:pStyle w:val="Default"/>
        <w:ind w:right="705"/>
        <w:jc w:val="both"/>
        <w:rPr>
          <w:color w:val="FF0000"/>
          <w:sz w:val="21"/>
          <w:szCs w:val="21"/>
          <w:lang w:val="en-US"/>
        </w:rPr>
      </w:pPr>
      <w:r w:rsidRPr="00146E4D">
        <w:rPr>
          <w:color w:val="FF0000"/>
          <w:sz w:val="21"/>
          <w:szCs w:val="21"/>
          <w:lang w:val="en-US"/>
        </w:rPr>
        <w:t xml:space="preserve"> </w:t>
      </w:r>
    </w:p>
    <w:p w14:paraId="5B124328" w14:textId="77777777" w:rsidR="002743BA" w:rsidRPr="00146E4D" w:rsidRDefault="002743BA" w:rsidP="002743BA">
      <w:pPr>
        <w:pStyle w:val="Default"/>
        <w:ind w:right="705"/>
        <w:jc w:val="both"/>
        <w:rPr>
          <w:color w:val="FF0000"/>
          <w:sz w:val="21"/>
          <w:szCs w:val="21"/>
          <w:lang w:val="en-US"/>
        </w:rPr>
      </w:pPr>
      <w:r w:rsidRPr="00146E4D">
        <w:rPr>
          <w:color w:val="FF0000"/>
          <w:sz w:val="21"/>
          <w:szCs w:val="21"/>
          <w:lang w:val="en-US"/>
        </w:rPr>
        <w:t xml:space="preserve">______________________________________________________________________________________________ </w:t>
      </w:r>
    </w:p>
    <w:p w14:paraId="66A747A5" w14:textId="77777777" w:rsidR="002743BA" w:rsidRPr="00146E4D" w:rsidRDefault="002743BA" w:rsidP="002743BA">
      <w:pPr>
        <w:pStyle w:val="Default"/>
        <w:ind w:right="705"/>
        <w:jc w:val="both"/>
        <w:rPr>
          <w:color w:val="FF0000"/>
          <w:sz w:val="21"/>
          <w:szCs w:val="21"/>
          <w:lang w:val="en-US"/>
        </w:rPr>
      </w:pPr>
      <w:r w:rsidRPr="00146E4D">
        <w:rPr>
          <w:color w:val="FF0000"/>
          <w:sz w:val="21"/>
          <w:szCs w:val="21"/>
          <w:lang w:val="en-US"/>
        </w:rPr>
        <w:t xml:space="preserve"> </w:t>
      </w:r>
    </w:p>
    <w:p w14:paraId="3A747748" w14:textId="77777777" w:rsidR="002743BA" w:rsidRPr="00146E4D" w:rsidRDefault="002743BA" w:rsidP="002743BA">
      <w:pPr>
        <w:pStyle w:val="Default"/>
        <w:ind w:right="705"/>
        <w:jc w:val="both"/>
        <w:rPr>
          <w:color w:val="FF0000"/>
          <w:sz w:val="16"/>
          <w:szCs w:val="16"/>
          <w:lang w:val="en-US"/>
        </w:rPr>
      </w:pPr>
      <w:r w:rsidRPr="00146E4D">
        <w:rPr>
          <w:color w:val="FF0000"/>
          <w:sz w:val="21"/>
          <w:szCs w:val="21"/>
          <w:lang w:val="en-US"/>
        </w:rPr>
        <w:t>______________________________________________________________________________</w:t>
      </w:r>
      <w:r w:rsidRPr="00146E4D">
        <w:rPr>
          <w:color w:val="FF0000"/>
          <w:sz w:val="16"/>
          <w:szCs w:val="16"/>
          <w:lang w:val="en-US"/>
        </w:rPr>
        <w:t xml:space="preserve">[Address of LICENSEE] </w:t>
      </w:r>
    </w:p>
    <w:p w14:paraId="2110E60A" w14:textId="77777777" w:rsidR="002743BA" w:rsidRPr="00146E4D" w:rsidRDefault="002743BA" w:rsidP="002743BA">
      <w:pPr>
        <w:pStyle w:val="Default"/>
        <w:ind w:right="705"/>
        <w:jc w:val="both"/>
        <w:rPr>
          <w:color w:val="FF0000"/>
          <w:sz w:val="16"/>
          <w:szCs w:val="16"/>
          <w:lang w:val="en-US"/>
        </w:rPr>
      </w:pPr>
      <w:r w:rsidRPr="00146E4D">
        <w:rPr>
          <w:color w:val="FF0000"/>
          <w:sz w:val="16"/>
          <w:szCs w:val="16"/>
          <w:lang w:val="en-US"/>
        </w:rPr>
        <w:t xml:space="preserve"> </w:t>
      </w:r>
    </w:p>
    <w:p w14:paraId="2055E227" w14:textId="77777777" w:rsidR="002743BA" w:rsidRPr="00146E4D" w:rsidRDefault="002743BA" w:rsidP="002743BA">
      <w:pPr>
        <w:pStyle w:val="Default"/>
        <w:ind w:right="705"/>
        <w:jc w:val="both"/>
        <w:rPr>
          <w:color w:val="FF0000"/>
          <w:sz w:val="16"/>
          <w:szCs w:val="16"/>
          <w:lang w:val="en-US"/>
        </w:rPr>
      </w:pPr>
      <w:r w:rsidRPr="00146E4D">
        <w:rPr>
          <w:color w:val="FF0000"/>
          <w:sz w:val="16"/>
          <w:szCs w:val="16"/>
          <w:lang w:val="en-US"/>
        </w:rPr>
        <w:t xml:space="preserve"> </w:t>
      </w:r>
    </w:p>
    <w:p w14:paraId="19D1C7D0" w14:textId="77777777" w:rsidR="002743BA" w:rsidRPr="00146E4D" w:rsidRDefault="002743BA" w:rsidP="002743BA">
      <w:pPr>
        <w:pStyle w:val="Default"/>
        <w:ind w:right="705"/>
        <w:jc w:val="both"/>
        <w:rPr>
          <w:sz w:val="21"/>
          <w:szCs w:val="21"/>
          <w:lang w:val="en-US"/>
        </w:rPr>
      </w:pPr>
      <w:r w:rsidRPr="00146E4D">
        <w:rPr>
          <w:sz w:val="21"/>
          <w:szCs w:val="21"/>
          <w:lang w:val="en-US"/>
        </w:rPr>
        <w:t xml:space="preserve">(hereinafter “LICENSEE”), in consideration of the mutual covenants contained herein, the parties, intending to be legally bound hereby, here to agree as follows: </w:t>
      </w:r>
    </w:p>
    <w:p w14:paraId="1FEB41A5" w14:textId="77777777" w:rsidR="002743BA" w:rsidRPr="00146E4D" w:rsidRDefault="002743BA" w:rsidP="002743BA">
      <w:pPr>
        <w:pStyle w:val="Default"/>
        <w:ind w:right="705"/>
        <w:jc w:val="both"/>
        <w:rPr>
          <w:sz w:val="21"/>
          <w:szCs w:val="21"/>
          <w:lang w:val="en-US"/>
        </w:rPr>
      </w:pPr>
      <w:r w:rsidRPr="00146E4D">
        <w:rPr>
          <w:sz w:val="21"/>
          <w:szCs w:val="21"/>
          <w:lang w:val="en-US"/>
        </w:rPr>
        <w:t xml:space="preserve"> </w:t>
      </w:r>
    </w:p>
    <w:p w14:paraId="1F420A92" w14:textId="7708AD45" w:rsidR="002743BA" w:rsidRPr="00146E4D" w:rsidRDefault="002743BA" w:rsidP="002743BA">
      <w:pPr>
        <w:pStyle w:val="Default"/>
        <w:ind w:right="705"/>
        <w:jc w:val="both"/>
        <w:rPr>
          <w:sz w:val="21"/>
          <w:szCs w:val="21"/>
          <w:lang w:val="en-US"/>
        </w:rPr>
      </w:pPr>
      <w:r w:rsidRPr="00146E4D">
        <w:rPr>
          <w:b/>
          <w:bCs/>
          <w:sz w:val="21"/>
          <w:szCs w:val="21"/>
          <w:lang w:val="en-US"/>
        </w:rPr>
        <w:t>1</w:t>
      </w:r>
      <w:r w:rsidRPr="00146E4D">
        <w:rPr>
          <w:sz w:val="21"/>
          <w:szCs w:val="21"/>
          <w:lang w:val="en-US"/>
        </w:rPr>
        <w:t>. LICENSOR developed certain valuable intellectual property, known as the “</w:t>
      </w:r>
      <w:r w:rsidR="00000867" w:rsidRPr="00000867">
        <w:rPr>
          <w:sz w:val="21"/>
          <w:szCs w:val="21"/>
          <w:lang w:val="en-US"/>
        </w:rPr>
        <w:t>TrFGdb</w:t>
      </w:r>
      <w:r w:rsidRPr="00146E4D">
        <w:rPr>
          <w:sz w:val="21"/>
          <w:szCs w:val="21"/>
          <w:lang w:val="en-US"/>
        </w:rPr>
        <w:t>” (hereinafter “Database”) containing</w:t>
      </w:r>
      <w:r w:rsidRPr="00146E4D">
        <w:rPr>
          <w:lang w:val="en-US"/>
        </w:rPr>
        <w:t xml:space="preserve"> </w:t>
      </w:r>
      <w:r w:rsidRPr="00146E4D">
        <w:rPr>
          <w:sz w:val="21"/>
          <w:szCs w:val="21"/>
          <w:lang w:val="en-US"/>
        </w:rPr>
        <w:t xml:space="preserve">biometric data associated from personal data. </w:t>
      </w:r>
    </w:p>
    <w:p w14:paraId="439C3C49" w14:textId="77777777" w:rsidR="002743BA" w:rsidRPr="00146E4D" w:rsidRDefault="002743BA" w:rsidP="002743BA">
      <w:pPr>
        <w:pStyle w:val="Default"/>
        <w:ind w:right="705"/>
        <w:jc w:val="both"/>
        <w:rPr>
          <w:sz w:val="21"/>
          <w:szCs w:val="21"/>
          <w:lang w:val="en-US"/>
        </w:rPr>
      </w:pPr>
      <w:r w:rsidRPr="00146E4D">
        <w:rPr>
          <w:sz w:val="21"/>
          <w:szCs w:val="21"/>
          <w:lang w:val="en-US"/>
        </w:rPr>
        <w:t xml:space="preserve"> </w:t>
      </w:r>
    </w:p>
    <w:p w14:paraId="5BC18DAA" w14:textId="77777777" w:rsidR="002743BA" w:rsidRPr="00146E4D" w:rsidRDefault="002743BA" w:rsidP="002743BA">
      <w:pPr>
        <w:pStyle w:val="Default"/>
        <w:ind w:right="705"/>
        <w:jc w:val="both"/>
        <w:rPr>
          <w:sz w:val="21"/>
          <w:szCs w:val="21"/>
          <w:lang w:val="en-US"/>
        </w:rPr>
      </w:pPr>
      <w:r w:rsidRPr="00146E4D">
        <w:rPr>
          <w:b/>
          <w:bCs/>
          <w:sz w:val="21"/>
          <w:szCs w:val="21"/>
          <w:lang w:val="en-US"/>
        </w:rPr>
        <w:t>2</w:t>
      </w:r>
      <w:r w:rsidRPr="00146E4D">
        <w:rPr>
          <w:sz w:val="21"/>
          <w:szCs w:val="21"/>
          <w:lang w:val="en-US"/>
        </w:rPr>
        <w:t xml:space="preserve">. LICENSOR desires to grant a license to LICENSEE for the use of the Database. This license will in no case be considered a transfer of the Database. </w:t>
      </w:r>
    </w:p>
    <w:p w14:paraId="2B64A819" w14:textId="77777777" w:rsidR="002743BA" w:rsidRPr="00146E4D" w:rsidRDefault="002743BA" w:rsidP="002743BA">
      <w:pPr>
        <w:pStyle w:val="Default"/>
        <w:ind w:right="705"/>
        <w:jc w:val="both"/>
        <w:rPr>
          <w:sz w:val="21"/>
          <w:szCs w:val="21"/>
          <w:lang w:val="en-US"/>
        </w:rPr>
      </w:pPr>
      <w:r w:rsidRPr="00146E4D">
        <w:rPr>
          <w:sz w:val="21"/>
          <w:szCs w:val="21"/>
          <w:lang w:val="en-US"/>
        </w:rPr>
        <w:t xml:space="preserve"> </w:t>
      </w:r>
    </w:p>
    <w:p w14:paraId="4F918BCA" w14:textId="77777777" w:rsidR="002743BA" w:rsidRPr="00146E4D" w:rsidRDefault="002743BA" w:rsidP="002743BA">
      <w:pPr>
        <w:pStyle w:val="Default"/>
        <w:ind w:right="705"/>
        <w:jc w:val="both"/>
        <w:rPr>
          <w:sz w:val="21"/>
          <w:szCs w:val="21"/>
          <w:lang w:val="en-US"/>
        </w:rPr>
      </w:pPr>
      <w:r w:rsidRPr="00146E4D">
        <w:rPr>
          <w:b/>
          <w:bCs/>
          <w:sz w:val="21"/>
          <w:szCs w:val="21"/>
          <w:lang w:val="en-US"/>
        </w:rPr>
        <w:t>3</w:t>
      </w:r>
      <w:r w:rsidRPr="00146E4D">
        <w:rPr>
          <w:sz w:val="21"/>
          <w:szCs w:val="21"/>
          <w:lang w:val="en-US"/>
        </w:rPr>
        <w:t xml:space="preserve">. LICENSEE shall have no rights with respect to the Database or any portion thereof and shall not use the Database except as expressly set forth in this Agreement. </w:t>
      </w:r>
    </w:p>
    <w:p w14:paraId="1DACB3E1" w14:textId="77777777" w:rsidR="002743BA" w:rsidRPr="00146E4D" w:rsidRDefault="002743BA" w:rsidP="002743BA">
      <w:pPr>
        <w:pStyle w:val="Default"/>
        <w:ind w:right="705"/>
        <w:jc w:val="both"/>
        <w:rPr>
          <w:sz w:val="21"/>
          <w:szCs w:val="21"/>
          <w:lang w:val="en-US"/>
        </w:rPr>
      </w:pPr>
      <w:r w:rsidRPr="00146E4D">
        <w:rPr>
          <w:sz w:val="21"/>
          <w:szCs w:val="21"/>
          <w:lang w:val="en-US"/>
        </w:rPr>
        <w:t xml:space="preserve"> </w:t>
      </w:r>
    </w:p>
    <w:p w14:paraId="057D7D02" w14:textId="77777777" w:rsidR="002743BA" w:rsidRPr="00146E4D" w:rsidRDefault="002743BA" w:rsidP="002743BA">
      <w:pPr>
        <w:pStyle w:val="Default"/>
        <w:ind w:right="705"/>
        <w:jc w:val="both"/>
        <w:rPr>
          <w:sz w:val="21"/>
          <w:szCs w:val="21"/>
          <w:lang w:val="en-US"/>
        </w:rPr>
      </w:pPr>
      <w:r w:rsidRPr="00146E4D">
        <w:rPr>
          <w:b/>
          <w:bCs/>
          <w:sz w:val="21"/>
          <w:szCs w:val="21"/>
          <w:lang w:val="en-US"/>
        </w:rPr>
        <w:t>4</w:t>
      </w:r>
      <w:r w:rsidRPr="00146E4D">
        <w:rPr>
          <w:sz w:val="21"/>
          <w:szCs w:val="21"/>
          <w:lang w:val="en-US"/>
        </w:rPr>
        <w:t xml:space="preserve">. Subject to the terms and conditions of this Agreement, LICENSOR hereby grants to LICENSEE for research use only, for a period of 2 years starting at the effective date above mentioned renewable upon the discretion of LICENSOR, a royalty-free, nonexclusive, nontransferable, license subject to the following conditions: </w:t>
      </w:r>
    </w:p>
    <w:p w14:paraId="3A316708" w14:textId="77777777" w:rsidR="002743BA" w:rsidRPr="00146E4D" w:rsidRDefault="002743BA" w:rsidP="002743BA">
      <w:pPr>
        <w:pStyle w:val="Default"/>
        <w:ind w:right="705"/>
        <w:jc w:val="both"/>
        <w:rPr>
          <w:sz w:val="21"/>
          <w:szCs w:val="21"/>
          <w:lang w:val="en-US"/>
        </w:rPr>
      </w:pPr>
      <w:r w:rsidRPr="00146E4D">
        <w:rPr>
          <w:sz w:val="21"/>
          <w:szCs w:val="21"/>
          <w:lang w:val="en-US"/>
        </w:rPr>
        <w:t xml:space="preserve"> </w:t>
      </w:r>
    </w:p>
    <w:p w14:paraId="144A6551" w14:textId="77777777" w:rsidR="002743BA" w:rsidRPr="00146E4D" w:rsidRDefault="002743BA" w:rsidP="002743BA">
      <w:pPr>
        <w:pStyle w:val="Default"/>
        <w:ind w:left="720" w:right="705"/>
        <w:jc w:val="both"/>
        <w:rPr>
          <w:sz w:val="21"/>
          <w:szCs w:val="21"/>
          <w:lang w:val="en-US"/>
        </w:rPr>
      </w:pPr>
      <w:r w:rsidRPr="00146E4D">
        <w:rPr>
          <w:b/>
          <w:bCs/>
          <w:sz w:val="21"/>
          <w:szCs w:val="21"/>
          <w:lang w:val="en-US"/>
        </w:rPr>
        <w:t xml:space="preserve">4.1 </w:t>
      </w:r>
      <w:r w:rsidRPr="00146E4D">
        <w:rPr>
          <w:sz w:val="21"/>
          <w:szCs w:val="21"/>
          <w:lang w:val="en-US"/>
        </w:rPr>
        <w:t xml:space="preserve">The Database is only for the research use of LICENSEE and, in a need-to-know basis, of those direct research colleagues who belong to the same research institution as LICENSEE and have adhered to the terms of this license. </w:t>
      </w:r>
    </w:p>
    <w:p w14:paraId="051D8BE0" w14:textId="77777777" w:rsidR="002743BA" w:rsidRPr="00146E4D" w:rsidRDefault="002743BA" w:rsidP="002743BA">
      <w:pPr>
        <w:pStyle w:val="Default"/>
        <w:ind w:left="720" w:right="705"/>
        <w:jc w:val="both"/>
        <w:rPr>
          <w:sz w:val="21"/>
          <w:szCs w:val="21"/>
          <w:lang w:val="en-US"/>
        </w:rPr>
      </w:pPr>
      <w:r w:rsidRPr="00146E4D">
        <w:rPr>
          <w:b/>
          <w:bCs/>
          <w:sz w:val="21"/>
          <w:szCs w:val="21"/>
          <w:lang w:val="en-US"/>
        </w:rPr>
        <w:t xml:space="preserve"> </w:t>
      </w:r>
    </w:p>
    <w:p w14:paraId="598BD3BC" w14:textId="77777777" w:rsidR="002743BA" w:rsidRPr="00146E4D" w:rsidRDefault="002743BA" w:rsidP="002743BA">
      <w:pPr>
        <w:pStyle w:val="Default"/>
        <w:ind w:left="720" w:right="705"/>
        <w:jc w:val="both"/>
        <w:rPr>
          <w:sz w:val="21"/>
          <w:szCs w:val="21"/>
          <w:lang w:val="en-US"/>
        </w:rPr>
      </w:pPr>
      <w:r w:rsidRPr="00146E4D">
        <w:rPr>
          <w:b/>
          <w:bCs/>
          <w:sz w:val="21"/>
          <w:szCs w:val="21"/>
          <w:lang w:val="en-US"/>
        </w:rPr>
        <w:t xml:space="preserve">4.2 </w:t>
      </w:r>
      <w:r w:rsidRPr="00146E4D">
        <w:rPr>
          <w:sz w:val="21"/>
          <w:szCs w:val="21"/>
          <w:lang w:val="en-US"/>
        </w:rPr>
        <w:t xml:space="preserve">The Database will not be copied nor distributed in any form other than for backup of LICENSEE. </w:t>
      </w:r>
    </w:p>
    <w:p w14:paraId="6446B873" w14:textId="77777777" w:rsidR="002743BA" w:rsidRPr="00146E4D" w:rsidRDefault="002743BA" w:rsidP="002743BA">
      <w:pPr>
        <w:pStyle w:val="Default"/>
        <w:ind w:left="720" w:right="705"/>
        <w:jc w:val="both"/>
        <w:rPr>
          <w:sz w:val="21"/>
          <w:szCs w:val="21"/>
          <w:lang w:val="en-US"/>
        </w:rPr>
      </w:pPr>
      <w:r w:rsidRPr="00146E4D">
        <w:rPr>
          <w:b/>
          <w:bCs/>
          <w:sz w:val="21"/>
          <w:szCs w:val="21"/>
          <w:lang w:val="en-US"/>
        </w:rPr>
        <w:t xml:space="preserve"> </w:t>
      </w:r>
    </w:p>
    <w:p w14:paraId="081EF5DD" w14:textId="77777777" w:rsidR="002743BA" w:rsidRPr="00146E4D" w:rsidRDefault="002743BA" w:rsidP="002743BA">
      <w:pPr>
        <w:pStyle w:val="Default"/>
        <w:ind w:left="720" w:right="705"/>
        <w:jc w:val="both"/>
        <w:rPr>
          <w:sz w:val="21"/>
          <w:szCs w:val="21"/>
          <w:lang w:val="en-US"/>
        </w:rPr>
      </w:pPr>
      <w:r w:rsidRPr="00146E4D">
        <w:rPr>
          <w:b/>
          <w:bCs/>
          <w:sz w:val="21"/>
          <w:szCs w:val="21"/>
          <w:lang w:val="en-US"/>
        </w:rPr>
        <w:t xml:space="preserve">4.3 </w:t>
      </w:r>
      <w:r w:rsidRPr="00146E4D">
        <w:rPr>
          <w:sz w:val="21"/>
          <w:szCs w:val="21"/>
          <w:lang w:val="en-US"/>
        </w:rPr>
        <w:t xml:space="preserve">In the case of the Database being modified, the LICENSOR will contact the LICENSEE so that all copies of the Database are permanently destroyed. Both parties (LICENSOR and LICENSEE) will sign a new license for the remaining time to complete the original 2 year period and the LICENSEE will receive the updated Database version. </w:t>
      </w:r>
    </w:p>
    <w:p w14:paraId="26CAC9D9" w14:textId="77777777" w:rsidR="002743BA" w:rsidRPr="00146E4D" w:rsidRDefault="002743BA" w:rsidP="002743BA">
      <w:pPr>
        <w:pStyle w:val="Default"/>
        <w:ind w:left="720" w:right="705"/>
        <w:jc w:val="both"/>
        <w:rPr>
          <w:sz w:val="21"/>
          <w:szCs w:val="21"/>
          <w:lang w:val="en-US"/>
        </w:rPr>
      </w:pPr>
      <w:r w:rsidRPr="00146E4D">
        <w:rPr>
          <w:b/>
          <w:bCs/>
          <w:sz w:val="21"/>
          <w:szCs w:val="21"/>
          <w:lang w:val="en-US"/>
        </w:rPr>
        <w:t xml:space="preserve"> </w:t>
      </w:r>
    </w:p>
    <w:p w14:paraId="4CAE43E7" w14:textId="77777777" w:rsidR="002743BA" w:rsidRPr="00146E4D" w:rsidRDefault="002743BA" w:rsidP="002743BA">
      <w:pPr>
        <w:pStyle w:val="Default"/>
        <w:ind w:left="720" w:right="705"/>
        <w:jc w:val="both"/>
        <w:rPr>
          <w:sz w:val="21"/>
          <w:szCs w:val="21"/>
          <w:lang w:val="en-US"/>
        </w:rPr>
      </w:pPr>
      <w:r w:rsidRPr="00146E4D">
        <w:rPr>
          <w:b/>
          <w:bCs/>
          <w:sz w:val="21"/>
          <w:szCs w:val="21"/>
          <w:lang w:val="en-US"/>
        </w:rPr>
        <w:t xml:space="preserve">4.4 </w:t>
      </w:r>
      <w:r w:rsidRPr="00146E4D">
        <w:rPr>
          <w:sz w:val="21"/>
          <w:szCs w:val="21"/>
          <w:lang w:val="en-US"/>
        </w:rPr>
        <w:t xml:space="preserve">The Database will only be used for research purposes and will not be used nor included in commercial applications in any form (e.g., original files, encrypted files, files containing extracted features, etc). </w:t>
      </w:r>
    </w:p>
    <w:p w14:paraId="546FC5FD" w14:textId="77777777" w:rsidR="002743BA" w:rsidRPr="00146E4D" w:rsidRDefault="002743BA" w:rsidP="002743BA">
      <w:pPr>
        <w:pStyle w:val="Default"/>
        <w:ind w:left="720" w:right="705"/>
        <w:jc w:val="both"/>
        <w:rPr>
          <w:sz w:val="21"/>
          <w:szCs w:val="21"/>
          <w:lang w:val="en-US"/>
        </w:rPr>
      </w:pPr>
      <w:r w:rsidRPr="00146E4D">
        <w:rPr>
          <w:b/>
          <w:bCs/>
          <w:sz w:val="21"/>
          <w:szCs w:val="21"/>
          <w:lang w:val="en-US"/>
        </w:rPr>
        <w:t xml:space="preserve"> </w:t>
      </w:r>
    </w:p>
    <w:p w14:paraId="5F0B6947" w14:textId="77777777" w:rsidR="002743BA" w:rsidRPr="00146E4D" w:rsidRDefault="002743BA" w:rsidP="002743BA">
      <w:pPr>
        <w:pStyle w:val="Default"/>
        <w:ind w:left="720" w:right="705"/>
        <w:jc w:val="both"/>
        <w:rPr>
          <w:sz w:val="21"/>
          <w:szCs w:val="21"/>
          <w:lang w:val="en-US"/>
        </w:rPr>
      </w:pPr>
      <w:r w:rsidRPr="00146E4D">
        <w:rPr>
          <w:b/>
          <w:bCs/>
          <w:sz w:val="21"/>
          <w:szCs w:val="21"/>
          <w:lang w:val="en-US"/>
        </w:rPr>
        <w:t xml:space="preserve">4.5 </w:t>
      </w:r>
      <w:r w:rsidRPr="00146E4D">
        <w:rPr>
          <w:sz w:val="21"/>
          <w:szCs w:val="21"/>
          <w:lang w:val="en-US"/>
        </w:rPr>
        <w:t>Any work made public, whatever the form, based directly or indirectly on any part of the Database will include the following references:</w:t>
      </w:r>
    </w:p>
    <w:p w14:paraId="53D2B7FC" w14:textId="77777777" w:rsidR="002743BA" w:rsidRPr="00146E4D" w:rsidRDefault="002743BA" w:rsidP="002743BA">
      <w:pPr>
        <w:pStyle w:val="Default"/>
        <w:ind w:right="705"/>
        <w:jc w:val="both"/>
        <w:rPr>
          <w:sz w:val="21"/>
          <w:szCs w:val="21"/>
          <w:lang w:val="en-US"/>
        </w:rPr>
      </w:pPr>
    </w:p>
    <w:p w14:paraId="55E92DAA" w14:textId="77777777" w:rsidR="002743BA" w:rsidRPr="00146E4D" w:rsidRDefault="002743BA" w:rsidP="002743BA">
      <w:pPr>
        <w:pStyle w:val="Default"/>
        <w:ind w:left="720" w:right="705"/>
        <w:jc w:val="both"/>
        <w:rPr>
          <w:sz w:val="21"/>
          <w:szCs w:val="21"/>
          <w:lang w:val="en-US"/>
        </w:rPr>
      </w:pPr>
    </w:p>
    <w:p w14:paraId="6D89BAE8" w14:textId="77777777" w:rsidR="002743BA" w:rsidRPr="00146E4D" w:rsidRDefault="002743BA" w:rsidP="002743BA">
      <w:pPr>
        <w:pStyle w:val="Default"/>
        <w:ind w:left="720" w:right="705"/>
        <w:jc w:val="both"/>
        <w:rPr>
          <w:sz w:val="21"/>
          <w:szCs w:val="21"/>
          <w:lang w:val="en-US"/>
        </w:rPr>
      </w:pPr>
    </w:p>
    <w:p w14:paraId="08E634E4" w14:textId="23AF6FCD" w:rsidR="000A69BA" w:rsidRPr="000A69BA" w:rsidRDefault="000A69BA" w:rsidP="00723113">
      <w:pPr>
        <w:pStyle w:val="Default"/>
        <w:numPr>
          <w:ilvl w:val="0"/>
          <w:numId w:val="1"/>
        </w:numPr>
        <w:spacing w:after="120"/>
        <w:ind w:right="703"/>
        <w:jc w:val="both"/>
        <w:rPr>
          <w:rFonts w:ascii="Times New Roman" w:hAnsi="Times New Roman" w:cs="Times New Roman"/>
          <w:sz w:val="20"/>
          <w:szCs w:val="20"/>
          <w:lang w:val="en-US"/>
        </w:rPr>
      </w:pPr>
      <w:bookmarkStart w:id="1" w:name="_Hlk65051893"/>
      <w:r w:rsidRPr="000A69BA">
        <w:rPr>
          <w:rFonts w:ascii="Times New Roman" w:hAnsi="Times New Roman" w:cs="Times New Roman"/>
          <w:color w:val="444444"/>
          <w:sz w:val="22"/>
          <w:szCs w:val="22"/>
          <w:shd w:val="clear" w:color="auto" w:fill="FFFFFF"/>
          <w:lang w:val="en-GB"/>
        </w:rPr>
        <w:t>P. Melzi, J. M. Rodriguez-Albala, A. Morales, R. Tolosana, J. Fierrez, R. Vera-Rodriguez, “</w:t>
      </w:r>
      <w:r w:rsidRPr="000A69BA">
        <w:rPr>
          <w:rStyle w:val="Textoennegrita"/>
          <w:rFonts w:ascii="Times New Roman" w:hAnsi="Times New Roman" w:cs="Times New Roman"/>
          <w:b w:val="0"/>
          <w:bCs w:val="0"/>
          <w:color w:val="444444"/>
          <w:sz w:val="22"/>
          <w:szCs w:val="22"/>
          <w:shd w:val="clear" w:color="auto" w:fill="FFFFFF"/>
          <w:lang w:val="en-GB"/>
        </w:rPr>
        <w:t>Fishing Gear Classification from Vessel Trajectories and Velocity Profiles: Database and Benchmark</w:t>
      </w:r>
      <w:r w:rsidRPr="000A69BA">
        <w:rPr>
          <w:rFonts w:ascii="Times New Roman" w:hAnsi="Times New Roman" w:cs="Times New Roman"/>
          <w:color w:val="444444"/>
          <w:sz w:val="22"/>
          <w:szCs w:val="22"/>
          <w:shd w:val="clear" w:color="auto" w:fill="FFFFFF"/>
          <w:lang w:val="en-GB"/>
        </w:rPr>
        <w:t>“, </w:t>
      </w:r>
      <w:r w:rsidRPr="000A69BA">
        <w:rPr>
          <w:rStyle w:val="nfasis"/>
          <w:rFonts w:ascii="Times New Roman" w:hAnsi="Times New Roman" w:cs="Times New Roman"/>
          <w:color w:val="444444"/>
          <w:sz w:val="22"/>
          <w:szCs w:val="22"/>
          <w:shd w:val="clear" w:color="auto" w:fill="FFFFFF"/>
          <w:lang w:val="en-GB"/>
        </w:rPr>
        <w:t>IAPR Iberian Conference on Pattern Recognition and Image Analysis</w:t>
      </w:r>
      <w:r w:rsidRPr="000A69BA">
        <w:rPr>
          <w:rFonts w:ascii="Times New Roman" w:hAnsi="Times New Roman" w:cs="Times New Roman"/>
          <w:color w:val="444444"/>
          <w:sz w:val="22"/>
          <w:szCs w:val="22"/>
          <w:shd w:val="clear" w:color="auto" w:fill="FFFFFF"/>
          <w:lang w:val="en-GB"/>
        </w:rPr>
        <w:t>, 2023.</w:t>
      </w:r>
    </w:p>
    <w:bookmarkEnd w:id="1"/>
    <w:p w14:paraId="1127560F" w14:textId="77777777" w:rsidR="002743BA" w:rsidRPr="00146E4D" w:rsidRDefault="002743BA" w:rsidP="002743BA">
      <w:pPr>
        <w:pStyle w:val="Default"/>
        <w:ind w:right="705"/>
        <w:jc w:val="both"/>
        <w:rPr>
          <w:sz w:val="21"/>
          <w:szCs w:val="21"/>
          <w:lang w:val="en-US"/>
        </w:rPr>
      </w:pPr>
    </w:p>
    <w:p w14:paraId="2D1D47EE" w14:textId="4F6CA7D2" w:rsidR="002743BA" w:rsidRPr="00146E4D" w:rsidRDefault="002743BA" w:rsidP="002743BA">
      <w:pPr>
        <w:pStyle w:val="Default"/>
        <w:ind w:left="720" w:right="705"/>
        <w:jc w:val="both"/>
        <w:rPr>
          <w:sz w:val="21"/>
          <w:szCs w:val="21"/>
          <w:lang w:val="en-US"/>
        </w:rPr>
      </w:pPr>
      <w:r w:rsidRPr="00146E4D">
        <w:rPr>
          <w:b/>
          <w:bCs/>
          <w:sz w:val="21"/>
          <w:szCs w:val="21"/>
          <w:lang w:val="en-US"/>
        </w:rPr>
        <w:t xml:space="preserve">4.6 </w:t>
      </w:r>
      <w:r w:rsidRPr="00146E4D">
        <w:rPr>
          <w:sz w:val="21"/>
          <w:szCs w:val="21"/>
          <w:lang w:val="en-US"/>
        </w:rPr>
        <w:t>No image from the Database may be included as a figure in a publication unless expressly authorized in written by LICENSOR</w:t>
      </w:r>
      <w:r w:rsidR="00563DCB">
        <w:rPr>
          <w:sz w:val="21"/>
          <w:szCs w:val="21"/>
          <w:lang w:val="en-US"/>
        </w:rPr>
        <w:t>.</w:t>
      </w:r>
      <w:r w:rsidRPr="00146E4D">
        <w:rPr>
          <w:sz w:val="21"/>
          <w:szCs w:val="21"/>
          <w:lang w:val="en-US"/>
        </w:rPr>
        <w:t xml:space="preserve"> </w:t>
      </w:r>
    </w:p>
    <w:p w14:paraId="575D3E11" w14:textId="77777777" w:rsidR="002743BA" w:rsidRPr="00146E4D" w:rsidRDefault="002743BA" w:rsidP="002743BA">
      <w:pPr>
        <w:pStyle w:val="Default"/>
        <w:ind w:left="720" w:right="705"/>
        <w:jc w:val="both"/>
        <w:rPr>
          <w:sz w:val="21"/>
          <w:szCs w:val="21"/>
          <w:lang w:val="en-US"/>
        </w:rPr>
      </w:pPr>
      <w:r w:rsidRPr="00146E4D">
        <w:rPr>
          <w:b/>
          <w:bCs/>
          <w:sz w:val="21"/>
          <w:szCs w:val="21"/>
          <w:lang w:val="en-US"/>
        </w:rPr>
        <w:t xml:space="preserve"> </w:t>
      </w:r>
    </w:p>
    <w:p w14:paraId="2F22EC64" w14:textId="77777777" w:rsidR="002743BA" w:rsidRDefault="002743BA" w:rsidP="002743BA">
      <w:pPr>
        <w:pStyle w:val="Default"/>
        <w:ind w:left="720" w:right="705"/>
        <w:jc w:val="both"/>
        <w:rPr>
          <w:sz w:val="21"/>
          <w:szCs w:val="21"/>
          <w:lang w:val="en-US"/>
        </w:rPr>
      </w:pPr>
      <w:r w:rsidRPr="00146E4D">
        <w:rPr>
          <w:b/>
          <w:bCs/>
          <w:sz w:val="21"/>
          <w:szCs w:val="21"/>
          <w:lang w:val="en-US"/>
        </w:rPr>
        <w:t xml:space="preserve">4.7 </w:t>
      </w:r>
      <w:r w:rsidRPr="00146E4D">
        <w:rPr>
          <w:sz w:val="21"/>
          <w:szCs w:val="21"/>
          <w:lang w:val="en-US"/>
        </w:rPr>
        <w:t xml:space="preserve">Two years after the EFFECTIVE DATE, in case the license agreement is not renewed by both parties (LICENSOR and LICENSEE), the license will expire and LICENSEE shall permanently destroy all copies of the Database. </w:t>
      </w:r>
    </w:p>
    <w:p w14:paraId="69D3867A" w14:textId="77777777" w:rsidR="002743BA" w:rsidRDefault="002743BA" w:rsidP="002743BA">
      <w:pPr>
        <w:pStyle w:val="Default"/>
        <w:ind w:left="720" w:right="705"/>
        <w:jc w:val="both"/>
        <w:rPr>
          <w:sz w:val="21"/>
          <w:szCs w:val="21"/>
          <w:lang w:val="en-US"/>
        </w:rPr>
      </w:pPr>
    </w:p>
    <w:p w14:paraId="72DAE177" w14:textId="5BEBDE9B" w:rsidR="002743BA" w:rsidRDefault="002743BA" w:rsidP="002743BA">
      <w:pPr>
        <w:pStyle w:val="Default"/>
        <w:ind w:left="720" w:right="705"/>
        <w:jc w:val="both"/>
        <w:rPr>
          <w:sz w:val="21"/>
          <w:szCs w:val="21"/>
          <w:lang w:val="en-US"/>
        </w:rPr>
      </w:pPr>
      <w:r w:rsidRPr="00146E4D">
        <w:rPr>
          <w:b/>
          <w:bCs/>
          <w:sz w:val="21"/>
          <w:szCs w:val="21"/>
          <w:lang w:val="en-US"/>
        </w:rPr>
        <w:t>4.</w:t>
      </w:r>
      <w:r>
        <w:rPr>
          <w:b/>
          <w:bCs/>
          <w:sz w:val="21"/>
          <w:szCs w:val="21"/>
          <w:lang w:val="en-US"/>
        </w:rPr>
        <w:t>8</w:t>
      </w:r>
      <w:r w:rsidR="003D3A96">
        <w:rPr>
          <w:b/>
          <w:bCs/>
          <w:sz w:val="21"/>
          <w:szCs w:val="21"/>
          <w:lang w:val="en-US"/>
        </w:rPr>
        <w:t xml:space="preserve"> </w:t>
      </w:r>
      <w:r>
        <w:rPr>
          <w:bCs/>
          <w:sz w:val="21"/>
          <w:szCs w:val="21"/>
          <w:lang w:val="en-US"/>
        </w:rPr>
        <w:t xml:space="preserve">LICENSEE agrees to </w:t>
      </w:r>
      <w:r w:rsidRPr="00146E4D">
        <w:rPr>
          <w:sz w:val="21"/>
          <w:szCs w:val="21"/>
          <w:lang w:val="en-US"/>
        </w:rPr>
        <w:t>permanently destroy</w:t>
      </w:r>
      <w:r>
        <w:rPr>
          <w:bCs/>
          <w:sz w:val="21"/>
          <w:szCs w:val="21"/>
          <w:lang w:val="en-US"/>
        </w:rPr>
        <w:t xml:space="preserve"> the part of the Database instructed by LICENSOR and all copies without further justification immediately after instructed to do so by LICENSOR</w:t>
      </w:r>
      <w:r>
        <w:rPr>
          <w:sz w:val="21"/>
          <w:szCs w:val="21"/>
          <w:lang w:val="en-US"/>
        </w:rPr>
        <w:t>.</w:t>
      </w:r>
    </w:p>
    <w:p w14:paraId="520888B1" w14:textId="77777777" w:rsidR="002743BA" w:rsidRPr="00146E4D" w:rsidRDefault="002743BA" w:rsidP="002743BA">
      <w:pPr>
        <w:pStyle w:val="Default"/>
        <w:ind w:right="705"/>
        <w:jc w:val="both"/>
        <w:rPr>
          <w:sz w:val="21"/>
          <w:szCs w:val="21"/>
          <w:lang w:val="en-US"/>
        </w:rPr>
      </w:pPr>
      <w:r w:rsidRPr="00146E4D">
        <w:rPr>
          <w:sz w:val="21"/>
          <w:szCs w:val="21"/>
          <w:lang w:val="en-US"/>
        </w:rPr>
        <w:t xml:space="preserve"> </w:t>
      </w:r>
    </w:p>
    <w:p w14:paraId="2C70CEE3" w14:textId="77777777" w:rsidR="002743BA" w:rsidRPr="00146E4D" w:rsidRDefault="002743BA" w:rsidP="002743BA">
      <w:pPr>
        <w:pStyle w:val="Default"/>
        <w:ind w:right="705"/>
        <w:jc w:val="both"/>
        <w:rPr>
          <w:sz w:val="21"/>
          <w:szCs w:val="21"/>
          <w:lang w:val="en-US"/>
        </w:rPr>
      </w:pPr>
      <w:r w:rsidRPr="00146E4D">
        <w:rPr>
          <w:b/>
          <w:bCs/>
          <w:sz w:val="21"/>
          <w:szCs w:val="21"/>
          <w:lang w:val="en-US"/>
        </w:rPr>
        <w:t xml:space="preserve">5. </w:t>
      </w:r>
      <w:r w:rsidRPr="00146E4D">
        <w:rPr>
          <w:sz w:val="21"/>
          <w:szCs w:val="21"/>
          <w:lang w:val="en-US"/>
        </w:rPr>
        <w:t xml:space="preserve">LICENSOR complies with the Spanish legislation in force. It is LICENSEE responsibility, and only his, to comply with all the data protection laws that may affect him. </w:t>
      </w:r>
    </w:p>
    <w:p w14:paraId="7EBD931B" w14:textId="77777777" w:rsidR="002743BA" w:rsidRPr="00146E4D" w:rsidRDefault="002743BA" w:rsidP="002743BA">
      <w:pPr>
        <w:pStyle w:val="Default"/>
        <w:ind w:right="705"/>
        <w:jc w:val="both"/>
        <w:rPr>
          <w:sz w:val="21"/>
          <w:szCs w:val="21"/>
          <w:lang w:val="en-US"/>
        </w:rPr>
      </w:pPr>
    </w:p>
    <w:p w14:paraId="49C17F4D" w14:textId="77777777" w:rsidR="002743BA" w:rsidRPr="00146E4D" w:rsidRDefault="002743BA" w:rsidP="002743BA">
      <w:pPr>
        <w:pStyle w:val="Default"/>
        <w:ind w:right="705"/>
        <w:jc w:val="both"/>
        <w:rPr>
          <w:sz w:val="21"/>
          <w:szCs w:val="21"/>
          <w:lang w:val="en-US"/>
        </w:rPr>
      </w:pPr>
      <w:r w:rsidRPr="00146E4D">
        <w:rPr>
          <w:sz w:val="21"/>
          <w:szCs w:val="21"/>
          <w:lang w:val="en-US"/>
        </w:rPr>
        <w:t xml:space="preserve"> </w:t>
      </w:r>
    </w:p>
    <w:p w14:paraId="1F3D76A1" w14:textId="77777777" w:rsidR="002743BA" w:rsidRPr="00146E4D" w:rsidRDefault="002743BA" w:rsidP="002743BA">
      <w:pPr>
        <w:pStyle w:val="Default"/>
        <w:ind w:right="705"/>
        <w:jc w:val="both"/>
        <w:rPr>
          <w:sz w:val="21"/>
          <w:szCs w:val="21"/>
          <w:lang w:val="en-US"/>
        </w:rPr>
      </w:pPr>
      <w:r w:rsidRPr="00146E4D">
        <w:rPr>
          <w:sz w:val="21"/>
          <w:szCs w:val="21"/>
          <w:lang w:val="en-US"/>
        </w:rPr>
        <w:t xml:space="preserve">IN WITNESS WHEREOF, the parties hereto have executed this Agreement in duplicate originals by their duly authorized officers or representative </w:t>
      </w:r>
    </w:p>
    <w:p w14:paraId="13FCC72C" w14:textId="77777777" w:rsidR="002743BA" w:rsidRPr="00146E4D" w:rsidRDefault="002743BA" w:rsidP="002743BA">
      <w:pPr>
        <w:pStyle w:val="Default"/>
        <w:ind w:right="705"/>
        <w:jc w:val="both"/>
        <w:rPr>
          <w:sz w:val="21"/>
          <w:szCs w:val="21"/>
          <w:lang w:val="en-US"/>
        </w:rPr>
      </w:pPr>
    </w:p>
    <w:p w14:paraId="63719DCD" w14:textId="77777777" w:rsidR="002743BA" w:rsidRPr="00146E4D" w:rsidRDefault="002743BA" w:rsidP="002743BA">
      <w:pPr>
        <w:pStyle w:val="Default"/>
        <w:ind w:right="705"/>
        <w:jc w:val="both"/>
        <w:rPr>
          <w:sz w:val="21"/>
          <w:szCs w:val="21"/>
          <w:lang w:val="en-US"/>
        </w:rPr>
      </w:pPr>
      <w:r w:rsidRPr="00146E4D">
        <w:rPr>
          <w:noProof/>
        </w:rPr>
        <mc:AlternateContent>
          <mc:Choice Requires="wps">
            <w:drawing>
              <wp:anchor distT="0" distB="0" distL="114300" distR="114300" simplePos="0" relativeHeight="251659264" behindDoc="0" locked="0" layoutInCell="0" allowOverlap="1" wp14:anchorId="3B19CCDD" wp14:editId="67D50908">
                <wp:simplePos x="0" y="0"/>
                <wp:positionH relativeFrom="page">
                  <wp:posOffset>382905</wp:posOffset>
                </wp:positionH>
                <wp:positionV relativeFrom="page">
                  <wp:posOffset>6271895</wp:posOffset>
                </wp:positionV>
                <wp:extent cx="6792595" cy="1384935"/>
                <wp:effectExtent l="0" t="0" r="0" b="5715"/>
                <wp:wrapThrough wrapText="bothSides">
                  <wp:wrapPolygon edited="0">
                    <wp:start x="121" y="0"/>
                    <wp:lineTo x="121" y="21392"/>
                    <wp:lineTo x="21384" y="21392"/>
                    <wp:lineTo x="21384" y="0"/>
                    <wp:lineTo x="121" y="0"/>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2595" cy="138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4948"/>
                              <w:gridCol w:w="4948"/>
                            </w:tblGrid>
                            <w:tr w:rsidR="002743BA" w:rsidRPr="000A69BA" w14:paraId="5F68FA15" w14:textId="77777777">
                              <w:trPr>
                                <w:trHeight w:val="181"/>
                              </w:trPr>
                              <w:tc>
                                <w:tcPr>
                                  <w:tcW w:w="4948" w:type="dxa"/>
                                </w:tcPr>
                                <w:p w14:paraId="72C8746F" w14:textId="77777777" w:rsidR="002743BA" w:rsidRDefault="002743BA">
                                  <w:pPr>
                                    <w:pStyle w:val="Default"/>
                                    <w:rPr>
                                      <w:sz w:val="21"/>
                                      <w:szCs w:val="21"/>
                                    </w:rPr>
                                  </w:pPr>
                                  <w:r>
                                    <w:rPr>
                                      <w:b/>
                                      <w:bCs/>
                                      <w:sz w:val="21"/>
                                      <w:szCs w:val="21"/>
                                    </w:rPr>
                                    <w:t xml:space="preserve"> </w:t>
                                  </w:r>
                                </w:p>
                              </w:tc>
                              <w:tc>
                                <w:tcPr>
                                  <w:tcW w:w="4948" w:type="dxa"/>
                                </w:tcPr>
                                <w:p w14:paraId="0F27C22F" w14:textId="77777777" w:rsidR="002743BA" w:rsidRPr="005B4F01" w:rsidRDefault="002743BA">
                                  <w:pPr>
                                    <w:pStyle w:val="Default"/>
                                    <w:rPr>
                                      <w:color w:val="FF0000"/>
                                      <w:sz w:val="16"/>
                                      <w:szCs w:val="16"/>
                                      <w:lang w:val="en-US"/>
                                    </w:rPr>
                                  </w:pPr>
                                  <w:r w:rsidRPr="005B4F01">
                                    <w:rPr>
                                      <w:color w:val="FF0000"/>
                                      <w:sz w:val="16"/>
                                      <w:szCs w:val="16"/>
                                      <w:lang w:val="en-US"/>
                                    </w:rPr>
                                    <w:t xml:space="preserve">[Representative, Affiliation, Address of LICENSEE ] </w:t>
                                  </w:r>
                                </w:p>
                                <w:p w14:paraId="0351424B" w14:textId="77777777" w:rsidR="002743BA" w:rsidRPr="005B4F01" w:rsidRDefault="002743BA">
                                  <w:pPr>
                                    <w:pStyle w:val="Default"/>
                                    <w:rPr>
                                      <w:color w:val="FF0000"/>
                                      <w:sz w:val="16"/>
                                      <w:szCs w:val="16"/>
                                      <w:lang w:val="en-US"/>
                                    </w:rPr>
                                  </w:pPr>
                                  <w:r w:rsidRPr="005B4F01">
                                    <w:rPr>
                                      <w:color w:val="FF0000"/>
                                      <w:sz w:val="16"/>
                                      <w:szCs w:val="16"/>
                                      <w:lang w:val="en-US"/>
                                    </w:rPr>
                                    <w:t xml:space="preserve"> </w:t>
                                  </w:r>
                                </w:p>
                              </w:tc>
                            </w:tr>
                            <w:tr w:rsidR="002743BA" w14:paraId="71C9BB4F" w14:textId="77777777">
                              <w:trPr>
                                <w:trHeight w:val="725"/>
                              </w:trPr>
                              <w:tc>
                                <w:tcPr>
                                  <w:tcW w:w="4948" w:type="dxa"/>
                                </w:tcPr>
                                <w:p w14:paraId="594ED25E" w14:textId="77777777" w:rsidR="002743BA" w:rsidRPr="00551AFC" w:rsidRDefault="002743BA">
                                  <w:pPr>
                                    <w:pStyle w:val="Default"/>
                                    <w:rPr>
                                      <w:b/>
                                      <w:bCs/>
                                      <w:sz w:val="21"/>
                                      <w:szCs w:val="21"/>
                                      <w:lang w:val="en-US"/>
                                    </w:rPr>
                                  </w:pPr>
                                  <w:r w:rsidRPr="00551AFC">
                                    <w:rPr>
                                      <w:b/>
                                      <w:bCs/>
                                      <w:sz w:val="21"/>
                                      <w:szCs w:val="21"/>
                                      <w:lang w:val="en-US"/>
                                    </w:rPr>
                                    <w:t>Julian Fierrez</w:t>
                                  </w:r>
                                </w:p>
                                <w:p w14:paraId="3FE94FB8" w14:textId="77777777" w:rsidR="002743BA" w:rsidRPr="00313975" w:rsidRDefault="002743BA">
                                  <w:pPr>
                                    <w:pStyle w:val="Default"/>
                                    <w:rPr>
                                      <w:sz w:val="21"/>
                                      <w:szCs w:val="21"/>
                                      <w:lang w:val="en-US"/>
                                    </w:rPr>
                                  </w:pPr>
                                  <w:r w:rsidRPr="00313975">
                                    <w:rPr>
                                      <w:sz w:val="21"/>
                                      <w:szCs w:val="21"/>
                                      <w:lang w:val="en-US"/>
                                    </w:rPr>
                                    <w:t xml:space="preserve">Director, Biometrics and Data Pattern Analytics Lab. </w:t>
                                  </w:r>
                                </w:p>
                                <w:p w14:paraId="74A40B13" w14:textId="77777777" w:rsidR="002743BA" w:rsidRDefault="002743BA">
                                  <w:pPr>
                                    <w:pStyle w:val="Default"/>
                                    <w:rPr>
                                      <w:sz w:val="21"/>
                                      <w:szCs w:val="21"/>
                                    </w:rPr>
                                  </w:pPr>
                                  <w:r w:rsidRPr="009E398F">
                                    <w:rPr>
                                      <w:sz w:val="21"/>
                                      <w:szCs w:val="21"/>
                                    </w:rPr>
                                    <w:t xml:space="preserve">Dpto. </w:t>
                                  </w:r>
                                  <w:r w:rsidRPr="00EC662E">
                                    <w:rPr>
                                      <w:sz w:val="21"/>
                                      <w:szCs w:val="21"/>
                                    </w:rPr>
                                    <w:t>Tecnolog</w:t>
                                  </w:r>
                                  <w:r>
                                    <w:rPr>
                                      <w:sz w:val="21"/>
                                      <w:szCs w:val="21"/>
                                    </w:rPr>
                                    <w:t>ía</w:t>
                                  </w:r>
                                  <w:r w:rsidRPr="00EC662E">
                                    <w:rPr>
                                      <w:sz w:val="21"/>
                                      <w:szCs w:val="21"/>
                                    </w:rPr>
                                    <w:t xml:space="preserve"> Electrónica y de Comunicaciones</w:t>
                                  </w:r>
                                  <w:r>
                                    <w:rPr>
                                      <w:sz w:val="21"/>
                                      <w:szCs w:val="21"/>
                                    </w:rPr>
                                    <w:t xml:space="preserve">, </w:t>
                                  </w:r>
                                </w:p>
                                <w:p w14:paraId="5449D1CF" w14:textId="77777777" w:rsidR="002743BA" w:rsidRDefault="002743BA">
                                  <w:pPr>
                                    <w:pStyle w:val="Default"/>
                                    <w:rPr>
                                      <w:sz w:val="21"/>
                                      <w:szCs w:val="21"/>
                                    </w:rPr>
                                  </w:pPr>
                                  <w:r>
                                    <w:rPr>
                                      <w:sz w:val="21"/>
                                      <w:szCs w:val="21"/>
                                    </w:rPr>
                                    <w:t xml:space="preserve">Escuela Politécnica Superior </w:t>
                                  </w:r>
                                </w:p>
                                <w:p w14:paraId="2F02E06C" w14:textId="77777777" w:rsidR="002743BA" w:rsidRDefault="002743BA">
                                  <w:pPr>
                                    <w:pStyle w:val="Default"/>
                                    <w:rPr>
                                      <w:sz w:val="21"/>
                                      <w:szCs w:val="21"/>
                                    </w:rPr>
                                  </w:pPr>
                                  <w:r>
                                    <w:rPr>
                                      <w:sz w:val="21"/>
                                      <w:szCs w:val="21"/>
                                    </w:rPr>
                                    <w:t>Universidad Autónoma de Madrid</w:t>
                                  </w:r>
                                  <w:r>
                                    <w:rPr>
                                      <w:b/>
                                      <w:bCs/>
                                      <w:sz w:val="21"/>
                                      <w:szCs w:val="21"/>
                                    </w:rPr>
                                    <w:t xml:space="preserve"> </w:t>
                                  </w:r>
                                </w:p>
                              </w:tc>
                              <w:tc>
                                <w:tcPr>
                                  <w:tcW w:w="4948" w:type="dxa"/>
                                </w:tcPr>
                                <w:p w14:paraId="1C684A21" w14:textId="77777777" w:rsidR="002743BA" w:rsidRDefault="002743BA">
                                  <w:pPr>
                                    <w:pStyle w:val="Default"/>
                                    <w:rPr>
                                      <w:color w:val="FF0000"/>
                                      <w:sz w:val="21"/>
                                      <w:szCs w:val="21"/>
                                    </w:rPr>
                                  </w:pPr>
                                  <w:r>
                                    <w:rPr>
                                      <w:color w:val="FF0000"/>
                                      <w:sz w:val="21"/>
                                      <w:szCs w:val="21"/>
                                    </w:rPr>
                                    <w:t xml:space="preserve">________________________________________ </w:t>
                                  </w:r>
                                </w:p>
                                <w:p w14:paraId="67F0A4FC" w14:textId="77777777" w:rsidR="002743BA" w:rsidRDefault="002743BA">
                                  <w:pPr>
                                    <w:pStyle w:val="Default"/>
                                    <w:rPr>
                                      <w:color w:val="FF0000"/>
                                      <w:sz w:val="21"/>
                                      <w:szCs w:val="21"/>
                                    </w:rPr>
                                  </w:pPr>
                                  <w:r>
                                    <w:rPr>
                                      <w:color w:val="FF0000"/>
                                      <w:sz w:val="21"/>
                                      <w:szCs w:val="21"/>
                                    </w:rPr>
                                    <w:t xml:space="preserve">__________________________________ ______ </w:t>
                                  </w:r>
                                </w:p>
                                <w:p w14:paraId="15F63EF3" w14:textId="77777777" w:rsidR="002743BA" w:rsidRDefault="002743BA">
                                  <w:pPr>
                                    <w:pStyle w:val="Default"/>
                                    <w:rPr>
                                      <w:color w:val="FF0000"/>
                                      <w:sz w:val="21"/>
                                      <w:szCs w:val="21"/>
                                    </w:rPr>
                                  </w:pPr>
                                  <w:r>
                                    <w:rPr>
                                      <w:color w:val="FF0000"/>
                                      <w:sz w:val="21"/>
                                      <w:szCs w:val="21"/>
                                    </w:rPr>
                                    <w:t xml:space="preserve">________________________________________ </w:t>
                                  </w:r>
                                </w:p>
                                <w:p w14:paraId="22D9BD3B" w14:textId="77777777" w:rsidR="002743BA" w:rsidRDefault="002743BA">
                                  <w:pPr>
                                    <w:pStyle w:val="Default"/>
                                    <w:rPr>
                                      <w:color w:val="FF0000"/>
                                      <w:sz w:val="21"/>
                                      <w:szCs w:val="21"/>
                                    </w:rPr>
                                  </w:pPr>
                                  <w:r>
                                    <w:rPr>
                                      <w:color w:val="FF0000"/>
                                      <w:sz w:val="21"/>
                                      <w:szCs w:val="21"/>
                                    </w:rPr>
                                    <w:t xml:space="preserve">________________________________________ </w:t>
                                  </w:r>
                                </w:p>
                                <w:p w14:paraId="163D48D1" w14:textId="77777777" w:rsidR="002743BA" w:rsidRDefault="002743BA">
                                  <w:pPr>
                                    <w:pStyle w:val="Default"/>
                                    <w:rPr>
                                      <w:color w:val="FF0000"/>
                                      <w:sz w:val="21"/>
                                      <w:szCs w:val="21"/>
                                    </w:rPr>
                                  </w:pPr>
                                  <w:r>
                                    <w:rPr>
                                      <w:color w:val="FF0000"/>
                                      <w:sz w:val="21"/>
                                      <w:szCs w:val="21"/>
                                    </w:rPr>
                                    <w:t xml:space="preserve">________________________________________ </w:t>
                                  </w:r>
                                </w:p>
                                <w:p w14:paraId="481F3F3C" w14:textId="77777777" w:rsidR="002743BA" w:rsidRDefault="002743BA">
                                  <w:pPr>
                                    <w:pStyle w:val="Default"/>
                                    <w:rPr>
                                      <w:sz w:val="21"/>
                                      <w:szCs w:val="21"/>
                                    </w:rPr>
                                  </w:pPr>
                                  <w:r>
                                    <w:rPr>
                                      <w:b/>
                                      <w:bCs/>
                                      <w:sz w:val="21"/>
                                      <w:szCs w:val="21"/>
                                    </w:rPr>
                                    <w:t xml:space="preserve"> </w:t>
                                  </w:r>
                                </w:p>
                              </w:tc>
                            </w:tr>
                          </w:tbl>
                          <w:p w14:paraId="6323AFB9" w14:textId="77777777" w:rsidR="002743BA" w:rsidRDefault="002743BA" w:rsidP="002743B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19CCDD" id="_x0000_t202" coordsize="21600,21600" o:spt="202" path="m,l,21600r21600,l21600,xe">
                <v:stroke joinstyle="miter"/>
                <v:path gradientshapeok="t" o:connecttype="rect"/>
              </v:shapetype>
              <v:shape id="Text Box 2" o:spid="_x0000_s1026" type="#_x0000_t202" style="position:absolute;left:0;text-align:left;margin-left:30.15pt;margin-top:493.85pt;width:534.85pt;height:10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4948"/>
                        <w:gridCol w:w="4948"/>
                      </w:tblGrid>
                      <w:tr w:rsidR="002743BA" w:rsidRPr="000A69BA" w14:paraId="5F68FA15" w14:textId="77777777">
                        <w:trPr>
                          <w:trHeight w:val="181"/>
                        </w:trPr>
                        <w:tc>
                          <w:tcPr>
                            <w:tcW w:w="4948" w:type="dxa"/>
                          </w:tcPr>
                          <w:p w14:paraId="72C8746F" w14:textId="77777777" w:rsidR="002743BA" w:rsidRDefault="002743BA">
                            <w:pPr>
                              <w:pStyle w:val="Default"/>
                              <w:rPr>
                                <w:sz w:val="21"/>
                                <w:szCs w:val="21"/>
                              </w:rPr>
                            </w:pPr>
                            <w:r>
                              <w:rPr>
                                <w:b/>
                                <w:bCs/>
                                <w:sz w:val="21"/>
                                <w:szCs w:val="21"/>
                              </w:rPr>
                              <w:t xml:space="preserve"> </w:t>
                            </w:r>
                          </w:p>
                        </w:tc>
                        <w:tc>
                          <w:tcPr>
                            <w:tcW w:w="4948" w:type="dxa"/>
                          </w:tcPr>
                          <w:p w14:paraId="0F27C22F" w14:textId="77777777" w:rsidR="002743BA" w:rsidRPr="005B4F01" w:rsidRDefault="002743BA">
                            <w:pPr>
                              <w:pStyle w:val="Default"/>
                              <w:rPr>
                                <w:color w:val="FF0000"/>
                                <w:sz w:val="16"/>
                                <w:szCs w:val="16"/>
                                <w:lang w:val="en-US"/>
                              </w:rPr>
                            </w:pPr>
                            <w:r w:rsidRPr="005B4F01">
                              <w:rPr>
                                <w:color w:val="FF0000"/>
                                <w:sz w:val="16"/>
                                <w:szCs w:val="16"/>
                                <w:lang w:val="en-US"/>
                              </w:rPr>
                              <w:t xml:space="preserve">[Representative, Affiliation, Address of LICENSEE ] </w:t>
                            </w:r>
                          </w:p>
                          <w:p w14:paraId="0351424B" w14:textId="77777777" w:rsidR="002743BA" w:rsidRPr="005B4F01" w:rsidRDefault="002743BA">
                            <w:pPr>
                              <w:pStyle w:val="Default"/>
                              <w:rPr>
                                <w:color w:val="FF0000"/>
                                <w:sz w:val="16"/>
                                <w:szCs w:val="16"/>
                                <w:lang w:val="en-US"/>
                              </w:rPr>
                            </w:pPr>
                            <w:r w:rsidRPr="005B4F01">
                              <w:rPr>
                                <w:color w:val="FF0000"/>
                                <w:sz w:val="16"/>
                                <w:szCs w:val="16"/>
                                <w:lang w:val="en-US"/>
                              </w:rPr>
                              <w:t xml:space="preserve"> </w:t>
                            </w:r>
                          </w:p>
                        </w:tc>
                      </w:tr>
                      <w:tr w:rsidR="002743BA" w14:paraId="71C9BB4F" w14:textId="77777777">
                        <w:trPr>
                          <w:trHeight w:val="725"/>
                        </w:trPr>
                        <w:tc>
                          <w:tcPr>
                            <w:tcW w:w="4948" w:type="dxa"/>
                          </w:tcPr>
                          <w:p w14:paraId="594ED25E" w14:textId="77777777" w:rsidR="002743BA" w:rsidRPr="00551AFC" w:rsidRDefault="002743BA">
                            <w:pPr>
                              <w:pStyle w:val="Default"/>
                              <w:rPr>
                                <w:b/>
                                <w:bCs/>
                                <w:sz w:val="21"/>
                                <w:szCs w:val="21"/>
                                <w:lang w:val="en-US"/>
                              </w:rPr>
                            </w:pPr>
                            <w:r w:rsidRPr="00551AFC">
                              <w:rPr>
                                <w:b/>
                                <w:bCs/>
                                <w:sz w:val="21"/>
                                <w:szCs w:val="21"/>
                                <w:lang w:val="en-US"/>
                              </w:rPr>
                              <w:t>Julian Fierrez</w:t>
                            </w:r>
                          </w:p>
                          <w:p w14:paraId="3FE94FB8" w14:textId="77777777" w:rsidR="002743BA" w:rsidRPr="00313975" w:rsidRDefault="002743BA">
                            <w:pPr>
                              <w:pStyle w:val="Default"/>
                              <w:rPr>
                                <w:sz w:val="21"/>
                                <w:szCs w:val="21"/>
                                <w:lang w:val="en-US"/>
                              </w:rPr>
                            </w:pPr>
                            <w:r w:rsidRPr="00313975">
                              <w:rPr>
                                <w:sz w:val="21"/>
                                <w:szCs w:val="21"/>
                                <w:lang w:val="en-US"/>
                              </w:rPr>
                              <w:t xml:space="preserve">Director, Biometrics and Data Pattern Analytics Lab. </w:t>
                            </w:r>
                          </w:p>
                          <w:p w14:paraId="74A40B13" w14:textId="77777777" w:rsidR="002743BA" w:rsidRDefault="002743BA">
                            <w:pPr>
                              <w:pStyle w:val="Default"/>
                              <w:rPr>
                                <w:sz w:val="21"/>
                                <w:szCs w:val="21"/>
                              </w:rPr>
                            </w:pPr>
                            <w:r w:rsidRPr="009E398F">
                              <w:rPr>
                                <w:sz w:val="21"/>
                                <w:szCs w:val="21"/>
                              </w:rPr>
                              <w:t xml:space="preserve">Dpto. </w:t>
                            </w:r>
                            <w:r w:rsidRPr="00EC662E">
                              <w:rPr>
                                <w:sz w:val="21"/>
                                <w:szCs w:val="21"/>
                              </w:rPr>
                              <w:t>Tecnolog</w:t>
                            </w:r>
                            <w:r>
                              <w:rPr>
                                <w:sz w:val="21"/>
                                <w:szCs w:val="21"/>
                              </w:rPr>
                              <w:t>ía</w:t>
                            </w:r>
                            <w:r w:rsidRPr="00EC662E">
                              <w:rPr>
                                <w:sz w:val="21"/>
                                <w:szCs w:val="21"/>
                              </w:rPr>
                              <w:t xml:space="preserve"> Electrónica y de Comunicaciones</w:t>
                            </w:r>
                            <w:r>
                              <w:rPr>
                                <w:sz w:val="21"/>
                                <w:szCs w:val="21"/>
                              </w:rPr>
                              <w:t xml:space="preserve">, </w:t>
                            </w:r>
                          </w:p>
                          <w:p w14:paraId="5449D1CF" w14:textId="77777777" w:rsidR="002743BA" w:rsidRDefault="002743BA">
                            <w:pPr>
                              <w:pStyle w:val="Default"/>
                              <w:rPr>
                                <w:sz w:val="21"/>
                                <w:szCs w:val="21"/>
                              </w:rPr>
                            </w:pPr>
                            <w:r>
                              <w:rPr>
                                <w:sz w:val="21"/>
                                <w:szCs w:val="21"/>
                              </w:rPr>
                              <w:t xml:space="preserve">Escuela Politécnica Superior </w:t>
                            </w:r>
                          </w:p>
                          <w:p w14:paraId="2F02E06C" w14:textId="77777777" w:rsidR="002743BA" w:rsidRDefault="002743BA">
                            <w:pPr>
                              <w:pStyle w:val="Default"/>
                              <w:rPr>
                                <w:sz w:val="21"/>
                                <w:szCs w:val="21"/>
                              </w:rPr>
                            </w:pPr>
                            <w:r>
                              <w:rPr>
                                <w:sz w:val="21"/>
                                <w:szCs w:val="21"/>
                              </w:rPr>
                              <w:t>Universidad Autónoma de Madrid</w:t>
                            </w:r>
                            <w:r>
                              <w:rPr>
                                <w:b/>
                                <w:bCs/>
                                <w:sz w:val="21"/>
                                <w:szCs w:val="21"/>
                              </w:rPr>
                              <w:t xml:space="preserve"> </w:t>
                            </w:r>
                          </w:p>
                        </w:tc>
                        <w:tc>
                          <w:tcPr>
                            <w:tcW w:w="4948" w:type="dxa"/>
                          </w:tcPr>
                          <w:p w14:paraId="1C684A21" w14:textId="77777777" w:rsidR="002743BA" w:rsidRDefault="002743BA">
                            <w:pPr>
                              <w:pStyle w:val="Default"/>
                              <w:rPr>
                                <w:color w:val="FF0000"/>
                                <w:sz w:val="21"/>
                                <w:szCs w:val="21"/>
                              </w:rPr>
                            </w:pPr>
                            <w:r>
                              <w:rPr>
                                <w:color w:val="FF0000"/>
                                <w:sz w:val="21"/>
                                <w:szCs w:val="21"/>
                              </w:rPr>
                              <w:t xml:space="preserve">________________________________________ </w:t>
                            </w:r>
                          </w:p>
                          <w:p w14:paraId="67F0A4FC" w14:textId="77777777" w:rsidR="002743BA" w:rsidRDefault="002743BA">
                            <w:pPr>
                              <w:pStyle w:val="Default"/>
                              <w:rPr>
                                <w:color w:val="FF0000"/>
                                <w:sz w:val="21"/>
                                <w:szCs w:val="21"/>
                              </w:rPr>
                            </w:pPr>
                            <w:r>
                              <w:rPr>
                                <w:color w:val="FF0000"/>
                                <w:sz w:val="21"/>
                                <w:szCs w:val="21"/>
                              </w:rPr>
                              <w:t xml:space="preserve">__________________________________ ______ </w:t>
                            </w:r>
                          </w:p>
                          <w:p w14:paraId="15F63EF3" w14:textId="77777777" w:rsidR="002743BA" w:rsidRDefault="002743BA">
                            <w:pPr>
                              <w:pStyle w:val="Default"/>
                              <w:rPr>
                                <w:color w:val="FF0000"/>
                                <w:sz w:val="21"/>
                                <w:szCs w:val="21"/>
                              </w:rPr>
                            </w:pPr>
                            <w:r>
                              <w:rPr>
                                <w:color w:val="FF0000"/>
                                <w:sz w:val="21"/>
                                <w:szCs w:val="21"/>
                              </w:rPr>
                              <w:t xml:space="preserve">________________________________________ </w:t>
                            </w:r>
                          </w:p>
                          <w:p w14:paraId="22D9BD3B" w14:textId="77777777" w:rsidR="002743BA" w:rsidRDefault="002743BA">
                            <w:pPr>
                              <w:pStyle w:val="Default"/>
                              <w:rPr>
                                <w:color w:val="FF0000"/>
                                <w:sz w:val="21"/>
                                <w:szCs w:val="21"/>
                              </w:rPr>
                            </w:pPr>
                            <w:r>
                              <w:rPr>
                                <w:color w:val="FF0000"/>
                                <w:sz w:val="21"/>
                                <w:szCs w:val="21"/>
                              </w:rPr>
                              <w:t xml:space="preserve">________________________________________ </w:t>
                            </w:r>
                          </w:p>
                          <w:p w14:paraId="163D48D1" w14:textId="77777777" w:rsidR="002743BA" w:rsidRDefault="002743BA">
                            <w:pPr>
                              <w:pStyle w:val="Default"/>
                              <w:rPr>
                                <w:color w:val="FF0000"/>
                                <w:sz w:val="21"/>
                                <w:szCs w:val="21"/>
                              </w:rPr>
                            </w:pPr>
                            <w:r>
                              <w:rPr>
                                <w:color w:val="FF0000"/>
                                <w:sz w:val="21"/>
                                <w:szCs w:val="21"/>
                              </w:rPr>
                              <w:t xml:space="preserve">________________________________________ </w:t>
                            </w:r>
                          </w:p>
                          <w:p w14:paraId="481F3F3C" w14:textId="77777777" w:rsidR="002743BA" w:rsidRDefault="002743BA">
                            <w:pPr>
                              <w:pStyle w:val="Default"/>
                              <w:rPr>
                                <w:sz w:val="21"/>
                                <w:szCs w:val="21"/>
                              </w:rPr>
                            </w:pPr>
                            <w:r>
                              <w:rPr>
                                <w:b/>
                                <w:bCs/>
                                <w:sz w:val="21"/>
                                <w:szCs w:val="21"/>
                              </w:rPr>
                              <w:t xml:space="preserve"> </w:t>
                            </w:r>
                          </w:p>
                        </w:tc>
                      </w:tr>
                    </w:tbl>
                    <w:p w14:paraId="6323AFB9" w14:textId="77777777" w:rsidR="002743BA" w:rsidRDefault="002743BA" w:rsidP="002743BA"/>
                  </w:txbxContent>
                </v:textbox>
                <w10:wrap type="through" anchorx="page" anchory="page"/>
              </v:shape>
            </w:pict>
          </mc:Fallback>
        </mc:AlternateContent>
      </w:r>
    </w:p>
    <w:p w14:paraId="18BFB1DE" w14:textId="77777777" w:rsidR="002743BA" w:rsidRPr="00146E4D" w:rsidRDefault="002743BA" w:rsidP="002743BA">
      <w:pPr>
        <w:pStyle w:val="Default"/>
        <w:ind w:right="705"/>
        <w:jc w:val="both"/>
        <w:rPr>
          <w:sz w:val="21"/>
          <w:szCs w:val="21"/>
          <w:lang w:val="en-US"/>
        </w:rPr>
      </w:pPr>
    </w:p>
    <w:p w14:paraId="0D1756D0" w14:textId="77777777" w:rsidR="002743BA" w:rsidRPr="00146E4D" w:rsidRDefault="002743BA" w:rsidP="002743BA">
      <w:pPr>
        <w:pStyle w:val="Default"/>
        <w:ind w:right="705"/>
        <w:jc w:val="both"/>
        <w:rPr>
          <w:sz w:val="21"/>
          <w:szCs w:val="21"/>
          <w:lang w:val="en-US"/>
        </w:rPr>
      </w:pPr>
      <w:r w:rsidRPr="00146E4D">
        <w:rPr>
          <w:sz w:val="21"/>
          <w:szCs w:val="21"/>
          <w:lang w:val="en-US"/>
        </w:rPr>
        <w:t xml:space="preserve"> </w:t>
      </w:r>
    </w:p>
    <w:p w14:paraId="536A0FC6" w14:textId="77777777" w:rsidR="002743BA" w:rsidRPr="00146E4D" w:rsidRDefault="002743BA" w:rsidP="002743BA">
      <w:pPr>
        <w:pStyle w:val="Default"/>
        <w:ind w:right="705"/>
        <w:jc w:val="both"/>
        <w:rPr>
          <w:sz w:val="21"/>
          <w:szCs w:val="21"/>
          <w:lang w:val="en-US"/>
        </w:rPr>
      </w:pPr>
      <w:r w:rsidRPr="00146E4D">
        <w:rPr>
          <w:b/>
          <w:bCs/>
          <w:sz w:val="21"/>
          <w:szCs w:val="21"/>
          <w:lang w:val="en-US"/>
        </w:rPr>
        <w:t xml:space="preserve"> </w:t>
      </w:r>
    </w:p>
    <w:p w14:paraId="26EC1132" w14:textId="77777777" w:rsidR="002743BA" w:rsidRPr="00146E4D" w:rsidRDefault="002743BA" w:rsidP="002743BA">
      <w:pPr>
        <w:pStyle w:val="Default"/>
        <w:ind w:right="705"/>
        <w:jc w:val="both"/>
        <w:rPr>
          <w:rFonts w:cstheme="minorBidi"/>
          <w:color w:val="auto"/>
          <w:lang w:val="en-US"/>
        </w:rPr>
      </w:pPr>
    </w:p>
    <w:p w14:paraId="495C8514" w14:textId="77777777" w:rsidR="002743BA" w:rsidRPr="00146E4D" w:rsidRDefault="002743BA" w:rsidP="002743BA">
      <w:pPr>
        <w:pStyle w:val="Default"/>
        <w:ind w:right="705"/>
        <w:jc w:val="both"/>
        <w:rPr>
          <w:rFonts w:cstheme="minorBidi"/>
          <w:color w:val="auto"/>
          <w:sz w:val="21"/>
          <w:szCs w:val="21"/>
          <w:lang w:val="en-US"/>
        </w:rPr>
      </w:pPr>
      <w:r w:rsidRPr="00146E4D">
        <w:rPr>
          <w:rFonts w:cstheme="minorBidi"/>
          <w:b/>
          <w:bCs/>
          <w:color w:val="auto"/>
          <w:sz w:val="21"/>
          <w:szCs w:val="21"/>
          <w:lang w:val="en-US"/>
        </w:rPr>
        <w:t xml:space="preserve"> </w:t>
      </w:r>
    </w:p>
    <w:p w14:paraId="7D6A28E7" w14:textId="77777777" w:rsidR="002743BA" w:rsidRPr="00146E4D" w:rsidRDefault="002743BA" w:rsidP="002743BA">
      <w:pPr>
        <w:pStyle w:val="Default"/>
        <w:ind w:right="705"/>
        <w:jc w:val="both"/>
        <w:rPr>
          <w:rFonts w:cstheme="minorBidi"/>
          <w:color w:val="auto"/>
          <w:sz w:val="21"/>
          <w:szCs w:val="21"/>
          <w:lang w:val="en-US"/>
        </w:rPr>
      </w:pPr>
      <w:r w:rsidRPr="00146E4D">
        <w:rPr>
          <w:rFonts w:cstheme="minorBidi"/>
          <w:b/>
          <w:bCs/>
          <w:color w:val="auto"/>
          <w:sz w:val="21"/>
          <w:szCs w:val="21"/>
          <w:lang w:val="en-US"/>
        </w:rPr>
        <w:t xml:space="preserve"> </w:t>
      </w:r>
    </w:p>
    <w:p w14:paraId="6CB0218C" w14:textId="77777777" w:rsidR="002743BA" w:rsidRPr="00146E4D" w:rsidRDefault="002743BA" w:rsidP="002743BA">
      <w:pPr>
        <w:pStyle w:val="Default"/>
        <w:ind w:right="705"/>
        <w:jc w:val="both"/>
        <w:rPr>
          <w:rFonts w:cstheme="minorBidi"/>
          <w:color w:val="auto"/>
          <w:sz w:val="21"/>
          <w:szCs w:val="21"/>
          <w:lang w:val="en-US"/>
        </w:rPr>
      </w:pPr>
      <w:r w:rsidRPr="00146E4D">
        <w:rPr>
          <w:rFonts w:cstheme="minorBidi"/>
          <w:b/>
          <w:bCs/>
          <w:color w:val="auto"/>
          <w:sz w:val="21"/>
          <w:szCs w:val="21"/>
          <w:lang w:val="en-US"/>
        </w:rPr>
        <w:t xml:space="preserve"> </w:t>
      </w:r>
    </w:p>
    <w:p w14:paraId="3C03ECF9" w14:textId="77777777" w:rsidR="002743BA" w:rsidRDefault="002743BA" w:rsidP="002743BA">
      <w:pPr>
        <w:pStyle w:val="Default"/>
        <w:ind w:right="705"/>
        <w:jc w:val="both"/>
        <w:rPr>
          <w:color w:val="auto"/>
          <w:sz w:val="21"/>
          <w:szCs w:val="21"/>
          <w:lang w:val="en-US"/>
        </w:rPr>
      </w:pPr>
    </w:p>
    <w:p w14:paraId="7DA6E2B2" w14:textId="77777777" w:rsidR="002743BA" w:rsidRDefault="002743BA" w:rsidP="002743BA">
      <w:pPr>
        <w:pStyle w:val="Default"/>
        <w:ind w:right="705"/>
        <w:jc w:val="both"/>
        <w:rPr>
          <w:color w:val="auto"/>
          <w:sz w:val="21"/>
          <w:szCs w:val="21"/>
          <w:lang w:val="en-US"/>
        </w:rPr>
      </w:pPr>
    </w:p>
    <w:p w14:paraId="0653C97E" w14:textId="77777777" w:rsidR="002743BA" w:rsidRDefault="002743BA" w:rsidP="002743BA">
      <w:pPr>
        <w:pStyle w:val="Default"/>
        <w:ind w:right="705"/>
        <w:jc w:val="both"/>
        <w:rPr>
          <w:color w:val="auto"/>
          <w:sz w:val="21"/>
          <w:szCs w:val="21"/>
          <w:lang w:val="en-US"/>
        </w:rPr>
      </w:pPr>
    </w:p>
    <w:p w14:paraId="57659FF1" w14:textId="77777777" w:rsidR="002743BA" w:rsidRDefault="002743BA" w:rsidP="002743BA">
      <w:pPr>
        <w:pStyle w:val="Default"/>
        <w:ind w:right="705"/>
        <w:jc w:val="both"/>
        <w:rPr>
          <w:color w:val="auto"/>
          <w:sz w:val="21"/>
          <w:szCs w:val="21"/>
          <w:lang w:val="en-US"/>
        </w:rPr>
      </w:pPr>
    </w:p>
    <w:p w14:paraId="70B5D117" w14:textId="77777777" w:rsidR="002743BA" w:rsidRDefault="002743BA" w:rsidP="002743BA">
      <w:pPr>
        <w:pStyle w:val="Default"/>
        <w:ind w:right="705"/>
        <w:jc w:val="both"/>
        <w:rPr>
          <w:color w:val="auto"/>
          <w:sz w:val="21"/>
          <w:szCs w:val="21"/>
          <w:lang w:val="en-US"/>
        </w:rPr>
      </w:pPr>
    </w:p>
    <w:p w14:paraId="0A2358D1" w14:textId="77777777" w:rsidR="002743BA" w:rsidRPr="00146E4D" w:rsidRDefault="002743BA" w:rsidP="002743BA">
      <w:pPr>
        <w:pStyle w:val="Default"/>
        <w:ind w:right="705"/>
        <w:jc w:val="both"/>
        <w:rPr>
          <w:lang w:val="en-US"/>
        </w:rPr>
      </w:pPr>
      <w:r w:rsidRPr="00146E4D">
        <w:rPr>
          <w:color w:val="auto"/>
          <w:sz w:val="21"/>
          <w:szCs w:val="21"/>
          <w:lang w:val="en-US"/>
        </w:rPr>
        <w:t xml:space="preserve">Signature LICENSOR:       </w:t>
      </w:r>
      <w:r w:rsidRPr="00146E4D">
        <w:rPr>
          <w:color w:val="auto"/>
          <w:sz w:val="21"/>
          <w:szCs w:val="21"/>
          <w:lang w:val="en-US"/>
        </w:rPr>
        <w:tab/>
      </w:r>
      <w:r w:rsidRPr="00146E4D">
        <w:rPr>
          <w:color w:val="auto"/>
          <w:sz w:val="21"/>
          <w:szCs w:val="21"/>
          <w:lang w:val="en-US"/>
        </w:rPr>
        <w:tab/>
      </w:r>
      <w:r w:rsidRPr="00146E4D">
        <w:rPr>
          <w:color w:val="auto"/>
          <w:sz w:val="21"/>
          <w:szCs w:val="21"/>
          <w:lang w:val="en-US"/>
        </w:rPr>
        <w:tab/>
      </w:r>
      <w:r w:rsidRPr="00146E4D">
        <w:rPr>
          <w:color w:val="auto"/>
          <w:sz w:val="21"/>
          <w:szCs w:val="21"/>
          <w:lang w:val="en-US"/>
        </w:rPr>
        <w:tab/>
        <w:t>Signature LICENSEE:</w:t>
      </w:r>
      <w:r w:rsidRPr="00146E4D">
        <w:rPr>
          <w:rFonts w:ascii="Calibri" w:hAnsi="Calibri" w:cs="Calibri"/>
          <w:color w:val="auto"/>
          <w:sz w:val="22"/>
          <w:szCs w:val="22"/>
          <w:lang w:val="en-US"/>
        </w:rPr>
        <w:t xml:space="preserve"> </w:t>
      </w:r>
    </w:p>
    <w:p w14:paraId="09130E57" w14:textId="77777777" w:rsidR="00037111" w:rsidRPr="002743BA" w:rsidRDefault="00037111" w:rsidP="002743BA"/>
    <w:sectPr w:rsidR="00037111" w:rsidRPr="002743BA">
      <w:pgSz w:w="11906" w:h="17338"/>
      <w:pgMar w:top="1978" w:right="486" w:bottom="1417" w:left="79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PS">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04132"/>
    <w:multiLevelType w:val="hybridMultilevel"/>
    <w:tmpl w:val="C8BA200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912666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F01"/>
    <w:rsid w:val="00000867"/>
    <w:rsid w:val="00037111"/>
    <w:rsid w:val="000954EC"/>
    <w:rsid w:val="000A69BA"/>
    <w:rsid w:val="001A39C5"/>
    <w:rsid w:val="001D14E7"/>
    <w:rsid w:val="002743BA"/>
    <w:rsid w:val="0027721A"/>
    <w:rsid w:val="00292578"/>
    <w:rsid w:val="00313975"/>
    <w:rsid w:val="003248FF"/>
    <w:rsid w:val="00366461"/>
    <w:rsid w:val="003D3A96"/>
    <w:rsid w:val="003F66EB"/>
    <w:rsid w:val="0040349D"/>
    <w:rsid w:val="00430CB9"/>
    <w:rsid w:val="004F223C"/>
    <w:rsid w:val="00525B7F"/>
    <w:rsid w:val="00563DCB"/>
    <w:rsid w:val="00572494"/>
    <w:rsid w:val="0058163A"/>
    <w:rsid w:val="005A4DBF"/>
    <w:rsid w:val="005B4F01"/>
    <w:rsid w:val="00624308"/>
    <w:rsid w:val="006F08CE"/>
    <w:rsid w:val="00715EE1"/>
    <w:rsid w:val="00723113"/>
    <w:rsid w:val="0078552C"/>
    <w:rsid w:val="007B7C1F"/>
    <w:rsid w:val="008015EA"/>
    <w:rsid w:val="00833308"/>
    <w:rsid w:val="009834AA"/>
    <w:rsid w:val="00997910"/>
    <w:rsid w:val="00997E37"/>
    <w:rsid w:val="009E398F"/>
    <w:rsid w:val="00A629DB"/>
    <w:rsid w:val="00AD1CB8"/>
    <w:rsid w:val="00AE3244"/>
    <w:rsid w:val="00B26A15"/>
    <w:rsid w:val="00B323FD"/>
    <w:rsid w:val="00B77681"/>
    <w:rsid w:val="00C36FBE"/>
    <w:rsid w:val="00C40708"/>
    <w:rsid w:val="00C55271"/>
    <w:rsid w:val="00CD510C"/>
    <w:rsid w:val="00CE05FA"/>
    <w:rsid w:val="00D62E36"/>
    <w:rsid w:val="00D723E3"/>
    <w:rsid w:val="00DB39D6"/>
    <w:rsid w:val="00DE7867"/>
    <w:rsid w:val="00E51E25"/>
    <w:rsid w:val="00E710D3"/>
    <w:rsid w:val="00EC662E"/>
    <w:rsid w:val="00F63410"/>
    <w:rsid w:val="00F850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E1DC03"/>
  <w14:defaultImageDpi w14:val="0"/>
  <w15:docId w15:val="{08C55E26-2E80-4EBF-8B28-4F500C37D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A69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Times New Roman PS" w:hAnsi="Times New Roman PS" w:cs="Times New Roman PS"/>
      <w:color w:val="000000"/>
      <w:sz w:val="24"/>
      <w:szCs w:val="24"/>
    </w:rPr>
  </w:style>
  <w:style w:type="character" w:customStyle="1" w:styleId="Ttulo1Car">
    <w:name w:val="Título 1 Car"/>
    <w:basedOn w:val="Fuentedeprrafopredeter"/>
    <w:link w:val="Ttulo1"/>
    <w:uiPriority w:val="9"/>
    <w:rsid w:val="000A69BA"/>
    <w:rPr>
      <w:rFonts w:ascii="Times New Roman" w:eastAsia="Times New Roman" w:hAnsi="Times New Roman" w:cs="Times New Roman"/>
      <w:b/>
      <w:bCs/>
      <w:kern w:val="36"/>
      <w:sz w:val="48"/>
      <w:szCs w:val="48"/>
    </w:rPr>
  </w:style>
  <w:style w:type="character" w:styleId="Textoennegrita">
    <w:name w:val="Strong"/>
    <w:basedOn w:val="Fuentedeprrafopredeter"/>
    <w:uiPriority w:val="22"/>
    <w:qFormat/>
    <w:rsid w:val="000A69BA"/>
    <w:rPr>
      <w:b/>
      <w:bCs/>
    </w:rPr>
  </w:style>
  <w:style w:type="character" w:styleId="nfasis">
    <w:name w:val="Emphasis"/>
    <w:basedOn w:val="Fuentedeprrafopredeter"/>
    <w:uiPriority w:val="20"/>
    <w:qFormat/>
    <w:rsid w:val="000A69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608</Words>
  <Characters>3347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Galbally</dc:creator>
  <cp:lastModifiedBy>Aythami Morales Moreno</cp:lastModifiedBy>
  <cp:revision>55</cp:revision>
  <cp:lastPrinted>2012-11-20T16:38:00Z</cp:lastPrinted>
  <dcterms:created xsi:type="dcterms:W3CDTF">2012-05-16T15:31:00Z</dcterms:created>
  <dcterms:modified xsi:type="dcterms:W3CDTF">2023-07-12T09:56:00Z</dcterms:modified>
</cp:coreProperties>
</file>