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DADC4" w14:textId="7E139A14" w:rsidR="003451D7" w:rsidRDefault="00EB7908">
      <w:pPr>
        <w:rPr>
          <w:lang w:val="en-US"/>
        </w:rPr>
      </w:pPr>
      <w:r>
        <w:rPr>
          <w:noProof/>
        </w:rPr>
        <w:drawing>
          <wp:inline distT="0" distB="0" distL="0" distR="0" wp14:anchorId="2E79882F" wp14:editId="62AF1174">
            <wp:extent cx="5940425" cy="2818765"/>
            <wp:effectExtent l="0" t="0" r="3175" b="635"/>
            <wp:docPr id="1308783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83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E23C" w14:textId="3DD888A5" w:rsidR="00DA1C06" w:rsidRPr="00DA1C06" w:rsidRDefault="00DA1C06">
      <w:pPr>
        <w:rPr>
          <w:lang w:val="en-US"/>
        </w:rPr>
      </w:pPr>
      <w:r>
        <w:rPr>
          <w:noProof/>
        </w:rPr>
        <w:drawing>
          <wp:inline distT="0" distB="0" distL="0" distR="0" wp14:anchorId="36FEFC15" wp14:editId="2B6D17E1">
            <wp:extent cx="5940425" cy="3192780"/>
            <wp:effectExtent l="0" t="0" r="3175" b="7620"/>
            <wp:docPr id="502408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08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C06" w:rsidRPr="00DA1C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0C"/>
    <w:rsid w:val="000540A9"/>
    <w:rsid w:val="003451D7"/>
    <w:rsid w:val="0039678F"/>
    <w:rsid w:val="0095570C"/>
    <w:rsid w:val="00DA1C06"/>
    <w:rsid w:val="00DF390C"/>
    <w:rsid w:val="00EB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E8E80"/>
  <w15:chartTrackingRefBased/>
  <w15:docId w15:val="{3AADACEF-42E9-450F-90EA-90937AC3D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3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3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3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3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39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39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39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39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39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39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3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3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3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3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39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39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39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3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39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3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Palinov</dc:creator>
  <cp:keywords/>
  <dc:description/>
  <cp:lastModifiedBy>Nikita Palinov</cp:lastModifiedBy>
  <cp:revision>4</cp:revision>
  <dcterms:created xsi:type="dcterms:W3CDTF">2026-03-23T04:45:00Z</dcterms:created>
  <dcterms:modified xsi:type="dcterms:W3CDTF">2026-03-23T04:47:00Z</dcterms:modified>
</cp:coreProperties>
</file>