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Spec="center" w:tblpY="2161"/>
        <w:tblW w:w="5595" w:type="pct"/>
        <w:tblLook w:val="0420" w:firstRow="1" w:lastRow="0" w:firstColumn="0" w:lastColumn="0" w:noHBand="0" w:noVBand="1"/>
      </w:tblPr>
      <w:tblGrid>
        <w:gridCol w:w="3470"/>
        <w:gridCol w:w="7294"/>
      </w:tblGrid>
      <w:tr w:rsidR="00616F4C" w:rsidTr="0061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612" w:type="pct"/>
            <w:vAlign w:val="center"/>
          </w:tcPr>
          <w:p w:rsidR="00616F4C" w:rsidRPr="00A435BE" w:rsidRDefault="00616F4C" w:rsidP="00A435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435BE">
              <w:rPr>
                <w:rFonts w:cstheme="minorHAnsi"/>
                <w:sz w:val="24"/>
                <w:szCs w:val="24"/>
              </w:rPr>
              <w:t>NOME DO PROJETO:</w:t>
            </w:r>
          </w:p>
        </w:tc>
        <w:tc>
          <w:tcPr>
            <w:tcW w:w="3388" w:type="pct"/>
          </w:tcPr>
          <w:p w:rsidR="00616F4C" w:rsidRPr="00A305CF" w:rsidRDefault="00445AAB" w:rsidP="007B363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Arti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website</w:t>
            </w:r>
          </w:p>
        </w:tc>
      </w:tr>
      <w:tr w:rsidR="00616F4C" w:rsidRPr="003E210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6F4C" w:rsidRPr="00A305CF" w:rsidRDefault="00616F4C" w:rsidP="00616F4C">
            <w:r w:rsidRPr="00A305CF">
              <w:rPr>
                <w:b/>
                <w:bCs/>
                <w:color w:val="FFFFFF" w:themeColor="background1"/>
              </w:rPr>
              <w:t>1. Informações Gerais do Projeto</w:t>
            </w:r>
          </w:p>
        </w:tc>
      </w:tr>
      <w:tr w:rsidR="00616F4C" w:rsidRPr="003E210C" w:rsidTr="00616F4C">
        <w:trPr>
          <w:trHeight w:val="405"/>
        </w:trPr>
        <w:tc>
          <w:tcPr>
            <w:tcW w:w="1612" w:type="pct"/>
            <w:vAlign w:val="center"/>
          </w:tcPr>
          <w:p w:rsidR="00616F4C" w:rsidRPr="00A305CF" w:rsidRDefault="00616F4C" w:rsidP="00616F4C">
            <w:r w:rsidRPr="00A305CF">
              <w:t>Data estimada de início:</w:t>
            </w:r>
          </w:p>
        </w:tc>
        <w:tc>
          <w:tcPr>
            <w:tcW w:w="3388" w:type="pct"/>
            <w:vAlign w:val="center"/>
          </w:tcPr>
          <w:p w:rsidR="00616F4C" w:rsidRPr="00A305CF" w:rsidRDefault="00445AAB" w:rsidP="00616F4C">
            <w:r>
              <w:t>07/05</w:t>
            </w:r>
            <w:r w:rsidR="00E6190F" w:rsidRPr="00A305CF">
              <w:t>/2021</w:t>
            </w:r>
          </w:p>
        </w:tc>
      </w:tr>
      <w:tr w:rsidR="00616F4C" w:rsidRPr="003E210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tcW w:w="1612" w:type="pct"/>
            <w:vAlign w:val="center"/>
          </w:tcPr>
          <w:p w:rsidR="00616F4C" w:rsidRPr="00A305CF" w:rsidRDefault="00616F4C" w:rsidP="00616F4C">
            <w:r w:rsidRPr="00A305CF">
              <w:t>Duração prevista (meses):</w:t>
            </w:r>
          </w:p>
        </w:tc>
        <w:tc>
          <w:tcPr>
            <w:tcW w:w="3388" w:type="pct"/>
            <w:vAlign w:val="center"/>
          </w:tcPr>
          <w:p w:rsidR="00616F4C" w:rsidRPr="00A305CF" w:rsidRDefault="00E6190F" w:rsidP="00445AAB">
            <w:r w:rsidRPr="00A305CF">
              <w:t>1</w:t>
            </w:r>
            <w:r w:rsidR="00616F4C" w:rsidRPr="00A305CF">
              <w:t xml:space="preserve"> </w:t>
            </w:r>
            <w:r w:rsidR="00445AAB">
              <w:t>mês.</w:t>
            </w:r>
          </w:p>
        </w:tc>
      </w:tr>
      <w:tr w:rsidR="00616F4C" w:rsidRPr="003E210C" w:rsidTr="00616F4C">
        <w:trPr>
          <w:trHeight w:val="424"/>
        </w:trPr>
        <w:tc>
          <w:tcPr>
            <w:tcW w:w="1612" w:type="pct"/>
            <w:vAlign w:val="center"/>
          </w:tcPr>
          <w:p w:rsidR="00616F4C" w:rsidRPr="00A305CF" w:rsidRDefault="00616F4C" w:rsidP="00616F4C">
            <w:r w:rsidRPr="00A305CF">
              <w:t>Data estimada de término:</w:t>
            </w:r>
          </w:p>
        </w:tc>
        <w:tc>
          <w:tcPr>
            <w:tcW w:w="3388" w:type="pct"/>
            <w:vAlign w:val="center"/>
          </w:tcPr>
          <w:p w:rsidR="00616F4C" w:rsidRPr="00A305CF" w:rsidRDefault="00445AAB" w:rsidP="00E6190F">
            <w:r>
              <w:t>31/05</w:t>
            </w:r>
            <w:r w:rsidR="00E6190F" w:rsidRPr="00A305CF">
              <w:t>/2021</w:t>
            </w:r>
          </w:p>
        </w:tc>
      </w:tr>
      <w:tr w:rsidR="00616F4C" w:rsidRPr="003E210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612" w:type="pct"/>
            <w:vAlign w:val="center"/>
          </w:tcPr>
          <w:p w:rsidR="00616F4C" w:rsidRPr="00A305CF" w:rsidRDefault="00616F4C" w:rsidP="00616F4C">
            <w:r w:rsidRPr="00A305CF">
              <w:t>Orçamento macro estimado:</w:t>
            </w:r>
          </w:p>
        </w:tc>
        <w:tc>
          <w:tcPr>
            <w:tcW w:w="3388" w:type="pct"/>
            <w:vAlign w:val="center"/>
          </w:tcPr>
          <w:p w:rsidR="00616F4C" w:rsidRPr="00A305CF" w:rsidRDefault="00616F4C" w:rsidP="00E6190F">
            <w:r w:rsidRPr="00A305CF">
              <w:t xml:space="preserve">R$ </w:t>
            </w:r>
            <w:r w:rsidR="00E6190F" w:rsidRPr="00A305CF">
              <w:t>-</w:t>
            </w:r>
          </w:p>
        </w:tc>
      </w:tr>
    </w:tbl>
    <w:tbl>
      <w:tblPr>
        <w:tblStyle w:val="GradeMdia3-nfase1"/>
        <w:tblpPr w:leftFromText="141" w:rightFromText="141" w:vertAnchor="text" w:horzAnchor="margin" w:tblpXSpec="center" w:tblpY="125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616F4C" w:rsidRPr="00A305CF" w:rsidTr="0061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6F4C" w:rsidRPr="00A305CF" w:rsidRDefault="00616F4C" w:rsidP="00616F4C">
            <w:r w:rsidRPr="00A305CF">
              <w:t>2. Descrição do Projeto</w:t>
            </w:r>
          </w:p>
        </w:tc>
      </w:tr>
      <w:tr w:rsidR="00616F4C" w:rsidRPr="00A305CF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616F4C" w:rsidRPr="00A305CF" w:rsidRDefault="00616F4C" w:rsidP="00616F4C">
            <w:r w:rsidRPr="00A305CF">
              <w:t>Objetivo do projeto:</w:t>
            </w:r>
          </w:p>
        </w:tc>
        <w:tc>
          <w:tcPr>
            <w:tcW w:w="3389" w:type="pct"/>
            <w:vAlign w:val="center"/>
          </w:tcPr>
          <w:p w:rsidR="00E6190F" w:rsidRPr="00A305CF" w:rsidRDefault="00445AAB" w:rsidP="00E6190F">
            <w:r>
              <w:t>Criar site com textos e cursos rápidos de arte.</w:t>
            </w:r>
          </w:p>
        </w:tc>
      </w:tr>
      <w:tr w:rsidR="00616F4C" w:rsidRPr="00A305CF" w:rsidTr="00616F4C">
        <w:trPr>
          <w:trHeight w:val="452"/>
        </w:trPr>
        <w:tc>
          <w:tcPr>
            <w:tcW w:w="1611" w:type="pct"/>
            <w:vAlign w:val="center"/>
          </w:tcPr>
          <w:p w:rsidR="00616F4C" w:rsidRPr="00A305CF" w:rsidRDefault="00616F4C" w:rsidP="00616F4C">
            <w:r w:rsidRPr="00A305CF">
              <w:t>Justificativa do Projeto:</w:t>
            </w:r>
          </w:p>
        </w:tc>
        <w:tc>
          <w:tcPr>
            <w:tcW w:w="3389" w:type="pct"/>
            <w:vAlign w:val="center"/>
          </w:tcPr>
          <w:p w:rsidR="00E6190F" w:rsidRPr="00A305CF" w:rsidRDefault="00445AAB" w:rsidP="003C1467">
            <w:r>
              <w:t xml:space="preserve">Amantes da arte procuram um local que possam ter conteúdos rápidos sobre arte </w:t>
            </w:r>
            <w:r w:rsidR="003C1467">
              <w:t xml:space="preserve">concentrados em um site, </w:t>
            </w:r>
            <w:r>
              <w:t xml:space="preserve">embora mais profundos que os encontrados em </w:t>
            </w:r>
            <w:proofErr w:type="spellStart"/>
            <w:r>
              <w:t>instagram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</w:tr>
      <w:tr w:rsidR="00616F4C" w:rsidRPr="00A305CF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tcW w:w="1611" w:type="pct"/>
            <w:vAlign w:val="center"/>
          </w:tcPr>
          <w:p w:rsidR="00616F4C" w:rsidRPr="00A305CF" w:rsidRDefault="00616F4C" w:rsidP="00616F4C">
            <w:r w:rsidRPr="00A305CF">
              <w:t>Principais Entregas</w:t>
            </w:r>
            <w:r w:rsidR="00CE4947">
              <w:t>/Marcos</w:t>
            </w:r>
            <w:r w:rsidRPr="00A305CF">
              <w:t xml:space="preserve"> do Projeto:</w:t>
            </w:r>
          </w:p>
        </w:tc>
        <w:tc>
          <w:tcPr>
            <w:tcW w:w="3389" w:type="pct"/>
            <w:vAlign w:val="center"/>
          </w:tcPr>
          <w:p w:rsidR="00E6190F" w:rsidRPr="00A305CF" w:rsidRDefault="00E6190F" w:rsidP="00E6190F">
            <w:pPr>
              <w:pStyle w:val="PargrafodaLista"/>
              <w:ind w:left="360"/>
            </w:pPr>
          </w:p>
          <w:p w:rsidR="00E6190F" w:rsidRPr="00A305C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 xml:space="preserve">Requisitos das ferramentas,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trello</w:t>
            </w:r>
            <w:proofErr w:type="spellEnd"/>
            <w:r>
              <w:t>.</w:t>
            </w:r>
          </w:p>
          <w:p w:rsidR="00E6190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HLD/LLD.</w:t>
            </w:r>
          </w:p>
          <w:p w:rsidR="003F4AF1" w:rsidRPr="00A305C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Suporte.</w:t>
            </w:r>
          </w:p>
          <w:p w:rsidR="00E6190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Modelo lógico.</w:t>
            </w:r>
          </w:p>
          <w:p w:rsidR="00445AAB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Normalização.</w:t>
            </w:r>
          </w:p>
          <w:p w:rsidR="00445AAB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Relacionamentos 1-N e N-N.</w:t>
            </w:r>
          </w:p>
          <w:p w:rsidR="00445AAB" w:rsidRPr="00A305C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Comandos SQL.</w:t>
            </w:r>
          </w:p>
          <w:p w:rsidR="00E6190F" w:rsidRPr="00A305C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Especificação da solução técnica.</w:t>
            </w:r>
          </w:p>
          <w:p w:rsidR="00E6190F" w:rsidRDefault="00445AAB" w:rsidP="001056BB">
            <w:pPr>
              <w:pStyle w:val="PargrafodaLista"/>
              <w:numPr>
                <w:ilvl w:val="0"/>
                <w:numId w:val="1"/>
              </w:numPr>
            </w:pPr>
            <w:r>
              <w:t>Métricas.</w:t>
            </w:r>
          </w:p>
          <w:p w:rsidR="00445AAB" w:rsidRPr="00A305CF" w:rsidRDefault="003C1467" w:rsidP="001056BB">
            <w:pPr>
              <w:pStyle w:val="PargrafodaLista"/>
              <w:numPr>
                <w:ilvl w:val="0"/>
                <w:numId w:val="1"/>
              </w:numPr>
            </w:pPr>
            <w:r>
              <w:t>Apresentação (</w:t>
            </w:r>
            <w:r w:rsidR="00445AAB">
              <w:t>Introdução, superação, dificuldade, gratidão).</w:t>
            </w:r>
          </w:p>
          <w:p w:rsidR="00616F4C" w:rsidRPr="00A305CF" w:rsidRDefault="00616F4C" w:rsidP="00E6190F">
            <w:pPr>
              <w:pStyle w:val="PargrafodaLista"/>
              <w:ind w:left="360"/>
            </w:pPr>
          </w:p>
        </w:tc>
      </w:tr>
      <w:tr w:rsidR="00616F4C" w:rsidRPr="00A305CF" w:rsidTr="00616F4C">
        <w:trPr>
          <w:trHeight w:val="637"/>
        </w:trPr>
        <w:tc>
          <w:tcPr>
            <w:tcW w:w="1611" w:type="pct"/>
            <w:vAlign w:val="center"/>
          </w:tcPr>
          <w:p w:rsidR="00616F4C" w:rsidRPr="00A305CF" w:rsidRDefault="00616F4C" w:rsidP="00616F4C">
            <w:r w:rsidRPr="00A305CF">
              <w:t>Gerente do Projeto:</w:t>
            </w:r>
          </w:p>
        </w:tc>
        <w:tc>
          <w:tcPr>
            <w:tcW w:w="3389" w:type="pct"/>
            <w:vAlign w:val="center"/>
          </w:tcPr>
          <w:p w:rsidR="00616F4C" w:rsidRPr="00A305CF" w:rsidRDefault="00445AAB" w:rsidP="00616F4C">
            <w:r>
              <w:t>-</w:t>
            </w:r>
          </w:p>
        </w:tc>
      </w:tr>
    </w:tbl>
    <w:p w:rsidR="003D54A5" w:rsidRDefault="003D54A5" w:rsidP="001E6253">
      <w:pPr>
        <w:tabs>
          <w:tab w:val="left" w:pos="3206"/>
          <w:tab w:val="left" w:pos="3402"/>
        </w:tabs>
        <w:rPr>
          <w:rFonts w:asciiTheme="minorHAnsi" w:hAnsiTheme="minorHAnsi" w:cs="Arial"/>
          <w:b/>
          <w:color w:val="FF0000"/>
        </w:rPr>
      </w:pPr>
    </w:p>
    <w:tbl>
      <w:tblPr>
        <w:tblStyle w:val="GradeMdia3-nfase1"/>
        <w:tblpPr w:leftFromText="141" w:rightFromText="141" w:vertAnchor="text" w:horzAnchor="margin" w:tblpXSpec="center" w:tblpY="125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AD4479" w:rsidRPr="00A305CF" w:rsidTr="0042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AD4479" w:rsidRPr="00A305CF" w:rsidRDefault="00AD4479" w:rsidP="00AD4479">
            <w:r>
              <w:t>3</w:t>
            </w:r>
            <w:r w:rsidRPr="00A305CF">
              <w:t>. Descrição do Pr</w:t>
            </w:r>
            <w:r>
              <w:t>oduto</w:t>
            </w:r>
          </w:p>
        </w:tc>
      </w:tr>
      <w:tr w:rsidR="00AD4479" w:rsidRPr="00A305CF" w:rsidTr="0042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AD4479" w:rsidRPr="00A305CF" w:rsidRDefault="001E6253" w:rsidP="00426D46">
            <w:r>
              <w:t>Funcionalidades</w:t>
            </w:r>
            <w:r w:rsidR="00557B4B">
              <w:t xml:space="preserve"> da ferramenta</w:t>
            </w:r>
            <w:r w:rsidR="00AD4479" w:rsidRPr="00A305CF">
              <w:t>:</w:t>
            </w:r>
          </w:p>
        </w:tc>
        <w:tc>
          <w:tcPr>
            <w:tcW w:w="3389" w:type="pct"/>
            <w:vAlign w:val="center"/>
          </w:tcPr>
          <w:p w:rsidR="00AD4479" w:rsidRPr="00A305CF" w:rsidRDefault="00AD4479" w:rsidP="00426D46"/>
          <w:p w:rsidR="001E6253" w:rsidRDefault="001E6253" w:rsidP="001E6253">
            <w:r>
              <w:t>•</w:t>
            </w:r>
            <w:r>
              <w:tab/>
            </w:r>
            <w:r w:rsidR="003C1467">
              <w:t>Página inicial.</w:t>
            </w:r>
          </w:p>
          <w:p w:rsidR="001E6253" w:rsidRDefault="001E6253" w:rsidP="001E6253">
            <w:r>
              <w:t>•</w:t>
            </w:r>
            <w:r>
              <w:tab/>
            </w:r>
            <w:proofErr w:type="spellStart"/>
            <w:r w:rsidR="003C1467">
              <w:t>Login</w:t>
            </w:r>
            <w:proofErr w:type="spellEnd"/>
            <w:r w:rsidR="003C1467">
              <w:t>.</w:t>
            </w:r>
          </w:p>
          <w:p w:rsidR="003C1467" w:rsidRDefault="001E6253" w:rsidP="001E6253">
            <w:r>
              <w:t>•</w:t>
            </w:r>
            <w:r>
              <w:tab/>
            </w:r>
            <w:r w:rsidR="003C1467">
              <w:t xml:space="preserve">Cadastro com objetivo de gerar dados </w:t>
            </w:r>
            <w:proofErr w:type="spellStart"/>
            <w:proofErr w:type="gramStart"/>
            <w:r w:rsidR="003C1467">
              <w:t>analytics</w:t>
            </w:r>
            <w:proofErr w:type="spellEnd"/>
            <w:r w:rsidR="003C1467">
              <w:t>.(</w:t>
            </w:r>
            <w:proofErr w:type="gramEnd"/>
            <w:r w:rsidR="003C1467">
              <w:t>métricas).</w:t>
            </w:r>
          </w:p>
          <w:p w:rsidR="003C1467" w:rsidRDefault="003C1467" w:rsidP="003C1467">
            <w:r>
              <w:t>•</w:t>
            </w:r>
            <w:r>
              <w:tab/>
            </w:r>
            <w:r>
              <w:t>Página com cursos após cadastro inicial.</w:t>
            </w:r>
          </w:p>
          <w:p w:rsidR="00AD4479" w:rsidRDefault="007B3639" w:rsidP="001E6253">
            <w:r>
              <w:t>•</w:t>
            </w:r>
            <w:r>
              <w:tab/>
            </w:r>
            <w:r w:rsidR="003C1467">
              <w:t>Banco de dados.</w:t>
            </w:r>
          </w:p>
          <w:p w:rsidR="001E6253" w:rsidRPr="00A305CF" w:rsidRDefault="001E6253" w:rsidP="001E6253"/>
        </w:tc>
      </w:tr>
    </w:tbl>
    <w:p w:rsidR="00AD4479" w:rsidRDefault="00AD4479" w:rsidP="001E6253">
      <w:pPr>
        <w:tabs>
          <w:tab w:val="left" w:pos="3206"/>
          <w:tab w:val="left" w:pos="3402"/>
        </w:tabs>
        <w:rPr>
          <w:rFonts w:asciiTheme="minorHAnsi" w:hAnsiTheme="minorHAnsi" w:cs="Arial"/>
          <w:b/>
          <w:color w:val="FF0000"/>
        </w:rPr>
      </w:pPr>
    </w:p>
    <w:p w:rsidR="001E6253" w:rsidRDefault="001E6253" w:rsidP="001E6253">
      <w:pPr>
        <w:tabs>
          <w:tab w:val="left" w:pos="3206"/>
          <w:tab w:val="left" w:pos="3402"/>
        </w:tabs>
        <w:rPr>
          <w:rFonts w:asciiTheme="minorHAnsi" w:hAnsiTheme="minorHAnsi" w:cs="Arial"/>
          <w:b/>
          <w:color w:val="FF0000"/>
        </w:rPr>
      </w:pPr>
    </w:p>
    <w:p w:rsidR="001E6253" w:rsidRPr="00A305CF" w:rsidRDefault="001E6253" w:rsidP="001E6253">
      <w:pPr>
        <w:tabs>
          <w:tab w:val="left" w:pos="3206"/>
          <w:tab w:val="left" w:pos="3402"/>
        </w:tabs>
        <w:rPr>
          <w:rFonts w:asciiTheme="minorHAnsi" w:hAnsiTheme="minorHAnsi" w:cs="Arial"/>
          <w:b/>
          <w:color w:val="FF0000"/>
        </w:rPr>
      </w:pPr>
    </w:p>
    <w:p w:rsidR="003D54A5" w:rsidRPr="00A305CF" w:rsidRDefault="003D54A5" w:rsidP="00D66339">
      <w:pPr>
        <w:tabs>
          <w:tab w:val="left" w:pos="3206"/>
          <w:tab w:val="left" w:pos="3402"/>
        </w:tabs>
        <w:ind w:left="-567"/>
        <w:rPr>
          <w:rFonts w:asciiTheme="minorHAnsi" w:hAnsiTheme="minorHAnsi" w:cs="Arial"/>
          <w:b/>
          <w:color w:val="FF0000"/>
          <w:sz w:val="10"/>
          <w:szCs w:val="10"/>
        </w:rPr>
      </w:pPr>
    </w:p>
    <w:p w:rsidR="00F410BB" w:rsidRDefault="00F410BB" w:rsidP="00D66339">
      <w:pPr>
        <w:tabs>
          <w:tab w:val="left" w:pos="3206"/>
          <w:tab w:val="left" w:pos="3402"/>
        </w:tabs>
        <w:ind w:left="-567"/>
        <w:rPr>
          <w:rFonts w:asciiTheme="minorHAnsi" w:hAnsiTheme="minorHAnsi" w:cs="Arial"/>
          <w:b/>
          <w:color w:val="FF0000"/>
        </w:rPr>
      </w:pPr>
    </w:p>
    <w:p w:rsidR="00F14232" w:rsidRDefault="00F14232" w:rsidP="00F14232">
      <w:pPr>
        <w:tabs>
          <w:tab w:val="left" w:pos="3206"/>
          <w:tab w:val="left" w:pos="3402"/>
        </w:tabs>
        <w:rPr>
          <w:rFonts w:asciiTheme="minorHAnsi" w:hAnsiTheme="minorHAnsi" w:cs="Arial"/>
          <w:b/>
          <w:color w:val="FF0000"/>
        </w:rPr>
      </w:pPr>
    </w:p>
    <w:p w:rsidR="00F14232" w:rsidRPr="00A305CF" w:rsidRDefault="00F14232" w:rsidP="00F14232">
      <w:pPr>
        <w:tabs>
          <w:tab w:val="left" w:pos="3206"/>
          <w:tab w:val="left" w:pos="3402"/>
        </w:tabs>
        <w:rPr>
          <w:rFonts w:asciiTheme="minorHAnsi" w:hAnsiTheme="minorHAnsi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Spec="center" w:tblpY="2041"/>
        <w:tblW w:w="5595" w:type="pct"/>
        <w:tblLook w:val="0420" w:firstRow="1" w:lastRow="0" w:firstColumn="0" w:lastColumn="0" w:noHBand="0" w:noVBand="1"/>
      </w:tblPr>
      <w:tblGrid>
        <w:gridCol w:w="3470"/>
        <w:gridCol w:w="7294"/>
      </w:tblGrid>
      <w:tr w:rsidR="00742EF9" w:rsidTr="00742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612" w:type="pct"/>
            <w:vAlign w:val="center"/>
          </w:tcPr>
          <w:p w:rsidR="00742EF9" w:rsidRPr="00A305CF" w:rsidRDefault="00742EF9" w:rsidP="003C1467">
            <w:pPr>
              <w:rPr>
                <w:rFonts w:cstheme="minorHAnsi"/>
                <w:sz w:val="28"/>
                <w:szCs w:val="28"/>
              </w:rPr>
            </w:pPr>
            <w:r w:rsidRPr="00A435BE">
              <w:rPr>
                <w:rFonts w:cstheme="minorHAnsi"/>
                <w:sz w:val="24"/>
                <w:szCs w:val="24"/>
              </w:rPr>
              <w:lastRenderedPageBreak/>
              <w:t>NOME DO PROJETO:</w:t>
            </w:r>
          </w:p>
        </w:tc>
        <w:tc>
          <w:tcPr>
            <w:tcW w:w="3388" w:type="pct"/>
          </w:tcPr>
          <w:p w:rsidR="00742EF9" w:rsidRPr="00A305CF" w:rsidRDefault="00DF0E6C" w:rsidP="00742EF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Arti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Website</w:t>
            </w:r>
          </w:p>
        </w:tc>
      </w:tr>
      <w:tr w:rsidR="00742EF9" w:rsidRPr="003E210C" w:rsidTr="0074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742EF9" w:rsidRPr="00A305CF" w:rsidRDefault="00742EF9" w:rsidP="00742EF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DETALHAMENTO DO ESCOPO DE PROJETO</w:t>
            </w:r>
          </w:p>
        </w:tc>
      </w:tr>
      <w:tr w:rsidR="00742EF9" w:rsidRPr="003E210C" w:rsidTr="00742EF9">
        <w:tc>
          <w:tcPr>
            <w:tcW w:w="5000" w:type="pct"/>
            <w:gridSpan w:val="2"/>
            <w:shd w:val="clear" w:color="auto" w:fill="365F91" w:themeFill="accent1" w:themeFillShade="BF"/>
          </w:tcPr>
          <w:p w:rsidR="00742EF9" w:rsidRPr="00A305CF" w:rsidRDefault="00742EF9" w:rsidP="00664017">
            <w:r w:rsidRPr="00A305CF">
              <w:rPr>
                <w:b/>
                <w:bCs/>
                <w:color w:val="FFFFFF" w:themeColor="background1"/>
              </w:rPr>
              <w:t xml:space="preserve">1. </w:t>
            </w:r>
            <w:r w:rsidR="0044204E">
              <w:rPr>
                <w:b/>
                <w:bCs/>
                <w:color w:val="FFFFFF" w:themeColor="background1"/>
              </w:rPr>
              <w:t>Principais Entregas/</w:t>
            </w:r>
            <w:r w:rsidR="00664017">
              <w:rPr>
                <w:b/>
                <w:bCs/>
                <w:color w:val="FFFFFF" w:themeColor="background1"/>
              </w:rPr>
              <w:t>Marcos</w:t>
            </w:r>
            <w:r>
              <w:rPr>
                <w:b/>
                <w:bCs/>
                <w:color w:val="FFFFFF" w:themeColor="background1"/>
              </w:rPr>
              <w:t xml:space="preserve"> do projeto</w:t>
            </w:r>
          </w:p>
        </w:tc>
      </w:tr>
      <w:tr w:rsidR="00742EF9" w:rsidRPr="003E210C" w:rsidTr="0074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612" w:type="pct"/>
            <w:vAlign w:val="center"/>
          </w:tcPr>
          <w:p w:rsidR="00742EF9" w:rsidRPr="00A305CF" w:rsidRDefault="00742EF9" w:rsidP="00DC731B">
            <w:r w:rsidRPr="00274E23">
              <w:t>Semana 1</w:t>
            </w:r>
            <w:r w:rsidR="00DC731B">
              <w:t xml:space="preserve"> </w:t>
            </w:r>
            <w:r w:rsidR="00DF0E6C">
              <w:t xml:space="preserve"> – 30/04 a 07/05</w:t>
            </w:r>
            <w:r w:rsidRPr="00274E23">
              <w:t>:</w:t>
            </w:r>
          </w:p>
        </w:tc>
        <w:tc>
          <w:tcPr>
            <w:tcW w:w="3388" w:type="pct"/>
            <w:vAlign w:val="center"/>
          </w:tcPr>
          <w:p w:rsidR="00742EF9" w:rsidRDefault="00742EF9" w:rsidP="00742EF9"/>
          <w:p w:rsidR="00742EF9" w:rsidRDefault="00DF0E6C" w:rsidP="00742EF9">
            <w:r>
              <w:t>Finalização protótipo e documentação.</w:t>
            </w:r>
          </w:p>
          <w:p w:rsidR="00C82B19" w:rsidRPr="00A305CF" w:rsidRDefault="00C82B19" w:rsidP="00742EF9"/>
        </w:tc>
      </w:tr>
      <w:tr w:rsidR="00742EF9" w:rsidRPr="003E210C" w:rsidTr="00742EF9">
        <w:trPr>
          <w:trHeight w:val="541"/>
        </w:trPr>
        <w:tc>
          <w:tcPr>
            <w:tcW w:w="1612" w:type="pct"/>
            <w:vAlign w:val="center"/>
          </w:tcPr>
          <w:p w:rsidR="00742EF9" w:rsidRPr="00A305CF" w:rsidRDefault="00DF0E6C" w:rsidP="00742EF9">
            <w:r>
              <w:t>Semana 2 – 07/05 a 14/05</w:t>
            </w:r>
            <w:r w:rsidR="00DC731B" w:rsidRPr="00C82B19">
              <w:t>:</w:t>
            </w:r>
          </w:p>
        </w:tc>
        <w:tc>
          <w:tcPr>
            <w:tcW w:w="3388" w:type="pct"/>
            <w:vAlign w:val="center"/>
          </w:tcPr>
          <w:p w:rsidR="00CB173C" w:rsidRDefault="00CB173C" w:rsidP="00DF0E6C">
            <w:r>
              <w:t>Início e finalização:</w:t>
            </w:r>
          </w:p>
          <w:p w:rsidR="00CB173C" w:rsidRPr="00CB173C" w:rsidRDefault="00CB173C" w:rsidP="00CB173C">
            <w:pPr>
              <w:pStyle w:val="PargrafodaLista"/>
              <w:numPr>
                <w:ilvl w:val="0"/>
                <w:numId w:val="7"/>
              </w:numPr>
            </w:pPr>
            <w:proofErr w:type="spellStart"/>
            <w:r w:rsidRPr="00CB173C">
              <w:t>Css</w:t>
            </w:r>
            <w:proofErr w:type="spellEnd"/>
            <w:r w:rsidRPr="00CB173C">
              <w:t xml:space="preserve">. </w:t>
            </w:r>
          </w:p>
          <w:p w:rsidR="00CB173C" w:rsidRPr="00CB173C" w:rsidRDefault="00CB173C" w:rsidP="00CB173C">
            <w:pPr>
              <w:pStyle w:val="PargrafodaLista"/>
              <w:numPr>
                <w:ilvl w:val="0"/>
                <w:numId w:val="7"/>
              </w:numPr>
            </w:pPr>
            <w:proofErr w:type="spellStart"/>
            <w:r w:rsidRPr="00CB173C">
              <w:t>Html</w:t>
            </w:r>
            <w:proofErr w:type="spellEnd"/>
            <w:r w:rsidRPr="00CB173C">
              <w:t>.</w:t>
            </w:r>
          </w:p>
          <w:p w:rsidR="00CB173C" w:rsidRPr="00CB173C" w:rsidRDefault="00CB173C" w:rsidP="00CB173C">
            <w:pPr>
              <w:pStyle w:val="PargrafodaLista"/>
              <w:numPr>
                <w:ilvl w:val="0"/>
                <w:numId w:val="7"/>
              </w:numPr>
            </w:pPr>
            <w:proofErr w:type="spellStart"/>
            <w:r w:rsidRPr="00CB173C">
              <w:t>A</w:t>
            </w:r>
            <w:r w:rsidRPr="00CB173C">
              <w:t>nalytics</w:t>
            </w:r>
            <w:proofErr w:type="spellEnd"/>
            <w:r w:rsidRPr="00CB173C">
              <w:t xml:space="preserve"> e</w:t>
            </w:r>
            <w:r>
              <w:t xml:space="preserve"> e</w:t>
            </w:r>
            <w:r w:rsidRPr="00CB173C">
              <w:t>stático.</w:t>
            </w:r>
          </w:p>
          <w:p w:rsidR="00CB173C" w:rsidRPr="00CB173C" w:rsidRDefault="00CB173C" w:rsidP="00CB173C">
            <w:pPr>
              <w:pStyle w:val="PargrafodaLista"/>
              <w:numPr>
                <w:ilvl w:val="0"/>
                <w:numId w:val="7"/>
              </w:numPr>
            </w:pPr>
            <w:r w:rsidRPr="00CB173C">
              <w:t>Apresentação.</w:t>
            </w:r>
          </w:p>
        </w:tc>
      </w:tr>
      <w:tr w:rsidR="006A7A66" w:rsidRPr="003E210C" w:rsidTr="0074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tcW w:w="1612" w:type="pct"/>
            <w:vAlign w:val="center"/>
          </w:tcPr>
          <w:p w:rsidR="006A7A66" w:rsidRPr="00C82B19" w:rsidRDefault="006A7A66" w:rsidP="00E45ECD">
            <w:r w:rsidRPr="00C82B19">
              <w:t xml:space="preserve">Semana 3 – </w:t>
            </w:r>
            <w:r w:rsidR="00E45ECD">
              <w:t>14/05 a 21/05</w:t>
            </w:r>
            <w:r w:rsidRPr="00C82B19">
              <w:t>:</w:t>
            </w:r>
          </w:p>
        </w:tc>
        <w:tc>
          <w:tcPr>
            <w:tcW w:w="3388" w:type="pct"/>
            <w:vAlign w:val="center"/>
          </w:tcPr>
          <w:p w:rsidR="006A7A66" w:rsidRDefault="006A7A66" w:rsidP="006A7A66"/>
          <w:p w:rsidR="00CB173C" w:rsidRDefault="00CB173C" w:rsidP="00CB173C">
            <w:pPr>
              <w:pStyle w:val="PargrafodaLista"/>
              <w:numPr>
                <w:ilvl w:val="0"/>
                <w:numId w:val="1"/>
              </w:numPr>
            </w:pPr>
            <w:r>
              <w:t>HLD/LLD.</w:t>
            </w:r>
          </w:p>
          <w:p w:rsidR="00CB173C" w:rsidRPr="00A305CF" w:rsidRDefault="00CB173C" w:rsidP="00CB173C">
            <w:pPr>
              <w:pStyle w:val="PargrafodaLista"/>
              <w:numPr>
                <w:ilvl w:val="0"/>
                <w:numId w:val="1"/>
              </w:numPr>
            </w:pPr>
            <w:r>
              <w:t>Suporte.</w:t>
            </w:r>
          </w:p>
          <w:p w:rsidR="00CB173C" w:rsidRDefault="00CB173C" w:rsidP="00CB173C">
            <w:pPr>
              <w:pStyle w:val="PargrafodaLista"/>
              <w:numPr>
                <w:ilvl w:val="0"/>
                <w:numId w:val="1"/>
              </w:numPr>
            </w:pPr>
            <w:r>
              <w:t>Modelo lógico.</w:t>
            </w:r>
          </w:p>
          <w:p w:rsidR="00CB173C" w:rsidRDefault="00CB173C" w:rsidP="00CB173C">
            <w:pPr>
              <w:pStyle w:val="PargrafodaLista"/>
              <w:numPr>
                <w:ilvl w:val="0"/>
                <w:numId w:val="1"/>
              </w:numPr>
            </w:pPr>
            <w:r>
              <w:t>Normalização.</w:t>
            </w:r>
          </w:p>
          <w:p w:rsidR="00CB173C" w:rsidRDefault="00CB173C" w:rsidP="00CB173C">
            <w:pPr>
              <w:pStyle w:val="PargrafodaLista"/>
              <w:numPr>
                <w:ilvl w:val="0"/>
                <w:numId w:val="1"/>
              </w:numPr>
            </w:pPr>
            <w:r>
              <w:t>Relacionamentos 1-N e N-N.</w:t>
            </w:r>
          </w:p>
          <w:p w:rsidR="00CB173C" w:rsidRPr="00A305CF" w:rsidRDefault="00CB173C" w:rsidP="00CB173C">
            <w:pPr>
              <w:pStyle w:val="PargrafodaLista"/>
              <w:numPr>
                <w:ilvl w:val="0"/>
                <w:numId w:val="1"/>
              </w:numPr>
            </w:pPr>
            <w:r>
              <w:t>Comandos SQL.</w:t>
            </w:r>
          </w:p>
          <w:p w:rsidR="006A7A66" w:rsidRDefault="006A7A66" w:rsidP="00CB173C"/>
        </w:tc>
      </w:tr>
      <w:tr w:rsidR="00742EF9" w:rsidRPr="003E210C" w:rsidTr="00742EF9">
        <w:trPr>
          <w:trHeight w:val="424"/>
        </w:trPr>
        <w:tc>
          <w:tcPr>
            <w:tcW w:w="1612" w:type="pct"/>
            <w:vAlign w:val="center"/>
          </w:tcPr>
          <w:p w:rsidR="00742EF9" w:rsidRPr="00A305CF" w:rsidRDefault="00E45ECD" w:rsidP="00742EF9">
            <w:r>
              <w:t>Semana 4 – 21/03 a 28</w:t>
            </w:r>
            <w:r w:rsidR="00DC731B" w:rsidRPr="00C82B19">
              <w:t>/03:</w:t>
            </w:r>
          </w:p>
        </w:tc>
        <w:tc>
          <w:tcPr>
            <w:tcW w:w="3388" w:type="pct"/>
            <w:vAlign w:val="center"/>
          </w:tcPr>
          <w:p w:rsidR="00DC731B" w:rsidRDefault="00DC731B" w:rsidP="00DC731B"/>
          <w:p w:rsidR="00742EF9" w:rsidRPr="00A305CF" w:rsidRDefault="00742EF9" w:rsidP="00CB173C">
            <w:bookmarkStart w:id="0" w:name="_GoBack"/>
            <w:bookmarkEnd w:id="0"/>
          </w:p>
        </w:tc>
      </w:tr>
    </w:tbl>
    <w:p w:rsidR="00011172" w:rsidRDefault="00011172" w:rsidP="003C1467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</w:rPr>
      </w:pPr>
    </w:p>
    <w:p w:rsidR="00AD4479" w:rsidRDefault="00AD4479" w:rsidP="00D4759A">
      <w:pPr>
        <w:rPr>
          <w:rFonts w:eastAsia="Arial Unicode MS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B83438" w:rsidRPr="00A305CF" w:rsidTr="00B8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B83438" w:rsidRPr="00A305CF" w:rsidRDefault="00B83438" w:rsidP="00B83438">
            <w:r w:rsidRPr="00A305CF">
              <w:t xml:space="preserve">2. </w:t>
            </w:r>
            <w:r>
              <w:t>Exclusões do Escopo</w:t>
            </w:r>
          </w:p>
        </w:tc>
      </w:tr>
      <w:tr w:rsidR="00B83438" w:rsidRPr="00A305CF" w:rsidTr="00B8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B83438" w:rsidRPr="00A305CF" w:rsidRDefault="007B3639" w:rsidP="00B83438">
            <w:r>
              <w:t>Relacionado à ferramenta:</w:t>
            </w:r>
          </w:p>
        </w:tc>
        <w:tc>
          <w:tcPr>
            <w:tcW w:w="3389" w:type="pct"/>
            <w:vAlign w:val="center"/>
          </w:tcPr>
          <w:p w:rsidR="00B83438" w:rsidRPr="0052705A" w:rsidRDefault="00B83438" w:rsidP="0052705A"/>
          <w:p w:rsidR="00B83438" w:rsidRPr="00A305CF" w:rsidRDefault="00B83438" w:rsidP="003C1467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:rsidR="00B83438" w:rsidRPr="00D4759A" w:rsidRDefault="00B83438" w:rsidP="00D4759A">
      <w:pPr>
        <w:rPr>
          <w:rStyle w:val="nfaseIntensa"/>
          <w:rFonts w:eastAsia="Arial Unicode MS"/>
          <w:sz w:val="16"/>
          <w:szCs w:val="16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D4759A" w:rsidRPr="00A305CF" w:rsidTr="0042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D4759A" w:rsidRPr="00A305CF" w:rsidRDefault="00D4759A" w:rsidP="00D4759A">
            <w:r>
              <w:t>3</w:t>
            </w:r>
            <w:r w:rsidRPr="00A305CF">
              <w:t xml:space="preserve">. </w:t>
            </w:r>
            <w:r>
              <w:t>Premissas</w:t>
            </w:r>
          </w:p>
        </w:tc>
      </w:tr>
      <w:tr w:rsidR="00D4759A" w:rsidRPr="00A305CF" w:rsidTr="0042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D4759A" w:rsidRPr="00A305CF" w:rsidRDefault="002A4F00" w:rsidP="00D4759A">
            <w:r>
              <w:t>Relacionadas ao cliente:</w:t>
            </w:r>
          </w:p>
        </w:tc>
        <w:tc>
          <w:tcPr>
            <w:tcW w:w="3389" w:type="pct"/>
            <w:vAlign w:val="center"/>
          </w:tcPr>
          <w:p w:rsidR="00F87124" w:rsidRDefault="00F87124" w:rsidP="00F87124"/>
          <w:p w:rsidR="00D4759A" w:rsidRPr="00A305CF" w:rsidRDefault="00D4759A" w:rsidP="003C1467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:rsidR="00F328C1" w:rsidRDefault="00F328C1" w:rsidP="00D4759A">
      <w:pPr>
        <w:rPr>
          <w:rFonts w:eastAsia="Arial Unicode MS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D4759A" w:rsidRPr="00A305CF" w:rsidTr="0042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D4759A" w:rsidRPr="00A305CF" w:rsidRDefault="00EB20BF" w:rsidP="00426D46">
            <w:r>
              <w:t>4</w:t>
            </w:r>
            <w:r w:rsidR="00D4759A" w:rsidRPr="00A305CF">
              <w:t xml:space="preserve">. </w:t>
            </w:r>
            <w:r w:rsidR="00D4759A">
              <w:t>Restrições</w:t>
            </w:r>
          </w:p>
        </w:tc>
      </w:tr>
      <w:tr w:rsidR="00D4759A" w:rsidRPr="00A305CF" w:rsidTr="0042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D4759A" w:rsidRPr="00A305CF" w:rsidRDefault="00A54CE6" w:rsidP="00426D46">
            <w:r>
              <w:t>Relacionado ao Desenvolvimento:</w:t>
            </w:r>
          </w:p>
        </w:tc>
        <w:tc>
          <w:tcPr>
            <w:tcW w:w="3389" w:type="pct"/>
            <w:vAlign w:val="center"/>
          </w:tcPr>
          <w:p w:rsidR="00D4759A" w:rsidRPr="0052705A" w:rsidRDefault="00D4759A" w:rsidP="003C1467">
            <w:pPr>
              <w:pStyle w:val="PargrafodaLista"/>
              <w:numPr>
                <w:ilvl w:val="0"/>
                <w:numId w:val="4"/>
              </w:numPr>
            </w:pPr>
          </w:p>
        </w:tc>
      </w:tr>
    </w:tbl>
    <w:p w:rsidR="00D4759A" w:rsidRDefault="00D4759A" w:rsidP="00D4759A">
      <w:pPr>
        <w:rPr>
          <w:rFonts w:eastAsia="Arial Unicode MS"/>
        </w:rPr>
      </w:pPr>
    </w:p>
    <w:p w:rsidR="00D4759A" w:rsidRDefault="00D4759A" w:rsidP="00D4759A">
      <w:pPr>
        <w:rPr>
          <w:rFonts w:eastAsia="Arial Unicode MS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D4759A" w:rsidRPr="00A305CF" w:rsidTr="0042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D4759A" w:rsidRPr="00A305CF" w:rsidRDefault="00EB20BF" w:rsidP="0090725E">
            <w:r>
              <w:lastRenderedPageBreak/>
              <w:t>4</w:t>
            </w:r>
            <w:r w:rsidR="00D4759A" w:rsidRPr="00A305CF">
              <w:t xml:space="preserve">. </w:t>
            </w:r>
            <w:r w:rsidR="0090725E">
              <w:t>Riscos</w:t>
            </w:r>
          </w:p>
        </w:tc>
      </w:tr>
      <w:tr w:rsidR="00D4759A" w:rsidRPr="00A305CF" w:rsidTr="0042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D4759A" w:rsidRPr="00A305CF" w:rsidRDefault="0090725E" w:rsidP="00426D46">
            <w:r>
              <w:t>Relacionado ao Desenvolvimento:</w:t>
            </w:r>
          </w:p>
        </w:tc>
        <w:tc>
          <w:tcPr>
            <w:tcW w:w="3389" w:type="pct"/>
            <w:vAlign w:val="center"/>
          </w:tcPr>
          <w:p w:rsidR="00D4759A" w:rsidRPr="0052705A" w:rsidRDefault="00D4759A" w:rsidP="001056BB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762732" w:rsidRPr="00A305CF" w:rsidTr="00426D46">
        <w:trPr>
          <w:trHeight w:val="1100"/>
        </w:trPr>
        <w:tc>
          <w:tcPr>
            <w:tcW w:w="1611" w:type="pct"/>
            <w:vAlign w:val="center"/>
          </w:tcPr>
          <w:p w:rsidR="00762732" w:rsidRDefault="00762732" w:rsidP="00426D46">
            <w:r>
              <w:t>Relacionado aos clientes:</w:t>
            </w:r>
          </w:p>
        </w:tc>
        <w:tc>
          <w:tcPr>
            <w:tcW w:w="3389" w:type="pct"/>
            <w:vAlign w:val="center"/>
          </w:tcPr>
          <w:p w:rsidR="00762732" w:rsidRPr="0052705A" w:rsidRDefault="00762732" w:rsidP="001056BB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:rsidR="00D4759A" w:rsidRDefault="00D4759A" w:rsidP="00D4759A">
      <w:pPr>
        <w:rPr>
          <w:rFonts w:eastAsia="Arial Unicode MS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5E2F8D" w:rsidRPr="00A305CF" w:rsidTr="00426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5E2F8D" w:rsidRPr="00A305CF" w:rsidRDefault="005E2F8D" w:rsidP="005E2F8D">
            <w:r>
              <w:t>4</w:t>
            </w:r>
            <w:r w:rsidRPr="00A305CF">
              <w:t xml:space="preserve">. </w:t>
            </w:r>
            <w:r>
              <w:t>Sustentação</w:t>
            </w:r>
          </w:p>
        </w:tc>
      </w:tr>
      <w:tr w:rsidR="005E2F8D" w:rsidRPr="00A305CF" w:rsidTr="00426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5E2F8D" w:rsidRDefault="005E2F8D" w:rsidP="00426D46"/>
          <w:p w:rsidR="005E2F8D" w:rsidRDefault="00F11E96" w:rsidP="00426D46">
            <w:r>
              <w:t>Relacionado à ferramenta, m</w:t>
            </w:r>
            <w:r w:rsidR="005E2F8D" w:rsidRPr="005E2F8D">
              <w:t>anu</w:t>
            </w:r>
            <w:r w:rsidR="00CF76D1">
              <w:t>tenção preventiva a cada mês</w:t>
            </w:r>
            <w:r w:rsidR="00960055">
              <w:t xml:space="preserve"> </w:t>
            </w:r>
            <w:r w:rsidR="005E2F8D" w:rsidRPr="005E2F8D">
              <w:t>para os seguintes tópicos:</w:t>
            </w:r>
          </w:p>
          <w:p w:rsidR="005E2F8D" w:rsidRPr="00A305CF" w:rsidRDefault="005E2F8D" w:rsidP="00426D46"/>
        </w:tc>
        <w:tc>
          <w:tcPr>
            <w:tcW w:w="3389" w:type="pct"/>
            <w:vAlign w:val="center"/>
          </w:tcPr>
          <w:p w:rsidR="00B86D58" w:rsidRDefault="00B86D58" w:rsidP="00B86D58">
            <w:pPr>
              <w:pStyle w:val="PargrafodaLista"/>
            </w:pPr>
          </w:p>
          <w:p w:rsidR="005E2F8D" w:rsidRPr="0052705A" w:rsidRDefault="005E2F8D" w:rsidP="001056BB">
            <w:pPr>
              <w:pStyle w:val="PargrafodaLista"/>
              <w:numPr>
                <w:ilvl w:val="0"/>
                <w:numId w:val="2"/>
              </w:numPr>
            </w:pPr>
            <w:r w:rsidRPr="0052705A">
              <w:t>Testes de performance.</w:t>
            </w:r>
          </w:p>
          <w:p w:rsidR="005E2F8D" w:rsidRPr="0052705A" w:rsidRDefault="005E2F8D" w:rsidP="001056BB">
            <w:pPr>
              <w:pStyle w:val="PargrafodaLista"/>
              <w:numPr>
                <w:ilvl w:val="0"/>
                <w:numId w:val="2"/>
              </w:numPr>
            </w:pPr>
            <w:r w:rsidRPr="0052705A">
              <w:t>Validações de segurança.</w:t>
            </w:r>
          </w:p>
          <w:p w:rsidR="005E2F8D" w:rsidRPr="0052705A" w:rsidRDefault="005E2F8D" w:rsidP="001056BB">
            <w:pPr>
              <w:pStyle w:val="PargrafodaLista"/>
              <w:numPr>
                <w:ilvl w:val="0"/>
                <w:numId w:val="2"/>
              </w:numPr>
            </w:pPr>
            <w:r w:rsidRPr="0052705A">
              <w:t>Backup.</w:t>
            </w:r>
          </w:p>
          <w:p w:rsidR="005E2F8D" w:rsidRPr="00A305CF" w:rsidRDefault="005E2F8D" w:rsidP="005E2F8D"/>
        </w:tc>
      </w:tr>
      <w:tr w:rsidR="001A77D6" w:rsidRPr="00A305CF" w:rsidTr="00426D46">
        <w:trPr>
          <w:trHeight w:val="1100"/>
        </w:trPr>
        <w:tc>
          <w:tcPr>
            <w:tcW w:w="1611" w:type="pct"/>
            <w:vAlign w:val="center"/>
          </w:tcPr>
          <w:p w:rsidR="001A77D6" w:rsidRDefault="00B86D58" w:rsidP="00426D46">
            <w:r>
              <w:t>Relacionado ao cliente:</w:t>
            </w:r>
          </w:p>
        </w:tc>
        <w:tc>
          <w:tcPr>
            <w:tcW w:w="3389" w:type="pct"/>
            <w:vAlign w:val="center"/>
          </w:tcPr>
          <w:p w:rsidR="001A77D6" w:rsidRPr="00B86D58" w:rsidRDefault="00B86D58" w:rsidP="001056BB">
            <w:pPr>
              <w:pStyle w:val="PargrafodaLista"/>
              <w:numPr>
                <w:ilvl w:val="0"/>
                <w:numId w:val="6"/>
              </w:numPr>
            </w:pPr>
            <w:r w:rsidRPr="00B86D58">
              <w:t>Suporte, atendimento, apoio e acom</w:t>
            </w:r>
            <w:r>
              <w:t>panhamento pela equipe de desenvolvimento (todos os dias das 08:00-18</w:t>
            </w:r>
            <w:r w:rsidRPr="00B86D58">
              <w:t>:00);</w:t>
            </w:r>
            <w:r>
              <w:t xml:space="preserve"> Realizar escala de plantão caso </w:t>
            </w:r>
            <w:r w:rsidR="007F1AD8">
              <w:t xml:space="preserve">seja </w:t>
            </w:r>
            <w:r>
              <w:t>necessário atendimento fora do horário comercial.</w:t>
            </w:r>
          </w:p>
        </w:tc>
      </w:tr>
    </w:tbl>
    <w:p w:rsidR="00CC7462" w:rsidRPr="00A305CF" w:rsidRDefault="00CC7462" w:rsidP="0080195E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</w:rPr>
      </w:pPr>
    </w:p>
    <w:sectPr w:rsidR="00CC7462" w:rsidRPr="00A305CF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6B3" w:rsidRDefault="003D66B3">
      <w:r>
        <w:separator/>
      </w:r>
    </w:p>
  </w:endnote>
  <w:endnote w:type="continuationSeparator" w:id="0">
    <w:p w:rsidR="003D66B3" w:rsidRDefault="003D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C57" w:rsidRDefault="004628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DF6" w:rsidRDefault="00DE0DF6" w:rsidP="00DE0DF6">
    <w:pPr>
      <w:pStyle w:val="Rodap"/>
      <w:jc w:val="right"/>
    </w:pPr>
  </w:p>
  <w:p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6B3" w:rsidRDefault="003D66B3">
      <w:r>
        <w:separator/>
      </w:r>
    </w:p>
  </w:footnote>
  <w:footnote w:type="continuationSeparator" w:id="0">
    <w:p w:rsidR="003D66B3" w:rsidRDefault="003D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5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72"/>
      <w:gridCol w:w="8901"/>
    </w:tblGrid>
    <w:tr w:rsidR="00C00F69" w:rsidTr="00B83438">
      <w:trPr>
        <w:trHeight w:val="841"/>
      </w:trPr>
      <w:tc>
        <w:tcPr>
          <w:tcW w:w="1872" w:type="dxa"/>
        </w:tcPr>
        <w:p w:rsidR="00C00F69" w:rsidRPr="008E1CB1" w:rsidRDefault="00462813" w:rsidP="008E1CB1">
          <w:pPr>
            <w:jc w:val="center"/>
            <w:rPr>
              <w:rFonts w:asciiTheme="minorHAnsi" w:hAnsiTheme="minorHAnsi"/>
              <w:sz w:val="22"/>
              <w:szCs w:val="22"/>
            </w:rPr>
          </w:pPr>
          <w:r w:rsidRPr="008E1CB1">
            <w:rPr>
              <w:rFonts w:asciiTheme="minorHAnsi" w:hAnsiTheme="minorHAnsi"/>
              <w:sz w:val="22"/>
              <w:szCs w:val="22"/>
            </w:rPr>
            <w:fldChar w:fldCharType="begin"/>
          </w:r>
          <w:r w:rsidR="00423DB3" w:rsidRPr="008E1CB1">
            <w:rPr>
              <w:rFonts w:asciiTheme="minorHAnsi" w:hAnsiTheme="minorHAnsi"/>
              <w:sz w:val="22"/>
              <w:szCs w:val="22"/>
            </w:rPr>
            <w:instrText xml:space="preserve"> INCLUDEPICTURE "C:\\var\\folders\\3h\\spwvcpjx6cs5_vlfzg57t_wc0000gn\\T\\com.microsoft.Word\\WebArchiveCopyPasteTempFiles\\J+MwO6eW8L+Knh8zUb65HhFFge3bQZmZkUtItflLGN7gnAgAAAAAAAAAAAAAAAAAAAAAAAAAAAAAAAAAAAAAAAAAAAAAAAAAAAAAAAAAAAAAAAACg8x+pEXHWDurhoAAAAABJRU5ErkJggg==" \* MERGEFORMAT </w:instrText>
          </w:r>
          <w:r w:rsidRPr="008E1CB1">
            <w:rPr>
              <w:rFonts w:asciiTheme="minorHAnsi" w:hAnsiTheme="minorHAnsi"/>
              <w:sz w:val="22"/>
              <w:szCs w:val="22"/>
            </w:rPr>
            <w:fldChar w:fldCharType="end"/>
          </w:r>
          <w:r w:rsidR="00AA29AB" w:rsidRPr="008E1CB1">
            <w:rPr>
              <w:rFonts w:asciiTheme="minorHAnsi" w:hAnsiTheme="minorHAnsi"/>
              <w:sz w:val="22"/>
              <w:szCs w:val="22"/>
            </w:rPr>
            <w:t xml:space="preserve">Bia </w:t>
          </w:r>
          <w:proofErr w:type="spellStart"/>
          <w:r w:rsidR="00AA29AB" w:rsidRPr="008E1CB1">
            <w:rPr>
              <w:rFonts w:asciiTheme="minorHAnsi" w:hAnsiTheme="minorHAnsi"/>
              <w:sz w:val="22"/>
              <w:szCs w:val="22"/>
            </w:rPr>
            <w:t>Morettini</w:t>
          </w:r>
          <w:proofErr w:type="spellEnd"/>
          <w:r w:rsidR="00AA29AB" w:rsidRPr="008E1CB1">
            <w:rPr>
              <w:rFonts w:asciiTheme="minorHAnsi" w:hAnsiTheme="minorHAnsi"/>
              <w:sz w:val="22"/>
              <w:szCs w:val="22"/>
            </w:rPr>
            <w:t xml:space="preserve"> Iorio</w:t>
          </w:r>
        </w:p>
        <w:p w:rsidR="00AA29AB" w:rsidRPr="00212D31" w:rsidRDefault="00C75666" w:rsidP="008E1CB1">
          <w:pPr>
            <w:jc w:val="center"/>
            <w:rPr>
              <w:rFonts w:asciiTheme="minorHAnsi" w:hAnsiTheme="minorHAnsi"/>
            </w:rPr>
          </w:pPr>
          <w:r w:rsidRPr="008E1CB1">
            <w:rPr>
              <w:rFonts w:asciiTheme="minorHAnsi" w:hAnsiTheme="minorHAnsi"/>
              <w:sz w:val="22"/>
              <w:szCs w:val="22"/>
            </w:rPr>
            <w:t>RA 01211010</w:t>
          </w:r>
        </w:p>
      </w:tc>
      <w:tc>
        <w:tcPr>
          <w:tcW w:w="8901" w:type="dxa"/>
          <w:vAlign w:val="center"/>
        </w:tcPr>
        <w:p w:rsidR="00FA4FB6" w:rsidRDefault="00C00F69" w:rsidP="00212D31">
          <w:pPr>
            <w:pStyle w:val="Cabealho1"/>
            <w:spacing w:before="0" w:after="0" w:line="240" w:lineRule="auto"/>
            <w:ind w:firstLine="0"/>
            <w:rPr>
              <w:rFonts w:asciiTheme="minorHAnsi" w:hAnsiTheme="minorHAnsi" w:cs="Times New Roman"/>
              <w:caps w:val="0"/>
              <w:sz w:val="32"/>
              <w:szCs w:val="32"/>
            </w:rPr>
          </w:pPr>
          <w:r w:rsidRPr="00B83438">
            <w:rPr>
              <w:rFonts w:asciiTheme="minorHAnsi" w:hAnsiTheme="minorHAnsi" w:cs="Times New Roman"/>
              <w:caps w:val="0"/>
              <w:sz w:val="32"/>
              <w:szCs w:val="32"/>
            </w:rPr>
            <w:t>TERMO DE ABERTURA</w:t>
          </w:r>
          <w:r w:rsidR="00D277BF" w:rsidRPr="00B83438">
            <w:rPr>
              <w:rFonts w:asciiTheme="minorHAnsi" w:hAnsiTheme="minorHAnsi" w:cs="Times New Roman"/>
              <w:caps w:val="0"/>
              <w:sz w:val="32"/>
              <w:szCs w:val="32"/>
            </w:rPr>
            <w:t xml:space="preserve"> DE PROJETO </w:t>
          </w:r>
        </w:p>
        <w:p w:rsidR="00C00F69" w:rsidRPr="00B83438" w:rsidRDefault="00FA4FB6" w:rsidP="00212D31">
          <w:pPr>
            <w:pStyle w:val="Cabealho1"/>
            <w:spacing w:before="0" w:after="0" w:line="240" w:lineRule="auto"/>
            <w:ind w:firstLine="0"/>
            <w:rPr>
              <w:rFonts w:asciiTheme="minorHAnsi" w:hAnsiTheme="minorHAnsi" w:cs="Times New Roman"/>
              <w:b w:val="0"/>
              <w:bCs w:val="0"/>
              <w:sz w:val="32"/>
              <w:szCs w:val="32"/>
            </w:rPr>
          </w:pPr>
          <w:r>
            <w:rPr>
              <w:rFonts w:asciiTheme="minorHAnsi" w:hAnsiTheme="minorHAnsi" w:cs="Times New Roman"/>
              <w:caps w:val="0"/>
              <w:sz w:val="32"/>
              <w:szCs w:val="32"/>
            </w:rPr>
            <w:t>+  DETALHAMENTO DO ESCOPO</w:t>
          </w:r>
        </w:p>
      </w:tc>
    </w:tr>
  </w:tbl>
  <w:p w:rsidR="00607C57" w:rsidRDefault="00607C57" w:rsidP="00B83438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741"/>
    <w:multiLevelType w:val="hybridMultilevel"/>
    <w:tmpl w:val="BF7C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508C"/>
    <w:multiLevelType w:val="hybridMultilevel"/>
    <w:tmpl w:val="7CB23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85F"/>
    <w:multiLevelType w:val="hybridMultilevel"/>
    <w:tmpl w:val="4D4E3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D90"/>
    <w:multiLevelType w:val="hybridMultilevel"/>
    <w:tmpl w:val="7C66E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4F64"/>
    <w:multiLevelType w:val="hybridMultilevel"/>
    <w:tmpl w:val="CAF22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B835AA"/>
    <w:multiLevelType w:val="hybridMultilevel"/>
    <w:tmpl w:val="189C6ED6"/>
    <w:lvl w:ilvl="0" w:tplc="E4648BB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281"/>
    <w:rsid w:val="00023F9E"/>
    <w:rsid w:val="00024E2F"/>
    <w:rsid w:val="0002659A"/>
    <w:rsid w:val="000337EC"/>
    <w:rsid w:val="00035043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3F5"/>
    <w:rsid w:val="000669F8"/>
    <w:rsid w:val="00067502"/>
    <w:rsid w:val="00077354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D6DC6"/>
    <w:rsid w:val="000E07EE"/>
    <w:rsid w:val="000E2F7B"/>
    <w:rsid w:val="000F7548"/>
    <w:rsid w:val="001056BB"/>
    <w:rsid w:val="001067DE"/>
    <w:rsid w:val="00120DD9"/>
    <w:rsid w:val="00131530"/>
    <w:rsid w:val="00134F0D"/>
    <w:rsid w:val="00141151"/>
    <w:rsid w:val="00144AAD"/>
    <w:rsid w:val="00150676"/>
    <w:rsid w:val="00150EF3"/>
    <w:rsid w:val="00154FE6"/>
    <w:rsid w:val="0015531F"/>
    <w:rsid w:val="00155710"/>
    <w:rsid w:val="0016354C"/>
    <w:rsid w:val="001658C6"/>
    <w:rsid w:val="00167572"/>
    <w:rsid w:val="0017090D"/>
    <w:rsid w:val="0018133F"/>
    <w:rsid w:val="001860F9"/>
    <w:rsid w:val="00190321"/>
    <w:rsid w:val="00190A33"/>
    <w:rsid w:val="001959E0"/>
    <w:rsid w:val="001A46EE"/>
    <w:rsid w:val="001A64E2"/>
    <w:rsid w:val="001A77D6"/>
    <w:rsid w:val="001C0358"/>
    <w:rsid w:val="001D03FE"/>
    <w:rsid w:val="001E161F"/>
    <w:rsid w:val="001E3155"/>
    <w:rsid w:val="001E5A79"/>
    <w:rsid w:val="001E6253"/>
    <w:rsid w:val="001F4137"/>
    <w:rsid w:val="001F5648"/>
    <w:rsid w:val="002005D0"/>
    <w:rsid w:val="00201A3B"/>
    <w:rsid w:val="00202327"/>
    <w:rsid w:val="00212D31"/>
    <w:rsid w:val="0021598A"/>
    <w:rsid w:val="00227F6D"/>
    <w:rsid w:val="0023347F"/>
    <w:rsid w:val="0023370A"/>
    <w:rsid w:val="00233D32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74E23"/>
    <w:rsid w:val="00282ECC"/>
    <w:rsid w:val="00283474"/>
    <w:rsid w:val="002844C5"/>
    <w:rsid w:val="002858FD"/>
    <w:rsid w:val="00285977"/>
    <w:rsid w:val="00294766"/>
    <w:rsid w:val="002A35F0"/>
    <w:rsid w:val="002A42F1"/>
    <w:rsid w:val="002A4F00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31D9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0630"/>
    <w:rsid w:val="00362878"/>
    <w:rsid w:val="00371047"/>
    <w:rsid w:val="00372782"/>
    <w:rsid w:val="00373EE3"/>
    <w:rsid w:val="00375A7B"/>
    <w:rsid w:val="00376B28"/>
    <w:rsid w:val="00383954"/>
    <w:rsid w:val="00390CE3"/>
    <w:rsid w:val="00394170"/>
    <w:rsid w:val="00395F15"/>
    <w:rsid w:val="003A02AF"/>
    <w:rsid w:val="003A22F6"/>
    <w:rsid w:val="003A408A"/>
    <w:rsid w:val="003C1282"/>
    <w:rsid w:val="003C1467"/>
    <w:rsid w:val="003D1AFF"/>
    <w:rsid w:val="003D202C"/>
    <w:rsid w:val="003D2DE2"/>
    <w:rsid w:val="003D4C4B"/>
    <w:rsid w:val="003D54A5"/>
    <w:rsid w:val="003D66B3"/>
    <w:rsid w:val="003F4AF1"/>
    <w:rsid w:val="003F5A81"/>
    <w:rsid w:val="00407781"/>
    <w:rsid w:val="0041195F"/>
    <w:rsid w:val="00416C25"/>
    <w:rsid w:val="0041741D"/>
    <w:rsid w:val="00420268"/>
    <w:rsid w:val="00421020"/>
    <w:rsid w:val="004229AC"/>
    <w:rsid w:val="00423DB3"/>
    <w:rsid w:val="004355E6"/>
    <w:rsid w:val="00436E24"/>
    <w:rsid w:val="0044204E"/>
    <w:rsid w:val="0044275D"/>
    <w:rsid w:val="004459FB"/>
    <w:rsid w:val="00445AAB"/>
    <w:rsid w:val="00446EDD"/>
    <w:rsid w:val="00447748"/>
    <w:rsid w:val="00450A2F"/>
    <w:rsid w:val="00450CE8"/>
    <w:rsid w:val="00451301"/>
    <w:rsid w:val="00462813"/>
    <w:rsid w:val="004643BD"/>
    <w:rsid w:val="00466B5A"/>
    <w:rsid w:val="00471976"/>
    <w:rsid w:val="0047624F"/>
    <w:rsid w:val="00493057"/>
    <w:rsid w:val="004949D5"/>
    <w:rsid w:val="004960E1"/>
    <w:rsid w:val="004A21E7"/>
    <w:rsid w:val="004A4D6B"/>
    <w:rsid w:val="004A7764"/>
    <w:rsid w:val="004B0CCC"/>
    <w:rsid w:val="004B0E24"/>
    <w:rsid w:val="004B2343"/>
    <w:rsid w:val="004B4ED5"/>
    <w:rsid w:val="004B5402"/>
    <w:rsid w:val="004B68A6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2705A"/>
    <w:rsid w:val="0053500D"/>
    <w:rsid w:val="00543BBA"/>
    <w:rsid w:val="00544111"/>
    <w:rsid w:val="005445F5"/>
    <w:rsid w:val="00556007"/>
    <w:rsid w:val="00556601"/>
    <w:rsid w:val="00557B4B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A36CC"/>
    <w:rsid w:val="005B6B4C"/>
    <w:rsid w:val="005C7EDA"/>
    <w:rsid w:val="005D2A6E"/>
    <w:rsid w:val="005D7EBE"/>
    <w:rsid w:val="005E0322"/>
    <w:rsid w:val="005E0B48"/>
    <w:rsid w:val="005E2F8D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4C"/>
    <w:rsid w:val="00616FA1"/>
    <w:rsid w:val="00621F00"/>
    <w:rsid w:val="00624355"/>
    <w:rsid w:val="00626BEB"/>
    <w:rsid w:val="00637F89"/>
    <w:rsid w:val="00640D84"/>
    <w:rsid w:val="00656CFB"/>
    <w:rsid w:val="0066294B"/>
    <w:rsid w:val="00662C79"/>
    <w:rsid w:val="00664017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9746F"/>
    <w:rsid w:val="006A7A66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3A76"/>
    <w:rsid w:val="006F3F6D"/>
    <w:rsid w:val="006F41A7"/>
    <w:rsid w:val="006F435C"/>
    <w:rsid w:val="0070034A"/>
    <w:rsid w:val="00723651"/>
    <w:rsid w:val="007279A3"/>
    <w:rsid w:val="00734AD6"/>
    <w:rsid w:val="007373E3"/>
    <w:rsid w:val="00737C7E"/>
    <w:rsid w:val="00742EF9"/>
    <w:rsid w:val="007451E2"/>
    <w:rsid w:val="00750709"/>
    <w:rsid w:val="0075523C"/>
    <w:rsid w:val="0075530B"/>
    <w:rsid w:val="00760F04"/>
    <w:rsid w:val="00762732"/>
    <w:rsid w:val="0076689C"/>
    <w:rsid w:val="0077066C"/>
    <w:rsid w:val="00770ED9"/>
    <w:rsid w:val="0077181E"/>
    <w:rsid w:val="00772B24"/>
    <w:rsid w:val="0077485B"/>
    <w:rsid w:val="007759FD"/>
    <w:rsid w:val="0078289B"/>
    <w:rsid w:val="00782BA7"/>
    <w:rsid w:val="00787782"/>
    <w:rsid w:val="007926F0"/>
    <w:rsid w:val="00792BA0"/>
    <w:rsid w:val="00793DDB"/>
    <w:rsid w:val="00794F5E"/>
    <w:rsid w:val="007970ED"/>
    <w:rsid w:val="007A0376"/>
    <w:rsid w:val="007A1331"/>
    <w:rsid w:val="007A76C9"/>
    <w:rsid w:val="007B2AB7"/>
    <w:rsid w:val="007B3639"/>
    <w:rsid w:val="007C19EF"/>
    <w:rsid w:val="007C242F"/>
    <w:rsid w:val="007C67D1"/>
    <w:rsid w:val="007D03FA"/>
    <w:rsid w:val="007D0C75"/>
    <w:rsid w:val="007D1D66"/>
    <w:rsid w:val="007D218F"/>
    <w:rsid w:val="007E4FD6"/>
    <w:rsid w:val="007F1AD8"/>
    <w:rsid w:val="007F6CFE"/>
    <w:rsid w:val="00800B67"/>
    <w:rsid w:val="0080195E"/>
    <w:rsid w:val="00805D33"/>
    <w:rsid w:val="008136B4"/>
    <w:rsid w:val="00820132"/>
    <w:rsid w:val="00820E3F"/>
    <w:rsid w:val="00823685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640B7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8E1CB1"/>
    <w:rsid w:val="00900853"/>
    <w:rsid w:val="00900CCD"/>
    <w:rsid w:val="0090626F"/>
    <w:rsid w:val="0090725E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0055"/>
    <w:rsid w:val="009613C2"/>
    <w:rsid w:val="0099109F"/>
    <w:rsid w:val="00992018"/>
    <w:rsid w:val="00992A8C"/>
    <w:rsid w:val="00993990"/>
    <w:rsid w:val="00995618"/>
    <w:rsid w:val="00997353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E153E"/>
    <w:rsid w:val="009F14EB"/>
    <w:rsid w:val="009F1FCD"/>
    <w:rsid w:val="009F230E"/>
    <w:rsid w:val="009F3ECD"/>
    <w:rsid w:val="009F46FD"/>
    <w:rsid w:val="00A02CFA"/>
    <w:rsid w:val="00A052F4"/>
    <w:rsid w:val="00A152B5"/>
    <w:rsid w:val="00A21AAB"/>
    <w:rsid w:val="00A21D7E"/>
    <w:rsid w:val="00A25D7F"/>
    <w:rsid w:val="00A270B6"/>
    <w:rsid w:val="00A27CA2"/>
    <w:rsid w:val="00A305CF"/>
    <w:rsid w:val="00A318AA"/>
    <w:rsid w:val="00A435BE"/>
    <w:rsid w:val="00A47ED0"/>
    <w:rsid w:val="00A50914"/>
    <w:rsid w:val="00A50F39"/>
    <w:rsid w:val="00A54CE6"/>
    <w:rsid w:val="00A60A90"/>
    <w:rsid w:val="00A613CC"/>
    <w:rsid w:val="00A620BF"/>
    <w:rsid w:val="00A702AB"/>
    <w:rsid w:val="00A725EA"/>
    <w:rsid w:val="00A72BD8"/>
    <w:rsid w:val="00A814CE"/>
    <w:rsid w:val="00A83862"/>
    <w:rsid w:val="00A83B7E"/>
    <w:rsid w:val="00A930DC"/>
    <w:rsid w:val="00A9648B"/>
    <w:rsid w:val="00AA168C"/>
    <w:rsid w:val="00AA1BD5"/>
    <w:rsid w:val="00AA29AB"/>
    <w:rsid w:val="00AA435D"/>
    <w:rsid w:val="00AA47B3"/>
    <w:rsid w:val="00AA4F5E"/>
    <w:rsid w:val="00AA5BD4"/>
    <w:rsid w:val="00AA6588"/>
    <w:rsid w:val="00AB2008"/>
    <w:rsid w:val="00AB7711"/>
    <w:rsid w:val="00AC1720"/>
    <w:rsid w:val="00AC197D"/>
    <w:rsid w:val="00AC72A9"/>
    <w:rsid w:val="00AC7C0F"/>
    <w:rsid w:val="00AD4479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09DF"/>
    <w:rsid w:val="00B7722E"/>
    <w:rsid w:val="00B83438"/>
    <w:rsid w:val="00B836FC"/>
    <w:rsid w:val="00B86D58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65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75666"/>
    <w:rsid w:val="00C80AD7"/>
    <w:rsid w:val="00C82027"/>
    <w:rsid w:val="00C82B19"/>
    <w:rsid w:val="00C82E9A"/>
    <w:rsid w:val="00C95A85"/>
    <w:rsid w:val="00C96AD9"/>
    <w:rsid w:val="00CA156C"/>
    <w:rsid w:val="00CA661A"/>
    <w:rsid w:val="00CA76CD"/>
    <w:rsid w:val="00CB14C9"/>
    <w:rsid w:val="00CB173C"/>
    <w:rsid w:val="00CC4ABB"/>
    <w:rsid w:val="00CC546E"/>
    <w:rsid w:val="00CC7462"/>
    <w:rsid w:val="00CD24AB"/>
    <w:rsid w:val="00CD5866"/>
    <w:rsid w:val="00CD5D38"/>
    <w:rsid w:val="00CD6474"/>
    <w:rsid w:val="00CD7F34"/>
    <w:rsid w:val="00CE0A92"/>
    <w:rsid w:val="00CE4947"/>
    <w:rsid w:val="00CE5421"/>
    <w:rsid w:val="00CE5BFA"/>
    <w:rsid w:val="00CF3BB3"/>
    <w:rsid w:val="00CF534B"/>
    <w:rsid w:val="00CF76D1"/>
    <w:rsid w:val="00D02992"/>
    <w:rsid w:val="00D2491F"/>
    <w:rsid w:val="00D277BF"/>
    <w:rsid w:val="00D340BA"/>
    <w:rsid w:val="00D407CC"/>
    <w:rsid w:val="00D42502"/>
    <w:rsid w:val="00D42ACA"/>
    <w:rsid w:val="00D470A7"/>
    <w:rsid w:val="00D4759A"/>
    <w:rsid w:val="00D51892"/>
    <w:rsid w:val="00D64482"/>
    <w:rsid w:val="00D66339"/>
    <w:rsid w:val="00D663D1"/>
    <w:rsid w:val="00D66845"/>
    <w:rsid w:val="00D72DDE"/>
    <w:rsid w:val="00D7518B"/>
    <w:rsid w:val="00D80BA1"/>
    <w:rsid w:val="00D8116D"/>
    <w:rsid w:val="00D86F0B"/>
    <w:rsid w:val="00D86F57"/>
    <w:rsid w:val="00D87E4A"/>
    <w:rsid w:val="00D87E65"/>
    <w:rsid w:val="00D94C7F"/>
    <w:rsid w:val="00DA0942"/>
    <w:rsid w:val="00DA5235"/>
    <w:rsid w:val="00DB700F"/>
    <w:rsid w:val="00DC33F7"/>
    <w:rsid w:val="00DC3C09"/>
    <w:rsid w:val="00DC6F1C"/>
    <w:rsid w:val="00DC731B"/>
    <w:rsid w:val="00DD7ED3"/>
    <w:rsid w:val="00DE0DF6"/>
    <w:rsid w:val="00DE5A4C"/>
    <w:rsid w:val="00DF0DF8"/>
    <w:rsid w:val="00DF0E6C"/>
    <w:rsid w:val="00DF3072"/>
    <w:rsid w:val="00DF57A0"/>
    <w:rsid w:val="00DF7C9F"/>
    <w:rsid w:val="00E0650B"/>
    <w:rsid w:val="00E110E5"/>
    <w:rsid w:val="00E1282A"/>
    <w:rsid w:val="00E13372"/>
    <w:rsid w:val="00E1338E"/>
    <w:rsid w:val="00E13B80"/>
    <w:rsid w:val="00E140D6"/>
    <w:rsid w:val="00E21B16"/>
    <w:rsid w:val="00E323CA"/>
    <w:rsid w:val="00E35793"/>
    <w:rsid w:val="00E4112F"/>
    <w:rsid w:val="00E43059"/>
    <w:rsid w:val="00E43A70"/>
    <w:rsid w:val="00E43C42"/>
    <w:rsid w:val="00E441FA"/>
    <w:rsid w:val="00E44ECC"/>
    <w:rsid w:val="00E45ECD"/>
    <w:rsid w:val="00E511E0"/>
    <w:rsid w:val="00E5438A"/>
    <w:rsid w:val="00E549B8"/>
    <w:rsid w:val="00E6190F"/>
    <w:rsid w:val="00E70F8F"/>
    <w:rsid w:val="00E71B75"/>
    <w:rsid w:val="00E90F1E"/>
    <w:rsid w:val="00EA072F"/>
    <w:rsid w:val="00EA1938"/>
    <w:rsid w:val="00EA20AA"/>
    <w:rsid w:val="00EA2A1D"/>
    <w:rsid w:val="00EB1B1A"/>
    <w:rsid w:val="00EB20BF"/>
    <w:rsid w:val="00EB7BE3"/>
    <w:rsid w:val="00EC0645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E15"/>
    <w:rsid w:val="00EE706E"/>
    <w:rsid w:val="00EF71AC"/>
    <w:rsid w:val="00F00FDD"/>
    <w:rsid w:val="00F06571"/>
    <w:rsid w:val="00F0660B"/>
    <w:rsid w:val="00F069B3"/>
    <w:rsid w:val="00F11E96"/>
    <w:rsid w:val="00F14232"/>
    <w:rsid w:val="00F25207"/>
    <w:rsid w:val="00F32715"/>
    <w:rsid w:val="00F328C1"/>
    <w:rsid w:val="00F410BB"/>
    <w:rsid w:val="00F41B76"/>
    <w:rsid w:val="00F46D6D"/>
    <w:rsid w:val="00F53A03"/>
    <w:rsid w:val="00F548CD"/>
    <w:rsid w:val="00F57BD8"/>
    <w:rsid w:val="00F63D42"/>
    <w:rsid w:val="00F70DCB"/>
    <w:rsid w:val="00F7795D"/>
    <w:rsid w:val="00F84CD1"/>
    <w:rsid w:val="00F87124"/>
    <w:rsid w:val="00F90097"/>
    <w:rsid w:val="00FA1C63"/>
    <w:rsid w:val="00FA24F5"/>
    <w:rsid w:val="00FA4FB6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501A63"/>
  <w15:docId w15:val="{D0C2EE36-7509-4272-B04E-900917A6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475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9Char">
    <w:name w:val="Título 9 Char"/>
    <w:basedOn w:val="Fontepargpadro"/>
    <w:link w:val="Ttulo9"/>
    <w:uiPriority w:val="9"/>
    <w:rsid w:val="00D475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47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D4759A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D4759A"/>
    <w:rPr>
      <w:b/>
      <w:bCs/>
    </w:rPr>
  </w:style>
  <w:style w:type="character" w:styleId="nfaseIntensa">
    <w:name w:val="Intense Emphasis"/>
    <w:basedOn w:val="Fontepargpadro"/>
    <w:uiPriority w:val="21"/>
    <w:qFormat/>
    <w:rsid w:val="00D4759A"/>
    <w:rPr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D663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EDC54-E82D-4D31-BBF9-CB814BED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 - TAP</vt:lpstr>
    </vt:vector>
  </TitlesOfParts>
  <Company>Microsoft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ALURA</dc:creator>
  <cp:keywords>GEPRO</cp:keywords>
  <cp:lastModifiedBy>Domingos</cp:lastModifiedBy>
  <cp:revision>6</cp:revision>
  <cp:lastPrinted>2012-01-06T13:53:00Z</cp:lastPrinted>
  <dcterms:created xsi:type="dcterms:W3CDTF">2021-03-23T14:26:00Z</dcterms:created>
  <dcterms:modified xsi:type="dcterms:W3CDTF">2021-05-10T23:51:00Z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