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18" w:rsidRDefault="009A06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2"/>
          <w:szCs w:val="12"/>
        </w:rPr>
      </w:pPr>
    </w:p>
    <w:tbl>
      <w:tblPr>
        <w:tblStyle w:val="a"/>
        <w:tblW w:w="11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0"/>
        <w:gridCol w:w="360"/>
      </w:tblGrid>
      <w:tr w:rsidR="009A0618">
        <w:trPr>
          <w:trHeight w:val="1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A0618" w:rsidRDefault="006152C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Asavela Mzilikazi</w:t>
            </w:r>
          </w:p>
          <w:p w:rsidR="009A0618" w:rsidRDefault="006152C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ymi089liagec" w:colFirst="0" w:colLast="0"/>
            <w:bookmarkEnd w:id="1"/>
            <w:r>
              <w:rPr>
                <w:sz w:val="28"/>
                <w:szCs w:val="28"/>
              </w:rPr>
              <w:t>Analyst Developer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A0618" w:rsidRDefault="009A0618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4"/>
                <w:szCs w:val="24"/>
              </w:rPr>
            </w:pPr>
          </w:p>
        </w:tc>
      </w:tr>
      <w:tr w:rsidR="009A0618">
        <w:trPr>
          <w:trHeight w:val="117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A0618" w:rsidRDefault="006152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-425" w:firstLine="425"/>
              <w:rPr>
                <w:color w:val="000000"/>
              </w:rPr>
            </w:pPr>
            <w:bookmarkStart w:id="2" w:name="_ur171d9b4thu" w:colFirst="0" w:colLast="0"/>
            <w:bookmarkEnd w:id="2"/>
            <w:r>
              <w:rPr>
                <w:color w:val="000000"/>
                <w:sz w:val="28"/>
                <w:szCs w:val="28"/>
              </w:rPr>
              <w:t>Summary</w:t>
            </w:r>
          </w:p>
          <w:p w:rsidR="009A0618" w:rsidRDefault="009A0618">
            <w:pPr>
              <w:spacing w:before="0" w:line="240" w:lineRule="auto"/>
              <w:rPr>
                <w:color w:val="000000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I currently work as an Analyst Developer at Achievement Awards Group where I am part of a dynamic, agile team, creating web applications, APIs and working on existing systems for both clients and internal use. I am a self-motivated individual with great organisational skills and a passion for the web and technologies. I can work well under little supervision and am a fast learner. </w:t>
            </w:r>
            <w:r>
              <w:rPr>
                <w:color w:val="000000"/>
                <w:sz w:val="20"/>
                <w:szCs w:val="20"/>
              </w:rPr>
              <w:t>I would like to involve myself with a company that would allow me to expand my skill set in web development and front-end application development and to build useful software to help people and organisations.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Personal Information</w:t>
            </w:r>
          </w:p>
          <w:p w:rsidR="009A0618" w:rsidRDefault="009A0618">
            <w:pPr>
              <w:spacing w:before="0" w:line="240" w:lineRule="auto"/>
              <w:rPr>
                <w:color w:val="000000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Date of Birth                                                       </w:t>
            </w:r>
            <w:r>
              <w:rPr>
                <w:color w:val="000000"/>
                <w:sz w:val="22"/>
                <w:szCs w:val="22"/>
              </w:rPr>
              <w:t>18 August 1994</w:t>
            </w:r>
          </w:p>
          <w:p w:rsidR="009A0618" w:rsidRDefault="009A0618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ID Number                                                           </w:t>
            </w:r>
            <w:r>
              <w:rPr>
                <w:color w:val="000000"/>
                <w:sz w:val="22"/>
                <w:szCs w:val="22"/>
              </w:rPr>
              <w:t>9408180500080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Nationality                                                          </w:t>
            </w:r>
            <w:r>
              <w:rPr>
                <w:color w:val="000000"/>
                <w:sz w:val="22"/>
                <w:szCs w:val="22"/>
              </w:rPr>
              <w:t>South  African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Email                                                                      </w:t>
            </w:r>
            <w:hyperlink r:id="rId5">
              <w:r>
                <w:rPr>
                  <w:color w:val="000000"/>
                  <w:sz w:val="22"/>
                  <w:szCs w:val="22"/>
                  <w:u w:val="single"/>
                </w:rPr>
                <w:t>asamzilikazi@gmail.com</w:t>
              </w:r>
            </w:hyperlink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Mobile                                                                   </w:t>
            </w:r>
            <w:r>
              <w:rPr>
                <w:color w:val="000000"/>
                <w:sz w:val="22"/>
                <w:szCs w:val="22"/>
              </w:rPr>
              <w:t>+27 83 674 9030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Physical Address                                             </w:t>
            </w:r>
            <w:r>
              <w:rPr>
                <w:color w:val="000000"/>
                <w:sz w:val="22"/>
                <w:szCs w:val="22"/>
              </w:rPr>
              <w:t xml:space="preserve"> 32254 Mmeli Street</w:t>
            </w: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Makhaza</w:t>
            </w: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</w:t>
            </w:r>
            <w:r>
              <w:rPr>
                <w:color w:val="000000"/>
                <w:sz w:val="22"/>
                <w:szCs w:val="22"/>
              </w:rPr>
              <w:t>Khayelitsha</w:t>
            </w: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7784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Languages                                                           </w:t>
            </w:r>
            <w:r>
              <w:rPr>
                <w:color w:val="000000"/>
                <w:sz w:val="22"/>
                <w:szCs w:val="22"/>
              </w:rPr>
              <w:t>English, isiXhosa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6152C9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Driving License                                                 </w:t>
            </w:r>
            <w:r>
              <w:rPr>
                <w:color w:val="000000"/>
                <w:sz w:val="22"/>
                <w:szCs w:val="22"/>
              </w:rPr>
              <w:t>Yes</w:t>
            </w: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9A0618" w:rsidRDefault="009A0618">
            <w:pPr>
              <w:pStyle w:val="Heading1"/>
              <w:ind w:left="-425"/>
              <w:rPr>
                <w:color w:val="000000"/>
                <w:sz w:val="28"/>
                <w:szCs w:val="28"/>
              </w:rPr>
            </w:pPr>
            <w:bookmarkStart w:id="3" w:name="_8qfggaj31vn2" w:colFirst="0" w:colLast="0"/>
            <w:bookmarkEnd w:id="3"/>
          </w:p>
          <w:p w:rsidR="009A0618" w:rsidRDefault="006152C9">
            <w:pPr>
              <w:pStyle w:val="Heading1"/>
              <w:ind w:left="-425"/>
              <w:rPr>
                <w:color w:val="000000"/>
                <w:sz w:val="28"/>
                <w:szCs w:val="28"/>
              </w:rPr>
            </w:pPr>
            <w:bookmarkStart w:id="4" w:name="_zfxwa9j3lgqq" w:colFirst="0" w:colLast="0"/>
            <w:bookmarkEnd w:id="4"/>
            <w:r>
              <w:rPr>
                <w:color w:val="000000"/>
                <w:sz w:val="28"/>
                <w:szCs w:val="28"/>
              </w:rPr>
              <w:t>Technical Skills</w:t>
            </w:r>
          </w:p>
          <w:p w:rsidR="009A0618" w:rsidRDefault="009A0618">
            <w:pPr>
              <w:spacing w:before="0" w:line="240" w:lineRule="auto"/>
              <w:rPr>
                <w:color w:val="000000"/>
              </w:rPr>
            </w:pPr>
          </w:p>
          <w:p w:rsidR="009A0618" w:rsidRDefault="009A0618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10722" w:type="dxa"/>
              <w:tblBorders>
                <w:top w:val="single" w:sz="8" w:space="0" w:color="EFEFEF"/>
                <w:left w:val="single" w:sz="8" w:space="0" w:color="EFEFEF"/>
                <w:bottom w:val="single" w:sz="8" w:space="0" w:color="EFEFEF"/>
                <w:right w:val="single" w:sz="8" w:space="0" w:color="EFEFEF"/>
                <w:insideH w:val="single" w:sz="8" w:space="0" w:color="EFEFEF"/>
                <w:insideV w:val="single" w:sz="8" w:space="0" w:color="EFEFE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07"/>
              <w:gridCol w:w="5193"/>
              <w:gridCol w:w="1222"/>
            </w:tblGrid>
            <w:tr w:rsidR="009A0618" w:rsidTr="00566EEB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Programming/ Scripting Languages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Java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PHP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Javascript(+ jQuery)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Ext JS</w:t>
                  </w:r>
                </w:p>
                <w:p w:rsidR="006152C9" w:rsidRDefault="00C4217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ASP.net(c++)</w:t>
                  </w:r>
                </w:p>
                <w:p w:rsidR="00566EEB" w:rsidRDefault="00566EE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Git version control</w:t>
                  </w:r>
                </w:p>
                <w:p w:rsidR="00566EEB" w:rsidRDefault="00566EE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ReactJs</w:t>
                  </w:r>
                  <w:bookmarkStart w:id="5" w:name="_GoBack"/>
                  <w:bookmarkEnd w:id="5"/>
                </w:p>
                <w:p w:rsidR="00566EEB" w:rsidRDefault="00566EE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Web services and API development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6 months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1 year 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  <w:p w:rsidR="006152C9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6 months</w:t>
                  </w:r>
                </w:p>
                <w:p w:rsidR="00566EEB" w:rsidRDefault="00566EE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  <w:p w:rsidR="00566EEB" w:rsidRDefault="00566EE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  <w:p w:rsidR="00566EEB" w:rsidRDefault="00566EE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</w:tc>
            </w:tr>
            <w:tr w:rsidR="009A0618" w:rsidTr="00566EEB">
              <w:tc>
                <w:tcPr>
                  <w:tcW w:w="0" w:type="auto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Markup / Stylesheet Languages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HTML/ HTML5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CSS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</w:tc>
            </w:tr>
            <w:tr w:rsidR="009A0618" w:rsidTr="00566EEB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Web Frameworks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Bootstrap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</w:tc>
            </w:tr>
            <w:tr w:rsidR="009A0618" w:rsidTr="00566EEB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Web Content Management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Wordpress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</w:tc>
            </w:tr>
            <w:tr w:rsidR="009A0618" w:rsidTr="00566EEB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Databases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MySQL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Oracle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year</w:t>
                  </w:r>
                </w:p>
              </w:tc>
            </w:tr>
            <w:tr w:rsidR="009A0618" w:rsidTr="00566EEB">
              <w:trPr>
                <w:trHeight w:val="460"/>
              </w:trPr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Software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Microsoft Office Word, Excel and PowerPoint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Adobe Photoshop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Adobe Dreamweaver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0618" w:rsidRDefault="009A06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5  years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2  years</w:t>
                  </w:r>
                </w:p>
                <w:p w:rsidR="009A0618" w:rsidRDefault="006152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  year</w:t>
                  </w:r>
                </w:p>
              </w:tc>
            </w:tr>
          </w:tbl>
          <w:p w:rsidR="009A0618" w:rsidRDefault="009A0618">
            <w:pPr>
              <w:spacing w:before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A0618" w:rsidRDefault="009A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A0618" w:rsidRDefault="006152C9">
      <w:pPr>
        <w:pStyle w:val="Heading1"/>
        <w:ind w:left="-425"/>
        <w:rPr>
          <w:color w:val="000000"/>
          <w:sz w:val="28"/>
          <w:szCs w:val="28"/>
        </w:rPr>
      </w:pPr>
      <w:bookmarkStart w:id="6" w:name="_sgb1lsrvbdyb" w:colFirst="0" w:colLast="0"/>
      <w:bookmarkEnd w:id="6"/>
      <w:r>
        <w:rPr>
          <w:color w:val="000000"/>
          <w:sz w:val="28"/>
          <w:szCs w:val="28"/>
        </w:rPr>
        <w:t>Work Experience</w:t>
      </w:r>
    </w:p>
    <w:p w:rsidR="009A0618" w:rsidRDefault="009A0618">
      <w:pPr>
        <w:rPr>
          <w:color w:val="000000"/>
          <w:sz w:val="22"/>
          <w:szCs w:val="22"/>
        </w:rPr>
      </w:pPr>
    </w:p>
    <w:tbl>
      <w:tblPr>
        <w:tblStyle w:val="a1"/>
        <w:tblW w:w="10514" w:type="dxa"/>
        <w:tblInd w:w="-8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9A0618">
        <w:trPr>
          <w:trHeight w:val="5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 Oct 2017 - Present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Achievement Awards Group</w:t>
            </w:r>
          </w:p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Analyst Developer</w:t>
            </w:r>
          </w:p>
          <w:p w:rsidR="009A0618" w:rsidRDefault="006152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develop and modify campaigns and various projects for brands such as Homechoice, Distell, Standard Bank to name a few.</w:t>
            </w:r>
          </w:p>
          <w:p w:rsidR="009A0618" w:rsidRDefault="006152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Prepare, develop and maintain high end web applications implemented using MVC framework.</w:t>
            </w:r>
          </w:p>
          <w:p w:rsidR="009A0618" w:rsidRDefault="006152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Using ExtJS and PHP to develop a robust user interface for call centre agents.</w:t>
            </w:r>
          </w:p>
          <w:p w:rsidR="009A0618" w:rsidRDefault="006152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Using SQL queries to manipulate data using both Oracle and MySQL.</w:t>
            </w:r>
          </w:p>
        </w:tc>
      </w:tr>
      <w:tr w:rsidR="009A0618">
        <w:trPr>
          <w:trHeight w:val="5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 Aug 2016 -30 Dec 2016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One Click IT Solutions</w:t>
            </w:r>
          </w:p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Software Development Intern</w:t>
            </w:r>
          </w:p>
          <w:p w:rsidR="009A0618" w:rsidRDefault="006152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Conducted a research on how to generate revenues from mobile applications</w:t>
            </w:r>
          </w:p>
          <w:p w:rsidR="009A0618" w:rsidRDefault="006152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Designed and developed an android application that scans QR code.</w:t>
            </w:r>
          </w:p>
        </w:tc>
      </w:tr>
    </w:tbl>
    <w:p w:rsidR="009A0618" w:rsidRDefault="006152C9">
      <w:pPr>
        <w:pStyle w:val="Heading1"/>
        <w:ind w:left="-425"/>
        <w:rPr>
          <w:color w:val="000000"/>
          <w:sz w:val="28"/>
          <w:szCs w:val="28"/>
        </w:rPr>
      </w:pPr>
      <w:bookmarkStart w:id="7" w:name="_tkdp0i4vfvsi" w:colFirst="0" w:colLast="0"/>
      <w:bookmarkEnd w:id="7"/>
      <w:r>
        <w:rPr>
          <w:color w:val="000000"/>
          <w:sz w:val="28"/>
          <w:szCs w:val="28"/>
        </w:rPr>
        <w:t>Education</w:t>
      </w:r>
    </w:p>
    <w:p w:rsidR="009A0618" w:rsidRDefault="009A0618">
      <w:pPr>
        <w:rPr>
          <w:color w:val="000000"/>
          <w:sz w:val="22"/>
          <w:szCs w:val="22"/>
        </w:rPr>
      </w:pPr>
    </w:p>
    <w:tbl>
      <w:tblPr>
        <w:tblStyle w:val="a2"/>
        <w:tblW w:w="10514" w:type="dxa"/>
        <w:tblInd w:w="-8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9A0618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Cape Peninsula University of Technology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 Diploma in Information Technology:</w:t>
            </w:r>
          </w:p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Software Development</w:t>
            </w:r>
          </w:p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2017</w:t>
            </w:r>
          </w:p>
          <w:p w:rsidR="009A0618" w:rsidRDefault="006152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Technical Programming</w:t>
            </w:r>
          </w:p>
          <w:p w:rsidR="009A0618" w:rsidRDefault="006152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Internet Programming</w:t>
            </w:r>
          </w:p>
          <w:p w:rsidR="009A0618" w:rsidRDefault="006152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Information Systems</w:t>
            </w:r>
          </w:p>
          <w:p w:rsidR="009A0618" w:rsidRDefault="006152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Development Software</w:t>
            </w:r>
          </w:p>
          <w:p w:rsidR="009A0618" w:rsidRDefault="006152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Information Technology skills</w:t>
            </w:r>
          </w:p>
          <w:p w:rsidR="009A0618" w:rsidRDefault="009A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 w:right="0"/>
              <w:rPr>
                <w:color w:val="000000"/>
                <w:sz w:val="22"/>
                <w:szCs w:val="22"/>
              </w:rPr>
            </w:pPr>
          </w:p>
        </w:tc>
      </w:tr>
      <w:tr w:rsidR="009A0618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Kwamfundo Senior Secondary School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 Senior Certificate</w:t>
            </w:r>
          </w:p>
          <w:p w:rsidR="009A0618" w:rsidRDefault="00615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Matric 2012</w:t>
            </w:r>
          </w:p>
          <w:p w:rsidR="009A0618" w:rsidRDefault="006152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Languages: isiXhosa, English</w:t>
            </w:r>
          </w:p>
          <w:p w:rsidR="009A0618" w:rsidRDefault="006152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Other Subjects: Mathematics, Physical Sciences, Life Science, Agricultural Science, Life Orientation</w:t>
            </w:r>
          </w:p>
        </w:tc>
      </w:tr>
    </w:tbl>
    <w:p w:rsidR="009A0618" w:rsidRDefault="006152C9">
      <w:pPr>
        <w:pStyle w:val="Heading1"/>
        <w:ind w:left="-425"/>
        <w:rPr>
          <w:color w:val="000000"/>
          <w:sz w:val="28"/>
          <w:szCs w:val="28"/>
        </w:rPr>
      </w:pPr>
      <w:bookmarkStart w:id="8" w:name="_1n5ih55hl3f7" w:colFirst="0" w:colLast="0"/>
      <w:bookmarkEnd w:id="8"/>
      <w:r>
        <w:rPr>
          <w:color w:val="000000"/>
          <w:sz w:val="28"/>
          <w:szCs w:val="28"/>
        </w:rPr>
        <w:t>Interests</w:t>
      </w:r>
    </w:p>
    <w:p w:rsidR="009A0618" w:rsidRDefault="006152C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out</w:t>
      </w:r>
    </w:p>
    <w:p w:rsidR="009A0618" w:rsidRDefault="006152C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Reading Books</w:t>
      </w:r>
    </w:p>
    <w:p w:rsidR="009A0618" w:rsidRDefault="006152C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Watching Movies and Series</w:t>
      </w:r>
    </w:p>
    <w:p w:rsidR="009A0618" w:rsidRDefault="006152C9">
      <w:pPr>
        <w:pStyle w:val="Heading1"/>
        <w:ind w:left="-425"/>
        <w:rPr>
          <w:color w:val="000000"/>
          <w:sz w:val="28"/>
          <w:szCs w:val="28"/>
        </w:rPr>
      </w:pPr>
      <w:bookmarkStart w:id="9" w:name="_p38619csk2wz" w:colFirst="0" w:colLast="0"/>
      <w:bookmarkEnd w:id="9"/>
      <w:r>
        <w:rPr>
          <w:color w:val="000000"/>
          <w:sz w:val="28"/>
          <w:szCs w:val="28"/>
        </w:rPr>
        <w:t>References</w:t>
      </w:r>
    </w:p>
    <w:p w:rsidR="009A0618" w:rsidRDefault="006152C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Available on request</w:t>
      </w:r>
    </w:p>
    <w:sectPr w:rsidR="009A061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AD9"/>
    <w:multiLevelType w:val="multilevel"/>
    <w:tmpl w:val="0E10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61A86"/>
    <w:multiLevelType w:val="multilevel"/>
    <w:tmpl w:val="9830E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54CA2"/>
    <w:multiLevelType w:val="multilevel"/>
    <w:tmpl w:val="59BE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1D4C39"/>
    <w:multiLevelType w:val="multilevel"/>
    <w:tmpl w:val="CBE6C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A0618"/>
    <w:rsid w:val="00566EEB"/>
    <w:rsid w:val="006152C9"/>
    <w:rsid w:val="009A0618"/>
    <w:rsid w:val="00C4217C"/>
    <w:rsid w:val="00CA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CA19"/>
  <w15:docId w15:val="{16931CD2-94B6-429D-BECF-7B78D344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Z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mzilika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Asavela Climentine</cp:lastModifiedBy>
  <cp:revision>5</cp:revision>
  <dcterms:created xsi:type="dcterms:W3CDTF">2018-11-26T08:16:00Z</dcterms:created>
  <dcterms:modified xsi:type="dcterms:W3CDTF">2018-11-26T09:06:00Z</dcterms:modified>
</cp:coreProperties>
</file>