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66CC" w14:textId="77777777" w:rsidR="00954098" w:rsidRPr="00954098" w:rsidRDefault="00954098" w:rsidP="00954098">
      <w:pPr>
        <w:spacing w:after="225" w:line="546" w:lineRule="atLeast"/>
        <w:outlineLvl w:val="0"/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</w:pPr>
      <w:r w:rsidRPr="00954098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 xml:space="preserve">ARKUSZ </w:t>
      </w:r>
      <w:proofErr w:type="gramStart"/>
      <w:r w:rsidRPr="00954098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>E.14 :</w:t>
      </w:r>
      <w:proofErr w:type="gramEnd"/>
      <w:r w:rsidRPr="00954098">
        <w:rPr>
          <w:rFonts w:ascii="Arial" w:eastAsia="Times New Roman" w:hAnsi="Arial" w:cs="Arial"/>
          <w:b/>
          <w:bCs/>
          <w:caps/>
          <w:color w:val="111111"/>
          <w:spacing w:val="4"/>
          <w:kern w:val="36"/>
          <w:sz w:val="42"/>
          <w:szCs w:val="42"/>
          <w:lang w:eastAsia="pl-PL"/>
        </w:rPr>
        <w:t xml:space="preserve"> 2018 - CZERWIEC - ZAD. 05 (JS)</w:t>
      </w:r>
    </w:p>
    <w:p w14:paraId="5806777A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aps/>
          <w:color w:val="000000"/>
          <w:sz w:val="24"/>
          <w:szCs w:val="24"/>
          <w:lang w:eastAsia="pl-PL"/>
        </w:rPr>
        <w:t> OZNACZENIE: E.14-05-18.06    LIMIT CZASU: 150 MINUT</w:t>
      </w:r>
    </w:p>
    <w:p w14:paraId="0B225538" w14:textId="77777777" w:rsidR="00954098" w:rsidRPr="00954098" w:rsidRDefault="00954098" w:rsidP="00954098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54098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Zadanie egzaminacyjne</w:t>
      </w:r>
    </w:p>
    <w:p w14:paraId="3F2C0D46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Wykonaj aplikację internetową domu weselnego oraz zaprojektuj logo. Wykorzystaj do tego celu edytor tekstowy zaznaczający składnię oraz program do obróbki grafiki wektorowej. Wyniki swojej pracy zapisz w folderze stworzonym na pulpicie konta Egzamin. Jako nazwy folderu użyj swojego numeru PESEL.</w:t>
      </w:r>
    </w:p>
    <w:p w14:paraId="18061EA8" w14:textId="77777777" w:rsidR="00954098" w:rsidRPr="00954098" w:rsidRDefault="00954098" w:rsidP="0095409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hyperlink r:id="rId5" w:history="1">
        <w:r w:rsidRPr="00954098">
          <w:rPr>
            <w:rFonts w:ascii="Arial" w:eastAsia="Times New Roman" w:hAnsi="Arial" w:cs="Arial"/>
            <w:b/>
            <w:bCs/>
            <w:caps/>
            <w:color w:val="0000FF"/>
            <w:spacing w:val="5"/>
            <w:sz w:val="27"/>
            <w:szCs w:val="27"/>
            <w:u w:val="single"/>
            <w:bdr w:val="none" w:sz="0" w:space="0" w:color="auto" w:frame="1"/>
            <w:shd w:val="clear" w:color="auto" w:fill="FA6C65"/>
            <w:lang w:eastAsia="pl-PL"/>
          </w:rPr>
          <w:t>POBIERZ ZAD5.ZIP</w:t>
        </w:r>
      </w:hyperlink>
    </w:p>
    <w:p w14:paraId="3DD2DFE8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Rozpakuj archiwum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zad5.zip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a jego zawartość (grafikę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obraczki.png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 skopiuj do utworzonego folderu z numerem PESEL. Hasło potrzebne do rozpakowania paczki jest następujące: </w:t>
      </w:r>
      <w:proofErr w:type="spellStart"/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Z@d@niE</w:t>
      </w:r>
      <w:proofErr w:type="spellEnd"/>
    </w:p>
    <w:p w14:paraId="5DE4AF0E" w14:textId="77777777" w:rsidR="00954098" w:rsidRPr="00954098" w:rsidRDefault="00954098" w:rsidP="00954098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54098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Grafika</w:t>
      </w:r>
    </w:p>
    <w:p w14:paraId="291C9BE1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Przy pomocy programu do obróbki grafiki wektorowej wykonaj logo zgodne z przedstawionym obrazem (poniżej pokazano kolejne kroki wykonania logotypu).</w:t>
      </w:r>
    </w:p>
    <w:p w14:paraId="4994E0E0" w14:textId="54DB0DB5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098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44FDC81E" wp14:editId="3C3192D7">
            <wp:extent cx="5486400" cy="6360160"/>
            <wp:effectExtent l="0" t="0" r="0" b="2540"/>
            <wp:docPr id="3" name="Obraz 3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DEEB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 co do grafiki:</w:t>
      </w:r>
    </w:p>
    <w:p w14:paraId="310BCCA4" w14:textId="77777777" w:rsidR="00954098" w:rsidRPr="00954098" w:rsidRDefault="00954098" w:rsidP="0095409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Tło logo jest przezroczyste</w:t>
      </w:r>
    </w:p>
    <w:p w14:paraId="2CB67F61" w14:textId="77777777" w:rsidR="00954098" w:rsidRPr="00954098" w:rsidRDefault="00954098" w:rsidP="0095409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Wielkie litery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D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W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powinny być napisane dowolną czcionką typu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 xml:space="preserve">Sans </w:t>
      </w:r>
      <w:proofErr w:type="spellStart"/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Serif</w:t>
      </w:r>
      <w:proofErr w:type="spellEnd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np.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Arial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Tahoma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; kolor niebieski, wielkość czcionki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144</w:t>
      </w:r>
    </w:p>
    <w:p w14:paraId="704170DF" w14:textId="77777777" w:rsidR="00954098" w:rsidRPr="00954098" w:rsidRDefault="00954098" w:rsidP="0095409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Wzajemne położenie liter przedstawiono na obrazie powyżej. Wymagane jest, aby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D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było wyżej niż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W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 aby obie litery na siebie nachodziły</w:t>
      </w:r>
    </w:p>
    <w:p w14:paraId="1994038A" w14:textId="77777777" w:rsidR="00954098" w:rsidRPr="00954098" w:rsidRDefault="00954098" w:rsidP="0095409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obu kształtach liter zastosowano funkcję wykluczającą część wspólną obiektów</w:t>
      </w:r>
    </w:p>
    <w:p w14:paraId="5E588798" w14:textId="77777777" w:rsidR="00954098" w:rsidRPr="00954098" w:rsidRDefault="00954098" w:rsidP="0095409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obraczki.png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wypakowany z archiwum znajduje się za literami</w:t>
      </w:r>
    </w:p>
    <w:p w14:paraId="0556B07C" w14:textId="77777777" w:rsidR="00954098" w:rsidRPr="00954098" w:rsidRDefault="00954098" w:rsidP="00954098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 powinna być wyeksportowana do formatu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PNG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 zapisana jako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logo.png</w:t>
      </w:r>
    </w:p>
    <w:p w14:paraId="69BD257D" w14:textId="77777777" w:rsidR="00954098" w:rsidRPr="00954098" w:rsidRDefault="00954098" w:rsidP="00954098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54098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lastRenderedPageBreak/>
        <w:t>Witryna internetowa</w:t>
      </w:r>
    </w:p>
    <w:p w14:paraId="18541F34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Plik tekstowy:</w:t>
      </w:r>
    </w:p>
    <w:p w14:paraId="6E3DCBDB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Witryna internetowa wymaga pliku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Regulamin.txt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zawartością o treści: "Regulamin Domu Weselnego". Plik powinien być umieszczony w folderze, w którym znajdą się pliki witryny.</w:t>
      </w:r>
    </w:p>
    <w:p w14:paraId="53C272B7" w14:textId="6E456833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098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6F2FAE4" wp14:editId="258B5B97">
            <wp:extent cx="5760720" cy="2865120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AE85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Cechy witryny:</w:t>
      </w:r>
    </w:p>
    <w:p w14:paraId="52AF0E90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Nazwa pliku: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wesela.html</w:t>
      </w:r>
    </w:p>
    <w:p w14:paraId="20CE99E2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Zastosowany właściwy standard kodowania polskich znaków</w:t>
      </w:r>
    </w:p>
    <w:p w14:paraId="30F23856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Tytuł strony widoczny na karcie przeglądarki: "Dom Weselny"</w:t>
      </w:r>
    </w:p>
    <w:p w14:paraId="57680EC9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Arkusz stylów w pliku o nazwie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styl5.css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prawidłowo połączony z kodem strony</w:t>
      </w:r>
    </w:p>
    <w:p w14:paraId="4E0C232A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Podział strony na bloki: baner, poniżej trzy panele: lewy, środkowy, prawy; poniżej dolny panel i pod nim stopka. Podział zrealizowany za pomocą znaczników sekcji, zgodnie ze </w:t>
      </w:r>
      <w:proofErr w:type="spellStart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screenem</w:t>
      </w:r>
      <w:proofErr w:type="spellEnd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zamieszczonym powyżej</w:t>
      </w:r>
    </w:p>
    <w:p w14:paraId="42ADDC8C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banera to nagłówek pierwszego stopnia zawierający:</w:t>
      </w:r>
    </w:p>
    <w:p w14:paraId="22F2BBFB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logo.png o wysokości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70px</w:t>
      </w:r>
    </w:p>
    <w:p w14:paraId="55224CD9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Tekst: "Dom Weselny zorganizuje wesele za Ciebie"</w:t>
      </w:r>
    </w:p>
    <w:p w14:paraId="1FEAF14F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Obraz logo.png o wysokości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70px</w:t>
      </w:r>
    </w:p>
    <w:p w14:paraId="13381A53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lewego:</w:t>
      </w:r>
    </w:p>
    <w:p w14:paraId="6A56A596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 "Dom Weselny"</w:t>
      </w:r>
    </w:p>
    <w:p w14:paraId="191B579E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Trzy paragrafy (akapity) z treścią, kolejno: "ul. Przemysłowa 5", "Kalisz", odsyłacz do pliku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logo.png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treścią "Pobierz logo"</w:t>
      </w:r>
    </w:p>
    <w:p w14:paraId="48FCFFFF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środkowego:</w:t>
      </w:r>
    </w:p>
    <w:p w14:paraId="2CF5AAEF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 "Oferujemy"</w:t>
      </w:r>
    </w:p>
    <w:p w14:paraId="67AB6FBC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Lista punktowa z trzema elementami: Wesela, Bankiety, Konferencje</w:t>
      </w:r>
    </w:p>
    <w:p w14:paraId="36EA6221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prawego:</w:t>
      </w:r>
    </w:p>
    <w:p w14:paraId="58C355DE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Umieszczony w paragrafie odsyłacz do pliku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Regulamin.txt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o treści: "czytaj regulamin"</w:t>
      </w:r>
    </w:p>
    <w:p w14:paraId="58C2033C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panelu dolnego:</w:t>
      </w:r>
    </w:p>
    <w:p w14:paraId="2602E99E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Nagłówek drugiego stopnia o treści: "Ile będzie kosztowało moje wesele?"</w:t>
      </w:r>
    </w:p>
    <w:p w14:paraId="58C91D8D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Tekst: "Podaj liczbę gości: ", dalej pole numeryczne</w:t>
      </w:r>
    </w:p>
    <w:p w14:paraId="367F8B2E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Pole typu </w:t>
      </w:r>
      <w:proofErr w:type="spellStart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checkbox</w:t>
      </w:r>
      <w:proofErr w:type="spellEnd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po nim treść: "Wesele z poprawinami?"</w:t>
      </w:r>
    </w:p>
    <w:p w14:paraId="560B3F33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Przycisk o treści "Oblicz koszt", którego wybranie uruchamia skrypt</w:t>
      </w:r>
    </w:p>
    <w:p w14:paraId="0884590E" w14:textId="77777777" w:rsidR="00954098" w:rsidRPr="00954098" w:rsidRDefault="00954098" w:rsidP="00954098">
      <w:pPr>
        <w:numPr>
          <w:ilvl w:val="1"/>
          <w:numId w:val="2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Paragraf z miejscem na wyniki działania skryptu</w:t>
      </w:r>
    </w:p>
    <w:p w14:paraId="5859132D" w14:textId="77777777" w:rsidR="00954098" w:rsidRPr="00954098" w:rsidRDefault="00954098" w:rsidP="00954098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stopki: napis o treści: "Stronę internetową opracował:", dalej wstawiony swój numer PESEL. Numer PESEL powinien być zapisany pochyloną czcionką.</w:t>
      </w:r>
    </w:p>
    <w:p w14:paraId="6C417BD0" w14:textId="77777777" w:rsidR="00954098" w:rsidRPr="00954098" w:rsidRDefault="00954098" w:rsidP="00954098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54098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Styl CSS witryny internetowej</w:t>
      </w:r>
    </w:p>
    <w:p w14:paraId="2737CBEE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Plik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styl5.css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zawiera formatowanie:</w:t>
      </w:r>
    </w:p>
    <w:p w14:paraId="22973C8F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Banera: kolor tła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#1C59A7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czcionki, wyrównanie tekstu do środka, wysokość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80px</w:t>
      </w:r>
    </w:p>
    <w:p w14:paraId="1EFAFE49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lewego: kolor tła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#3A70B5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szerokość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33%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200px</w:t>
      </w:r>
    </w:p>
    <w:p w14:paraId="1DFA032C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środkowego: kolor tła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#5A8AC8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szerokość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33%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200px</w:t>
      </w:r>
    </w:p>
    <w:p w14:paraId="1B5881DC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prawego: kolor tła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#86ACDD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środka, szerokość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34%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wysokość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200px</w:t>
      </w:r>
    </w:p>
    <w:p w14:paraId="2D7A845A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Panelu dolnego: kolor tła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#86ACDD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wyrównanie tekstu do środka, wysokość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300px</w:t>
      </w:r>
    </w:p>
    <w:p w14:paraId="503449B6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Stopki: kolor tła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#1C59A7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biały kolor czcionki</w:t>
      </w:r>
    </w:p>
    <w:p w14:paraId="00FC9CDE" w14:textId="77777777" w:rsidR="00954098" w:rsidRPr="00954098" w:rsidRDefault="00954098" w:rsidP="00954098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Odsyłacza z panelu prawego: tło żółte, kolor czcionki niebieski, marginesy wewnętrzne </w:t>
      </w:r>
      <w:r w:rsidRPr="00954098">
        <w:rPr>
          <w:rFonts w:ascii="Consolas" w:eastAsia="Times New Roman" w:hAnsi="Consolas" w:cs="Courier New"/>
          <w:color w:val="C7254E"/>
          <w:shd w:val="clear" w:color="auto" w:fill="F9F2F4"/>
          <w:lang w:eastAsia="pl-PL"/>
        </w:rPr>
        <w:t>10px</w:t>
      </w: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(Uwaga: tym stylem powinien być formatowany tylko odsyłacz z panelu prawego, pozostałe odsyłacze są formatowane domyślnie)</w:t>
      </w:r>
    </w:p>
    <w:p w14:paraId="761AAAA4" w14:textId="77777777" w:rsidR="00954098" w:rsidRPr="00954098" w:rsidRDefault="00954098" w:rsidP="00954098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54098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Skrypt</w:t>
      </w:r>
    </w:p>
    <w:p w14:paraId="7811460B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Wymagania dotyczące skryptu:</w:t>
      </w:r>
    </w:p>
    <w:p w14:paraId="49B9121A" w14:textId="77777777" w:rsidR="00954098" w:rsidRPr="00954098" w:rsidRDefault="00954098" w:rsidP="00954098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Wykonywany po stronie przeglądarki</w:t>
      </w:r>
    </w:p>
    <w:p w14:paraId="5BF83DE5" w14:textId="77777777" w:rsidR="00954098" w:rsidRPr="00954098" w:rsidRDefault="00954098" w:rsidP="00954098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Pobiera dane z obu pól z panelu dolnego (liczbę oraz stan pola typu </w:t>
      </w:r>
      <w:proofErr w:type="spellStart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checkbox</w:t>
      </w:r>
      <w:proofErr w:type="spellEnd"/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</w:t>
      </w:r>
    </w:p>
    <w:p w14:paraId="5D6B5AD9" w14:textId="65337996" w:rsidR="00954098" w:rsidRPr="00954098" w:rsidRDefault="00954098" w:rsidP="0095409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428FEE6B" wp14:editId="601D758D">
            <wp:extent cx="3794125" cy="1412240"/>
            <wp:effectExtent l="0" t="0" r="0" b="0"/>
            <wp:docPr id="1" name="Obraz 1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ular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1CCE" w14:textId="77777777" w:rsidR="00954098" w:rsidRPr="00954098" w:rsidRDefault="00954098" w:rsidP="00954098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Oblicza na podstawie pobranych wartości koszt wesela, według wytycznych:</w:t>
      </w:r>
    </w:p>
    <w:p w14:paraId="79231334" w14:textId="77777777" w:rsidR="00954098" w:rsidRPr="00954098" w:rsidRDefault="00954098" w:rsidP="00954098">
      <w:pPr>
        <w:numPr>
          <w:ilvl w:val="1"/>
          <w:numId w:val="4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Koszt dla jednej osoby to 100 złotych</w:t>
      </w:r>
    </w:p>
    <w:p w14:paraId="51A4A235" w14:textId="77777777" w:rsidR="00954098" w:rsidRPr="00954098" w:rsidRDefault="00954098" w:rsidP="00954098">
      <w:pPr>
        <w:numPr>
          <w:ilvl w:val="1"/>
          <w:numId w:val="4"/>
        </w:numPr>
        <w:spacing w:before="100" w:beforeAutospacing="1" w:after="90" w:line="240" w:lineRule="auto"/>
        <w:ind w:left="1830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przypadku wyprawiania poprawin, całkowity koszt należy powiększyć o 30%</w:t>
      </w:r>
    </w:p>
    <w:p w14:paraId="33EFAFE2" w14:textId="77777777" w:rsidR="00954098" w:rsidRPr="00954098" w:rsidRDefault="00954098" w:rsidP="00954098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Wyświetla pod przyciskiem tekst: "Koszt Twojego wesela to ... złotych", gdzie w miejscu kropek wstawiony jest obliczony koszt wesela.</w:t>
      </w:r>
    </w:p>
    <w:p w14:paraId="0D3B48C5" w14:textId="77777777" w:rsidR="00954098" w:rsidRPr="00954098" w:rsidRDefault="00954098" w:rsidP="00954098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954098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Wybrane pola i metody modelu DOM języka JavaScript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</w:tblGrid>
      <w:tr w:rsidR="00954098" w:rsidRPr="00954098" w14:paraId="208B5245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374F9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Wyszukiwanie elementów</w:t>
            </w:r>
          </w:p>
        </w:tc>
      </w:tr>
      <w:tr w:rsidR="00954098" w:rsidRPr="00954098" w14:paraId="774B0EBF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DFE46E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document.getElementById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(Id)</w:t>
            </w:r>
          </w:p>
        </w:tc>
      </w:tr>
      <w:tr w:rsidR="00954098" w:rsidRPr="00954098" w14:paraId="2D5C6561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1BDD6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document.getElementByTagName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TagName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30199FBF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9FB47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document.getElementById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ClassName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</w:tbl>
    <w:p w14:paraId="62122AC4" w14:textId="77777777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</w:tblGrid>
      <w:tr w:rsidR="00954098" w:rsidRPr="00954098" w14:paraId="7FCC47E3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F8CDF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Zmiana elementów</w:t>
            </w:r>
          </w:p>
        </w:tc>
      </w:tr>
      <w:tr w:rsidR="00954098" w:rsidRPr="00954098" w14:paraId="134ECB27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EB97D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element.innerHTML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"nowa zawartość"</w:t>
            </w:r>
          </w:p>
        </w:tc>
      </w:tr>
      <w:tr w:rsidR="00954098" w:rsidRPr="00954098" w14:paraId="7B0F8FCF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4495F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element.attribute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"nowa wartość"</w:t>
            </w:r>
          </w:p>
        </w:tc>
      </w:tr>
      <w:tr w:rsidR="00954098" w:rsidRPr="00954098" w14:paraId="4E914560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CF149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element.setAttribute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atrybut,wartość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6B11CA59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F5522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element.style</w:t>
            </w:r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.property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"nowa wartość"</w:t>
            </w:r>
          </w:p>
        </w:tc>
      </w:tr>
    </w:tbl>
    <w:p w14:paraId="248C9FBC" w14:textId="77777777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</w:tblGrid>
      <w:tr w:rsidR="00954098" w:rsidRPr="00954098" w14:paraId="32BAABA2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8BC40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lastRenderedPageBreak/>
              <w:t>Dodawanie i usuwanie elementów</w:t>
            </w:r>
          </w:p>
        </w:tc>
      </w:tr>
      <w:tr w:rsidR="00954098" w:rsidRPr="00954098" w14:paraId="311F9E69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72B29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document.createElement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954098" w:rsidRPr="00954098" w14:paraId="7AD8EA7F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0CE5CF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document.removeChild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954098" w:rsidRPr="00954098" w14:paraId="64C24B93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90218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document.appendChild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954098" w:rsidRPr="00954098" w14:paraId="2CC23AC2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A4629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document.replaceChild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(element)</w:t>
            </w:r>
          </w:p>
        </w:tc>
      </w:tr>
      <w:tr w:rsidR="00954098" w:rsidRPr="00954098" w14:paraId="7F90D368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F03B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document.write</w:t>
            </w:r>
            <w:proofErr w:type="spellEnd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</w:tbl>
    <w:p w14:paraId="720B4406" w14:textId="77777777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8"/>
      </w:tblGrid>
      <w:tr w:rsidR="00954098" w:rsidRPr="00954098" w14:paraId="168F3C67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D9523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Wybrane właściwości obiektu style</w:t>
            </w:r>
          </w:p>
        </w:tc>
      </w:tr>
      <w:tr w:rsidR="00954098" w:rsidRPr="00954098" w14:paraId="5F2C4B36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D0959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backgroundColor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color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fontSize</w:t>
            </w:r>
            <w:proofErr w:type="spellEnd"/>
          </w:p>
        </w:tc>
      </w:tr>
      <w:tr w:rsidR="00954098" w:rsidRPr="00954098" w14:paraId="700A65A6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E3314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fontStyle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normal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italic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oblique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initial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inherit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"</w:t>
            </w:r>
          </w:p>
        </w:tc>
      </w:tr>
      <w:tr w:rsidR="00954098" w:rsidRPr="00954098" w14:paraId="126D8CFC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A73E9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fontWeight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= "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normal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lighter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bold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bolder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value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initial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 |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inherit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"</w:t>
            </w:r>
          </w:p>
        </w:tc>
      </w:tr>
    </w:tbl>
    <w:p w14:paraId="0FC66323" w14:textId="77777777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0"/>
      </w:tblGrid>
      <w:tr w:rsidR="00954098" w:rsidRPr="00954098" w14:paraId="50741914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5E30C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Wybrane zdarzenia HTML</w:t>
            </w:r>
          </w:p>
        </w:tc>
      </w:tr>
      <w:tr w:rsidR="00954098" w:rsidRPr="00954098" w14:paraId="517A60EE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2E651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Zdarzenia myszy: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onclick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ondblclick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onmouseover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onmouseout</w:t>
            </w:r>
            <w:proofErr w:type="spellEnd"/>
          </w:p>
        </w:tc>
      </w:tr>
      <w:tr w:rsidR="00954098" w:rsidRPr="00954098" w14:paraId="2231650B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56A71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Zdarzenia klawiatury: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onkeydown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onkeypress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onkeyup</w:t>
            </w:r>
            <w:proofErr w:type="spellEnd"/>
          </w:p>
        </w:tc>
      </w:tr>
      <w:tr w:rsidR="00954098" w:rsidRPr="00954098" w14:paraId="3CED09BB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FE115D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Zdarzenia obiektów: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onload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onscroll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onresize</w:t>
            </w:r>
            <w:proofErr w:type="spellEnd"/>
          </w:p>
        </w:tc>
      </w:tr>
    </w:tbl>
    <w:p w14:paraId="6C9B28D1" w14:textId="77777777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5"/>
      </w:tblGrid>
      <w:tr w:rsidR="00954098" w:rsidRPr="00954098" w14:paraId="365EF06E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9CA9F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lastRenderedPageBreak/>
              <w:t>Elementy formularzy</w:t>
            </w:r>
          </w:p>
        </w:tc>
      </w:tr>
      <w:tr w:rsidR="00954098" w:rsidRPr="00954098" w14:paraId="28766C46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A8E6A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Ważniejsze typy pola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input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: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button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checkbox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number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password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radio,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</w:p>
        </w:tc>
      </w:tr>
      <w:tr w:rsidR="00954098" w:rsidRPr="00954098" w14:paraId="2E1BE7CB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48555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Inne elementy: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select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textarea</w:t>
            </w:r>
            <w:proofErr w:type="spellEnd"/>
          </w:p>
        </w:tc>
      </w:tr>
    </w:tbl>
    <w:p w14:paraId="7F982F62" w14:textId="77777777" w:rsidR="00954098" w:rsidRPr="00954098" w:rsidRDefault="00954098" w:rsidP="009540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</w:tblGrid>
      <w:tr w:rsidR="00954098" w:rsidRPr="00954098" w14:paraId="29B4D28C" w14:textId="77777777" w:rsidTr="0095409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6C6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EBE3D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</w:pPr>
            <w:r w:rsidRPr="0095409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l-PL"/>
              </w:rPr>
              <w:t>Metody i pola obiektu string (JS)</w:t>
            </w:r>
          </w:p>
        </w:tc>
      </w:tr>
      <w:tr w:rsidR="00954098" w:rsidRPr="00954098" w14:paraId="675FB109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E1B08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length</w:t>
            </w:r>
            <w:proofErr w:type="spellEnd"/>
          </w:p>
        </w:tc>
      </w:tr>
      <w:tr w:rsidR="00954098" w:rsidRPr="00954098" w14:paraId="6B0D5329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789C6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indexOf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14410675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C2AC0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search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55518982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16FFA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substr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startIndex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endIndex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2ADA75BA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52934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replace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spellStart"/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textToReplace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newText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392E4EE4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E31F23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toUpperCase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  <w:tr w:rsidR="00954098" w:rsidRPr="00954098" w14:paraId="3D485DD8" w14:textId="77777777" w:rsidTr="0095409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55E1D" w14:textId="77777777" w:rsidR="00954098" w:rsidRPr="00954098" w:rsidRDefault="00954098" w:rsidP="00954098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proofErr w:type="gramStart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toLowerCase</w:t>
            </w:r>
            <w:proofErr w:type="spell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(</w:t>
            </w:r>
            <w:proofErr w:type="gramEnd"/>
            <w:r w:rsidRPr="00954098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)</w:t>
            </w:r>
          </w:p>
        </w:tc>
      </w:tr>
    </w:tbl>
    <w:p w14:paraId="1C45031C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UWAGA: Po zakończeniu pracy utwórz plik tekstowy. Zapisz w nim nazwę przeglądarki internetowej, w której weryfikowałeś poprawność działania witryny. Zrzut zapisz w folderze z Twoim numerem PESEL jako </w:t>
      </w:r>
      <w:r w:rsidRPr="00954098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przegladarka.txt</w:t>
      </w: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. Nagraj płytę z rezultatami pracy. W folderze z numerem PESEL powinny się znajdować pliki: </w:t>
      </w:r>
      <w:r w:rsidRPr="00954098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logo.png</w:t>
      </w: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954098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przegladarka.txt</w:t>
      </w: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954098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Regulamin.txt</w:t>
      </w: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954098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styl5.css</w:t>
      </w: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 </w:t>
      </w:r>
      <w:r w:rsidRPr="00954098">
        <w:rPr>
          <w:rFonts w:ascii="Consolas" w:eastAsia="Times New Roman" w:hAnsi="Consolas" w:cs="Courier New"/>
          <w:i/>
          <w:iCs/>
          <w:color w:val="C7254E"/>
          <w:shd w:val="clear" w:color="auto" w:fill="F9F2F4"/>
          <w:lang w:eastAsia="pl-PL"/>
        </w:rPr>
        <w:t>wesela.html</w:t>
      </w:r>
      <w:r w:rsidRPr="00954098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, ewentualnie inne przygotowane pliki. Po nagraniu płyty sprawdź poprawność nagrania. Opisz płytę swoim numerem PESEL i pozostaw na stanowisku, zapakowaną w pudełku wraz z arkuszem egzaminacyjnym.</w:t>
      </w:r>
    </w:p>
    <w:p w14:paraId="1E950245" w14:textId="77777777" w:rsidR="00954098" w:rsidRPr="00954098" w:rsidRDefault="00954098" w:rsidP="00954098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Ocenie będą podlegać 4 rezultaty:</w:t>
      </w:r>
    </w:p>
    <w:p w14:paraId="5584D447" w14:textId="77777777" w:rsidR="00954098" w:rsidRPr="00954098" w:rsidRDefault="00954098" w:rsidP="00954098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grafika,</w:t>
      </w:r>
    </w:p>
    <w:p w14:paraId="63D07F02" w14:textId="77777777" w:rsidR="00954098" w:rsidRPr="00954098" w:rsidRDefault="00954098" w:rsidP="00954098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witryna internetowa,</w:t>
      </w:r>
    </w:p>
    <w:p w14:paraId="50A55A0D" w14:textId="77777777" w:rsidR="00954098" w:rsidRPr="00954098" w:rsidRDefault="00954098" w:rsidP="00954098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styl CSS witryny internetowej,</w:t>
      </w:r>
    </w:p>
    <w:p w14:paraId="727C74E5" w14:textId="77777777" w:rsidR="00954098" w:rsidRPr="00954098" w:rsidRDefault="00954098" w:rsidP="00954098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954098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skrypt.</w:t>
      </w:r>
    </w:p>
    <w:p w14:paraId="09CBC3CF" w14:textId="77777777" w:rsidR="00F021CA" w:rsidRDefault="00F021CA"/>
    <w:sectPr w:rsidR="00F021CA" w:rsidSect="00597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9C8"/>
    <w:multiLevelType w:val="multilevel"/>
    <w:tmpl w:val="99C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1410B"/>
    <w:multiLevelType w:val="multilevel"/>
    <w:tmpl w:val="EB10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28C8"/>
    <w:multiLevelType w:val="multilevel"/>
    <w:tmpl w:val="972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5959"/>
    <w:multiLevelType w:val="multilevel"/>
    <w:tmpl w:val="EF82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D5CFF"/>
    <w:multiLevelType w:val="multilevel"/>
    <w:tmpl w:val="BE6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8"/>
    <w:rsid w:val="0059758B"/>
    <w:rsid w:val="008F5F1B"/>
    <w:rsid w:val="00954098"/>
    <w:rsid w:val="00F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65E2"/>
  <w15:chartTrackingRefBased/>
  <w15:docId w15:val="{926E3101-E05E-410F-B7BC-58656ED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540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954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409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95409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5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54098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954098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9540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gzamin-informatyk.pl/arkusze/zad5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892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Wicher</dc:creator>
  <cp:keywords/>
  <dc:description/>
  <cp:lastModifiedBy>Bogdan Wicher</cp:lastModifiedBy>
  <cp:revision>2</cp:revision>
  <dcterms:created xsi:type="dcterms:W3CDTF">2020-09-29T10:55:00Z</dcterms:created>
  <dcterms:modified xsi:type="dcterms:W3CDTF">2020-09-29T10:55:00Z</dcterms:modified>
</cp:coreProperties>
</file>