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5400040" cy="2223770"/>
            <wp:effectExtent l="0" t="0" r="0" b="0"/>
            <wp:docPr id="1" name="Imagem 1" descr="Resultado de imagem para cead u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cead ufo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Universidade Federal de Ouro Preto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Cursos: Ciência da Computação e Engenharia Elétrica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Disciplinas: EAD700 e EAD707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Professor Hércules Tolêdo Corrêa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Aluno: </w:t>
      </w:r>
      <w:r>
        <w:rPr>
          <w:rFonts w:cs="Times New Roman" w:ascii="Times New Roman" w:hAnsi="Times New Roman"/>
          <w:sz w:val="28"/>
          <w:szCs w:val="28"/>
        </w:rPr>
        <w:t>Enya Luísa Gomes dos Santos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Resenha crítica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Assunto: leitura e escrita na área de exatas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Fonte: </w:t>
      </w:r>
      <w:r>
        <w:rPr>
          <w:rFonts w:cs="Times New Roman" w:ascii="Times New Roman" w:hAnsi="Times New Roman"/>
          <w:sz w:val="24"/>
          <w:szCs w:val="24"/>
        </w:rPr>
        <w:t xml:space="preserve">DE </w:t>
      </w:r>
      <w:r>
        <w:rPr>
          <w:rFonts w:cs="Times New Roman" w:ascii="Times New Roman" w:hAnsi="Times New Roman"/>
          <w:sz w:val="24"/>
          <w:szCs w:val="24"/>
        </w:rPr>
        <w:t xml:space="preserve">MAMAN, Andréia Spessatto; BORRAGINI, Eliana Fernandes. </w:t>
      </w:r>
      <w:r>
        <w:rPr>
          <w:rFonts w:cs="Times New Roman" w:ascii="Times New Roman" w:hAnsi="Times New Roman"/>
          <w:sz w:val="24"/>
          <w:szCs w:val="24"/>
        </w:rPr>
        <w:t>A leitura e a escrita em disciplinas exatas</w:t>
      </w:r>
      <w:r>
        <w:rPr>
          <w:rFonts w:cs="Times New Roman" w:ascii="Times New Roman" w:hAnsi="Times New Roman"/>
          <w:sz w:val="24"/>
          <w:szCs w:val="24"/>
        </w:rPr>
        <w:t>. Revista de Extensão, Santa Maria v.3, n.Ed. Especial. p. 308-313, 2016.</w:t>
      </w:r>
    </w:p>
    <w:p>
      <w:pPr>
        <w:pStyle w:val="Normal"/>
        <w:jc w:val="both"/>
        <w:rPr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Andréria Spessatto de Maman é graduada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em Ciências Exatas e é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mestre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em Ciências Exatas pela Universidade do Vale do Taquari UNIVATES,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atualmente é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professora na UNIVATES nas disciplinas de Física Básica e Introdução as Ciências Exatas nos cursos de Engenharia e Arquitetura. </w:t>
      </w:r>
      <w:r>
        <w:rPr>
          <w:rFonts w:cs="Times New Roman" w:ascii="Times New Roman" w:hAnsi="Times New Roman"/>
          <w:sz w:val="24"/>
          <w:szCs w:val="24"/>
        </w:rPr>
        <w:t>Eliana Fernandes Borragini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p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 xml:space="preserve">ossui é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mestre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 xml:space="preserve"> em Ensino de Física, com ênfase em Astronomia, pela Universidade Federal do Rio Grande do Sul,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e é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 xml:space="preserve"> graduada em Licenciatura Em Física pela Universidade Federal do Rio Grande do Sul,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tualmente é professora EBTT do Instituto Federal do Rio Grande do Sul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O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artigo “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A leitura e a escrita em disciplinas exatas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” tem por objetivo apresentar e discutir alternativas para o ensino prático de leitura de escrita de alunos graduandos em cursos da área exata,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a fim de torná-lo não apenas um ser alfabetizado, mas também um ser letrado. O artigo é constituído de um contexto, detalhamento de atividades, exposição e analise de relatos coletados e considerações finais.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No primeiro tópico as autoras apresentam a importância da boa leitura e escrita - um ser letrado - na carreira profissional de um Engenheiro, bem como a problemática da dificuldade desses em redigir um texto adequado para, por exemplo, um teste de seleção  para vagas.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O segundo tópico apresenta de forma detalhada uma alternativa pratica para estimular e escrita e leitura eficiente dos alunos. É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relatado como as produções de relatórios de aulas da disciplina de Física Geral e Matemática Básica do Centro Universitário UNIVATES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podem ajudar os alunos á aprimorarem de modo pratico sua habilidades de escrita e interpretação de forma clara e objetiva.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O terceiro tópico mostra relatos de alunos da disciplina de Física Geral e Matemática Básica da UNIVATES relacionados a produção de relatórios, e com esses fica evidente a que os alunos veem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a importância da linguagem, da escrita e da correta forma de expressão oral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. Também é destacado a grande dificuldade dos alunos em redigir textos,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entretanto,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autoras citam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como as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praticas com produções de relatórios, ao longo do prazo, apresentam resultados satisfatórios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com a desenvoltura das habilidades de leitura, interpretação e escrita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No último capítulo, a conclusão, as autoras destacam ainda mais a importância da boa construção da linguagem escrita e oral nos cursos de Engenharia, e também mostra como essas competências vêm sendo cobradas durante a carreira de um engenheiro profissional.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Através do estilo claro, coerente e objetivo, as autoras dão esclarecimentos sobre a importância da boa leitura e escrita, de modo a se tornar um ser letrado, na área exata, fica evidente também que essas habilidades influenciam na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correta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e clara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forma de expressão oral,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com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os exemplos citados na cobrança na carreira profissional de um engenheiro ajuda a enfatizar ainda mais.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O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texto fornece alternativas cabíveis para execução do que foi discutido,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que nos auxiliam a enxergar como pode ser, de não complicada, a aplicação de métodos para alcançar o objetivo de tornar um estudante de exatas um ser letrado. Os relatos citados e conclusão da aplicação do método fica evidente para nos a eficacia com os resultados.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Finalmente, com a leitura do texto, é possível amadurecer mais como visamos a importância de ler e escrever de forma coerente, objetiva e clara, não só para redigir artigos acadêmicos, mas também para suprir competências de uma vaga, e o mais importando, saber expressar com clareza. É de grande auxílio, principalmente, àqueles que cursam na área exata e aos ministrantes de disciplina dessas. </w:t>
      </w:r>
    </w:p>
    <w:p>
      <w:pPr>
        <w:pStyle w:val="Normal"/>
        <w:jc w:val="both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i w:val="false"/>
          <w:caps w:val="false"/>
          <w:smallCaps w:val="false"/>
          <w:spacing w:val="0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153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468b9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468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77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2</Pages>
  <Words>631</Words>
  <Characters>3341</Characters>
  <CharactersWithSpaces>3958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2021-03-29T11:49:00Z</dcterms:created>
  <dc:creator>herculest</dc:creator>
  <dc:description/>
  <dc:language>pt-BR</dc:language>
  <cp:lastModifiedBy/>
  <dcterms:modified xsi:type="dcterms:W3CDTF">2021-04-05T19:30:29Z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