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058FFD2" w:rsidRDefault="7058FFD2" w14:paraId="70538023" w14:textId="0A3577A7">
      <w:r w:rsidRPr="7058FFD2" w:rsidR="7058FFD2">
        <w:rPr>
          <w:rFonts w:ascii="Arial" w:hAnsi="Arial" w:eastAsia="Arial" w:cs="Arial"/>
          <w:noProof w:val="0"/>
          <w:sz w:val="52"/>
          <w:szCs w:val="52"/>
          <w:lang w:val="pt-BR"/>
        </w:rPr>
        <w:t>4. Glossário</w:t>
      </w:r>
    </w:p>
    <w:p w:rsidR="7058FFD2" w:rsidRDefault="7058FFD2" w14:paraId="772BDE9C" w14:textId="0DE5CF3D">
      <w:r>
        <w:br/>
      </w:r>
    </w:p>
    <w:tbl>
      <w:tblPr>
        <w:tblStyle w:val="GridTable6Colorful-Accent1"/>
        <w:tblW w:w="0" w:type="auto"/>
        <w:tblLayout w:type="fixed"/>
        <w:tblLook w:val="06A0" w:firstRow="1" w:lastRow="0" w:firstColumn="1" w:lastColumn="0" w:noHBand="1" w:noVBand="1"/>
      </w:tblPr>
      <w:tblGrid>
        <w:gridCol w:w="2115"/>
        <w:gridCol w:w="6998"/>
      </w:tblGrid>
      <w:tr w:rsidR="7058FFD2" w:rsidTr="7058FFD2" w14:paraId="460AD7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  <w:tcMar/>
          </w:tcPr>
          <w:p w:rsidR="7058FFD2" w:rsidP="7058FFD2" w:rsidRDefault="7058FFD2" w14:paraId="3D4CB88C" w14:textId="099C1D08">
            <w:pPr>
              <w:pStyle w:val="Normal"/>
            </w:pPr>
            <w:r w:rsidRPr="7058FFD2" w:rsidR="7058FFD2">
              <w:rPr>
                <w:rFonts w:ascii="Arial" w:hAnsi="Arial" w:eastAsia="Arial" w:cs="Arial"/>
                <w:b w:val="1"/>
                <w:bCs w:val="1"/>
                <w:noProof w:val="0"/>
                <w:sz w:val="22"/>
                <w:szCs w:val="22"/>
                <w:lang w:val="pt-BR"/>
              </w:rPr>
              <w:t xml:space="preserve">Termo, </w:t>
            </w:r>
          </w:p>
          <w:p w:rsidR="7058FFD2" w:rsidP="7058FFD2" w:rsidRDefault="7058FFD2" w14:paraId="67A1216F" w14:textId="51884E85">
            <w:pPr>
              <w:pStyle w:val="Normal"/>
            </w:pPr>
            <w:r w:rsidRPr="7058FFD2" w:rsidR="7058FFD2">
              <w:rPr>
                <w:rFonts w:ascii="Arial" w:hAnsi="Arial" w:eastAsia="Arial" w:cs="Arial"/>
                <w:b w:val="1"/>
                <w:bCs w:val="1"/>
                <w:noProof w:val="0"/>
                <w:sz w:val="22"/>
                <w:szCs w:val="22"/>
                <w:lang w:val="pt-BR"/>
              </w:rPr>
              <w:t xml:space="preserve">Conceito ou </w:t>
            </w:r>
          </w:p>
          <w:p w:rsidR="7058FFD2" w:rsidP="7058FFD2" w:rsidRDefault="7058FFD2" w14:paraId="7FB452C6" w14:textId="18BC1BBA">
            <w:pPr>
              <w:pStyle w:val="Normal"/>
            </w:pPr>
            <w:r w:rsidRPr="7058FFD2" w:rsidR="7058FFD2">
              <w:rPr>
                <w:rFonts w:ascii="Arial" w:hAnsi="Arial" w:eastAsia="Arial" w:cs="Arial"/>
                <w:b w:val="1"/>
                <w:bCs w:val="1"/>
                <w:noProof w:val="0"/>
                <w:sz w:val="22"/>
                <w:szCs w:val="22"/>
                <w:lang w:val="pt-BR"/>
              </w:rPr>
              <w:t>Abreviação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98" w:type="dxa"/>
            <w:tcMar/>
          </w:tcPr>
          <w:p w:rsidR="7058FFD2" w:rsidP="7058FFD2" w:rsidRDefault="7058FFD2" w14:paraId="5FA72190" w14:textId="07915E9A">
            <w:pPr>
              <w:pStyle w:val="Normal"/>
            </w:pPr>
            <w:r w:rsidRPr="7058FFD2" w:rsidR="7058FFD2">
              <w:rPr>
                <w:rFonts w:ascii="Arial" w:hAnsi="Arial" w:eastAsia="Arial" w:cs="Arial"/>
                <w:b w:val="1"/>
                <w:bCs w:val="1"/>
                <w:noProof w:val="0"/>
                <w:sz w:val="22"/>
                <w:szCs w:val="22"/>
                <w:lang w:val="pt-BR"/>
              </w:rPr>
              <w:t>Definição</w:t>
            </w:r>
          </w:p>
        </w:tc>
      </w:tr>
      <w:tr w:rsidR="7058FFD2" w:rsidTr="7058FFD2" w14:paraId="5AAC9A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  <w:tcMar/>
          </w:tcPr>
          <w:p w:rsidR="7058FFD2" w:rsidP="7058FFD2" w:rsidRDefault="7058FFD2" w14:paraId="463698DB" w14:textId="1B5D41BB">
            <w:pPr>
              <w:pStyle w:val="Normal"/>
              <w:rPr>
                <w:rFonts w:ascii="Arial" w:hAnsi="Arial" w:eastAsia="Arial" w:cs="Arial"/>
              </w:rPr>
            </w:pPr>
            <w:r w:rsidRPr="7058FFD2" w:rsidR="7058FFD2">
              <w:rPr>
                <w:rFonts w:ascii="Arial" w:hAnsi="Arial" w:eastAsia="Arial" w:cs="Arial"/>
              </w:rPr>
              <w:t>Venda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98" w:type="dxa"/>
            <w:tcMar/>
          </w:tcPr>
          <w:p w:rsidR="7058FFD2" w:rsidP="7058FFD2" w:rsidRDefault="7058FFD2" w14:paraId="1216B985" w14:textId="05A05A54">
            <w:pPr>
              <w:pStyle w:val="Normal"/>
              <w:rPr>
                <w:rFonts w:ascii="Arial" w:hAnsi="Arial" w:eastAsia="Arial" w:cs="Arial"/>
              </w:rPr>
            </w:pPr>
            <w:r w:rsidRPr="7058FFD2" w:rsidR="7058FFD2">
              <w:rPr>
                <w:rFonts w:ascii="Arial" w:hAnsi="Arial" w:eastAsia="Arial" w:cs="Arial"/>
              </w:rPr>
              <w:t>A venda é sempre feita presencialmente, não há vendas sendo feitas online no momento.</w:t>
            </w:r>
          </w:p>
        </w:tc>
      </w:tr>
      <w:tr w:rsidR="7058FFD2" w:rsidTr="7058FFD2" w14:paraId="53259A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  <w:tcMar/>
          </w:tcPr>
          <w:p w:rsidR="7058FFD2" w:rsidP="7058FFD2" w:rsidRDefault="7058FFD2" w14:paraId="22DB0175" w14:textId="6C6F0B18">
            <w:pPr>
              <w:pStyle w:val="Normal"/>
              <w:rPr>
                <w:rFonts w:ascii="Arial" w:hAnsi="Arial" w:eastAsia="Arial" w:cs="Arial"/>
              </w:rPr>
            </w:pPr>
            <w:r w:rsidRPr="7058FFD2" w:rsidR="7058FFD2">
              <w:rPr>
                <w:rFonts w:ascii="Arial" w:hAnsi="Arial" w:eastAsia="Arial" w:cs="Arial"/>
              </w:rPr>
              <w:t>Cliente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98" w:type="dxa"/>
            <w:tcMar/>
          </w:tcPr>
          <w:p w:rsidR="7058FFD2" w:rsidP="7058FFD2" w:rsidRDefault="7058FFD2" w14:paraId="4602B7F9" w14:textId="45837C34">
            <w:pPr>
              <w:pStyle w:val="Normal"/>
              <w:rPr>
                <w:rFonts w:ascii="Arial" w:hAnsi="Arial" w:eastAsia="Arial" w:cs="Arial"/>
              </w:rPr>
            </w:pPr>
            <w:r w:rsidRPr="7058FFD2" w:rsidR="7058FFD2">
              <w:rPr>
                <w:rFonts w:ascii="Arial" w:hAnsi="Arial" w:eastAsia="Arial" w:cs="Arial"/>
              </w:rPr>
              <w:t>Autônomos</w:t>
            </w:r>
            <w:r w:rsidRPr="7058FFD2" w:rsidR="7058FFD2">
              <w:rPr>
                <w:rFonts w:ascii="Arial" w:hAnsi="Arial" w:eastAsia="Arial" w:cs="Arial"/>
              </w:rPr>
              <w:t xml:space="preserve"> de obra de construção ou pessoas que precisam fazer reformas básicas. Estudantes que compram alguma coisa para levar para a escola. Donas de casa ou até mesmo homens para comprar coisas para casa.</w:t>
            </w:r>
          </w:p>
        </w:tc>
      </w:tr>
      <w:tr w:rsidR="7058FFD2" w:rsidTr="7058FFD2" w14:paraId="27E67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  <w:tcMar/>
          </w:tcPr>
          <w:p w:rsidR="7058FFD2" w:rsidP="7058FFD2" w:rsidRDefault="7058FFD2" w14:paraId="37F2F41F" w14:textId="6CF02F9F">
            <w:pPr>
              <w:pStyle w:val="Normal"/>
              <w:rPr>
                <w:rFonts w:ascii="Arial" w:hAnsi="Arial" w:eastAsia="Arial" w:cs="Arial"/>
              </w:rPr>
            </w:pPr>
            <w:r w:rsidRPr="7058FFD2" w:rsidR="7058FFD2">
              <w:rPr>
                <w:rFonts w:ascii="Arial" w:hAnsi="Arial" w:eastAsia="Arial" w:cs="Arial"/>
                <w:u w:val="none"/>
              </w:rPr>
              <w:t>Produtos</w:t>
            </w:r>
            <w:r w:rsidRPr="7058FFD2" w:rsidR="7058FFD2">
              <w:rPr>
                <w:rFonts w:ascii="Arial" w:hAnsi="Arial" w:eastAsia="Arial" w:cs="Arial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98" w:type="dxa"/>
            <w:tcMar/>
          </w:tcPr>
          <w:p w:rsidR="7058FFD2" w:rsidP="7058FFD2" w:rsidRDefault="7058FFD2" w14:paraId="56C1DBA1" w14:textId="74EFA927">
            <w:pPr>
              <w:pStyle w:val="Normal"/>
              <w:rPr>
                <w:rFonts w:ascii="Arial" w:hAnsi="Arial" w:eastAsia="Arial" w:cs="Arial"/>
              </w:rPr>
            </w:pPr>
            <w:r w:rsidRPr="7058FFD2" w:rsidR="7058FFD2">
              <w:rPr>
                <w:rFonts w:ascii="Arial" w:hAnsi="Arial" w:eastAsia="Arial" w:cs="Arial"/>
              </w:rPr>
              <w:t>São materiais de construção como: encanamento, fiação, lâmpada e tinta. Produtos alimentícios, bomboniere, padaria e bebidas. Matérias escolares. Descartáveis e diversos como: pratos, panelas, potes, escorredores, vasos, rodo e vassoura. E também aparelhos eletrônicos para celulares e computadores.</w:t>
            </w:r>
          </w:p>
        </w:tc>
      </w:tr>
      <w:tr w:rsidR="7058FFD2" w:rsidTr="7058FFD2" w14:paraId="4753D2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  <w:tcMar/>
          </w:tcPr>
          <w:p w:rsidR="7058FFD2" w:rsidP="7058FFD2" w:rsidRDefault="7058FFD2" w14:paraId="2D897024" w14:textId="769F7649">
            <w:pPr>
              <w:pStyle w:val="Normal"/>
              <w:rPr>
                <w:rFonts w:ascii="Arial" w:hAnsi="Arial" w:eastAsia="Arial" w:cs="Arial"/>
                <w:u w:val="none"/>
              </w:rPr>
            </w:pPr>
            <w:r w:rsidRPr="7058FFD2" w:rsidR="7058FFD2">
              <w:rPr>
                <w:rFonts w:ascii="Arial" w:hAnsi="Arial" w:eastAsia="Arial" w:cs="Arial"/>
                <w:u w:val="none"/>
              </w:rPr>
              <w:t xml:space="preserve">Entrega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98" w:type="dxa"/>
            <w:tcMar/>
          </w:tcPr>
          <w:p w:rsidR="7058FFD2" w:rsidP="7058FFD2" w:rsidRDefault="7058FFD2" w14:paraId="3E3B2675" w14:textId="602B81D0">
            <w:pPr>
              <w:pStyle w:val="Normal"/>
              <w:rPr>
                <w:rFonts w:ascii="Arial" w:hAnsi="Arial" w:eastAsia="Arial" w:cs="Arial"/>
              </w:rPr>
            </w:pPr>
            <w:r w:rsidRPr="7058FFD2" w:rsidR="7058FFD2">
              <w:rPr>
                <w:rFonts w:ascii="Arial" w:hAnsi="Arial" w:eastAsia="Arial" w:cs="Arial"/>
              </w:rPr>
              <w:t xml:space="preserve">Não fazem entregas ou pedidos por telefones, é </w:t>
            </w:r>
            <w:r w:rsidRPr="7058FFD2" w:rsidR="7058FFD2">
              <w:rPr>
                <w:rFonts w:ascii="Arial" w:hAnsi="Arial" w:eastAsia="Arial" w:cs="Arial"/>
              </w:rPr>
              <w:t>necessário</w:t>
            </w:r>
            <w:r w:rsidRPr="7058FFD2" w:rsidR="7058FFD2">
              <w:rPr>
                <w:rFonts w:ascii="Arial" w:hAnsi="Arial" w:eastAsia="Arial" w:cs="Arial"/>
              </w:rPr>
              <w:t xml:space="preserve"> o cliente ir fazer a compra e buscar o produto.</w:t>
            </w:r>
          </w:p>
        </w:tc>
      </w:tr>
    </w:tbl>
    <w:p w:rsidR="7058FFD2" w:rsidP="7058FFD2" w:rsidRDefault="7058FFD2" w14:paraId="2B04A76F" w14:textId="28D66162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12F65DF"/>
  <w15:docId w15:val="{b84eaa97-ebbd-48d6-943b-c8d83e6b361a}"/>
  <w:rsids>
    <w:rsidRoot w:val="112F65DF"/>
    <w:rsid w:val="112F65DF"/>
    <w:rsid w:val="7058FFD2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6Colorful-Accent1" mc:Ignorable="w14">
    <w:name xmlns:w="http://schemas.openxmlformats.org/wordprocessingml/2006/main" w:val="Grid Table 6 Colorful Accent 1"/>
    <w:basedOn xmlns:w="http://schemas.openxmlformats.org/wordprocessingml/2006/main" w:val="TableNormal"/>
    <w:uiPriority xmlns:w="http://schemas.openxmlformats.org/wordprocessingml/2006/main" w:val="51"/>
    <w:pPr xmlns:w="http://schemas.openxmlformats.org/wordprocessingml/2006/main">
      <w:spacing xmlns:w="http://schemas.openxmlformats.org/wordprocessingml/2006/main" w:after="0" w:line="240" w:lineRule="auto"/>
    </w:pPr>
    <w:rPr xmlns:w="http://schemas.openxmlformats.org/wordprocessingml/2006/main">
      <w:color w:val="2E74B5" w:themeColor="accent1" w:themeShade="BF"/>
    </w:rPr>
    <w:tblPr xmlns:w="http://schemas.openxmlformats.org/wordprocessingml/2006/main">
      <w:tblStyleRowBandSize w:val="1"/>
      <w:tblStyleColBandSize w:val="1"/>
      <w:tblInd w:w="0" w:type="dxa"/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bottom w:val="single" w:color="9CC2E5" w:themeColor="accent1" w:themeTint="99" w:sz="12" w:space="0"/>
        </w:tcBorders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9CC2E5" w:themeColor="accent1" w:themeTint="99" w:sz="4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  <w:tblStylePr xmlns:w="http://schemas.openxmlformats.org/wordprocessingml/2006/main" w:type="band1Vert">
      <w:tblPr/>
      <w:tcPr>
        <w:shd w:val="clear" w:color="auto" w:fill="DEEAF6" w:themeFill="accent1" w:themeFillTint="33"/>
      </w:tcPr>
    </w:tblStylePr>
    <w:tblStylePr xmlns:w="http://schemas.openxmlformats.org/wordprocessingml/2006/main"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2020-04-06T22:38:18.3527443Z</dcterms:created>
  <dcterms:modified xsi:type="dcterms:W3CDTF">2020-04-07T00:57:21.4479138Z</dcterms:modified>
  <dc:creator>Bianca Gomes</dc:creator>
  <lastModifiedBy>Bianca Gomes</lastModifiedBy>
</coreProperties>
</file>