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78E07671" wp14:textId="383D3279">
      <w:r w:rsidRPr="536313FE" w:rsidR="536313FE">
        <w:rPr>
          <w:rFonts w:ascii="Arial" w:hAnsi="Arial" w:eastAsia="Arial" w:cs="Arial"/>
          <w:noProof w:val="0"/>
          <w:sz w:val="52"/>
          <w:szCs w:val="52"/>
          <w:lang w:val="pt-BR"/>
        </w:rPr>
        <w:t>6. Necessidades</w:t>
      </w:r>
      <w:r>
        <w:br/>
      </w:r>
    </w:p>
    <w:p xmlns:wp14="http://schemas.microsoft.com/office/word/2010/wordml" w:rsidP="536313FE" w14:paraId="48887B5A" wp14:textId="30A3F30E">
      <w:pPr>
        <w:pStyle w:val="ListParagraph"/>
        <w:numPr>
          <w:ilvl w:val="0"/>
          <w:numId w:val="1"/>
        </w:numPr>
        <w:spacing w:after="160" w:line="259" w:lineRule="auto"/>
        <w:rPr>
          <w:rFonts w:ascii="Arial" w:hAnsi="Arial" w:eastAsia="Arial" w:cs="Arial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536313FE" w:rsidR="536313FE">
        <w:rPr>
          <w:rFonts w:ascii="Arial" w:hAnsi="Arial" w:eastAsia="Arial" w:cs="Arial"/>
          <w:noProof w:val="0"/>
          <w:sz w:val="22"/>
          <w:szCs w:val="22"/>
          <w:lang w:val="pt-BR"/>
        </w:rPr>
        <w:t>N01: Controle de estoque</w:t>
      </w:r>
    </w:p>
    <w:p xmlns:wp14="http://schemas.microsoft.com/office/word/2010/wordml" w:rsidP="536313FE" w14:paraId="0D0A7ECA" wp14:textId="2BEF7D59">
      <w:pPr>
        <w:pStyle w:val="ListParagraph"/>
        <w:numPr>
          <w:ilvl w:val="0"/>
          <w:numId w:val="1"/>
        </w:numPr>
        <w:spacing w:after="160" w:line="259" w:lineRule="auto"/>
        <w:rPr>
          <w:rFonts w:ascii="Arial" w:hAnsi="Arial" w:eastAsia="Arial" w:cs="Arial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536313FE" w:rsidR="536313FE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N02: </w:t>
      </w:r>
      <w:r w:rsidRPr="536313FE" w:rsidR="536313FE">
        <w:rPr>
          <w:rFonts w:ascii="Arial" w:hAnsi="Arial" w:eastAsia="Arial" w:cs="Arial"/>
          <w:noProof w:val="0"/>
          <w:sz w:val="22"/>
          <w:szCs w:val="22"/>
          <w:lang w:val="pt-BR"/>
        </w:rPr>
        <w:t>Relatórios</w:t>
      </w:r>
      <w:r w:rsidRPr="536313FE" w:rsidR="536313FE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gerenciais</w:t>
      </w:r>
    </w:p>
    <w:p xmlns:wp14="http://schemas.microsoft.com/office/word/2010/wordml" w:rsidP="536313FE" w14:paraId="56363B5E" wp14:textId="576914FB">
      <w:pPr>
        <w:pStyle w:val="ListParagraph"/>
        <w:numPr>
          <w:ilvl w:val="0"/>
          <w:numId w:val="1"/>
        </w:numPr>
        <w:spacing w:after="160" w:line="259" w:lineRule="auto"/>
        <w:rPr>
          <w:rFonts w:ascii="Arial" w:hAnsi="Arial" w:eastAsia="Arial" w:cs="Arial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536313FE" w:rsidR="536313FE">
        <w:rPr>
          <w:rFonts w:ascii="Arial" w:hAnsi="Arial" w:eastAsia="Arial" w:cs="Arial"/>
          <w:noProof w:val="0"/>
          <w:sz w:val="22"/>
          <w:szCs w:val="22"/>
          <w:lang w:val="pt-BR"/>
        </w:rPr>
        <w:t>N03: Gestão de vendas</w:t>
      </w:r>
    </w:p>
    <w:p xmlns:wp14="http://schemas.microsoft.com/office/word/2010/wordml" w:rsidP="536313FE" w14:paraId="1E207724" wp14:textId="439DFD52">
      <w:pPr>
        <w:pStyle w:val="ListParagraph"/>
        <w:numPr>
          <w:ilvl w:val="0"/>
          <w:numId w:val="1"/>
        </w:numPr>
        <w:spacing w:after="160" w:line="259" w:lineRule="auto"/>
        <w:rPr>
          <w:rFonts w:ascii="Arial" w:hAnsi="Arial" w:eastAsia="Arial" w:cs="Arial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536313FE" w:rsidR="536313FE">
        <w:rPr>
          <w:rFonts w:ascii="Arial" w:hAnsi="Arial" w:eastAsia="Arial" w:cs="Arial"/>
          <w:noProof w:val="0"/>
          <w:sz w:val="22"/>
          <w:szCs w:val="22"/>
          <w:lang w:val="pt-BR"/>
        </w:rPr>
        <w:t>N04: Controle de caixa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4BA1DEC"/>
  <w15:docId w15:val="{3ecf6aa1-d839-41a3-a6a2-a1550a4e8b16}"/>
  <w:rsids>
    <w:rsidRoot w:val="6FC89B78"/>
    <w:rsid w:val="536313FE"/>
    <w:rsid w:val="6FC89B7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cc1606b871ba409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2020-04-06T22:55:17.5823741Z</dcterms:created>
  <dcterms:modified xsi:type="dcterms:W3CDTF">2020-04-07T00:50:00.3032011Z</dcterms:modified>
  <dc:creator>Bianca Gomes</dc:creator>
  <lastModifiedBy>Bianca Gomes</lastModifiedBy>
</coreProperties>
</file>