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7fon0dxd34t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3533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3950" y="932692"/>
                          <a:ext cx="5467350" cy="3533775"/>
                          <a:chOff x="1123950" y="932692"/>
                          <a:chExt cx="5452069" cy="3213750"/>
                        </a:xfrm>
                      </wpg:grpSpPr>
                      <wpg:grpSp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fmla="val 40429" name="adj1"/>
                                <a:gd fmla="val 1316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Dificuldade de fazer o controle das atividades gerenciais.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09850" y="2219325"/>
                            <a:ext cx="1454700" cy="1807265"/>
                            <a:chOff x="3609850" y="2219325"/>
                            <a:chExt cx="1454700" cy="1807265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 rot="-3222743">
                              <a:off x="3516538" y="2887835"/>
                              <a:ext cx="1641325" cy="599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Inexistência de segurança nas rotinas operacionais.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 flipH="1" rot="3223144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Falta de agilidade nos processos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Ausência de meios para a execução de um sistema gerencial.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3533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533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