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C13B0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A2005"/>
          <w:sz w:val="30"/>
          <w:szCs w:val="30"/>
        </w:rPr>
        <w:t xml:space="preserve">Semana 16 — Scala — Avancado e Akka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14 Out a 20 Out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Concorrencia avancada com Akka, ZIO intro e Scala avancado para projetos production-grade.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Akka e usado em plataformas de dados de alta escala. ZIO e o futuro da programacao funcional em Scala. Esses conhecimentos diferenciam um engenheiro Scala intermediario de um senior.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Akka: pense nos Actors como goroutines do Go — mas com modelo de mensagens mais formal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ZIO: nao tente entender a teoria antes de usar — escreva codigo ZIO e a teoria vem depois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objetivo desta semana e exposicao — voce vai aprofundar ao usar em projetos reais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14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Akka Actors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 Model: </w:t>
      </w:r>
      <w:r>
        <w:rPr>
          <w:rFonts w:ascii="Arial" w:cs="Arial" w:eastAsia="Arial" w:hAnsi="Arial"/>
          <w:sz w:val="22"/>
          <w:szCs w:val="22"/>
        </w:rPr>
        <w:t xml:space="preserve">unidade de concorrencia que processa mensagens uma por vez — sem shared state, sem locks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ActorSystem: </w:t>
      </w:r>
      <w:r>
        <w:rPr>
          <w:rFonts w:ascii="Arial" w:cs="Arial" w:eastAsia="Arial" w:hAnsi="Arial"/>
          <w:sz w:val="22"/>
          <w:szCs w:val="22"/>
        </w:rPr>
        <w:t xml:space="preserve">contexto do sistema de Actors — crie um por aplicacao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ActorRef: </w:t>
      </w:r>
      <w:r>
        <w:rPr>
          <w:rFonts w:ascii="Arial" w:cs="Arial" w:eastAsia="Arial" w:hAnsi="Arial"/>
          <w:sz w:val="22"/>
          <w:szCs w:val="22"/>
        </w:rPr>
        <w:t xml:space="preserve">referencia para um Actor — voce envia mensagens, nao chama metodos diretamente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tell (!): </w:t>
      </w:r>
      <w:r>
        <w:rPr>
          <w:rFonts w:ascii="Arial" w:cs="Arial" w:eastAsia="Arial" w:hAnsi="Arial"/>
          <w:sz w:val="22"/>
          <w:szCs w:val="22"/>
        </w:rPr>
        <w:t xml:space="preserve">envia mensagem sem aguardar resposta — fire and forget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 (?): </w:t>
      </w:r>
      <w:r>
        <w:rPr>
          <w:rFonts w:ascii="Arial" w:cs="Arial" w:eastAsia="Arial" w:hAnsi="Arial"/>
          <w:sz w:val="22"/>
          <w:szCs w:val="22"/>
        </w:rPr>
        <w:t xml:space="preserve">envia mensagem e retorna Future com a resposta — use com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Behavior: </w:t>
      </w:r>
      <w:r>
        <w:rPr>
          <w:rFonts w:ascii="Arial" w:cs="Arial" w:eastAsia="Arial" w:hAnsi="Arial"/>
          <w:sz w:val="22"/>
          <w:szCs w:val="22"/>
        </w:rPr>
        <w:t xml:space="preserve">define como o Actor reage a cada mensagem — pode mudar de comportamento apos uma mensagem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Akka Typed: </w:t>
      </w:r>
      <w:r>
        <w:rPr>
          <w:rFonts w:ascii="Arial" w:cs="Arial" w:eastAsia="Arial" w:hAnsi="Arial"/>
          <w:sz w:val="22"/>
          <w:szCs w:val="22"/>
        </w:rPr>
        <w:t xml:space="preserve">versao moderna — mensagens sao tipadas, sem Any, mais seguro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Dependencia: "com.typesafe.akka" %% "akka-actor-typed" % "2.8.0"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akka.actor.typed.{ActorRef, ActorSystem, Behavior}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akka.actor.typed.scaladsl.Behaviors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Protocolo de mensagens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sealed trait ContadorMsg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Incrementar(amount: Int) extends ContadorMsg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ObterValor(replyTo: ActorRef[Int]) extends ContadorMsg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object Resetar extends ContadorMsg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Actor com comportamento tipado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object Contador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apply(inicial: Int = 0): Behavior[ContadorMsg]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comportamento(inicial)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private def comportamento(valor: Int): Behavior[ContadorMsg]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Behaviors.receiveMessage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case Incrementar(n) =&gt; comportamento(valor + 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case ObterValor(replyTo) =&gt;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replyTo ! valor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Behaviors.same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case Resetar =&gt; comportamento(0)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Usar o Actor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system = ActorSystem(Contador(0), "sistema-contador")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system ! Incrementar(5)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system ! Incrementar(3)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system ! Resetar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ask com timeout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akka.actor.typed.scaladsl.AskPattern._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scala.concurrent.duration._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implicit val timeout = akka.util.Timeout(3.seconds)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implicit val ec = system.executionContext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futureValor = system.ask(ObterValor(_))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futureValor.foreach(v =&gt; println(s"Valor atual: ${v}"))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Contador Actor e envie 100 mensagens — confirme que nao ha race condition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sistema de 2 Actors: Producer envia mensagens, Consumer processa e acumula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Actor com estado que muda de comportamento (logged vs not-logged)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ask (?) para obter resposta do Actor e processe com Future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Akka Typed: doc.akka.io/docs/akka/current/typed/index.html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Akka guide: doc.akka.io/docs/akka/current/typed/guide/index.html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09-scala-fundamentos/semana16/dia1_akka.scala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15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ZIO — Programacao Funcional Pura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ZIO[R,E,A]: </w:t>
      </w:r>
      <w:r>
        <w:rPr>
          <w:rFonts w:ascii="Arial" w:cs="Arial" w:eastAsia="Arial" w:hAnsi="Arial"/>
          <w:sz w:val="22"/>
          <w:szCs w:val="22"/>
        </w:rPr>
        <w:t xml:space="preserve">efeito que precisa de R (ambiente), pode falhar com E, retorna A quando bem sucedido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ZIO.succeed: </w:t>
      </w:r>
      <w:r>
        <w:rPr>
          <w:rFonts w:ascii="Arial" w:cs="Arial" w:eastAsia="Arial" w:hAnsi="Arial"/>
          <w:sz w:val="22"/>
          <w:szCs w:val="22"/>
        </w:rPr>
        <w:t xml:space="preserve">cria ZIO que sempre retorna um valor — sem efeitos colaterais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ZIO.fail: </w:t>
      </w:r>
      <w:r>
        <w:rPr>
          <w:rFonts w:ascii="Arial" w:cs="Arial" w:eastAsia="Arial" w:hAnsi="Arial"/>
          <w:sz w:val="22"/>
          <w:szCs w:val="22"/>
        </w:rPr>
        <w:t xml:space="preserve">cria ZIO que sempre falha — o valor E define o tipo do erro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ZIO.attempt: </w:t>
      </w:r>
      <w:r>
        <w:rPr>
          <w:rFonts w:ascii="Arial" w:cs="Arial" w:eastAsia="Arial" w:hAnsi="Arial"/>
          <w:sz w:val="22"/>
          <w:szCs w:val="22"/>
        </w:rPr>
        <w:t xml:space="preserve">wrap de codigo que pode lancar excecao — converte Throwable para ZIO[Any, Throwable, A]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 e flatMap: </w:t>
      </w:r>
      <w:r>
        <w:rPr>
          <w:rFonts w:ascii="Arial" w:cs="Arial" w:eastAsia="Arial" w:hAnsi="Arial"/>
          <w:sz w:val="22"/>
          <w:szCs w:val="22"/>
        </w:rPr>
        <w:t xml:space="preserve">transforma o resultado — identico a Future mas lazy (nao executa ate unsafe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ZLayer: </w:t>
      </w:r>
      <w:r>
        <w:rPr>
          <w:rFonts w:ascii="Arial" w:cs="Arial" w:eastAsia="Arial" w:hAnsi="Arial"/>
          <w:sz w:val="22"/>
          <w:szCs w:val="22"/>
        </w:rPr>
        <w:t xml:space="preserve">dependency injection funcional — define como construir servicos com suas dependencias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ZIO.foreach: </w:t>
      </w:r>
      <w:r>
        <w:rPr>
          <w:rFonts w:ascii="Arial" w:cs="Arial" w:eastAsia="Arial" w:hAnsi="Arial"/>
          <w:sz w:val="22"/>
          <w:szCs w:val="22"/>
        </w:rPr>
        <w:t xml:space="preserve">aplica ZIO a cada elemento — paralelo ou sequencial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Dependencia: "dev.zio" %% "zio" % "2.0.19"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zio._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ZIO puro — nao executa nada, apenas descreve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saudacao: ZIO[Any, Nothing, String] = ZIO.succeed("Ola ZIO!")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ZIO que pode falhar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dividir(a: Int, b: Int): ZIO[Any, String, Double]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(b == 0) ZIO.fail("Divisao por zero!")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 ZIO.succeed(a.toDouble / b)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ZIO.attempt wrap de codigo impuro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lerArquivo: ZIO[Any, Throwable, String]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ZIO.attempt(scala.io.Source.fromFile("dados.txt").mkString)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Encadear com for-comprehension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programa: ZIO[Any, String, String] =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 &lt;- ZIO.succeed(10)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b &lt;- ZIO.succeed(2)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resultado &lt;- dividir(a, b)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 yield s"Resultado: ${resultado}"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ZLayer — dependency injection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trait BancoDados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buscar(id: Int): ZIO[Any, String, String]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BancoDadosImpl() extends BancoDados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buscar(id: Int) = ZIO.succeed(s"usuario-${id}")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bancoDadosLayer: ZLayer[Any, Nothing, BancoDados]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ZLayer.succeed(BancoDadosImpl())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Servico que usa BancoDados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processarUsuario(id: Int): ZIO[BancoDados, String, String] =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db &lt;- ZIO.service[BancoDados]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usuario &lt;- db.buscar(id)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 yield s"Processado: ${usuario}"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Executar o programa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object Main extends ZIOAppDefault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run = programa.debug("Resultado").exitCode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ZIO que le arquivo, processa linha por linha e escreve resultado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servico com ZLayer: DatabaseService com metodos CRUD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ZIO.foreach para processar 10 arquivos em paralelo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error handling: ZIO.catchAll, ZIO.retry, ZIO.timeout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ZIO docs: zio.dev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ZIO learn: zio.dev/guides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Awesome ZIO: github.com/aparra/awesome-zio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09-scala-fundamentos/semana16/dia2_zio.scala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16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Interoperabilidade Scala e Java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Chamar Java de Scala: </w:t>
      </w:r>
      <w:r>
        <w:rPr>
          <w:rFonts w:ascii="Arial" w:cs="Arial" w:eastAsia="Arial" w:hAnsi="Arial"/>
          <w:sz w:val="22"/>
          <w:szCs w:val="22"/>
        </w:rPr>
        <w:t xml:space="preserve">direto — Scala compila para JVM. Use qualquer biblioteca 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JavaConverters: </w:t>
      </w:r>
      <w:r>
        <w:rPr>
          <w:rFonts w:ascii="Arial" w:cs="Arial" w:eastAsia="Arial" w:hAnsi="Arial"/>
          <w:sz w:val="22"/>
          <w:szCs w:val="22"/>
        </w:rPr>
        <w:t xml:space="preserve">scala.jdk.CollectionConverters — .asScala e .asJava para converter colecoes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null em Java: </w:t>
      </w:r>
      <w:r>
        <w:rPr>
          <w:rFonts w:ascii="Arial" w:cs="Arial" w:eastAsia="Arial" w:hAnsi="Arial"/>
          <w:sz w:val="22"/>
          <w:szCs w:val="22"/>
        </w:rPr>
        <w:t xml:space="preserve">bibliotecas Java retornam null — sempre wrape em Option: Option(javaMethod())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Anotacoes Java: </w:t>
      </w:r>
      <w:r>
        <w:rPr>
          <w:rFonts w:ascii="Arial" w:cs="Arial" w:eastAsia="Arial" w:hAnsi="Arial"/>
          <w:sz w:val="22"/>
          <w:szCs w:val="22"/>
        </w:rPr>
        <w:t xml:space="preserve">@Override, @Deprecated, @throws — necessarias para compatibilidade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 (Single Abstract Method): </w:t>
      </w:r>
      <w:r>
        <w:rPr>
          <w:rFonts w:ascii="Arial" w:cs="Arial" w:eastAsia="Arial" w:hAnsi="Arial"/>
          <w:sz w:val="22"/>
          <w:szCs w:val="22"/>
        </w:rPr>
        <w:t xml:space="preserve">lambda Scala pode ser passada como interface Java funcional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 2 vs Scala 3: </w:t>
      </w:r>
      <w:r>
        <w:rPr>
          <w:rFonts w:ascii="Arial" w:cs="Arial" w:eastAsia="Arial" w:hAnsi="Arial"/>
          <w:sz w:val="22"/>
          <w:szCs w:val="22"/>
        </w:rPr>
        <w:t xml:space="preserve">Scala 3 tem sintaxe mais limpa, given/using em vez de implicit. Muitos projetos ainda usam Scala 2.13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Usar biblioteca Java (Guava)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com.google.common.collect.{ImmutableList, ImmutableMap}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javaList: java.util.List[String] = ImmutableList.of("a", "b", "c")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Converter para 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scala.jdk.CollectionConverters._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scalaList: List[String] = javaList.asScala.toList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Converter de volta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javaList2: java.util.List[String] = scalaList.asJava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null safety com Java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java.util.Optional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encontrarJava(id: Int): String = null  // API Java retorna 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seguro: Option[String] = Option(encontrarJava(42))  // Some ou None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SAM: lambda Scala -&gt; interface Java funcional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comparator: java.util.Comparator[String] = (a, b) =&gt; a.compareTo(b)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Scala converte automaticamente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Chamar metodo com excecao Java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scala.util.Try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resultado: Try[Int] = Try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Integer.parseInt("nao-e-numero")  // NumberFormatException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biblioteca Jackson (Java) para serializar/deserializar JSON em Scala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Converta HashMap&lt;String,List&lt;Integer&gt;&gt; Java para Map[String, List[Int]] Scala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classe Scala que implementa interface Java Comparable[T]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Wrape uma API Java que retorna null em funcoes Scala que retornam Option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JavaConverters: docs.scala-lang.org/overviews/collections-2.13/conversions-between-java-and-scala-collections.html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 2 vs 3: docs.scala-lang.org/scala3/guides/migration/compatibility-intro.html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09-scala-fundamentos/semana16/dia3_java_interop.scala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17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Performance e Profiling em Scala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JVM tuning: </w:t>
      </w:r>
      <w:r>
        <w:rPr>
          <w:rFonts w:ascii="Arial" w:cs="Arial" w:eastAsia="Arial" w:hAnsi="Arial"/>
          <w:sz w:val="22"/>
          <w:szCs w:val="22"/>
        </w:rPr>
        <w:t xml:space="preserve">heap size (-Xmx4g), GC choice (G1GC para Spark), GC logs para diagnostico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JMH (JVM Microbenchmark Harness): </w:t>
      </w:r>
      <w:r>
        <w:rPr>
          <w:rFonts w:ascii="Arial" w:cs="Arial" w:eastAsia="Arial" w:hAnsi="Arial"/>
          <w:sz w:val="22"/>
          <w:szCs w:val="22"/>
        </w:rPr>
        <w:t xml:space="preserve">benchmark preciso — sbt-jmh plugin. Evita JIT warmup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sbt-jmh: </w:t>
      </w:r>
      <w:r>
        <w:rPr>
          <w:rFonts w:ascii="Arial" w:cs="Arial" w:eastAsia="Arial" w:hAnsi="Arial"/>
          <w:sz w:val="22"/>
          <w:szCs w:val="22"/>
        </w:rPr>
        <w:t xml:space="preserve">plugin para microbenchmarks: @Benchmark anotacao em metodos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Flamegraph: </w:t>
      </w:r>
      <w:r>
        <w:rPr>
          <w:rFonts w:ascii="Arial" w:cs="Arial" w:eastAsia="Arial" w:hAnsi="Arial"/>
          <w:sz w:val="22"/>
          <w:szCs w:val="22"/>
        </w:rPr>
        <w:t xml:space="preserve">visualizacao de CPU profile — async-profiler + speedscope.app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leaks em Scala: </w:t>
      </w:r>
      <w:r>
        <w:rPr>
          <w:rFonts w:ascii="Arial" w:cs="Arial" w:eastAsia="Arial" w:hAnsi="Arial"/>
          <w:sz w:val="22"/>
          <w:szCs w:val="22"/>
        </w:rPr>
        <w:t xml:space="preserve">closures capturandoDataFrame, Akka Actors que nao param — use WeakReference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 vs Java performance: </w:t>
      </w:r>
      <w:r>
        <w:rPr>
          <w:rFonts w:ascii="Arial" w:cs="Arial" w:eastAsia="Arial" w:hAnsi="Arial"/>
          <w:sz w:val="22"/>
          <w:szCs w:val="22"/>
        </w:rPr>
        <w:t xml:space="preserve">Scala bem escrito e identico a Java — o compilador gera o mesmo bytecode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sbt-jmh benchmark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addSbtPlugin("pl.project13.scala" % "sbt-jmh" % "0.4.6")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org.openjdk.jmh.annotations._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java.util.concurrent.TimeUnit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@State(Scope.Thread)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@BenchmarkMode(Array(Mode.AverageTime))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@OutputTimeUnit(TimeUnit.MICROSECONDS)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BenchmarkColecoes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 lista = (1 to 10000).toList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 vetor = (1 to 10000).toVector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@Benchmark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somaLista: Int = lista.foldLeft(0)(_ + _)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@Benchmark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somaVetor: Int = vetor.foldLeft(0)(_ + _)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@Benchmark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filtroMapa: List[Int] = lista.filter(_ % 2 == 0).map(_ * 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@Benchmark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filtroMapaParalelo: List[Int] = lista.par.filter(_ % 2 == 0).map(_ * 2).toList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Rodar: sbt jmh:run -i 5 -wi 5 -f1 .BenchmarkColecoes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sbt-jmh e crie benchmarks para: List vs Vector, recursao vs foldLeft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Meça: for-comprehension vs map+flatMap — ha diferenca de performance?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async-profiler e gere flamegraph de um job Spark local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Otimize um benchmark especifico baseado no flamegraph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sbt-jmh: github.com/sbt/sbt-jmh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async-profiler: github.com/jvm-profiling-tools/async-profiler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Speedscope: speedscope.app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09-scala-fundamentos/semana16/benchmarks/ com resultados documentados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19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Consolidacao Scala — Revisao Geral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tipos e funcoes: </w:t>
      </w:r>
      <w:r>
        <w:rPr>
          <w:rFonts w:ascii="Arial" w:cs="Arial" w:eastAsia="Arial" w:hAnsi="Arial"/>
          <w:sz w:val="22"/>
          <w:szCs w:val="22"/>
        </w:rPr>
        <w:t xml:space="preserve">val/var, type inference, lambdas, currying, for-comprehension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colecoes: </w:t>
      </w:r>
      <w:r>
        <w:rPr>
          <w:rFonts w:ascii="Arial" w:cs="Arial" w:eastAsia="Arial" w:hAnsi="Arial"/>
          <w:sz w:val="22"/>
          <w:szCs w:val="22"/>
        </w:rPr>
        <w:t xml:space="preserve">List/Vector/Map/Set imutaveis, map/filter/fold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OOP: </w:t>
      </w:r>
      <w:r>
        <w:rPr>
          <w:rFonts w:ascii="Arial" w:cs="Arial" w:eastAsia="Arial" w:hAnsi="Arial"/>
          <w:sz w:val="22"/>
          <w:szCs w:val="22"/>
        </w:rPr>
        <w:t xml:space="preserve">classes, traits, case classes, companion objects, sealed traits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FP: </w:t>
      </w:r>
      <w:r>
        <w:rPr>
          <w:rFonts w:ascii="Arial" w:cs="Arial" w:eastAsia="Arial" w:hAnsi="Arial"/>
          <w:sz w:val="22"/>
          <w:szCs w:val="22"/>
        </w:rPr>
        <w:t xml:space="preserve">Option/Either/Try, type classes, Cats Validated, implicits/given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Spark: </w:t>
      </w:r>
      <w:r>
        <w:rPr>
          <w:rFonts w:ascii="Arial" w:cs="Arial" w:eastAsia="Arial" w:hAnsi="Arial"/>
          <w:sz w:val="22"/>
          <w:szCs w:val="22"/>
        </w:rPr>
        <w:t xml:space="preserve">Dataset[T], groupByKey, joinWith, streaming, testes, CI/CD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avancado: </w:t>
      </w:r>
      <w:r>
        <w:rPr>
          <w:rFonts w:ascii="Arial" w:cs="Arial" w:eastAsia="Arial" w:hAnsi="Arial"/>
          <w:sz w:val="22"/>
          <w:szCs w:val="22"/>
        </w:rPr>
        <w:t xml:space="preserve">Akka Actors, ZIO, Java interop, benchmarks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Checklist de preparacao para entrevistas 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Voce consegue implementar de memoria: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case class + companion object com apply()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sealed trait com 3 subtipos + funcao que usa match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funcao de ordem superior que aceita A =&gt; B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for-comprehension com Option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Future com recover e sequence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SparkSession + Dataset[T] tipado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groupByKey + reduceGroups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ScalaTest com assertDatasetEquals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build.sbt com dependencias Spark + Cats + ScalaTest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[ ] GitHub Action: sbt test + sbt assembly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"from memory" uma hierarquia de Forma com area() usando pattern matching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pipeline Dataset tipado do zero sem consultar notas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Resolva 3 exercicios do Exercism Scala (nivel medium)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Grave ou escreva explicacao de 5 conceitos Scala como se fosse para uma entrevista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Exercism Scala: exercism.org/tracks/scala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 Interview Questions: github.com/Jarlakxen/scala-interview-questions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09-scala-fundamentos/semana16/revisao_completa.md com todos os conceitos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20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Projeto Final Scala — Pipeline Avancado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pipeline Scala production-grade com Akka para ingestao e Spark para processamento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Arquitetura: </w:t>
      </w:r>
      <w:r>
        <w:rPr>
          <w:rFonts w:ascii="Arial" w:cs="Arial" w:eastAsia="Arial" w:hAnsi="Arial"/>
          <w:sz w:val="22"/>
          <w:szCs w:val="22"/>
        </w:rPr>
        <w:t xml:space="preserve">Akka Actor (produtor) -&gt; Kafka (buffer) -&gt; Spark Streaming Scala (consumidor) -&gt; Delta Lake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Projeto final 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10-scala-spark/projeto-final-scala/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src/main/scala/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actors/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IngestorActor.scala  (Akka — le de API e publica no Kafka)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pipeline/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StreamProcessor.scala (Spark Streaming — Kafka -&gt; Delta)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BatchAnalytics.scala  (Spark Batch — analises sobre Delta)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models/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DataModels.scala     (case classes tipadas)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jobs/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MainJob.scala        (entry point)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src/test/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build.sbt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.github/workflows/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README.md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IngestorActor que consome API e publica no Kafka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StreamProcessor que le Kafka e escreve Delta Lake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BatchAnalytics para analises agregadas sobre Delta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10 testes: 5 unitarios (ScalaTest) + 5 de integracao (SparkFunSuite)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CI/CD: test + assembly + deploy Databricks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README com diagrama de arquitetura + benchmark vs PySpark equivalente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Akka Streams: doc.akka.io/docs/akka/current/stream/index.html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+ Kafka: docs.delta.io/latest/delta-streaming.html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10-scala-spark/projeto-final-scala/ — showcase maximo de Scala no portfolio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2026-07-01T18:29:59.743Z</dcterms:created>
  <dcterms:modified xsi:type="dcterms:W3CDTF">2026-07-01T18:29:59.743Z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