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1D6B8A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C4A5E"/>
          <w:sz w:val="30"/>
          <w:szCs w:val="30"/>
        </w:rPr>
        <w:t xml:space="preserve">Semana 5 — PySpark Básico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29 Jul – 4 Ago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Entender como o Spark funciona por dentro e escrever seu primeiro pipeline com a DataFrame API.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PySpark é a ferramenta mais usada em pipelines de dados em produção. Entender o modelo de execução evita erros caros de performance.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Primeiro entenda o conceito ANTES de abrir o código — desenhe o diagrama Driver/Executor no papel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.explain() em TODAS as suas queries para ver o plano de execução — isso treina o olho para otimização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Rode tudo localmente com spark.master("local[*]") — não precisa de cluster para aprender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sempre o mesmo código em Pandas vs PySpark para sentir a diferença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Ao terminar cada lab, escreva 1 parágrafo explicando o que aconteceu — fixa muito mais que só executar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VISÃO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1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QUA 29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Arquitetura Spark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Arquitetura Spark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QUI 30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DataFrame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DataFrame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SEX 31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Leitura e Escrita de Dados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Leitura e Escrita de Dados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SÁB 1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Particionamento e Shuffle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Particionamento e Shuffle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SEG 3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UDFs e Pandas UDFs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UDFs e Pandas UDFs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TER 4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Revisão + Projeto PySpark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Revisão + Projeto PySpark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29 Jul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Arquitetura Spark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Driver: </w:t>
      </w:r>
      <w:r>
        <w:rPr>
          <w:rFonts w:ascii="Arial" w:cs="Arial" w:eastAsia="Arial" w:hAnsi="Arial"/>
          <w:sz w:val="22"/>
          <w:szCs w:val="22"/>
        </w:rPr>
        <w:t xml:space="preserve">o "chefe" — cria o SparkContext, divide o trabalho e coordena os Executors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Executors: </w:t>
      </w:r>
      <w:r>
        <w:rPr>
          <w:rFonts w:ascii="Arial" w:cs="Arial" w:eastAsia="Arial" w:hAnsi="Arial"/>
          <w:sz w:val="22"/>
          <w:szCs w:val="22"/>
        </w:rPr>
        <w:t xml:space="preserve">os "trabalhadores" — processam dados em paralelo em cada nó do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DAG: </w:t>
      </w:r>
      <w:r>
        <w:rPr>
          <w:rFonts w:ascii="Arial" w:cs="Arial" w:eastAsia="Arial" w:hAnsi="Arial"/>
          <w:sz w:val="22"/>
          <w:szCs w:val="22"/>
        </w:rPr>
        <w:t xml:space="preserve">Directed Acyclic Graph — o Spark monta um grafo de todas as transformações ANTES de executar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Lazy evaluation: </w:t>
      </w:r>
      <w:r>
        <w:rPr>
          <w:rFonts w:ascii="Arial" w:cs="Arial" w:eastAsia="Arial" w:hAnsi="Arial"/>
          <w:sz w:val="22"/>
          <w:szCs w:val="22"/>
        </w:rPr>
        <w:t xml:space="preserve">NADA é executado até você chamar uma action (show, count, write). Transformações são apenas planos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Transformações vs Actions: </w:t>
      </w:r>
      <w:r>
        <w:rPr>
          <w:rFonts w:ascii="Arial" w:cs="Arial" w:eastAsia="Arial" w:hAnsi="Arial"/>
          <w:sz w:val="22"/>
          <w:szCs w:val="22"/>
        </w:rPr>
        <w:t xml:space="preserve">Transformações: select, filter, groupBy, join (lazy). Actions: show(), count(), collect(), write() (disparam execução)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Shuffle: </w:t>
      </w:r>
      <w:r>
        <w:rPr>
          <w:rFonts w:ascii="Arial" w:cs="Arial" w:eastAsia="Arial" w:hAnsi="Arial"/>
          <w:sz w:val="22"/>
          <w:szCs w:val="22"/>
        </w:rPr>
        <w:t xml:space="preserve">operação cara — move dados entre Executors pela rede. Acontece em groupBy, join, repartition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Stage: </w:t>
      </w:r>
      <w:r>
        <w:rPr>
          <w:rFonts w:ascii="Arial" w:cs="Arial" w:eastAsia="Arial" w:hAnsi="Arial"/>
          <w:sz w:val="22"/>
          <w:szCs w:val="22"/>
        </w:rPr>
        <w:t xml:space="preserve">grupo de tarefas que não precisam de shuffle entre si. Shuffle = nova Stage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 import SparkSession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SparkSession local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 = SparkSession.builder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.appName("Bootcamp-Semana5")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.master("local[*]")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.getOrCreate()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Ler CSV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 = spark.read.csv("dados.csv", header=True, inferSchema=True)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TRANSFORMAÇÕES (lazy — nada executa ainda)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df_filtrado = df.filter(df["valor"] &gt; 100)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df_agrupado = df_filtrado.groupBy("categoria").count()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ACTION — só aqui o Spark executa tudo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df_agrupado.show()  # dispara o DAG inteiro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Veja o plano de execução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df_agrupado.explain(mode="formatted")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PySpark: pip install pyspark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SparkSession local e leia um CSV qualquer (pode usar dados do IBGE ou criar um)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3 transformações encadeadas (filter + groupBy + orderBy)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Chame .explain() e identifique: quantas Stages têm? Tem Shuffle?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o tempo de .count() com e sem .cache() — veja a diferença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no README: "O que é lazy evaluation com suas próprias palavras"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Documentação oficial: spark.apache.org/docs/latest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 UI: quando rodar localmente acesse localhost:4040 para ver o DAG visualmente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Livro gratuito: Learning Spark 2.0 (O'Reilly — disponível no site da Databricks)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03-pyspark/semana5/dia1_arquitetura.py com código comentado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30 Jul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DataFrame API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select: </w:t>
      </w:r>
      <w:r>
        <w:rPr>
          <w:rFonts w:ascii="Arial" w:cs="Arial" w:eastAsia="Arial" w:hAnsi="Arial"/>
          <w:sz w:val="22"/>
          <w:szCs w:val="22"/>
        </w:rPr>
        <w:t xml:space="preserve">escolhe colunas — df.select("nome", "valor") ou df.select(col("valor") *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filter / where: </w:t>
      </w:r>
      <w:r>
        <w:rPr>
          <w:rFonts w:ascii="Arial" w:cs="Arial" w:eastAsia="Arial" w:hAnsi="Arial"/>
          <w:sz w:val="22"/>
          <w:szCs w:val="22"/>
        </w:rPr>
        <w:t xml:space="preserve">filtra linhas — df.filter(df.valor &gt; 100) ou df.filter("valor &gt; 100")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withColumn: </w:t>
      </w:r>
      <w:r>
        <w:rPr>
          <w:rFonts w:ascii="Arial" w:cs="Arial" w:eastAsia="Arial" w:hAnsi="Arial"/>
          <w:sz w:val="22"/>
          <w:szCs w:val="22"/>
        </w:rPr>
        <w:t xml:space="preserve">cria ou substitui coluna — df.withColumn("valor_dobro", col("valor") *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groupBy + agg: </w:t>
      </w:r>
      <w:r>
        <w:rPr>
          <w:rFonts w:ascii="Arial" w:cs="Arial" w:eastAsia="Arial" w:hAnsi="Arial"/>
          <w:sz w:val="22"/>
          <w:szCs w:val="22"/>
        </w:rPr>
        <w:t xml:space="preserve">agrupa e agrega — df.groupBy("categoria").agg(sum("valor"), count("*"))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join: </w:t>
      </w:r>
      <w:r>
        <w:rPr>
          <w:rFonts w:ascii="Arial" w:cs="Arial" w:eastAsia="Arial" w:hAnsi="Arial"/>
          <w:sz w:val="22"/>
          <w:szCs w:val="22"/>
        </w:rPr>
        <w:t xml:space="preserve">4 tipos: inner, left, right, full — df1.join(df2, "id", "left")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Schema: </w:t>
      </w:r>
      <w:r>
        <w:rPr>
          <w:rFonts w:ascii="Arial" w:cs="Arial" w:eastAsia="Arial" w:hAnsi="Arial"/>
          <w:sz w:val="22"/>
          <w:szCs w:val="22"/>
        </w:rPr>
        <w:t xml:space="preserve">sempre defina o schema explicitamente em produção — inferSchema=True é lento e impreciso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col() vs df["col"]: </w:t>
      </w:r>
      <w:r>
        <w:rPr>
          <w:rFonts w:ascii="Arial" w:cs="Arial" w:eastAsia="Arial" w:hAnsi="Arial"/>
          <w:sz w:val="22"/>
          <w:szCs w:val="22"/>
        </w:rPr>
        <w:t xml:space="preserve">use col() importado de pyspark.sql.functions para expressões complexas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 import SparkSession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col, sum, count, avg, upper, when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 = SparkSession.builder.master("local[*]").getOrCreate()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Schema explícito (sempre preferível)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pyspark.sql.types import StructType, StructField, StringType, DoubleType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schema = StructType([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StructField("id", StringType()),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StructField("nome", StringType()),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StructField("valor", DoubleType()),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StructField("categoria", StringType()),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 = spark.read.csv("vendas.csv", header=True, schema=schema)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Transformações encadeadas (method chaining)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resultado = (df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.filter(col("valor") &gt; 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.withColumn("valor_com_taxa", col("valor") * 1.1)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.withColumn("categoria_upper", upper(col("categoria")))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.groupBy("categoria_upper")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.agg(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sum("valor_com_taxa").alias("total"),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count("*").alias("qtd"),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avg("valor").alias("media")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.orderBy("total", ascending=False)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resultado.show()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DataFrame com dados fictícios de vendas (5 colunas, 20 linhas)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Aplique select, filter, withColumn em sequência usando method chaining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um groupBy com 3 agregações diferentes (sum, count, avg)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um JOIN entre duas tabelas: vendas + clientes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.explain() com e sem o join — quantas Stages a mais o join gerou?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Recrie o mesmo pipeline que você fez em Pandas na Semana 1 — agora em PySpark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PySpark API: spark.apache.org/docs/latest/api/python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Funções built-in: pyspark.sql.functions — use sempre antes de criar UDF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Exercícios: github.com/databricks/LearningSparkV2 (exemplos do livro)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03-pyspark/semana5/dia2_dataframe_api.py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31 Jul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Leitura e Escrita de Dados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Parquet: </w:t>
      </w:r>
      <w:r>
        <w:rPr>
          <w:rFonts w:ascii="Arial" w:cs="Arial" w:eastAsia="Arial" w:hAnsi="Arial"/>
          <w:sz w:val="22"/>
          <w:szCs w:val="22"/>
        </w:rPr>
        <w:t xml:space="preserve">formato colunar — SEMPRE prefira para analytics. 10x mais rápido que CSV, compressão automática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CSV: </w:t>
      </w:r>
      <w:r>
        <w:rPr>
          <w:rFonts w:ascii="Arial" w:cs="Arial" w:eastAsia="Arial" w:hAnsi="Arial"/>
          <w:sz w:val="22"/>
          <w:szCs w:val="22"/>
        </w:rPr>
        <w:t xml:space="preserve">apenas para ingestão inicial de dados externos. Nunca armazene dados processados em 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JSON: </w:t>
      </w:r>
      <w:r>
        <w:rPr>
          <w:rFonts w:ascii="Arial" w:cs="Arial" w:eastAsia="Arial" w:hAnsi="Arial"/>
          <w:sz w:val="22"/>
          <w:szCs w:val="22"/>
        </w:rPr>
        <w:t xml:space="preserve">útil para dados semi-estruturados. Suporta nested fields nativamente no Spark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inferSchema: </w:t>
      </w:r>
      <w:r>
        <w:rPr>
          <w:rFonts w:ascii="Arial" w:cs="Arial" w:eastAsia="Arial" w:hAnsi="Arial"/>
          <w:sz w:val="22"/>
          <w:szCs w:val="22"/>
        </w:rPr>
        <w:t xml:space="preserve">NUNCA use em produção — lê o arquivo 2x e adivinha tipos. Sempre declare o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partitionBy: </w:t>
      </w:r>
      <w:r>
        <w:rPr>
          <w:rFonts w:ascii="Arial" w:cs="Arial" w:eastAsia="Arial" w:hAnsi="Arial"/>
          <w:sz w:val="22"/>
          <w:szCs w:val="22"/>
        </w:rPr>
        <w:t xml:space="preserve">ao escrever, particiona os arquivos por coluna — acelera leitura futura com filtros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mode: </w:t>
      </w:r>
      <w:r>
        <w:rPr>
          <w:rFonts w:ascii="Arial" w:cs="Arial" w:eastAsia="Arial" w:hAnsi="Arial"/>
          <w:sz w:val="22"/>
          <w:szCs w:val="22"/>
        </w:rPr>
        <w:t xml:space="preserve">4 modos de escrita: overwrite, append, ignore, errorIfExists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coalesce vs repartition: </w:t>
      </w:r>
      <w:r>
        <w:rPr>
          <w:rFonts w:ascii="Arial" w:cs="Arial" w:eastAsia="Arial" w:hAnsi="Arial"/>
          <w:sz w:val="22"/>
          <w:szCs w:val="22"/>
        </w:rPr>
        <w:t xml:space="preserve">coalesce(N) reduz partições sem shuffle (mais rápido). repartition(N) redistribui com shuffle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LEITURA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df_csv = spark.read.csv("raw/vendas.csv", header=True, schema=schema)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df_parquet = spark.read.parquet("processed/vendas/")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df_json = spark.read.json("raw/eventos/*.json")  # lê múltiplos arquivos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ESCRITA com particionamento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df.write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.mode("overwrite")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.partitionBy("ano", "mes")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.parquet("output/vendas_particionado/")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 gerada: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output/vendas_particionado/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ano=2026/mes=7/part-0000.parquet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ano=2026/mes=8/part-0000.parquet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Ler partição específica (partition pruning)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df_julho = spark.read.parquet("output/vendas_particionado/ano=2026/mes=7")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Controlar número de arquivos de saída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df.coalesce(1).write.mode("overwrite").parquet("output/arquivo_unico/")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Leia um CSV, transforme e escreva como Parquet com partitionBy("categoria")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o tamanho do arquivo CSV original vs Parquet gerado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Leia só uma partição específica e verifique com .explain() que houve partition pruning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o mesmo DataFrame com mode overwrite duas vezes — confirme que não duplicou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coalesce(1) para gerar um único arquivo de saída e entenda quando isso é útil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Formatos de arquivo: parquet.apache.org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 Lake (próxima semana): delta.io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Compressão: Snappy é o padrão do Parquet — não precisa configurar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03-pyspark/semana5/dia3_leitura_escrita.py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SÁB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1 Ago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Particionamento e Shuffle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Partição: </w:t>
      </w:r>
      <w:r>
        <w:rPr>
          <w:rFonts w:ascii="Arial" w:cs="Arial" w:eastAsia="Arial" w:hAnsi="Arial"/>
          <w:sz w:val="22"/>
          <w:szCs w:val="22"/>
        </w:rPr>
        <w:t xml:space="preserve">unidade de paralelismo do Spark — cada partição é processada por 1 task em 1 Executor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repartition(N): </w:t>
      </w:r>
      <w:r>
        <w:rPr>
          <w:rFonts w:ascii="Arial" w:cs="Arial" w:eastAsia="Arial" w:hAnsi="Arial"/>
          <w:sz w:val="22"/>
          <w:szCs w:val="22"/>
        </w:rPr>
        <w:t xml:space="preserve">redistribui dados uniformemente em N partições — causa shuffle completo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coalesce(N): </w:t>
      </w:r>
      <w:r>
        <w:rPr>
          <w:rFonts w:ascii="Arial" w:cs="Arial" w:eastAsia="Arial" w:hAnsi="Arial"/>
          <w:sz w:val="22"/>
          <w:szCs w:val="22"/>
        </w:rPr>
        <w:t xml:space="preserve">reduz partições sem shuffle — mais rápido, mas pode gerar partições desiguais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Skew: </w:t>
      </w:r>
      <w:r>
        <w:rPr>
          <w:rFonts w:ascii="Arial" w:cs="Arial" w:eastAsia="Arial" w:hAnsi="Arial"/>
          <w:sz w:val="22"/>
          <w:szCs w:val="22"/>
        </w:rPr>
        <w:t xml:space="preserve">uma partição muito maior que as outras — causa um Executor lento que trava o job inteiro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Broadcast join: </w:t>
      </w:r>
      <w:r>
        <w:rPr>
          <w:rFonts w:ascii="Arial" w:cs="Arial" w:eastAsia="Arial" w:hAnsi="Arial"/>
          <w:sz w:val="22"/>
          <w:szCs w:val="22"/>
        </w:rPr>
        <w:t xml:space="preserve">envia a tabela menor para todos os Executors — elimina o shuffle do join. Use quando uma tabela &lt; 10MB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Partition pruning: </w:t>
      </w:r>
      <w:r>
        <w:rPr>
          <w:rFonts w:ascii="Arial" w:cs="Arial" w:eastAsia="Arial" w:hAnsi="Arial"/>
          <w:sz w:val="22"/>
          <w:szCs w:val="22"/>
        </w:rPr>
        <w:t xml:space="preserve">o Spark lê só as partições necessárias quando você filtra por coluna de partição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spark.sql.shuffle.partitions: </w:t>
      </w:r>
      <w:r>
        <w:rPr>
          <w:rFonts w:ascii="Arial" w:cs="Arial" w:eastAsia="Arial" w:hAnsi="Arial"/>
          <w:sz w:val="22"/>
          <w:szCs w:val="22"/>
        </w:rPr>
        <w:t xml:space="preserve">padrão é 200 — reduza para dados pequenos: spark.conf.set("spark.sql.shuffle.partitions", "10")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broadcast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Ver número de partições atual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print(df.rdd.getNumPartitions())  # ex: 200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Reduzir partições (sem shuffle)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df_menor = df.coalesce(4)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Redistribuir uniformemente (com shuffle)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df_balanceado = df.repartition(8)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Repartir por coluna (melhora joins futuros)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df_part = df.repartition(8, "cliente_id")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Broadcast join — elimina shuffle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df_clientes_pequeno = spark.read.parquet("clientes/")  # tabela pequena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resultado = df_vendas.join(broadcast(df_clientes_pequeno), "cliente_id")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Configurar shuffle partitions para dados pequenos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spark.conf.set("spark.sql.shuffle.partitions", "8")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Detectar skew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df.groupBy(spark_partition_id()).count().show()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DataFrame grande (use range(1000000)) e veja o número de partições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Aplique repartition(4) e coalesce(4) — compare o tempo de cada um com %time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Simule skew: crie dados onde 80% tem a mesma categoria e veja no Spark 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Aplique broadcast em um join com tabela pequena e compare o plano com .explain()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Ajuste spark.sql.shuffle.partitions para seus dados e meça a diferença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 UI (localhost:4040): veja visualmente o shuffle e as partições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Artigo: "Spark Partitioning" no Databricks Blog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Adaptive Query Execution: ativado por padrão no Spark 3.x — reduz partições automaticamente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03-pyspark/semana5/dia4_particionamento.py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3 Ago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UDFs e Pandas UDFs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UDF: </w:t>
      </w:r>
      <w:r>
        <w:rPr>
          <w:rFonts w:ascii="Arial" w:cs="Arial" w:eastAsia="Arial" w:hAnsi="Arial"/>
          <w:sz w:val="22"/>
          <w:szCs w:val="22"/>
        </w:rPr>
        <w:t xml:space="preserve">User Defined Function — função Python aplicada linha por linha. MUITO lento (serialização Python↔JVM)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Pandas UDF (vectorized): </w:t>
      </w:r>
      <w:r>
        <w:rPr>
          <w:rFonts w:ascii="Arial" w:cs="Arial" w:eastAsia="Arial" w:hAnsi="Arial"/>
          <w:sz w:val="22"/>
          <w:szCs w:val="22"/>
        </w:rPr>
        <w:t xml:space="preserve">usa Apache Arrow — processa em batches de colunas. 10-100x mais rápido que UDF normal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Built-in functions: </w:t>
      </w:r>
      <w:r>
        <w:rPr>
          <w:rFonts w:ascii="Arial" w:cs="Arial" w:eastAsia="Arial" w:hAnsi="Arial"/>
          <w:sz w:val="22"/>
          <w:szCs w:val="22"/>
        </w:rPr>
        <w:t xml:space="preserve">SEMPRE prefira funções de pyspark.sql.functions — executam direto no JVM, sem serialização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usar UDF: </w:t>
      </w:r>
      <w:r>
        <w:rPr>
          <w:rFonts w:ascii="Arial" w:cs="Arial" w:eastAsia="Arial" w:hAnsi="Arial"/>
          <w:sz w:val="22"/>
          <w:szCs w:val="22"/>
        </w:rPr>
        <w:t xml:space="preserve">apenas quando não existe função built-in equivalente. Ex: lógica de negócio complexa, modelos 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@udf decorator: </w:t>
      </w:r>
      <w:r>
        <w:rPr>
          <w:rFonts w:ascii="Arial" w:cs="Arial" w:eastAsia="Arial" w:hAnsi="Arial"/>
          <w:sz w:val="22"/>
          <w:szCs w:val="22"/>
        </w:rPr>
        <w:t xml:space="preserve">forma moderna de declarar UDF — @udf(returnType=StringType())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@pandas_udf decorator: </w:t>
      </w:r>
      <w:r>
        <w:rPr>
          <w:rFonts w:ascii="Arial" w:cs="Arial" w:eastAsia="Arial" w:hAnsi="Arial"/>
          <w:sz w:val="22"/>
          <w:szCs w:val="22"/>
        </w:rPr>
        <w:t xml:space="preserve">UDF vetorizado — recebe e retorna pd.Series ou pd.DataFrame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Custo de serialização: </w:t>
      </w:r>
      <w:r>
        <w:rPr>
          <w:rFonts w:ascii="Arial" w:cs="Arial" w:eastAsia="Arial" w:hAnsi="Arial"/>
          <w:sz w:val="22"/>
          <w:szCs w:val="22"/>
        </w:rPr>
        <w:t xml:space="preserve">cada linha de dados sai do JVM (Java), vai para Python, é processada e volta. Isso é caro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udf, col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pyspark.sql.types import StringType, DoubleType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pandas_udf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UDF simples (EVITE quando possível)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@udf(returnType=StringType())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classificar_valor(valor):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valor &gt; 1000: return "Alto"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elif valor &gt; 500: return "Médio"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"Baixo"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df.withColumn("classe", classificar_valor(col("valor"))).show()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Pandas UDF (vetorizado — muito mais rápido)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@pandas_udf(DoubleType())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aplicar_desconto(valores: pd.Series) -&gt; pd.Series: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valores * 0.9  # 10% de desconto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df.withColumn("valor_desconto", aplicar_desconto(col("valor"))).show()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MELHOR: use built-in quando possível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when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df.withColumn("classe",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when(col("valor") &gt; 1000, "Alto")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.when(col("valor") &gt; 500, "Médio")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.otherwise("Baixo")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).show()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uma UDF normal e uma Pandas UDF que fazem a mesma operação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Meça o tempo de cada uma com %time — documente a diferença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Replique a mesma lógica usando when().otherwise() (built-in) — compare os 3 tempos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uma Pandas UDF que aplica um cálculo mais complexo (ex: normalização 0-1)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Documente: "Quando devo usar UDF, Pandas UDF ou built-in?"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Pandas UDF guide: spark.apache.org/docs/latest/api/python/user_guide/sql/arrow_pandas.html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Apache Arrow: arrow.apache.org (tecnologia que acelera Pandas UDF)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Built-in functions lista: spark.apache.org/docs/latest/api/python/reference/pyspark.sql/functions.html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03-pyspark/semana5/dia5_udfs.py com comparação de performance comentada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4 Ago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Revisão + Projeto PySpark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lazy evaluation: </w:t>
      </w:r>
      <w:r>
        <w:rPr>
          <w:rFonts w:ascii="Arial" w:cs="Arial" w:eastAsia="Arial" w:hAnsi="Arial"/>
          <w:sz w:val="22"/>
          <w:szCs w:val="22"/>
        </w:rPr>
        <w:t xml:space="preserve">transformações não executam — só actions disparam o DAG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DataFrame API: </w:t>
      </w:r>
      <w:r>
        <w:rPr>
          <w:rFonts w:ascii="Arial" w:cs="Arial" w:eastAsia="Arial" w:hAnsi="Arial"/>
          <w:sz w:val="22"/>
          <w:szCs w:val="22"/>
        </w:rPr>
        <w:t xml:space="preserve">select, filter, withColumn, groupBy+agg, join — a base de tudo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formatos: </w:t>
      </w:r>
      <w:r>
        <w:rPr>
          <w:rFonts w:ascii="Arial" w:cs="Arial" w:eastAsia="Arial" w:hAnsi="Arial"/>
          <w:sz w:val="22"/>
          <w:szCs w:val="22"/>
        </w:rPr>
        <w:t xml:space="preserve">Parquet para armazenar, CSV só para ingestão, partitionBy para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particionamento: </w:t>
      </w:r>
      <w:r>
        <w:rPr>
          <w:rFonts w:ascii="Arial" w:cs="Arial" w:eastAsia="Arial" w:hAnsi="Arial"/>
          <w:sz w:val="22"/>
          <w:szCs w:val="22"/>
        </w:rPr>
        <w:t xml:space="preserve">repartition (shuffle), coalesce (sem shuffle), broadcast join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UDFs: </w:t>
      </w:r>
      <w:r>
        <w:rPr>
          <w:rFonts w:ascii="Arial" w:cs="Arial" w:eastAsia="Arial" w:hAnsi="Arial"/>
          <w:sz w:val="22"/>
          <w:szCs w:val="22"/>
        </w:rPr>
        <w:t xml:space="preserve">built-in &gt; Pandas UDF &gt; UDF normal — nessa ordem de preferência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Projeto integrador da Semana 5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Pipeline completo: CSV bruto → limpeza → agregação → Parquet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 import SparkSession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col, upper, trim, sum, count, avg, when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pyspark.sql.types import StructType, StructField, StringType, DoubleType, DateType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 = SparkSession.builder.master("local[*]").appName("Projeto-Semana5").getOrCreate()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spark.conf.set("spark.sql.shuffle.partitions", "4")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schema = StructType([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StructField("data", StringType()),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StructField("produto", StringType()),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StructField("categoria", StringType()),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StructField("valor", DoubleType()),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StructField("quantidade", DoubleType()),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Bronze: ingestão bruta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bronze = spark.read.csv("raw/vendas.csv", header=True, schema=schema)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Silver: limpeza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silver = (bronze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.filter(col("valor") &gt; 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.withColumn("produto", trim(upper(col("produto"))))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.withColumn("categoria", trim(upper(col("categoria"))))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.withColumn("receita", col("valor") * col("quantidade"))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Gold: agregação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gold = (silver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.groupBy("categoria")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.agg(sum("receita").alias("receita_total"),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count("*").alias("num_vendas"),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avg("valor").alias("ticket_medio"))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.orderBy("receita_total", ascending=False)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gold.show()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gold.write.mode("overwrite").parquet("output/gold/vendas_por_categoria/")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pipeline acima com dados que você criar (mínimo 50 linhas)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.explain() em cada etapa e documente o que muda no plano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uma UDF ou Pandas UDF em alguma transformação da camada silver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Verifique o Spark UI (localhost:4040) e anote quantas Stages e Tasks foram criadas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o README da pasta 03-pyspark/ explicando o que cada arquivo faz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 UI tutorial: youtube "Spark UI explained"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 público para praticar: dadosabertos.com.br ou NYC Open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Próxima semana: Delta Lake vai adicionar ACID transactions nesse pipeline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03-pyspark/semana5/projeto_pipeline_completo.py + README.md na pasta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2026-07-01T02:00:15.007Z</dcterms:created>
  <dcterms:modified xsi:type="dcterms:W3CDTF">2026-07-01T02:00:15.023Z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