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93103639"/>
        <w:docPartObj>
          <w:docPartGallery w:val="Cover Pages"/>
          <w:docPartUnique/>
        </w:docPartObj>
      </w:sdtPr>
      <w:sdtEndPr>
        <w:rPr>
          <w:rStyle w:val="Referenciaintensa"/>
          <w:b/>
          <w:bCs/>
          <w:smallCaps/>
          <w:color w:val="5B9BD5" w:themeColor="accent1"/>
          <w:spacing w:val="5"/>
        </w:rPr>
      </w:sdtEndPr>
      <w:sdtContent>
        <w:p w:rsidR="00FA5E9B" w:rsidRDefault="00FA5E9B"/>
        <w:p w:rsidR="00FA5E9B" w:rsidRPr="00FA5E9B" w:rsidRDefault="00FA5E9B">
          <w:pPr>
            <w:rPr>
              <w:rStyle w:val="Referenciaintensa"/>
            </w:rPr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1078865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883275" cy="1634490"/>
                    <wp:effectExtent l="0" t="0" r="127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3275" cy="16344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5E9B" w:rsidRPr="0089245C" w:rsidRDefault="001574B9" w:rsidP="00FA5E9B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rStyle w:val="Referenciaintensa"/>
                                    <w:sz w:val="52"/>
                                  </w:rPr>
                                </w:pPr>
                                <w:sdt>
                                  <w:sdtPr>
                                    <w:rPr>
                                      <w:rStyle w:val="Referenciaintensa"/>
                                      <w:sz w:val="5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>
                                    <w:rPr>
                                      <w:rStyle w:val="Referenciaintensa"/>
                                    </w:rPr>
                                  </w:sdtEndPr>
                                  <w:sdtContent>
                                    <w:r w:rsidR="00FA5E9B" w:rsidRPr="0089245C">
                                      <w:rPr>
                                        <w:rStyle w:val="Referenciaintensa"/>
                                        <w:sz w:val="52"/>
                                      </w:rPr>
                                      <w:t>Proyecto, parte 3: Documentación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5E9B" w:rsidRDefault="00FA5E9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Artola, bianca – olmedo, juan bautista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463.25pt;height:128.7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p w:rsidR="00FA5E9B" w:rsidRPr="0089245C" w:rsidRDefault="008978E2" w:rsidP="00FA5E9B">
                          <w:pPr>
                            <w:pStyle w:val="Sinespaciado"/>
                            <w:spacing w:before="40" w:after="560" w:line="216" w:lineRule="auto"/>
                            <w:rPr>
                              <w:rStyle w:val="Referenciaintensa"/>
                              <w:sz w:val="52"/>
                            </w:rPr>
                          </w:pPr>
                          <w:sdt>
                            <w:sdtPr>
                              <w:rPr>
                                <w:rStyle w:val="Referenciaintensa"/>
                                <w:sz w:val="5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Referenciaintensa"/>
                              </w:rPr>
                            </w:sdtEndPr>
                            <w:sdtContent>
                              <w:r w:rsidR="00FA5E9B" w:rsidRPr="0089245C">
                                <w:rPr>
                                  <w:rStyle w:val="Referenciaintensa"/>
                                  <w:sz w:val="52"/>
                                </w:rPr>
                                <w:t>Proyecto, parte 3: Documentación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5E9B" w:rsidRDefault="00FA5E9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Artola, bianca – olmedo, juan bautista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A5E9B" w:rsidRDefault="00FA5E9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A5E9B" w:rsidRDefault="00FA5E9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r w:rsidRPr="00FA5E9B">
            <w:rPr>
              <w:rStyle w:val="Referenciaintensa"/>
              <w:sz w:val="36"/>
            </w:rPr>
            <w:lastRenderedPageBreak/>
            <w:t>Vistas</w:t>
          </w:r>
        </w:p>
        <w:p w:rsidR="00FA5E9B" w:rsidRDefault="00FA5E9B" w:rsidP="008075EB">
          <w:pPr>
            <w:pStyle w:val="Prrafodelista"/>
            <w:numPr>
              <w:ilvl w:val="0"/>
              <w:numId w:val="1"/>
            </w:numPr>
            <w:jc w:val="both"/>
            <w:rPr>
              <w:rStyle w:val="Referenciaintensa"/>
              <w:color w:val="auto"/>
            </w:rPr>
          </w:pPr>
          <w:r w:rsidRPr="00FA5E9B">
            <w:rPr>
              <w:rStyle w:val="Referenciaintensa"/>
              <w:color w:val="auto"/>
            </w:rPr>
            <w:t>De Contexto, notación informal</w:t>
          </w:r>
        </w:p>
        <w:p w:rsidR="00A813EC" w:rsidRPr="00A813EC" w:rsidRDefault="00A813EC" w:rsidP="00A813EC">
          <w:pPr>
            <w:jc w:val="center"/>
            <w:rPr>
              <w:rStyle w:val="Referenciaintensa"/>
              <w:color w:val="auto"/>
            </w:rPr>
          </w:pPr>
          <w:r w:rsidRPr="00A813EC">
            <w:rPr>
              <w:rStyle w:val="Referenciaintensa"/>
              <w:noProof/>
              <w:color w:val="auto"/>
              <w:lang w:eastAsia="es-AR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113665</wp:posOffset>
                </wp:positionV>
                <wp:extent cx="5638800" cy="762000"/>
                <wp:effectExtent l="0" t="0" r="0" b="0"/>
                <wp:wrapTight wrapText="bothSides">
                  <wp:wrapPolygon edited="0">
                    <wp:start x="0" y="0"/>
                    <wp:lineTo x="0" y="21060"/>
                    <wp:lineTo x="21527" y="21060"/>
                    <wp:lineTo x="21527" y="0"/>
                    <wp:lineTo x="0" y="0"/>
                  </wp:wrapPolygon>
                </wp:wrapTight>
                <wp:docPr id="1" name="Imagen 1" descr="C:\Users\Bianca Artola\Downloads\Diagrama de context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ianca Artola\Downloads\Diagrama de context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88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:rsidR="00DB6AC9" w:rsidRDefault="008075EB" w:rsidP="008075EB">
          <w:pPr>
            <w:pStyle w:val="Prrafodelista"/>
            <w:jc w:val="both"/>
            <w:rPr>
              <w:rStyle w:val="nfasis"/>
              <w:i w:val="0"/>
            </w:rPr>
          </w:pPr>
          <w:r>
            <w:rPr>
              <w:rStyle w:val="nfasis"/>
              <w:i w:val="0"/>
            </w:rPr>
            <w:t xml:space="preserve">Las </w:t>
          </w:r>
          <w:r w:rsidRPr="008075EB">
            <w:rPr>
              <w:rStyle w:val="nfasis"/>
              <w:b/>
              <w:i w:val="0"/>
            </w:rPr>
            <w:t>personas</w:t>
          </w:r>
          <w:r>
            <w:rPr>
              <w:rStyle w:val="nfasis"/>
              <w:i w:val="0"/>
            </w:rPr>
            <w:t xml:space="preserve"> son los usuarios del sistema que podrán iniciar la aplicación, buscar una palabra, y si el servicio encuentra un resultado para la misma, este proveerá verbos y/o sustantivos relacionados a esa palabra ingresada.</w:t>
          </w:r>
        </w:p>
        <w:p w:rsidR="008075EB" w:rsidRDefault="008075EB" w:rsidP="008075EB">
          <w:pPr>
            <w:pStyle w:val="Prrafodelista"/>
            <w:jc w:val="both"/>
            <w:rPr>
              <w:rStyle w:val="nfasis"/>
              <w:i w:val="0"/>
            </w:rPr>
          </w:pPr>
          <w:r>
            <w:rPr>
              <w:rStyle w:val="nfasis"/>
              <w:i w:val="0"/>
            </w:rPr>
            <w:t xml:space="preserve">El </w:t>
          </w:r>
          <w:r w:rsidRPr="008075EB">
            <w:rPr>
              <w:rStyle w:val="nfasis"/>
              <w:b/>
              <w:i w:val="0"/>
            </w:rPr>
            <w:t>sistema</w:t>
          </w:r>
          <w:r>
            <w:rPr>
              <w:rStyle w:val="nfasis"/>
              <w:i w:val="0"/>
            </w:rPr>
            <w:t xml:space="preserve"> es el encargado de comunicarse con una librería externa </w:t>
          </w:r>
          <w:proofErr w:type="spellStart"/>
          <w:r w:rsidRPr="008075EB">
            <w:rPr>
              <w:rStyle w:val="nfasis"/>
            </w:rPr>
            <w:t>BigHugLab</w:t>
          </w:r>
          <w:r>
            <w:rPr>
              <w:rStyle w:val="nfasis"/>
            </w:rPr>
            <w:t>Service</w:t>
          </w:r>
          <w:proofErr w:type="spellEnd"/>
          <w:r>
            <w:rPr>
              <w:rStyle w:val="nfasis"/>
              <w:i w:val="0"/>
            </w:rPr>
            <w:t xml:space="preserve"> y solicitarle a este la búsqueda de la palabra ingresada por el usuario; en caso de encontrarla, se mostraran los resultados por pantalla. Además, en caso de que se produzca algún error, mostrará algún mensaje informando que hubo un error.</w:t>
          </w:r>
        </w:p>
        <w:p w:rsidR="008075EB" w:rsidRPr="00DB6AC9" w:rsidRDefault="008075EB" w:rsidP="008075EB">
          <w:pPr>
            <w:pStyle w:val="Prrafodelista"/>
            <w:jc w:val="both"/>
            <w:rPr>
              <w:rStyle w:val="nfasis"/>
              <w:i w:val="0"/>
            </w:rPr>
          </w:pPr>
          <w:r>
            <w:rPr>
              <w:rStyle w:val="nfasis"/>
              <w:i w:val="0"/>
            </w:rPr>
            <w:t xml:space="preserve">El </w:t>
          </w:r>
          <w:r w:rsidRPr="008075EB">
            <w:rPr>
              <w:rStyle w:val="nfasis"/>
              <w:b/>
              <w:i w:val="0"/>
            </w:rPr>
            <w:t>servicio</w:t>
          </w:r>
          <w:r>
            <w:rPr>
              <w:rStyle w:val="nfasis"/>
              <w:i w:val="0"/>
            </w:rPr>
            <w:t>, mencionado anteriormente (</w:t>
          </w:r>
          <w:proofErr w:type="spellStart"/>
          <w:r w:rsidRPr="008075EB">
            <w:rPr>
              <w:rStyle w:val="nfasis"/>
            </w:rPr>
            <w:t>BigHugLabService</w:t>
          </w:r>
          <w:proofErr w:type="spellEnd"/>
          <w:r>
            <w:rPr>
              <w:rStyle w:val="nfasis"/>
              <w:i w:val="0"/>
            </w:rPr>
            <w:t>), será el encargado de proveer verbos y sustantivos de la palabra buscada.</w:t>
          </w:r>
        </w:p>
        <w:p w:rsidR="00FA5E9B" w:rsidRDefault="00FA5E9B" w:rsidP="00FA5E9B">
          <w:pPr>
            <w:rPr>
              <w:rStyle w:val="Referenciaintensa"/>
              <w:color w:val="auto"/>
            </w:rPr>
          </w:pPr>
          <w:r>
            <w:rPr>
              <w:rStyle w:val="Referenciaintensa"/>
              <w:color w:val="auto"/>
            </w:rPr>
            <w:br w:type="page"/>
          </w:r>
        </w:p>
        <w:p w:rsidR="00C224CE" w:rsidRDefault="00FA5E9B" w:rsidP="00AD7230">
          <w:pPr>
            <w:pStyle w:val="Prrafodelista"/>
            <w:numPr>
              <w:ilvl w:val="0"/>
              <w:numId w:val="1"/>
            </w:numPr>
            <w:jc w:val="both"/>
            <w:rPr>
              <w:rStyle w:val="Referenciaintensa"/>
              <w:color w:val="auto"/>
            </w:rPr>
          </w:pPr>
          <w:r>
            <w:rPr>
              <w:rStyle w:val="Referenciaintensa"/>
              <w:color w:val="auto"/>
            </w:rPr>
            <w:lastRenderedPageBreak/>
            <w:t xml:space="preserve">De descomposición, notación </w:t>
          </w:r>
          <w:proofErr w:type="spellStart"/>
          <w:r>
            <w:rPr>
              <w:rStyle w:val="Referenciaintensa"/>
              <w:color w:val="auto"/>
            </w:rPr>
            <w:t>semiformal</w:t>
          </w:r>
          <w:proofErr w:type="spellEnd"/>
          <w:r>
            <w:rPr>
              <w:rStyle w:val="Referenciaintensa"/>
              <w:color w:val="auto"/>
            </w:rPr>
            <w:t xml:space="preserve"> (</w:t>
          </w:r>
          <w:proofErr w:type="spellStart"/>
          <w:r>
            <w:rPr>
              <w:rStyle w:val="Referenciaintensa"/>
              <w:color w:val="auto"/>
            </w:rPr>
            <w:t>uml</w:t>
          </w:r>
          <w:proofErr w:type="spellEnd"/>
          <w:r>
            <w:rPr>
              <w:rStyle w:val="Referenciaintensa"/>
              <w:color w:val="auto"/>
            </w:rPr>
            <w:t>)</w:t>
          </w:r>
        </w:p>
        <w:p w:rsidR="00A813EC" w:rsidRPr="00A813EC" w:rsidRDefault="00D108B9" w:rsidP="00D108B9">
          <w:pPr>
            <w:ind w:left="360"/>
            <w:jc w:val="both"/>
            <w:rPr>
              <w:rStyle w:val="Referenciaintensa"/>
              <w:color w:val="auto"/>
            </w:rPr>
          </w:pPr>
          <w:bookmarkStart w:id="0" w:name="_GoBack"/>
          <w:r w:rsidRPr="00D108B9">
            <w:rPr>
              <w:rStyle w:val="Referenciaintensa"/>
              <w:noProof/>
              <w:color w:val="auto"/>
              <w:lang w:eastAsia="es-AR"/>
            </w:rPr>
            <w:drawing>
              <wp:inline distT="0" distB="0" distL="0" distR="0">
                <wp:extent cx="5851525" cy="6183998"/>
                <wp:effectExtent l="0" t="0" r="0" b="7620"/>
                <wp:docPr id="7" name="Imagen 7" descr="C:\Users\Bianca Artola\Downloads\Diagrama_descomposici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Bianca Artola\Downloads\Diagrama_descomposicio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1525" cy="61839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  <w:p w:rsidR="00C224CE" w:rsidRPr="008075EB" w:rsidRDefault="00C224CE" w:rsidP="00AD7230">
          <w:pPr>
            <w:pStyle w:val="Prrafodelista"/>
            <w:jc w:val="both"/>
            <w:rPr>
              <w:rStyle w:val="nfasis"/>
              <w:i w:val="0"/>
              <w:u w:val="single"/>
            </w:rPr>
          </w:pPr>
          <w:r w:rsidRPr="008075EB">
            <w:rPr>
              <w:rStyle w:val="nfasis"/>
              <w:b/>
              <w:i w:val="0"/>
              <w:u w:val="single"/>
            </w:rPr>
            <w:t>Sistema</w:t>
          </w:r>
        </w:p>
        <w:p w:rsidR="00C224CE" w:rsidRPr="00A813EC" w:rsidRDefault="00C224CE" w:rsidP="00AD7230">
          <w:pPr>
            <w:pStyle w:val="Prrafodelista"/>
            <w:numPr>
              <w:ilvl w:val="0"/>
              <w:numId w:val="10"/>
            </w:numPr>
            <w:jc w:val="both"/>
            <w:rPr>
              <w:b/>
            </w:rPr>
          </w:pPr>
          <w:r w:rsidRPr="00C224CE">
            <w:rPr>
              <w:b/>
            </w:rPr>
            <w:t>Portal visualización:</w:t>
          </w:r>
          <w:r w:rsidR="000C1D07">
            <w:t xml:space="preserve"> es el encargado del funcionamiento de la aplicación. C</w:t>
          </w:r>
          <w:r>
            <w:t>ontiene el código de la aplicación móvil en lenguaje Java. C</w:t>
          </w:r>
          <w:r w:rsidR="000C1D07">
            <w:t xml:space="preserve">ontiene 3 </w:t>
          </w:r>
          <w:proofErr w:type="spellStart"/>
          <w:r w:rsidR="000C1D07">
            <w:t>submó</w:t>
          </w:r>
          <w:r w:rsidRPr="00C224CE">
            <w:t>dulos</w:t>
          </w:r>
          <w:proofErr w:type="spellEnd"/>
          <w:r w:rsidR="000C1D07">
            <w:t xml:space="preserve"> (</w:t>
          </w:r>
          <w:r w:rsidR="000C1D07" w:rsidRPr="00C224CE">
            <w:t xml:space="preserve">View, </w:t>
          </w:r>
          <w:proofErr w:type="spellStart"/>
          <w:r w:rsidR="000C1D07" w:rsidRPr="00C224CE">
            <w:t>Model</w:t>
          </w:r>
          <w:proofErr w:type="spellEnd"/>
          <w:r w:rsidR="000C1D07" w:rsidRPr="00C224CE">
            <w:t xml:space="preserve">, </w:t>
          </w:r>
          <w:proofErr w:type="spellStart"/>
          <w:r w:rsidR="000C1D07" w:rsidRPr="00C224CE">
            <w:t>Controller</w:t>
          </w:r>
          <w:proofErr w:type="spellEnd"/>
          <w:r w:rsidR="000C1D07">
            <w:t>)</w:t>
          </w:r>
          <w:r>
            <w:t xml:space="preserve"> que se comunican</w:t>
          </w:r>
          <w:r w:rsidR="000C1D07">
            <w:t xml:space="preserve"> utilizando el patrón de diseño MVC.</w:t>
          </w:r>
          <w:r w:rsidR="00A813EC">
            <w:t xml:space="preserve"> Dentro del </w:t>
          </w:r>
          <w:proofErr w:type="spellStart"/>
          <w:r w:rsidR="00A813EC">
            <w:t>submódulo</w:t>
          </w:r>
          <w:proofErr w:type="spellEnd"/>
          <w:r w:rsidR="00A813EC">
            <w:t xml:space="preserve"> </w:t>
          </w:r>
          <w:proofErr w:type="spellStart"/>
          <w:r w:rsidR="00A813EC" w:rsidRPr="00A813EC">
            <w:rPr>
              <w:i/>
            </w:rPr>
            <w:t>Model</w:t>
          </w:r>
          <w:proofErr w:type="spellEnd"/>
          <w:r w:rsidR="00A813EC">
            <w:rPr>
              <w:b/>
            </w:rPr>
            <w:t xml:space="preserve"> </w:t>
          </w:r>
          <w:r w:rsidR="00A813EC">
            <w:t>podemos encontrar:</w:t>
          </w:r>
        </w:p>
        <w:p w:rsidR="00A813EC" w:rsidRPr="00A813EC" w:rsidRDefault="00A813EC" w:rsidP="00A813EC">
          <w:pPr>
            <w:pStyle w:val="Prrafodelista"/>
            <w:numPr>
              <w:ilvl w:val="1"/>
              <w:numId w:val="14"/>
            </w:numPr>
            <w:jc w:val="both"/>
            <w:rPr>
              <w:b/>
            </w:rPr>
          </w:pPr>
          <w:r>
            <w:rPr>
              <w:b/>
            </w:rPr>
            <w:t xml:space="preserve">Errores: </w:t>
          </w:r>
          <w:r>
            <w:t>se encarga de determinar qué mensaje se debe mostrar al usuario de acuerdo al tipo de error que se produjo.</w:t>
          </w:r>
        </w:p>
        <w:p w:rsidR="00C224CE" w:rsidRPr="00A813EC" w:rsidRDefault="00C224CE" w:rsidP="00A813EC">
          <w:pPr>
            <w:pStyle w:val="Prrafodelista"/>
            <w:numPr>
              <w:ilvl w:val="1"/>
              <w:numId w:val="14"/>
            </w:numPr>
            <w:jc w:val="both"/>
            <w:rPr>
              <w:b/>
            </w:rPr>
          </w:pPr>
          <w:r>
            <w:rPr>
              <w:b/>
            </w:rPr>
            <w:t xml:space="preserve">Portal DB: </w:t>
          </w:r>
          <w:r w:rsidR="00AD7230">
            <w:t>es el encargado de guardar información en la base de datos sobre verbos y/o sustantivos de diferentes palabras.</w:t>
          </w:r>
        </w:p>
        <w:p w:rsidR="00A813EC" w:rsidRDefault="00A813EC" w:rsidP="00AD7230">
          <w:pPr>
            <w:pStyle w:val="Prrafodelista"/>
            <w:numPr>
              <w:ilvl w:val="1"/>
              <w:numId w:val="14"/>
            </w:numPr>
            <w:jc w:val="both"/>
          </w:pPr>
          <w:proofErr w:type="spellStart"/>
          <w:r w:rsidRPr="00A813EC">
            <w:rPr>
              <w:b/>
            </w:rPr>
            <w:t>TypeOfException</w:t>
          </w:r>
          <w:proofErr w:type="spellEnd"/>
          <w:r w:rsidRPr="00A813EC">
            <w:rPr>
              <w:b/>
            </w:rPr>
            <w:t xml:space="preserve">: </w:t>
          </w:r>
          <w:r>
            <w:t>contiene los diferentes tipos de errores que el sistema puede producir.</w:t>
          </w:r>
        </w:p>
        <w:p w:rsidR="00FA5E9B" w:rsidRPr="00C224CE" w:rsidRDefault="00A813EC" w:rsidP="00A813EC">
          <w:pPr>
            <w:pStyle w:val="Prrafodelista"/>
            <w:jc w:val="both"/>
            <w:rPr>
              <w:rStyle w:val="Referenciaintensa"/>
              <w:color w:val="auto"/>
            </w:rPr>
          </w:pPr>
          <w:proofErr w:type="spellStart"/>
          <w:r w:rsidRPr="00A813EC">
            <w:rPr>
              <w:b/>
              <w:u w:val="single"/>
            </w:rPr>
            <w:t>BigHugLab</w:t>
          </w:r>
          <w:r w:rsidR="00C224CE" w:rsidRPr="00A813EC">
            <w:rPr>
              <w:b/>
              <w:u w:val="single"/>
            </w:rPr>
            <w:t>Servicio</w:t>
          </w:r>
          <w:proofErr w:type="spellEnd"/>
          <w:r w:rsidR="00C224CE" w:rsidRPr="00A813EC">
            <w:rPr>
              <w:b/>
              <w:u w:val="single"/>
            </w:rPr>
            <w:t>:</w:t>
          </w:r>
          <w:r w:rsidR="00C224CE" w:rsidRPr="00A813EC">
            <w:rPr>
              <w:b/>
            </w:rPr>
            <w:t xml:space="preserve"> </w:t>
          </w:r>
          <w:r w:rsidR="00C224CE">
            <w:t>brinda los sinónimos y</w:t>
          </w:r>
          <w:r w:rsidR="00C03F72">
            <w:t>/o</w:t>
          </w:r>
          <w:r w:rsidR="00C224CE">
            <w:t xml:space="preserve"> verbos correspondientes según </w:t>
          </w:r>
          <w:r w:rsidR="00C03F72">
            <w:t>la palabra que el sist</w:t>
          </w:r>
          <w:r w:rsidR="00C224CE">
            <w:t xml:space="preserve">ema le envía. </w:t>
          </w:r>
          <w:r w:rsidR="00FA5E9B" w:rsidRPr="00C224CE">
            <w:rPr>
              <w:rStyle w:val="Referenciaintensa"/>
              <w:color w:val="auto"/>
            </w:rPr>
            <w:br w:type="page"/>
          </w:r>
        </w:p>
        <w:p w:rsidR="00C224CE" w:rsidRDefault="00FA5E9B" w:rsidP="00C224CE">
          <w:pPr>
            <w:pStyle w:val="Prrafodelista"/>
            <w:numPr>
              <w:ilvl w:val="0"/>
              <w:numId w:val="1"/>
            </w:numPr>
            <w:rPr>
              <w:rStyle w:val="Referenciaintensa"/>
              <w:color w:val="auto"/>
            </w:rPr>
          </w:pPr>
          <w:r>
            <w:rPr>
              <w:rStyle w:val="Referenciaintensa"/>
              <w:color w:val="auto"/>
            </w:rPr>
            <w:lastRenderedPageBreak/>
            <w:t xml:space="preserve">de uso, notación </w:t>
          </w:r>
          <w:proofErr w:type="spellStart"/>
          <w:r>
            <w:rPr>
              <w:rStyle w:val="Referenciaintensa"/>
              <w:color w:val="auto"/>
            </w:rPr>
            <w:t>semiformal</w:t>
          </w:r>
          <w:proofErr w:type="spellEnd"/>
          <w:r>
            <w:rPr>
              <w:rStyle w:val="Referenciaintensa"/>
              <w:color w:val="auto"/>
            </w:rPr>
            <w:t xml:space="preserve"> (</w:t>
          </w:r>
          <w:proofErr w:type="spellStart"/>
          <w:r>
            <w:rPr>
              <w:rStyle w:val="Referenciaintensa"/>
              <w:color w:val="auto"/>
            </w:rPr>
            <w:t>uml</w:t>
          </w:r>
          <w:proofErr w:type="spellEnd"/>
          <w:r>
            <w:rPr>
              <w:rStyle w:val="Referenciaintensa"/>
              <w:color w:val="auto"/>
            </w:rPr>
            <w:t>)</w:t>
          </w:r>
        </w:p>
        <w:p w:rsidR="00A813EC" w:rsidRDefault="00D108B9" w:rsidP="00A813EC">
          <w:pPr>
            <w:pStyle w:val="Prrafodelista"/>
            <w:rPr>
              <w:rStyle w:val="Referenciaintensa"/>
              <w:color w:val="auto"/>
            </w:rPr>
          </w:pPr>
          <w:r w:rsidRPr="00D108B9">
            <w:rPr>
              <w:rStyle w:val="Referenciaintensa"/>
              <w:noProof/>
              <w:color w:val="auto"/>
              <w:lang w:eastAsia="es-AR"/>
            </w:rPr>
            <w:drawing>
              <wp:inline distT="0" distB="0" distL="0" distR="0">
                <wp:extent cx="5851525" cy="7048607"/>
                <wp:effectExtent l="0" t="0" r="0" b="0"/>
                <wp:docPr id="4" name="Imagen 4" descr="C:\Proyecto-ads\doc\Entrega3\Diagramas\Diagrama_u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Proyecto-ads\doc\Entrega3\Diagramas\Diagrama_u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1525" cy="70486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813EC" w:rsidRDefault="00A813EC" w:rsidP="00302AE5">
          <w:pPr>
            <w:pStyle w:val="Prrafodelista"/>
            <w:rPr>
              <w:rStyle w:val="nfasis"/>
              <w:b/>
              <w:i w:val="0"/>
              <w:u w:val="single"/>
            </w:rPr>
          </w:pPr>
        </w:p>
        <w:p w:rsidR="00302AE5" w:rsidRPr="00302AE5" w:rsidRDefault="00302AE5" w:rsidP="00302AE5">
          <w:pPr>
            <w:pStyle w:val="Prrafodelista"/>
            <w:rPr>
              <w:rStyle w:val="nfasis"/>
              <w:b/>
              <w:i w:val="0"/>
              <w:u w:val="single"/>
            </w:rPr>
          </w:pPr>
          <w:r w:rsidRPr="00302AE5">
            <w:rPr>
              <w:rStyle w:val="nfasis"/>
              <w:b/>
              <w:i w:val="0"/>
              <w:u w:val="single"/>
            </w:rPr>
            <w:t>Relaciones dentro del sistema</w:t>
          </w:r>
          <w:r>
            <w:rPr>
              <w:rStyle w:val="nfasis"/>
              <w:b/>
              <w:i w:val="0"/>
              <w:u w:val="single"/>
            </w:rPr>
            <w:t>:</w:t>
          </w:r>
        </w:p>
        <w:p w:rsidR="00302AE5" w:rsidRPr="00302AE5" w:rsidRDefault="00302AE5" w:rsidP="00302AE5">
          <w:pPr>
            <w:pStyle w:val="Prrafodelista"/>
            <w:numPr>
              <w:ilvl w:val="1"/>
              <w:numId w:val="13"/>
            </w:numPr>
            <w:jc w:val="both"/>
            <w:rPr>
              <w:rStyle w:val="nfasis"/>
              <w:i w:val="0"/>
            </w:rPr>
          </w:pPr>
          <w:r w:rsidRPr="00302AE5">
            <w:rPr>
              <w:rStyle w:val="nfasis"/>
              <w:b/>
              <w:i w:val="0"/>
            </w:rPr>
            <w:t xml:space="preserve">Relación </w:t>
          </w:r>
          <w:r w:rsidR="00A813EC">
            <w:rPr>
              <w:rStyle w:val="nfasis"/>
              <w:b/>
            </w:rPr>
            <w:t>Errores</w:t>
          </w:r>
          <w:r w:rsidRPr="00302AE5">
            <w:rPr>
              <w:rStyle w:val="nfasis"/>
              <w:b/>
            </w:rPr>
            <w:t xml:space="preserve"> --&gt; </w:t>
          </w:r>
          <w:proofErr w:type="spellStart"/>
          <w:r w:rsidR="00A813EC">
            <w:rPr>
              <w:rStyle w:val="nfasis"/>
              <w:b/>
            </w:rPr>
            <w:t>TypeOfException</w:t>
          </w:r>
          <w:proofErr w:type="spellEnd"/>
          <w:r w:rsidRPr="00302AE5">
            <w:rPr>
              <w:rStyle w:val="nfasis"/>
              <w:i w:val="0"/>
            </w:rPr>
            <w:t>: considera los distintos tipos de errores que se pueden producir en el sistema.</w:t>
          </w:r>
        </w:p>
        <w:p w:rsidR="00302AE5" w:rsidRPr="00302AE5" w:rsidRDefault="00302AE5" w:rsidP="00302AE5">
          <w:pPr>
            <w:jc w:val="both"/>
            <w:rPr>
              <w:rStyle w:val="nfasis"/>
              <w:i w:val="0"/>
            </w:rPr>
          </w:pPr>
          <w:r w:rsidRPr="00302AE5">
            <w:rPr>
              <w:rStyle w:val="nfasis"/>
              <w:b/>
              <w:i w:val="0"/>
            </w:rPr>
            <w:tab/>
          </w:r>
          <w:r w:rsidRPr="00302AE5">
            <w:rPr>
              <w:rStyle w:val="nfasis"/>
              <w:b/>
              <w:i w:val="0"/>
              <w:u w:val="single"/>
            </w:rPr>
            <w:t xml:space="preserve">Relación </w:t>
          </w:r>
          <w:r w:rsidR="00A813EC">
            <w:rPr>
              <w:rStyle w:val="nfasis"/>
              <w:b/>
              <w:u w:val="single"/>
            </w:rPr>
            <w:t>Sistema (</w:t>
          </w:r>
          <w:proofErr w:type="spellStart"/>
          <w:r w:rsidR="00A813EC">
            <w:rPr>
              <w:rStyle w:val="nfasis"/>
              <w:b/>
              <w:u w:val="single"/>
            </w:rPr>
            <w:t>Model</w:t>
          </w:r>
          <w:proofErr w:type="spellEnd"/>
          <w:r w:rsidR="00A813EC">
            <w:rPr>
              <w:rStyle w:val="nfasis"/>
              <w:b/>
              <w:u w:val="single"/>
            </w:rPr>
            <w:t xml:space="preserve">) </w:t>
          </w:r>
          <w:r w:rsidRPr="00302AE5">
            <w:rPr>
              <w:rStyle w:val="nfasis"/>
              <w:b/>
              <w:u w:val="single"/>
            </w:rPr>
            <w:t xml:space="preserve"> --&gt; </w:t>
          </w:r>
          <w:proofErr w:type="spellStart"/>
          <w:r w:rsidR="00A813EC">
            <w:rPr>
              <w:rStyle w:val="nfasis"/>
              <w:b/>
              <w:u w:val="single"/>
            </w:rPr>
            <w:t>BigHugLabService</w:t>
          </w:r>
          <w:proofErr w:type="spellEnd"/>
          <w:r w:rsidRPr="00302AE5">
            <w:rPr>
              <w:rStyle w:val="nfasis"/>
              <w:b/>
              <w:u w:val="single"/>
            </w:rPr>
            <w:t>:</w:t>
          </w:r>
          <w:r>
            <w:rPr>
              <w:rStyle w:val="nfasis"/>
              <w:b/>
              <w:u w:val="single"/>
            </w:rPr>
            <w:t xml:space="preserve"> </w:t>
          </w:r>
          <w:r>
            <w:rPr>
              <w:rStyle w:val="nfasis"/>
              <w:i w:val="0"/>
            </w:rPr>
            <w:t xml:space="preserve">el sistema solicita a un servicio externo la </w:t>
          </w:r>
          <w:r w:rsidR="00A813EC">
            <w:rPr>
              <w:rStyle w:val="nfasis"/>
              <w:i w:val="0"/>
            </w:rPr>
            <w:tab/>
            <w:t xml:space="preserve">búsqueda </w:t>
          </w:r>
          <w:r>
            <w:rPr>
              <w:rStyle w:val="nfasis"/>
              <w:i w:val="0"/>
            </w:rPr>
            <w:t xml:space="preserve">de una palabra y </w:t>
          </w:r>
          <w:r w:rsidR="00A106E1">
            <w:rPr>
              <w:rStyle w:val="nfasis"/>
              <w:i w:val="0"/>
            </w:rPr>
            <w:t xml:space="preserve">luego registra el resultado que el servicio provee en la base de </w:t>
          </w:r>
          <w:r w:rsidR="00A813EC">
            <w:rPr>
              <w:rStyle w:val="nfasis"/>
              <w:i w:val="0"/>
            </w:rPr>
            <w:tab/>
            <w:t xml:space="preserve">datos en caso </w:t>
          </w:r>
          <w:r w:rsidR="00A106E1">
            <w:rPr>
              <w:rStyle w:val="nfasis"/>
              <w:i w:val="0"/>
            </w:rPr>
            <w:t>de ser necesario.</w:t>
          </w:r>
        </w:p>
        <w:p w:rsidR="00FA5E9B" w:rsidRDefault="00FA5E9B" w:rsidP="00FA5E9B">
          <w:pPr>
            <w:rPr>
              <w:rStyle w:val="Referenciaintensa"/>
              <w:color w:val="auto"/>
            </w:rPr>
          </w:pPr>
          <w:r>
            <w:rPr>
              <w:rStyle w:val="Referenciaintensa"/>
              <w:color w:val="auto"/>
            </w:rPr>
            <w:br w:type="page"/>
          </w:r>
        </w:p>
        <w:p w:rsidR="008075EB" w:rsidRDefault="00FA5E9B" w:rsidP="00FA5E9B">
          <w:pPr>
            <w:pStyle w:val="Prrafodelista"/>
            <w:numPr>
              <w:ilvl w:val="0"/>
              <w:numId w:val="1"/>
            </w:numPr>
            <w:rPr>
              <w:rStyle w:val="Referenciaintensa"/>
              <w:color w:val="auto"/>
            </w:rPr>
          </w:pPr>
          <w:r>
            <w:rPr>
              <w:rStyle w:val="Referenciaintensa"/>
              <w:color w:val="auto"/>
            </w:rPr>
            <w:lastRenderedPageBreak/>
            <w:t>de asignación, notación informal</w:t>
          </w:r>
        </w:p>
        <w:p w:rsidR="00B1464A" w:rsidRDefault="00FA22DD" w:rsidP="00B1464A">
          <w:pPr>
            <w:pStyle w:val="Prrafodelista"/>
            <w:rPr>
              <w:rStyle w:val="Referenciaintensa"/>
              <w:color w:val="auto"/>
            </w:rPr>
          </w:pPr>
          <w:r w:rsidRPr="00FA22DD">
            <w:rPr>
              <w:rStyle w:val="Referenciaintensa"/>
              <w:noProof/>
              <w:color w:val="auto"/>
              <w:lang w:eastAsia="es-AR"/>
            </w:rPr>
            <w:drawing>
              <wp:inline distT="0" distB="0" distL="0" distR="0">
                <wp:extent cx="5851525" cy="3674413"/>
                <wp:effectExtent l="0" t="0" r="0" b="2540"/>
                <wp:docPr id="5" name="Imagen 5" descr="C:\Users\Bianca Artola\Downloads\Diagrama_asignacion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ianca Artola\Downloads\Diagrama_asignacion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1525" cy="3674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1464A" w:rsidRDefault="00B1464A" w:rsidP="008075EB">
          <w:pPr>
            <w:pStyle w:val="Prrafodelista"/>
            <w:jc w:val="both"/>
            <w:rPr>
              <w:rStyle w:val="nfasis"/>
              <w:i w:val="0"/>
            </w:rPr>
          </w:pPr>
        </w:p>
        <w:p w:rsidR="00FA5E9B" w:rsidRPr="00FA5E9B" w:rsidRDefault="008075EB" w:rsidP="008075EB">
          <w:pPr>
            <w:pStyle w:val="Prrafodelista"/>
            <w:jc w:val="both"/>
            <w:rPr>
              <w:rStyle w:val="Referenciaintensa"/>
              <w:color w:val="auto"/>
            </w:rPr>
          </w:pPr>
          <w:r>
            <w:rPr>
              <w:rStyle w:val="nfasis"/>
              <w:i w:val="0"/>
            </w:rPr>
            <w:t xml:space="preserve">El </w:t>
          </w:r>
          <w:r w:rsidRPr="00FA22DD">
            <w:rPr>
              <w:rStyle w:val="nfasis"/>
              <w:b/>
              <w:i w:val="0"/>
            </w:rPr>
            <w:t>usuario</w:t>
          </w:r>
          <w:r w:rsidR="00A106E1">
            <w:rPr>
              <w:rStyle w:val="nfasis"/>
              <w:i w:val="0"/>
            </w:rPr>
            <w:t xml:space="preserve"> (personas)</w:t>
          </w:r>
          <w:r>
            <w:rPr>
              <w:rStyle w:val="nfasis"/>
              <w:i w:val="0"/>
            </w:rPr>
            <w:t xml:space="preserve"> </w:t>
          </w:r>
          <w:r w:rsidR="00A106E1">
            <w:rPr>
              <w:rStyle w:val="nfasis"/>
              <w:i w:val="0"/>
            </w:rPr>
            <w:t>accede</w:t>
          </w:r>
          <w:r>
            <w:rPr>
              <w:rStyle w:val="nfasis"/>
              <w:i w:val="0"/>
            </w:rPr>
            <w:t xml:space="preserve"> a la </w:t>
          </w:r>
          <w:r w:rsidRPr="00FA22DD">
            <w:rPr>
              <w:rStyle w:val="nfasis"/>
              <w:b/>
              <w:i w:val="0"/>
            </w:rPr>
            <w:t>aplicación móvil</w:t>
          </w:r>
          <w:r>
            <w:rPr>
              <w:rStyle w:val="nfasis"/>
              <w:i w:val="0"/>
            </w:rPr>
            <w:t xml:space="preserve">, la cual </w:t>
          </w:r>
          <w:r w:rsidR="00FA22DD">
            <w:rPr>
              <w:rStyle w:val="nfasis"/>
              <w:i w:val="0"/>
            </w:rPr>
            <w:t>contiene una librería que se utiliza</w:t>
          </w:r>
          <w:r w:rsidR="00A106E1">
            <w:rPr>
              <w:rStyle w:val="nfasis"/>
              <w:i w:val="0"/>
            </w:rPr>
            <w:t xml:space="preserve"> </w:t>
          </w:r>
          <w:r>
            <w:rPr>
              <w:rStyle w:val="nfasis"/>
              <w:i w:val="0"/>
            </w:rPr>
            <w:t xml:space="preserve">para obtener sinónimos </w:t>
          </w:r>
          <w:r w:rsidR="00A106E1">
            <w:rPr>
              <w:rStyle w:val="nfasis"/>
              <w:i w:val="0"/>
            </w:rPr>
            <w:t>o verbos acerca de la palabra ingresada</w:t>
          </w:r>
          <w:r w:rsidR="00FA22DD">
            <w:rPr>
              <w:rStyle w:val="nfasis"/>
              <w:i w:val="0"/>
            </w:rPr>
            <w:t xml:space="preserve">, y además contiene la base de datos en la cual puede guardar/obtener información. La aplicación se comunica </w:t>
          </w:r>
          <w:r w:rsidR="00A106E1">
            <w:rPr>
              <w:rStyle w:val="nfasis"/>
              <w:i w:val="0"/>
            </w:rPr>
            <w:t xml:space="preserve">a través de </w:t>
          </w:r>
          <w:r>
            <w:rPr>
              <w:rStyle w:val="nfasis"/>
              <w:i w:val="0"/>
            </w:rPr>
            <w:t xml:space="preserve">internet </w:t>
          </w:r>
          <w:r w:rsidR="00FA22DD">
            <w:rPr>
              <w:rStyle w:val="nfasis"/>
              <w:i w:val="0"/>
            </w:rPr>
            <w:t xml:space="preserve">con el </w:t>
          </w:r>
          <w:r w:rsidR="00FA22DD" w:rsidRPr="00FA22DD">
            <w:rPr>
              <w:rStyle w:val="nfasis"/>
              <w:b/>
              <w:i w:val="0"/>
            </w:rPr>
            <w:t>servidor</w:t>
          </w:r>
          <w:r w:rsidR="00A106E1">
            <w:rPr>
              <w:rStyle w:val="nfasis"/>
              <w:i w:val="0"/>
            </w:rPr>
            <w:t>. S</w:t>
          </w:r>
          <w:r>
            <w:rPr>
              <w:rStyle w:val="nfasis"/>
              <w:i w:val="0"/>
            </w:rPr>
            <w:t xml:space="preserve">e utiliza un firewall </w:t>
          </w:r>
          <w:r w:rsidR="00A106E1">
            <w:rPr>
              <w:rStyle w:val="nfasis"/>
              <w:i w:val="0"/>
            </w:rPr>
            <w:t xml:space="preserve">en la conexión servidor – internet </w:t>
          </w:r>
          <w:r>
            <w:rPr>
              <w:rStyle w:val="nfasis"/>
              <w:i w:val="0"/>
            </w:rPr>
            <w:t>para mantener la seguridad</w:t>
          </w:r>
          <w:r w:rsidR="00A106E1">
            <w:rPr>
              <w:rStyle w:val="nfasis"/>
              <w:i w:val="0"/>
            </w:rPr>
            <w:t>.</w:t>
          </w:r>
        </w:p>
      </w:sdtContent>
    </w:sdt>
    <w:p w:rsidR="00985467" w:rsidRDefault="00985467"/>
    <w:sectPr w:rsidR="00985467" w:rsidSect="00FA5E9B">
      <w:headerReference w:type="default" r:id="rId12"/>
      <w:footerReference w:type="default" r:id="rId13"/>
      <w:pgSz w:w="11906" w:h="16838"/>
      <w:pgMar w:top="1080" w:right="1701" w:bottom="1417" w:left="99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4B9" w:rsidRDefault="001574B9" w:rsidP="00FA5E9B">
      <w:pPr>
        <w:spacing w:after="0" w:line="240" w:lineRule="auto"/>
      </w:pPr>
      <w:r>
        <w:separator/>
      </w:r>
    </w:p>
  </w:endnote>
  <w:endnote w:type="continuationSeparator" w:id="0">
    <w:p w:rsidR="001574B9" w:rsidRDefault="001574B9" w:rsidP="00FA5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263480"/>
      <w:docPartObj>
        <w:docPartGallery w:val="Page Numbers (Bottom of Page)"/>
        <w:docPartUnique/>
      </w:docPartObj>
    </w:sdtPr>
    <w:sdtEndPr/>
    <w:sdtContent>
      <w:sdt>
        <w:sdtPr>
          <w:id w:val="-1423183507"/>
          <w:docPartObj>
            <w:docPartGallery w:val="Page Numbers (Top of Page)"/>
            <w:docPartUnique/>
          </w:docPartObj>
        </w:sdtPr>
        <w:sdtEndPr/>
        <w:sdtContent>
          <w:p w:rsidR="00FA5E9B" w:rsidRDefault="00FA5E9B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08B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08B9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A5E9B" w:rsidRDefault="00FA5E9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4B9" w:rsidRDefault="001574B9" w:rsidP="00FA5E9B">
      <w:pPr>
        <w:spacing w:after="0" w:line="240" w:lineRule="auto"/>
      </w:pPr>
      <w:r>
        <w:separator/>
      </w:r>
    </w:p>
  </w:footnote>
  <w:footnote w:type="continuationSeparator" w:id="0">
    <w:p w:rsidR="001574B9" w:rsidRDefault="001574B9" w:rsidP="00FA5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45C" w:rsidRPr="0089245C" w:rsidRDefault="001574B9">
    <w:pPr>
      <w:pStyle w:val="Encabezado"/>
      <w:jc w:val="right"/>
    </w:pPr>
    <w:sdt>
      <w:sdtPr>
        <w:alias w:val="Título"/>
        <w:tag w:val=""/>
        <w:id w:val="664756013"/>
        <w:placeholder>
          <w:docPart w:val="6C25EF281BD94F2792CA860B0A40655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9245C" w:rsidRPr="0089245C">
          <w:t>Proyecto, parte 3: Documentación</w:t>
        </w:r>
      </w:sdtContent>
    </w:sdt>
    <w:r w:rsidR="0089245C" w:rsidRPr="0089245C">
      <w:rPr>
        <w:lang w:val="es-ES"/>
      </w:rPr>
      <w:t xml:space="preserve"> | </w:t>
    </w:r>
    <w:sdt>
      <w:sdtPr>
        <w:alias w:val="Autor"/>
        <w:tag w:val=""/>
        <w:id w:val="-1677181147"/>
        <w:placeholder>
          <w:docPart w:val="88F897F7291849D78EF39B92BAABDD1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9245C" w:rsidRPr="0089245C">
          <w:t>Artola, Bianca – Olmedo, Juan Bautista</w:t>
        </w:r>
      </w:sdtContent>
    </w:sdt>
  </w:p>
  <w:p w:rsidR="00FA5E9B" w:rsidRDefault="00FA5E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46E3"/>
    <w:multiLevelType w:val="hybridMultilevel"/>
    <w:tmpl w:val="7A186BF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C4CCE"/>
    <w:multiLevelType w:val="hybridMultilevel"/>
    <w:tmpl w:val="7804CBA2"/>
    <w:lvl w:ilvl="0" w:tplc="00BEF12A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A1F5631"/>
    <w:multiLevelType w:val="hybridMultilevel"/>
    <w:tmpl w:val="04B61ABE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826124"/>
    <w:multiLevelType w:val="hybridMultilevel"/>
    <w:tmpl w:val="CB96E764"/>
    <w:lvl w:ilvl="0" w:tplc="A14A30F0">
      <w:start w:val="1"/>
      <w:numFmt w:val="bullet"/>
      <w:lvlText w:val=""/>
      <w:lvlJc w:val="left"/>
      <w:pPr>
        <w:ind w:left="720" w:hanging="360"/>
      </w:pPr>
      <w:rPr>
        <w:rFonts w:ascii="Bookshelf Symbol 7" w:hAnsi="Bookshelf Symbol 7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E712C"/>
    <w:multiLevelType w:val="hybridMultilevel"/>
    <w:tmpl w:val="75B89C5C"/>
    <w:lvl w:ilvl="0" w:tplc="00BEF1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26DE3"/>
    <w:multiLevelType w:val="hybridMultilevel"/>
    <w:tmpl w:val="EB247E1C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9435DB"/>
    <w:multiLevelType w:val="hybridMultilevel"/>
    <w:tmpl w:val="8970F9A2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F095E"/>
    <w:multiLevelType w:val="hybridMultilevel"/>
    <w:tmpl w:val="2CFE962C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CE6147"/>
    <w:multiLevelType w:val="hybridMultilevel"/>
    <w:tmpl w:val="247875F4"/>
    <w:lvl w:ilvl="0" w:tplc="A14A30F0">
      <w:start w:val="1"/>
      <w:numFmt w:val="bullet"/>
      <w:lvlText w:val=""/>
      <w:lvlJc w:val="left"/>
      <w:pPr>
        <w:ind w:left="3600" w:hanging="360"/>
      </w:pPr>
      <w:rPr>
        <w:rFonts w:ascii="Bookshelf Symbol 7" w:hAnsi="Bookshelf Symbol 7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84F07B1"/>
    <w:multiLevelType w:val="hybridMultilevel"/>
    <w:tmpl w:val="62A4CDF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861"/>
    <w:multiLevelType w:val="hybridMultilevel"/>
    <w:tmpl w:val="DEE6D430"/>
    <w:lvl w:ilvl="0" w:tplc="2C0A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11" w15:restartNumberingAfterBreak="0">
    <w:nsid w:val="73B251AE"/>
    <w:multiLevelType w:val="hybridMultilevel"/>
    <w:tmpl w:val="AFA4CAB0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702FE4"/>
    <w:multiLevelType w:val="hybridMultilevel"/>
    <w:tmpl w:val="0166F3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05400"/>
    <w:multiLevelType w:val="hybridMultilevel"/>
    <w:tmpl w:val="8FBCB4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9"/>
  </w:num>
  <w:num w:numId="5">
    <w:abstractNumId w:val="3"/>
  </w:num>
  <w:num w:numId="6">
    <w:abstractNumId w:val="4"/>
  </w:num>
  <w:num w:numId="7">
    <w:abstractNumId w:val="1"/>
  </w:num>
  <w:num w:numId="8">
    <w:abstractNumId w:val="13"/>
  </w:num>
  <w:num w:numId="9">
    <w:abstractNumId w:val="11"/>
  </w:num>
  <w:num w:numId="10">
    <w:abstractNumId w:val="2"/>
  </w:num>
  <w:num w:numId="11">
    <w:abstractNumId w:val="7"/>
  </w:num>
  <w:num w:numId="12">
    <w:abstractNumId w:val="0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E9B"/>
    <w:rsid w:val="000146A9"/>
    <w:rsid w:val="000C1D07"/>
    <w:rsid w:val="001574B9"/>
    <w:rsid w:val="00302AE5"/>
    <w:rsid w:val="008075EB"/>
    <w:rsid w:val="0089245C"/>
    <w:rsid w:val="008978E2"/>
    <w:rsid w:val="00985467"/>
    <w:rsid w:val="00A106E1"/>
    <w:rsid w:val="00A813EC"/>
    <w:rsid w:val="00AD7230"/>
    <w:rsid w:val="00B1464A"/>
    <w:rsid w:val="00C03F72"/>
    <w:rsid w:val="00C153D6"/>
    <w:rsid w:val="00C224CE"/>
    <w:rsid w:val="00D108B9"/>
    <w:rsid w:val="00DB6AC9"/>
    <w:rsid w:val="00FA22DD"/>
    <w:rsid w:val="00FA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03F86-28E3-4586-988C-420F2071E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A5E9B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5E9B"/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FA5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5E9B"/>
  </w:style>
  <w:style w:type="paragraph" w:styleId="Piedepgina">
    <w:name w:val="footer"/>
    <w:basedOn w:val="Normal"/>
    <w:link w:val="PiedepginaCar"/>
    <w:uiPriority w:val="99"/>
    <w:unhideWhenUsed/>
    <w:rsid w:val="00FA5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5E9B"/>
  </w:style>
  <w:style w:type="paragraph" w:styleId="Prrafodelista">
    <w:name w:val="List Paragraph"/>
    <w:basedOn w:val="Normal"/>
    <w:uiPriority w:val="34"/>
    <w:qFormat/>
    <w:rsid w:val="00FA5E9B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FA5E9B"/>
    <w:rPr>
      <w:b/>
      <w:bCs/>
      <w:smallCaps/>
      <w:color w:val="5B9BD5" w:themeColor="accent1"/>
      <w:spacing w:val="5"/>
    </w:rPr>
  </w:style>
  <w:style w:type="character" w:styleId="nfasis">
    <w:name w:val="Emphasis"/>
    <w:basedOn w:val="Fuentedeprrafopredeter"/>
    <w:uiPriority w:val="20"/>
    <w:qFormat/>
    <w:rsid w:val="008924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C25EF281BD94F2792CA860B0A406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3E2EC-6F1A-48C1-8A38-C724285681F4}"/>
      </w:docPartPr>
      <w:docPartBody>
        <w:p w:rsidR="00D57D1C" w:rsidRDefault="003A4A89" w:rsidP="003A4A89">
          <w:pPr>
            <w:pStyle w:val="6C25EF281BD94F2792CA860B0A40655C"/>
          </w:pPr>
          <w:r>
            <w:rPr>
              <w:color w:val="5B9BD5" w:themeColor="accent1"/>
              <w:lang w:val="es-ES"/>
            </w:rPr>
            <w:t>[Título del documento]</w:t>
          </w:r>
        </w:p>
      </w:docPartBody>
    </w:docPart>
    <w:docPart>
      <w:docPartPr>
        <w:name w:val="88F897F7291849D78EF39B92BAABD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27D52-793B-4152-B3CA-C8462E3713A7}"/>
      </w:docPartPr>
      <w:docPartBody>
        <w:p w:rsidR="00D57D1C" w:rsidRDefault="003A4A89" w:rsidP="003A4A89">
          <w:pPr>
            <w:pStyle w:val="88F897F7291849D78EF39B92BAABDD1A"/>
          </w:pPr>
          <w:r>
            <w:rPr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A89"/>
    <w:rsid w:val="003A4A89"/>
    <w:rsid w:val="004A11B7"/>
    <w:rsid w:val="00654707"/>
    <w:rsid w:val="00844561"/>
    <w:rsid w:val="00B853C9"/>
    <w:rsid w:val="00D5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3DC247DD9DE4615BBA6F0A081027865">
    <w:name w:val="83DC247DD9DE4615BBA6F0A081027865"/>
    <w:rsid w:val="003A4A89"/>
  </w:style>
  <w:style w:type="paragraph" w:customStyle="1" w:styleId="6C25EF281BD94F2792CA860B0A40655C">
    <w:name w:val="6C25EF281BD94F2792CA860B0A40655C"/>
    <w:rsid w:val="003A4A89"/>
  </w:style>
  <w:style w:type="paragraph" w:customStyle="1" w:styleId="88F897F7291849D78EF39B92BAABDD1A">
    <w:name w:val="88F897F7291849D78EF39B92BAABDD1A"/>
    <w:rsid w:val="003A4A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Proyecto, parte 3: Documentación</vt:lpstr>
    </vt:vector>
  </TitlesOfParts>
  <Company>Microsoft</Company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Proyecto, parte 3: Documentación</dc:title>
  <dc:subject>Artola, bianca – olmedo, juan bautista</dc:subject>
  <dc:creator>Artola, Bianca – Olmedo, Juan Bautista</dc:creator>
  <cp:keywords/>
  <dc:description/>
  <cp:lastModifiedBy>bian artola .</cp:lastModifiedBy>
  <cp:revision>7</cp:revision>
  <dcterms:created xsi:type="dcterms:W3CDTF">2018-06-01T12:51:00Z</dcterms:created>
  <dcterms:modified xsi:type="dcterms:W3CDTF">2018-06-04T12:38:00Z</dcterms:modified>
</cp:coreProperties>
</file>