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e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Heading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68FBC533" w:rsidR="001E31C4" w:rsidRPr="2B669E80" w:rsidRDefault="00064A73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3F51118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date of birth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39364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8D65869" w:rsidR="00F5573D" w:rsidRPr="00883890" w:rsidRDefault="0067500B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30688801" w:rsidR="00F5573D" w:rsidRDefault="00765D8C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4D4BF4CC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</w:t>
            </w:r>
            <w:r w:rsidR="007E1B92">
              <w:rPr>
                <w:lang w:val="en-US"/>
              </w:rPr>
              <w:t>I can express how I felt about it</w:t>
            </w:r>
            <w:r w:rsidRPr="0057312E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31476B95" w:rsidR="0057312E" w:rsidRDefault="0014014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4F270CB2" w:rsidR="0057312E" w:rsidRDefault="0014014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52CC25BC" w:rsidR="0057312E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132D7E42" w:rsidR="0057312E" w:rsidRDefault="0038208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054A5896" w:rsidR="0057312E" w:rsidRDefault="00765D8C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</w:tbl>
    <w:p w14:paraId="5148CB11" w14:textId="6C6762CB" w:rsidR="00A27AA6" w:rsidRDefault="00B15C29" w:rsidP="00B15C29">
      <w:pPr>
        <w:pStyle w:val="Heading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ph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013A" w14:textId="77777777" w:rsidR="005F1761" w:rsidRDefault="005F1761" w:rsidP="00D31787">
      <w:pPr>
        <w:spacing w:line="240" w:lineRule="auto"/>
      </w:pPr>
      <w:r>
        <w:separator/>
      </w:r>
    </w:p>
  </w:endnote>
  <w:endnote w:type="continuationSeparator" w:id="0">
    <w:p w14:paraId="00EFCEDF" w14:textId="77777777" w:rsidR="005F1761" w:rsidRDefault="005F1761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B8B8" w14:textId="77777777" w:rsidR="005F1761" w:rsidRDefault="005F1761" w:rsidP="00D31787">
      <w:pPr>
        <w:spacing w:line="240" w:lineRule="auto"/>
      </w:pPr>
      <w:r>
        <w:separator/>
      </w:r>
    </w:p>
  </w:footnote>
  <w:footnote w:type="continuationSeparator" w:id="0">
    <w:p w14:paraId="0165841C" w14:textId="77777777" w:rsidR="005F1761" w:rsidRDefault="005F1761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3AB3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014B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208B"/>
    <w:rsid w:val="003848B5"/>
    <w:rsid w:val="00393645"/>
    <w:rsid w:val="00395506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1761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7500B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428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65D8C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1B92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DefaultParagraphFon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FootnoteText">
    <w:name w:val="footnote text"/>
    <w:basedOn w:val="Normal"/>
    <w:link w:val="FootnoteTextCha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FootnoteTextChar">
    <w:name w:val="Footnote Text Char"/>
    <w:basedOn w:val="DefaultParagraphFont"/>
    <w:link w:val="FootnoteText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FootnoteReference">
    <w:name w:val="footnote reference"/>
    <w:basedOn w:val="DefaultParagraphFon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7426D"/>
    <w:rPr>
      <w:i/>
      <w:iCs/>
    </w:rPr>
  </w:style>
  <w:style w:type="table" w:styleId="TableGrid">
    <w:name w:val="Table Grid"/>
    <w:basedOn w:val="Table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430</Words>
  <Characters>2455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domi nika</cp:lastModifiedBy>
  <cp:revision>35</cp:revision>
  <cp:lastPrinted>2022-03-03T16:03:00Z</cp:lastPrinted>
  <dcterms:created xsi:type="dcterms:W3CDTF">2022-03-22T14:19:00Z</dcterms:created>
  <dcterms:modified xsi:type="dcterms:W3CDTF">2022-05-20T09:14:00Z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