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24E4E519" w:rsidR="00C6467F" w:rsidRPr="002C3F25" w:rsidRDefault="004E2C50" w:rsidP="00B92F28">
      <w:pPr>
        <w:spacing w:after="160" w:line="240" w:lineRule="auto"/>
        <w:jc w:val="center"/>
        <w:rPr>
          <w:b/>
          <w:sz w:val="32"/>
          <w:szCs w:val="32"/>
          <w:lang w:val="es-ES"/>
        </w:rPr>
      </w:pPr>
      <w:proofErr w:type="spellStart"/>
      <w:r w:rsidRPr="002C3F25">
        <w:rPr>
          <w:b/>
          <w:sz w:val="32"/>
          <w:szCs w:val="32"/>
          <w:lang w:val="es-ES"/>
        </w:rPr>
        <w:t>Process</w:t>
      </w:r>
      <w:proofErr w:type="spellEnd"/>
      <w:r w:rsidRPr="002C3F25">
        <w:rPr>
          <w:b/>
          <w:sz w:val="32"/>
          <w:szCs w:val="32"/>
          <w:lang w:val="es-ES"/>
        </w:rPr>
        <w:t xml:space="preserve"> </w:t>
      </w:r>
      <w:proofErr w:type="spellStart"/>
      <w:r w:rsidRPr="002C3F25">
        <w:rPr>
          <w:b/>
          <w:sz w:val="32"/>
          <w:szCs w:val="32"/>
          <w:lang w:val="es-ES"/>
        </w:rPr>
        <w:t>Report</w:t>
      </w:r>
      <w:proofErr w:type="spellEnd"/>
      <w:r w:rsidRPr="002C3F25">
        <w:rPr>
          <w:b/>
          <w:sz w:val="32"/>
          <w:szCs w:val="32"/>
          <w:lang w:val="es-ES"/>
        </w:rPr>
        <w:t xml:space="preserve"> </w:t>
      </w:r>
      <w:proofErr w:type="spellStart"/>
      <w:r w:rsidRPr="002C3F25">
        <w:rPr>
          <w:b/>
          <w:sz w:val="32"/>
          <w:szCs w:val="32"/>
          <w:lang w:val="es-ES"/>
        </w:rPr>
        <w:t>Vibe</w:t>
      </w:r>
      <w:proofErr w:type="spellEnd"/>
      <w:r w:rsidRPr="002C3F25">
        <w:rPr>
          <w:b/>
          <w:sz w:val="32"/>
          <w:szCs w:val="32"/>
          <w:lang w:val="es-ES"/>
        </w:rPr>
        <w:t xml:space="preserve"> </w:t>
      </w:r>
      <w:r w:rsidRPr="002C3F25">
        <w:rPr>
          <w:rFonts w:ascii="Segoe UI Symbol" w:hAnsi="Segoe UI Symbol" w:cs="Segoe UI Symbol"/>
          <w:b/>
          <w:sz w:val="32"/>
          <w:szCs w:val="32"/>
          <w:lang w:val="es-ES"/>
        </w:rPr>
        <w:t>✓</w:t>
      </w:r>
      <w:r w:rsidRPr="002C3F25">
        <w:rPr>
          <w:b/>
          <w:sz w:val="32"/>
          <w:szCs w:val="32"/>
          <w:lang w:val="es-ES"/>
        </w:rPr>
        <w:t>-</w:t>
      </w:r>
      <w:proofErr w:type="spellStart"/>
      <w:r w:rsidRPr="002C3F25">
        <w:rPr>
          <w:b/>
          <w:sz w:val="32"/>
          <w:szCs w:val="32"/>
          <w:lang w:val="es-ES"/>
        </w:rPr>
        <w:t>Group</w:t>
      </w:r>
      <w:proofErr w:type="spellEnd"/>
      <w:r w:rsidRPr="002C3F25">
        <w:rPr>
          <w:b/>
          <w:sz w:val="32"/>
          <w:szCs w:val="32"/>
          <w:lang w:val="es-ES"/>
        </w:rPr>
        <w:t xml:space="preserve"> </w:t>
      </w:r>
      <w:r w:rsidR="00C26C65" w:rsidRPr="002C3F25">
        <w:rPr>
          <w:b/>
          <w:sz w:val="32"/>
          <w:szCs w:val="32"/>
          <w:lang w:val="es-ES"/>
        </w:rPr>
        <w:t>4</w:t>
      </w:r>
    </w:p>
    <w:p w14:paraId="60E31728" w14:textId="77777777" w:rsidR="00C6467F" w:rsidRPr="002C3F25" w:rsidRDefault="00C6467F" w:rsidP="00B92F28">
      <w:pPr>
        <w:spacing w:after="160" w:line="240" w:lineRule="auto"/>
        <w:jc w:val="center"/>
        <w:rPr>
          <w:b/>
          <w:sz w:val="28"/>
          <w:szCs w:val="28"/>
          <w:lang w:val="es-ES"/>
        </w:rPr>
      </w:pPr>
    </w:p>
    <w:p w14:paraId="553DB335" w14:textId="77777777" w:rsidR="00C6467F" w:rsidRPr="002C3F25" w:rsidRDefault="00C6467F" w:rsidP="00B92F28">
      <w:pPr>
        <w:spacing w:after="160" w:line="259" w:lineRule="auto"/>
        <w:jc w:val="center"/>
        <w:rPr>
          <w:b/>
          <w:sz w:val="28"/>
          <w:szCs w:val="28"/>
          <w:lang w:val="es-ES"/>
        </w:rPr>
      </w:pPr>
    </w:p>
    <w:p w14:paraId="0E126211" w14:textId="740142EF" w:rsidR="001C7117" w:rsidRPr="002C3F25" w:rsidRDefault="0030442F" w:rsidP="00B92F28">
      <w:pPr>
        <w:spacing w:after="160" w:line="259" w:lineRule="auto"/>
        <w:jc w:val="center"/>
        <w:rPr>
          <w:b/>
          <w:sz w:val="32"/>
          <w:szCs w:val="32"/>
          <w:lang w:val="es-ES"/>
        </w:rPr>
      </w:pPr>
      <w:r w:rsidRPr="002C3F25">
        <w:rPr>
          <w:b/>
          <w:sz w:val="32"/>
          <w:szCs w:val="32"/>
          <w:lang w:val="es-ES"/>
        </w:rPr>
        <w:t xml:space="preserve">Bianca Cristina </w:t>
      </w:r>
      <w:proofErr w:type="spellStart"/>
      <w:r w:rsidRPr="002C3F25">
        <w:rPr>
          <w:b/>
          <w:sz w:val="32"/>
          <w:szCs w:val="32"/>
          <w:lang w:val="es-ES"/>
        </w:rPr>
        <w:t>Badeu</w:t>
      </w:r>
      <w:proofErr w:type="spellEnd"/>
      <w:r w:rsidR="001C7117" w:rsidRPr="002C3F25">
        <w:rPr>
          <w:b/>
          <w:sz w:val="32"/>
          <w:szCs w:val="32"/>
          <w:lang w:val="es-ES"/>
        </w:rPr>
        <w:t>, 315270</w:t>
      </w:r>
    </w:p>
    <w:p w14:paraId="6CB918C7" w14:textId="7B516FB7" w:rsidR="001C7117" w:rsidRPr="002C3F25" w:rsidRDefault="001C7117" w:rsidP="00D262E6">
      <w:pPr>
        <w:spacing w:after="160" w:line="259" w:lineRule="auto"/>
        <w:jc w:val="center"/>
        <w:rPr>
          <w:b/>
          <w:sz w:val="32"/>
          <w:szCs w:val="32"/>
          <w:lang w:val="es-ES"/>
        </w:rPr>
      </w:pPr>
      <w:r w:rsidRPr="002C3F25">
        <w:rPr>
          <w:b/>
          <w:sz w:val="32"/>
          <w:szCs w:val="32"/>
          <w:lang w:val="es-ES"/>
        </w:rPr>
        <w:t>Dominika Ingrid</w:t>
      </w:r>
      <w:r w:rsidR="00D262E6" w:rsidRPr="002C3F25">
        <w:rPr>
          <w:b/>
          <w:sz w:val="32"/>
          <w:szCs w:val="32"/>
          <w:lang w:val="es-ES"/>
        </w:rPr>
        <w:t xml:space="preserve"> </w:t>
      </w:r>
      <w:proofErr w:type="spellStart"/>
      <w:r w:rsidRPr="002C3F25">
        <w:rPr>
          <w:b/>
          <w:sz w:val="32"/>
          <w:szCs w:val="32"/>
          <w:lang w:val="es-ES"/>
        </w:rPr>
        <w:t>Ignatowicz</w:t>
      </w:r>
      <w:proofErr w:type="spellEnd"/>
      <w:r w:rsidR="00D262E6" w:rsidRPr="002C3F25">
        <w:rPr>
          <w:b/>
          <w:sz w:val="32"/>
          <w:szCs w:val="32"/>
          <w:lang w:val="es-ES"/>
        </w:rPr>
        <w:t xml:space="preserve">, </w:t>
      </w:r>
      <w:r w:rsidR="00D549AE" w:rsidRPr="002C3F25">
        <w:rPr>
          <w:b/>
          <w:sz w:val="32"/>
          <w:szCs w:val="32"/>
          <w:lang w:val="es-ES"/>
        </w:rPr>
        <w:t>315277</w:t>
      </w:r>
    </w:p>
    <w:p w14:paraId="47B10983" w14:textId="11559EE6" w:rsidR="00D549AE" w:rsidRPr="002C3F25" w:rsidRDefault="00D549AE" w:rsidP="00D262E6">
      <w:pPr>
        <w:spacing w:after="160" w:line="259" w:lineRule="auto"/>
        <w:jc w:val="center"/>
        <w:rPr>
          <w:b/>
          <w:sz w:val="32"/>
          <w:szCs w:val="32"/>
          <w:lang w:val="es-ES"/>
        </w:rPr>
      </w:pPr>
      <w:proofErr w:type="spellStart"/>
      <w:r w:rsidRPr="002C3F25">
        <w:rPr>
          <w:b/>
          <w:sz w:val="32"/>
          <w:szCs w:val="32"/>
          <w:lang w:val="es-ES"/>
        </w:rPr>
        <w:t>Maria-Elisabeta</w:t>
      </w:r>
      <w:proofErr w:type="spellEnd"/>
      <w:r w:rsidRPr="002C3F25">
        <w:rPr>
          <w:b/>
          <w:sz w:val="32"/>
          <w:szCs w:val="32"/>
          <w:lang w:val="es-ES"/>
        </w:rPr>
        <w:t xml:space="preserve"> </w:t>
      </w:r>
      <w:proofErr w:type="spellStart"/>
      <w:r w:rsidRPr="002C3F25">
        <w:rPr>
          <w:b/>
          <w:sz w:val="32"/>
          <w:szCs w:val="32"/>
          <w:lang w:val="es-ES"/>
        </w:rPr>
        <w:t>Mihai</w:t>
      </w:r>
      <w:proofErr w:type="spellEnd"/>
      <w:r w:rsidR="00D262E6" w:rsidRPr="002C3F25">
        <w:rPr>
          <w:b/>
          <w:sz w:val="32"/>
          <w:szCs w:val="32"/>
          <w:lang w:val="es-ES"/>
        </w:rPr>
        <w:t>,</w:t>
      </w:r>
      <w:r w:rsidRPr="002C3F25">
        <w:rPr>
          <w:b/>
          <w:sz w:val="32"/>
          <w:szCs w:val="32"/>
          <w:lang w:val="es-ES"/>
        </w:rPr>
        <w:t xml:space="preserve"> </w:t>
      </w:r>
      <w:r w:rsidR="00842C08" w:rsidRPr="002C3F25">
        <w:rPr>
          <w:b/>
          <w:sz w:val="32"/>
          <w:szCs w:val="32"/>
          <w:lang w:val="es-ES"/>
        </w:rPr>
        <w:t>315231</w:t>
      </w:r>
    </w:p>
    <w:p w14:paraId="456F43A0" w14:textId="1CBD899D" w:rsidR="00842C08" w:rsidRPr="001C7117" w:rsidRDefault="00842C08" w:rsidP="00D262E6">
      <w:pPr>
        <w:spacing w:after="160" w:line="259" w:lineRule="auto"/>
        <w:jc w:val="center"/>
        <w:rPr>
          <w:b/>
          <w:sz w:val="32"/>
          <w:szCs w:val="32"/>
          <w:lang w:val="en-US"/>
        </w:rPr>
      </w:pPr>
      <w:r w:rsidRPr="00D262E6">
        <w:rPr>
          <w:b/>
          <w:sz w:val="32"/>
          <w:szCs w:val="32"/>
          <w:lang w:val="en-US"/>
        </w:rPr>
        <w:t>Luis Daniel Guzman</w:t>
      </w:r>
      <w:r w:rsidR="00D262E6">
        <w:rPr>
          <w:b/>
          <w:sz w:val="32"/>
          <w:szCs w:val="32"/>
          <w:lang w:val="en-US"/>
        </w:rPr>
        <w:t>,</w:t>
      </w:r>
      <w:r w:rsidRPr="00D262E6">
        <w:rPr>
          <w:b/>
          <w:sz w:val="32"/>
          <w:szCs w:val="32"/>
          <w:lang w:val="en-US"/>
        </w:rPr>
        <w:t xml:space="preserve"> </w:t>
      </w:r>
      <w:r w:rsidR="00D262E6" w:rsidRPr="00D262E6">
        <w:rPr>
          <w:b/>
          <w:sz w:val="32"/>
          <w:szCs w:val="32"/>
          <w:lang w:val="en-US"/>
        </w:rPr>
        <w:t>315194</w:t>
      </w:r>
    </w:p>
    <w:p w14:paraId="47F6C9FF" w14:textId="1E687DC5" w:rsidR="00B92F28" w:rsidRPr="00B92F28" w:rsidRDefault="00B92F28" w:rsidP="00B92F28">
      <w:pPr>
        <w:spacing w:after="160" w:line="259" w:lineRule="auto"/>
        <w:jc w:val="center"/>
        <w:rPr>
          <w:b/>
          <w:sz w:val="32"/>
          <w:szCs w:val="32"/>
          <w:lang w:val="en-US"/>
        </w:rPr>
      </w:pPr>
    </w:p>
    <w:p w14:paraId="12FBC89B" w14:textId="77777777" w:rsidR="005E7E13" w:rsidRDefault="005E7E13" w:rsidP="00C6467F">
      <w:pPr>
        <w:spacing w:after="160" w:line="259" w:lineRule="auto"/>
        <w:jc w:val="center"/>
        <w:rPr>
          <w:b/>
          <w:sz w:val="32"/>
          <w:szCs w:val="32"/>
          <w:lang w:val="en-US"/>
        </w:rPr>
      </w:pPr>
      <w:r w:rsidRPr="00274537">
        <w:rPr>
          <w:b/>
          <w:sz w:val="32"/>
          <w:szCs w:val="32"/>
          <w:lang w:val="en-US"/>
        </w:rPr>
        <w:t>Mona Wendel Andersen</w:t>
      </w:r>
      <w:r>
        <w:rPr>
          <w:b/>
          <w:sz w:val="32"/>
          <w:szCs w:val="32"/>
          <w:lang w:val="en-US"/>
        </w:rPr>
        <w:t xml:space="preserve"> </w:t>
      </w:r>
    </w:p>
    <w:p w14:paraId="3B640035" w14:textId="77777777" w:rsidR="00274537" w:rsidRDefault="00274537" w:rsidP="00C6467F">
      <w:pPr>
        <w:spacing w:after="160" w:line="259" w:lineRule="auto"/>
        <w:jc w:val="center"/>
        <w:rPr>
          <w:b/>
          <w:sz w:val="32"/>
          <w:szCs w:val="32"/>
          <w:lang w:val="en-US"/>
        </w:rPr>
      </w:pPr>
      <w:r w:rsidRPr="00274537">
        <w:rPr>
          <w:b/>
          <w:sz w:val="32"/>
          <w:szCs w:val="32"/>
          <w:lang w:val="en-US"/>
        </w:rPr>
        <w:t xml:space="preserve">Steffen </w:t>
      </w:r>
      <w:proofErr w:type="spellStart"/>
      <w:r w:rsidRPr="00274537">
        <w:rPr>
          <w:b/>
          <w:sz w:val="32"/>
          <w:szCs w:val="32"/>
          <w:lang w:val="en-US"/>
        </w:rPr>
        <w:t>Vissing</w:t>
      </w:r>
      <w:proofErr w:type="spellEnd"/>
      <w:r w:rsidRPr="00274537">
        <w:rPr>
          <w:b/>
          <w:sz w:val="32"/>
          <w:szCs w:val="32"/>
          <w:lang w:val="en-US"/>
        </w:rPr>
        <w:t xml:space="preserve"> Andersen</w:t>
      </w:r>
      <w:r>
        <w:rPr>
          <w:b/>
          <w:sz w:val="32"/>
          <w:szCs w:val="32"/>
          <w:lang w:val="en-US"/>
        </w:rPr>
        <w:t xml:space="preserve"> </w:t>
      </w:r>
    </w:p>
    <w:p w14:paraId="4E7F77FF" w14:textId="77777777" w:rsidR="00F054F3" w:rsidRPr="00C6467F" w:rsidRDefault="00F054F3" w:rsidP="00C6467F">
      <w:pPr>
        <w:spacing w:after="160" w:line="259" w:lineRule="auto"/>
        <w:jc w:val="center"/>
        <w:rPr>
          <w:b/>
          <w:sz w:val="32"/>
          <w:szCs w:val="32"/>
          <w:lang w:val="en-US"/>
        </w:rPr>
      </w:pPr>
    </w:p>
    <w:p w14:paraId="29607486" w14:textId="77777777" w:rsidR="00C6467F" w:rsidRDefault="00C6467F" w:rsidP="00B92F28">
      <w:pPr>
        <w:spacing w:after="160" w:line="259" w:lineRule="auto"/>
        <w:jc w:val="center"/>
        <w:rPr>
          <w:b/>
          <w:sz w:val="32"/>
          <w:szCs w:val="32"/>
          <w:lang w:val="en-US"/>
        </w:rPr>
      </w:pPr>
    </w:p>
    <w:p w14:paraId="702ABBD2" w14:textId="77777777" w:rsidR="00C6467F" w:rsidRDefault="00C6467F" w:rsidP="00B92F28">
      <w:pPr>
        <w:spacing w:after="160" w:line="259" w:lineRule="auto"/>
        <w:jc w:val="center"/>
        <w:rPr>
          <w:b/>
          <w:sz w:val="32"/>
          <w:szCs w:val="32"/>
          <w:lang w:val="en-US"/>
        </w:rPr>
      </w:pPr>
    </w:p>
    <w:p w14:paraId="1F3BE7F9" w14:textId="77777777" w:rsidR="00C6467F" w:rsidRDefault="00C6467F" w:rsidP="00B92F28">
      <w:pPr>
        <w:spacing w:after="160" w:line="259" w:lineRule="auto"/>
        <w:jc w:val="center"/>
        <w:rPr>
          <w:b/>
          <w:sz w:val="32"/>
          <w:szCs w:val="32"/>
          <w:lang w:val="en-US"/>
        </w:rPr>
      </w:pPr>
    </w:p>
    <w:p w14:paraId="133F4FF7" w14:textId="77777777" w:rsidR="00C6467F" w:rsidRDefault="00C6467F" w:rsidP="001300CC">
      <w:pPr>
        <w:spacing w:after="160" w:line="259" w:lineRule="auto"/>
        <w:rPr>
          <w:b/>
          <w:sz w:val="32"/>
          <w:szCs w:val="32"/>
          <w:lang w:val="en-US"/>
        </w:rPr>
      </w:pPr>
    </w:p>
    <w:p w14:paraId="4A1E2214" w14:textId="748A8516" w:rsidR="00F054F3" w:rsidRPr="00F054F3" w:rsidRDefault="00F054F3" w:rsidP="00B92F28">
      <w:pPr>
        <w:spacing w:after="160" w:line="259" w:lineRule="auto"/>
        <w:jc w:val="center"/>
        <w:rPr>
          <w:b/>
          <w:sz w:val="32"/>
          <w:szCs w:val="32"/>
          <w:lang w:val="en-US"/>
        </w:rPr>
      </w:pPr>
      <w:r w:rsidRPr="00F054F3">
        <w:rPr>
          <w:b/>
          <w:sz w:val="32"/>
          <w:szCs w:val="32"/>
          <w:lang w:val="en-US"/>
        </w:rPr>
        <w:t>characters</w:t>
      </w:r>
    </w:p>
    <w:p w14:paraId="59E2D021" w14:textId="2A988DFE" w:rsidR="00C6467F" w:rsidRPr="00F054F3" w:rsidRDefault="00F054F3" w:rsidP="00C6467F">
      <w:pPr>
        <w:spacing w:after="160" w:line="240" w:lineRule="auto"/>
        <w:jc w:val="center"/>
        <w:rPr>
          <w:b/>
          <w:sz w:val="32"/>
          <w:szCs w:val="32"/>
          <w:lang w:val="en-US"/>
        </w:rPr>
      </w:pPr>
      <w:r w:rsidRPr="00F054F3">
        <w:rPr>
          <w:b/>
          <w:sz w:val="32"/>
          <w:szCs w:val="32"/>
          <w:lang w:val="en-US"/>
        </w:rPr>
        <w:t xml:space="preserve"> </w:t>
      </w:r>
      <w:r w:rsidR="00BF6437">
        <w:rPr>
          <w:b/>
          <w:sz w:val="32"/>
          <w:szCs w:val="32"/>
          <w:lang w:val="en-US"/>
        </w:rPr>
        <w:t>Software Technology Engineering</w:t>
      </w:r>
    </w:p>
    <w:p w14:paraId="6716BCC8" w14:textId="3BDB7D95" w:rsidR="00C6467F" w:rsidRPr="00F054F3" w:rsidRDefault="00C6467F" w:rsidP="00C6467F">
      <w:pPr>
        <w:spacing w:after="160" w:line="259" w:lineRule="auto"/>
        <w:jc w:val="center"/>
        <w:rPr>
          <w:b/>
          <w:sz w:val="32"/>
          <w:szCs w:val="32"/>
          <w:lang w:val="en-US"/>
        </w:rPr>
      </w:pPr>
      <w:r w:rsidRPr="00F054F3">
        <w:rPr>
          <w:b/>
          <w:sz w:val="32"/>
          <w:szCs w:val="32"/>
          <w:lang w:val="en-US"/>
        </w:rPr>
        <w:t>Semester</w:t>
      </w:r>
      <w:r w:rsidR="00B0052C">
        <w:rPr>
          <w:b/>
          <w:sz w:val="32"/>
          <w:szCs w:val="32"/>
          <w:lang w:val="en-US"/>
        </w:rPr>
        <w:t xml:space="preserve"> </w:t>
      </w:r>
      <w:r w:rsidR="00C26C65">
        <w:rPr>
          <w:b/>
          <w:sz w:val="32"/>
          <w:szCs w:val="32"/>
          <w:lang w:val="en-US"/>
        </w:rPr>
        <w:t>2</w:t>
      </w:r>
    </w:p>
    <w:p w14:paraId="7412B3EA" w14:textId="6AADDF3A" w:rsidR="00391F13" w:rsidRDefault="00C26C65" w:rsidP="00391F13">
      <w:pPr>
        <w:spacing w:after="160" w:line="259" w:lineRule="auto"/>
        <w:jc w:val="center"/>
        <w:rPr>
          <w:b/>
          <w:sz w:val="32"/>
          <w:szCs w:val="32"/>
          <w:lang w:val="en-US"/>
        </w:rPr>
      </w:pPr>
      <w:r>
        <w:rPr>
          <w:b/>
          <w:sz w:val="32"/>
          <w:szCs w:val="32"/>
          <w:lang w:val="en-US"/>
        </w:rPr>
        <w:t>10</w:t>
      </w:r>
      <w:r w:rsidR="00B0052C">
        <w:rPr>
          <w:b/>
          <w:sz w:val="32"/>
          <w:szCs w:val="32"/>
          <w:lang w:val="en-US"/>
        </w:rPr>
        <w:t>.</w:t>
      </w:r>
      <w:r>
        <w:rPr>
          <w:b/>
          <w:sz w:val="32"/>
          <w:szCs w:val="32"/>
          <w:lang w:val="en-US"/>
        </w:rPr>
        <w:t>05</w:t>
      </w:r>
      <w:r w:rsidR="00B0052C">
        <w:rPr>
          <w:b/>
          <w:sz w:val="32"/>
          <w:szCs w:val="32"/>
          <w:lang w:val="en-US"/>
        </w:rPr>
        <w:t>.2021</w:t>
      </w:r>
    </w:p>
    <w:p w14:paraId="1DC22B0E" w14:textId="77777777" w:rsidR="00391F13" w:rsidRDefault="00391F13" w:rsidP="00391F13">
      <w:pPr>
        <w:spacing w:after="160" w:line="259" w:lineRule="auto"/>
        <w:jc w:val="center"/>
        <w:rPr>
          <w:b/>
          <w:sz w:val="32"/>
          <w:szCs w:val="32"/>
          <w:lang w:val="en-US"/>
        </w:rPr>
      </w:pP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0A9E719C" w14:textId="7B4A5BB8" w:rsidR="00A56FA9"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90633359" w:history="1">
            <w:r w:rsidR="00A56FA9" w:rsidRPr="004337B4">
              <w:rPr>
                <w:rStyle w:val="Hyperlink"/>
                <w:noProof/>
                <w:lang w:val="en-US"/>
              </w:rPr>
              <w:t>1</w:t>
            </w:r>
            <w:r w:rsidR="00A56FA9">
              <w:rPr>
                <w:rFonts w:asciiTheme="minorHAnsi" w:eastAsiaTheme="minorEastAsia" w:hAnsiTheme="minorHAnsi" w:cstheme="minorBidi"/>
                <w:noProof/>
                <w:szCs w:val="22"/>
                <w:lang w:val="en-US"/>
              </w:rPr>
              <w:tab/>
            </w:r>
            <w:r w:rsidR="00A56FA9" w:rsidRPr="004337B4">
              <w:rPr>
                <w:rStyle w:val="Hyperlink"/>
                <w:noProof/>
                <w:lang w:val="en-US"/>
              </w:rPr>
              <w:t>Introduction</w:t>
            </w:r>
            <w:r w:rsidR="00A56FA9">
              <w:rPr>
                <w:noProof/>
                <w:webHidden/>
              </w:rPr>
              <w:tab/>
            </w:r>
            <w:r w:rsidR="00A56FA9">
              <w:rPr>
                <w:noProof/>
                <w:webHidden/>
              </w:rPr>
              <w:fldChar w:fldCharType="begin"/>
            </w:r>
            <w:r w:rsidR="00A56FA9">
              <w:rPr>
                <w:noProof/>
                <w:webHidden/>
              </w:rPr>
              <w:instrText xml:space="preserve"> PAGEREF _Toc90633359 \h </w:instrText>
            </w:r>
            <w:r w:rsidR="00A56FA9">
              <w:rPr>
                <w:noProof/>
                <w:webHidden/>
              </w:rPr>
            </w:r>
            <w:r w:rsidR="00A56FA9">
              <w:rPr>
                <w:noProof/>
                <w:webHidden/>
              </w:rPr>
              <w:fldChar w:fldCharType="separate"/>
            </w:r>
            <w:r w:rsidR="00A56FA9">
              <w:rPr>
                <w:noProof/>
                <w:webHidden/>
              </w:rPr>
              <w:t>1</w:t>
            </w:r>
            <w:r w:rsidR="00A56FA9">
              <w:rPr>
                <w:noProof/>
                <w:webHidden/>
              </w:rPr>
              <w:fldChar w:fldCharType="end"/>
            </w:r>
          </w:hyperlink>
        </w:p>
        <w:p w14:paraId="7B7923C4" w14:textId="0E97BB29" w:rsidR="00A56FA9" w:rsidRDefault="007670D6">
          <w:pPr>
            <w:pStyle w:val="TOC1"/>
            <w:tabs>
              <w:tab w:val="left" w:pos="440"/>
              <w:tab w:val="right" w:leader="dot" w:pos="8494"/>
            </w:tabs>
            <w:rPr>
              <w:rFonts w:asciiTheme="minorHAnsi" w:eastAsiaTheme="minorEastAsia" w:hAnsiTheme="minorHAnsi" w:cstheme="minorBidi"/>
              <w:noProof/>
              <w:szCs w:val="22"/>
              <w:lang w:val="en-US"/>
            </w:rPr>
          </w:pPr>
          <w:hyperlink w:anchor="_Toc90633360" w:history="1">
            <w:r w:rsidR="00A56FA9" w:rsidRPr="004337B4">
              <w:rPr>
                <w:rStyle w:val="Hyperlink"/>
                <w:noProof/>
                <w:lang w:val="en-US"/>
              </w:rPr>
              <w:t>2</w:t>
            </w:r>
            <w:r w:rsidR="00A56FA9">
              <w:rPr>
                <w:rFonts w:asciiTheme="minorHAnsi" w:eastAsiaTheme="minorEastAsia" w:hAnsiTheme="minorHAnsi" w:cstheme="minorBidi"/>
                <w:noProof/>
                <w:szCs w:val="22"/>
                <w:lang w:val="en-US"/>
              </w:rPr>
              <w:tab/>
            </w:r>
            <w:r w:rsidR="00A56FA9" w:rsidRPr="004337B4">
              <w:rPr>
                <w:rStyle w:val="Hyperlink"/>
                <w:noProof/>
                <w:lang w:val="en-US"/>
              </w:rPr>
              <w:t>Group Description</w:t>
            </w:r>
            <w:r w:rsidR="00A56FA9">
              <w:rPr>
                <w:noProof/>
                <w:webHidden/>
              </w:rPr>
              <w:tab/>
            </w:r>
            <w:r w:rsidR="00A56FA9">
              <w:rPr>
                <w:noProof/>
                <w:webHidden/>
              </w:rPr>
              <w:fldChar w:fldCharType="begin"/>
            </w:r>
            <w:r w:rsidR="00A56FA9">
              <w:rPr>
                <w:noProof/>
                <w:webHidden/>
              </w:rPr>
              <w:instrText xml:space="preserve"> PAGEREF _Toc90633360 \h </w:instrText>
            </w:r>
            <w:r w:rsidR="00A56FA9">
              <w:rPr>
                <w:noProof/>
                <w:webHidden/>
              </w:rPr>
            </w:r>
            <w:r w:rsidR="00A56FA9">
              <w:rPr>
                <w:noProof/>
                <w:webHidden/>
              </w:rPr>
              <w:fldChar w:fldCharType="separate"/>
            </w:r>
            <w:r w:rsidR="00A56FA9">
              <w:rPr>
                <w:noProof/>
                <w:webHidden/>
              </w:rPr>
              <w:t>3</w:t>
            </w:r>
            <w:r w:rsidR="00A56FA9">
              <w:rPr>
                <w:noProof/>
                <w:webHidden/>
              </w:rPr>
              <w:fldChar w:fldCharType="end"/>
            </w:r>
          </w:hyperlink>
        </w:p>
        <w:p w14:paraId="715E1BF3" w14:textId="64261360" w:rsidR="00A56FA9" w:rsidRDefault="007670D6">
          <w:pPr>
            <w:pStyle w:val="TOC1"/>
            <w:tabs>
              <w:tab w:val="left" w:pos="440"/>
              <w:tab w:val="right" w:leader="dot" w:pos="8494"/>
            </w:tabs>
            <w:rPr>
              <w:rFonts w:asciiTheme="minorHAnsi" w:eastAsiaTheme="minorEastAsia" w:hAnsiTheme="minorHAnsi" w:cstheme="minorBidi"/>
              <w:noProof/>
              <w:szCs w:val="22"/>
              <w:lang w:val="en-US"/>
            </w:rPr>
          </w:pPr>
          <w:hyperlink w:anchor="_Toc90633361" w:history="1">
            <w:r w:rsidR="00A56FA9" w:rsidRPr="004337B4">
              <w:rPr>
                <w:rStyle w:val="Hyperlink"/>
                <w:noProof/>
                <w:lang w:val="en-US"/>
              </w:rPr>
              <w:t>3</w:t>
            </w:r>
            <w:r w:rsidR="00A56FA9">
              <w:rPr>
                <w:rFonts w:asciiTheme="minorHAnsi" w:eastAsiaTheme="minorEastAsia" w:hAnsiTheme="minorHAnsi" w:cstheme="minorBidi"/>
                <w:noProof/>
                <w:szCs w:val="22"/>
                <w:lang w:val="en-US"/>
              </w:rPr>
              <w:tab/>
            </w:r>
            <w:r w:rsidR="00A56FA9" w:rsidRPr="004337B4">
              <w:rPr>
                <w:rStyle w:val="Hyperlink"/>
                <w:noProof/>
                <w:lang w:val="en-US"/>
              </w:rPr>
              <w:t>Project Initiation</w:t>
            </w:r>
            <w:r w:rsidR="00A56FA9">
              <w:rPr>
                <w:noProof/>
                <w:webHidden/>
              </w:rPr>
              <w:tab/>
            </w:r>
            <w:r w:rsidR="00A56FA9">
              <w:rPr>
                <w:noProof/>
                <w:webHidden/>
              </w:rPr>
              <w:fldChar w:fldCharType="begin"/>
            </w:r>
            <w:r w:rsidR="00A56FA9">
              <w:rPr>
                <w:noProof/>
                <w:webHidden/>
              </w:rPr>
              <w:instrText xml:space="preserve"> PAGEREF _Toc90633361 \h </w:instrText>
            </w:r>
            <w:r w:rsidR="00A56FA9">
              <w:rPr>
                <w:noProof/>
                <w:webHidden/>
              </w:rPr>
            </w:r>
            <w:r w:rsidR="00A56FA9">
              <w:rPr>
                <w:noProof/>
                <w:webHidden/>
              </w:rPr>
              <w:fldChar w:fldCharType="separate"/>
            </w:r>
            <w:r w:rsidR="00A56FA9">
              <w:rPr>
                <w:noProof/>
                <w:webHidden/>
              </w:rPr>
              <w:t>5</w:t>
            </w:r>
            <w:r w:rsidR="00A56FA9">
              <w:rPr>
                <w:noProof/>
                <w:webHidden/>
              </w:rPr>
              <w:fldChar w:fldCharType="end"/>
            </w:r>
          </w:hyperlink>
        </w:p>
        <w:p w14:paraId="42631BF5" w14:textId="69E75A2D" w:rsidR="00A56FA9" w:rsidRDefault="007670D6">
          <w:pPr>
            <w:pStyle w:val="TOC1"/>
            <w:tabs>
              <w:tab w:val="left" w:pos="440"/>
              <w:tab w:val="right" w:leader="dot" w:pos="8494"/>
            </w:tabs>
            <w:rPr>
              <w:rFonts w:asciiTheme="minorHAnsi" w:eastAsiaTheme="minorEastAsia" w:hAnsiTheme="minorHAnsi" w:cstheme="minorBidi"/>
              <w:noProof/>
              <w:szCs w:val="22"/>
              <w:lang w:val="en-US"/>
            </w:rPr>
          </w:pPr>
          <w:hyperlink w:anchor="_Toc90633362" w:history="1">
            <w:r w:rsidR="00A56FA9" w:rsidRPr="004337B4">
              <w:rPr>
                <w:rStyle w:val="Hyperlink"/>
                <w:noProof/>
                <w:lang w:val="en-US"/>
              </w:rPr>
              <w:t>4</w:t>
            </w:r>
            <w:r w:rsidR="00A56FA9">
              <w:rPr>
                <w:rFonts w:asciiTheme="minorHAnsi" w:eastAsiaTheme="minorEastAsia" w:hAnsiTheme="minorHAnsi" w:cstheme="minorBidi"/>
                <w:noProof/>
                <w:szCs w:val="22"/>
                <w:lang w:val="en-US"/>
              </w:rPr>
              <w:tab/>
            </w:r>
            <w:r w:rsidR="00A56FA9" w:rsidRPr="004337B4">
              <w:rPr>
                <w:rStyle w:val="Hyperlink"/>
                <w:noProof/>
                <w:lang w:val="en-US"/>
              </w:rPr>
              <w:t>Project Description</w:t>
            </w:r>
            <w:r w:rsidR="00A56FA9">
              <w:rPr>
                <w:noProof/>
                <w:webHidden/>
              </w:rPr>
              <w:tab/>
            </w:r>
            <w:r w:rsidR="00A56FA9">
              <w:rPr>
                <w:noProof/>
                <w:webHidden/>
              </w:rPr>
              <w:fldChar w:fldCharType="begin"/>
            </w:r>
            <w:r w:rsidR="00A56FA9">
              <w:rPr>
                <w:noProof/>
                <w:webHidden/>
              </w:rPr>
              <w:instrText xml:space="preserve"> PAGEREF _Toc90633362 \h </w:instrText>
            </w:r>
            <w:r w:rsidR="00A56FA9">
              <w:rPr>
                <w:noProof/>
                <w:webHidden/>
              </w:rPr>
            </w:r>
            <w:r w:rsidR="00A56FA9">
              <w:rPr>
                <w:noProof/>
                <w:webHidden/>
              </w:rPr>
              <w:fldChar w:fldCharType="separate"/>
            </w:r>
            <w:r w:rsidR="00A56FA9">
              <w:rPr>
                <w:noProof/>
                <w:webHidden/>
              </w:rPr>
              <w:t>6</w:t>
            </w:r>
            <w:r w:rsidR="00A56FA9">
              <w:rPr>
                <w:noProof/>
                <w:webHidden/>
              </w:rPr>
              <w:fldChar w:fldCharType="end"/>
            </w:r>
          </w:hyperlink>
        </w:p>
        <w:p w14:paraId="6F346862" w14:textId="3E868A4C" w:rsidR="00A56FA9" w:rsidRDefault="007670D6">
          <w:pPr>
            <w:pStyle w:val="TOC1"/>
            <w:tabs>
              <w:tab w:val="left" w:pos="440"/>
              <w:tab w:val="right" w:leader="dot" w:pos="8494"/>
            </w:tabs>
            <w:rPr>
              <w:rFonts w:asciiTheme="minorHAnsi" w:eastAsiaTheme="minorEastAsia" w:hAnsiTheme="minorHAnsi" w:cstheme="minorBidi"/>
              <w:noProof/>
              <w:szCs w:val="22"/>
              <w:lang w:val="en-US"/>
            </w:rPr>
          </w:pPr>
          <w:hyperlink w:anchor="_Toc90633363" w:history="1">
            <w:r w:rsidR="00A56FA9" w:rsidRPr="004337B4">
              <w:rPr>
                <w:rStyle w:val="Hyperlink"/>
                <w:noProof/>
                <w:lang w:val="en-US"/>
              </w:rPr>
              <w:t>5</w:t>
            </w:r>
            <w:r w:rsidR="00A56FA9">
              <w:rPr>
                <w:rFonts w:asciiTheme="minorHAnsi" w:eastAsiaTheme="minorEastAsia" w:hAnsiTheme="minorHAnsi" w:cstheme="minorBidi"/>
                <w:noProof/>
                <w:szCs w:val="22"/>
                <w:lang w:val="en-US"/>
              </w:rPr>
              <w:tab/>
            </w:r>
            <w:r w:rsidR="00A56FA9" w:rsidRPr="004337B4">
              <w:rPr>
                <w:rStyle w:val="Hyperlink"/>
                <w:noProof/>
                <w:lang w:val="en-US"/>
              </w:rPr>
              <w:t>Project Execution</w:t>
            </w:r>
            <w:r w:rsidR="00A56FA9">
              <w:rPr>
                <w:noProof/>
                <w:webHidden/>
              </w:rPr>
              <w:tab/>
            </w:r>
            <w:r w:rsidR="00A56FA9">
              <w:rPr>
                <w:noProof/>
                <w:webHidden/>
              </w:rPr>
              <w:fldChar w:fldCharType="begin"/>
            </w:r>
            <w:r w:rsidR="00A56FA9">
              <w:rPr>
                <w:noProof/>
                <w:webHidden/>
              </w:rPr>
              <w:instrText xml:space="preserve"> PAGEREF _Toc90633363 \h </w:instrText>
            </w:r>
            <w:r w:rsidR="00A56FA9">
              <w:rPr>
                <w:noProof/>
                <w:webHidden/>
              </w:rPr>
            </w:r>
            <w:r w:rsidR="00A56FA9">
              <w:rPr>
                <w:noProof/>
                <w:webHidden/>
              </w:rPr>
              <w:fldChar w:fldCharType="separate"/>
            </w:r>
            <w:r w:rsidR="00A56FA9">
              <w:rPr>
                <w:noProof/>
                <w:webHidden/>
              </w:rPr>
              <w:t>7</w:t>
            </w:r>
            <w:r w:rsidR="00A56FA9">
              <w:rPr>
                <w:noProof/>
                <w:webHidden/>
              </w:rPr>
              <w:fldChar w:fldCharType="end"/>
            </w:r>
          </w:hyperlink>
        </w:p>
        <w:p w14:paraId="48956466" w14:textId="0CFCFB01" w:rsidR="00A56FA9" w:rsidRDefault="007670D6">
          <w:pPr>
            <w:pStyle w:val="TOC1"/>
            <w:tabs>
              <w:tab w:val="left" w:pos="440"/>
              <w:tab w:val="right" w:leader="dot" w:pos="8494"/>
            </w:tabs>
            <w:rPr>
              <w:rFonts w:asciiTheme="minorHAnsi" w:eastAsiaTheme="minorEastAsia" w:hAnsiTheme="minorHAnsi" w:cstheme="minorBidi"/>
              <w:noProof/>
              <w:szCs w:val="22"/>
              <w:lang w:val="en-US"/>
            </w:rPr>
          </w:pPr>
          <w:hyperlink w:anchor="_Toc90633364" w:history="1">
            <w:r w:rsidR="00A56FA9" w:rsidRPr="004337B4">
              <w:rPr>
                <w:rStyle w:val="Hyperlink"/>
                <w:noProof/>
                <w:lang w:val="en-US"/>
              </w:rPr>
              <w:t>6</w:t>
            </w:r>
            <w:r w:rsidR="00A56FA9">
              <w:rPr>
                <w:rFonts w:asciiTheme="minorHAnsi" w:eastAsiaTheme="minorEastAsia" w:hAnsiTheme="minorHAnsi" w:cstheme="minorBidi"/>
                <w:noProof/>
                <w:szCs w:val="22"/>
                <w:lang w:val="en-US"/>
              </w:rPr>
              <w:tab/>
            </w:r>
            <w:r w:rsidR="00A56FA9" w:rsidRPr="004337B4">
              <w:rPr>
                <w:rStyle w:val="Hyperlink"/>
                <w:noProof/>
                <w:lang w:val="en-US"/>
              </w:rPr>
              <w:t>Personal Reflections</w:t>
            </w:r>
            <w:r w:rsidR="00A56FA9">
              <w:rPr>
                <w:noProof/>
                <w:webHidden/>
              </w:rPr>
              <w:tab/>
            </w:r>
            <w:r w:rsidR="00A56FA9">
              <w:rPr>
                <w:noProof/>
                <w:webHidden/>
              </w:rPr>
              <w:fldChar w:fldCharType="begin"/>
            </w:r>
            <w:r w:rsidR="00A56FA9">
              <w:rPr>
                <w:noProof/>
                <w:webHidden/>
              </w:rPr>
              <w:instrText xml:space="preserve"> PAGEREF _Toc90633364 \h </w:instrText>
            </w:r>
            <w:r w:rsidR="00A56FA9">
              <w:rPr>
                <w:noProof/>
                <w:webHidden/>
              </w:rPr>
            </w:r>
            <w:r w:rsidR="00A56FA9">
              <w:rPr>
                <w:noProof/>
                <w:webHidden/>
              </w:rPr>
              <w:fldChar w:fldCharType="separate"/>
            </w:r>
            <w:r w:rsidR="00A56FA9">
              <w:rPr>
                <w:noProof/>
                <w:webHidden/>
              </w:rPr>
              <w:t>9</w:t>
            </w:r>
            <w:r w:rsidR="00A56FA9">
              <w:rPr>
                <w:noProof/>
                <w:webHidden/>
              </w:rPr>
              <w:fldChar w:fldCharType="end"/>
            </w:r>
          </w:hyperlink>
        </w:p>
        <w:p w14:paraId="26396D01" w14:textId="2B142027" w:rsidR="00A56FA9" w:rsidRDefault="007670D6">
          <w:pPr>
            <w:pStyle w:val="TOC2"/>
            <w:tabs>
              <w:tab w:val="left" w:pos="880"/>
              <w:tab w:val="right" w:leader="dot" w:pos="8494"/>
            </w:tabs>
            <w:rPr>
              <w:rFonts w:asciiTheme="minorHAnsi" w:eastAsiaTheme="minorEastAsia" w:hAnsiTheme="minorHAnsi" w:cstheme="minorBidi"/>
              <w:noProof/>
              <w:szCs w:val="22"/>
              <w:lang w:val="en-US"/>
            </w:rPr>
          </w:pPr>
          <w:hyperlink w:anchor="_Toc90633365" w:history="1">
            <w:r w:rsidR="00A56FA9" w:rsidRPr="004337B4">
              <w:rPr>
                <w:rStyle w:val="Hyperlink"/>
                <w:noProof/>
                <w:lang w:val="en-US"/>
              </w:rPr>
              <w:t>6.1</w:t>
            </w:r>
            <w:r w:rsidR="00A56FA9">
              <w:rPr>
                <w:rFonts w:asciiTheme="minorHAnsi" w:eastAsiaTheme="minorEastAsia" w:hAnsiTheme="minorHAnsi" w:cstheme="minorBidi"/>
                <w:noProof/>
                <w:szCs w:val="22"/>
                <w:lang w:val="en-US"/>
              </w:rPr>
              <w:tab/>
            </w:r>
            <w:r w:rsidR="00A56FA9" w:rsidRPr="004337B4">
              <w:rPr>
                <w:rStyle w:val="Hyperlink"/>
                <w:noProof/>
                <w:lang w:val="en-US"/>
              </w:rPr>
              <w:t>Bianca Cristina Badeu</w:t>
            </w:r>
            <w:r w:rsidR="00A56FA9">
              <w:rPr>
                <w:noProof/>
                <w:webHidden/>
              </w:rPr>
              <w:tab/>
            </w:r>
            <w:r w:rsidR="00A56FA9">
              <w:rPr>
                <w:noProof/>
                <w:webHidden/>
              </w:rPr>
              <w:fldChar w:fldCharType="begin"/>
            </w:r>
            <w:r w:rsidR="00A56FA9">
              <w:rPr>
                <w:noProof/>
                <w:webHidden/>
              </w:rPr>
              <w:instrText xml:space="preserve"> PAGEREF _Toc90633365 \h </w:instrText>
            </w:r>
            <w:r w:rsidR="00A56FA9">
              <w:rPr>
                <w:noProof/>
                <w:webHidden/>
              </w:rPr>
            </w:r>
            <w:r w:rsidR="00A56FA9">
              <w:rPr>
                <w:noProof/>
                <w:webHidden/>
              </w:rPr>
              <w:fldChar w:fldCharType="separate"/>
            </w:r>
            <w:r w:rsidR="00A56FA9">
              <w:rPr>
                <w:noProof/>
                <w:webHidden/>
              </w:rPr>
              <w:t>9</w:t>
            </w:r>
            <w:r w:rsidR="00A56FA9">
              <w:rPr>
                <w:noProof/>
                <w:webHidden/>
              </w:rPr>
              <w:fldChar w:fldCharType="end"/>
            </w:r>
          </w:hyperlink>
        </w:p>
        <w:p w14:paraId="041791F0" w14:textId="669BCD8B" w:rsidR="00A56FA9" w:rsidRDefault="007670D6">
          <w:pPr>
            <w:pStyle w:val="TOC2"/>
            <w:tabs>
              <w:tab w:val="left" w:pos="880"/>
              <w:tab w:val="right" w:leader="dot" w:pos="8494"/>
            </w:tabs>
            <w:rPr>
              <w:rFonts w:asciiTheme="minorHAnsi" w:eastAsiaTheme="minorEastAsia" w:hAnsiTheme="minorHAnsi" w:cstheme="minorBidi"/>
              <w:noProof/>
              <w:szCs w:val="22"/>
              <w:lang w:val="en-US"/>
            </w:rPr>
          </w:pPr>
          <w:hyperlink w:anchor="_Toc90633366" w:history="1">
            <w:r w:rsidR="00A56FA9" w:rsidRPr="004337B4">
              <w:rPr>
                <w:rStyle w:val="Hyperlink"/>
                <w:noProof/>
                <w:lang w:val="en-US"/>
              </w:rPr>
              <w:t>6.2</w:t>
            </w:r>
            <w:r w:rsidR="00A56FA9">
              <w:rPr>
                <w:rFonts w:asciiTheme="minorHAnsi" w:eastAsiaTheme="minorEastAsia" w:hAnsiTheme="minorHAnsi" w:cstheme="minorBidi"/>
                <w:noProof/>
                <w:szCs w:val="22"/>
                <w:lang w:val="en-US"/>
              </w:rPr>
              <w:tab/>
            </w:r>
            <w:r w:rsidR="00A56FA9" w:rsidRPr="004337B4">
              <w:rPr>
                <w:rStyle w:val="Hyperlink"/>
                <w:noProof/>
                <w:lang w:val="en-US"/>
              </w:rPr>
              <w:t>Dominika Ingrid Ignatowicz</w:t>
            </w:r>
            <w:r w:rsidR="00A56FA9">
              <w:rPr>
                <w:noProof/>
                <w:webHidden/>
              </w:rPr>
              <w:tab/>
            </w:r>
            <w:r w:rsidR="00A56FA9">
              <w:rPr>
                <w:noProof/>
                <w:webHidden/>
              </w:rPr>
              <w:fldChar w:fldCharType="begin"/>
            </w:r>
            <w:r w:rsidR="00A56FA9">
              <w:rPr>
                <w:noProof/>
                <w:webHidden/>
              </w:rPr>
              <w:instrText xml:space="preserve"> PAGEREF _Toc90633366 \h </w:instrText>
            </w:r>
            <w:r w:rsidR="00A56FA9">
              <w:rPr>
                <w:noProof/>
                <w:webHidden/>
              </w:rPr>
            </w:r>
            <w:r w:rsidR="00A56FA9">
              <w:rPr>
                <w:noProof/>
                <w:webHidden/>
              </w:rPr>
              <w:fldChar w:fldCharType="separate"/>
            </w:r>
            <w:r w:rsidR="00A56FA9">
              <w:rPr>
                <w:noProof/>
                <w:webHidden/>
              </w:rPr>
              <w:t>12</w:t>
            </w:r>
            <w:r w:rsidR="00A56FA9">
              <w:rPr>
                <w:noProof/>
                <w:webHidden/>
              </w:rPr>
              <w:fldChar w:fldCharType="end"/>
            </w:r>
          </w:hyperlink>
        </w:p>
        <w:p w14:paraId="17465E1C" w14:textId="1284D310" w:rsidR="00A56FA9" w:rsidRDefault="007670D6">
          <w:pPr>
            <w:pStyle w:val="TOC2"/>
            <w:tabs>
              <w:tab w:val="left" w:pos="880"/>
              <w:tab w:val="right" w:leader="dot" w:pos="8494"/>
            </w:tabs>
            <w:rPr>
              <w:rFonts w:asciiTheme="minorHAnsi" w:eastAsiaTheme="minorEastAsia" w:hAnsiTheme="minorHAnsi" w:cstheme="minorBidi"/>
              <w:noProof/>
              <w:szCs w:val="22"/>
              <w:lang w:val="en-US"/>
            </w:rPr>
          </w:pPr>
          <w:hyperlink w:anchor="_Toc90633367" w:history="1">
            <w:r w:rsidR="00A56FA9" w:rsidRPr="004337B4">
              <w:rPr>
                <w:rStyle w:val="Hyperlink"/>
                <w:noProof/>
                <w:lang w:val="en-US"/>
              </w:rPr>
              <w:t>6.3</w:t>
            </w:r>
            <w:r w:rsidR="00A56FA9">
              <w:rPr>
                <w:rFonts w:asciiTheme="minorHAnsi" w:eastAsiaTheme="minorEastAsia" w:hAnsiTheme="minorHAnsi" w:cstheme="minorBidi"/>
                <w:noProof/>
                <w:szCs w:val="22"/>
                <w:lang w:val="en-US"/>
              </w:rPr>
              <w:tab/>
            </w:r>
            <w:r w:rsidR="00A56FA9" w:rsidRPr="004337B4">
              <w:rPr>
                <w:rStyle w:val="Hyperlink"/>
                <w:noProof/>
                <w:lang w:val="en-US"/>
              </w:rPr>
              <w:t>Maria-Elisabeta Mihai</w:t>
            </w:r>
            <w:r w:rsidR="00A56FA9">
              <w:rPr>
                <w:noProof/>
                <w:webHidden/>
              </w:rPr>
              <w:tab/>
            </w:r>
            <w:r w:rsidR="00A56FA9">
              <w:rPr>
                <w:noProof/>
                <w:webHidden/>
              </w:rPr>
              <w:fldChar w:fldCharType="begin"/>
            </w:r>
            <w:r w:rsidR="00A56FA9">
              <w:rPr>
                <w:noProof/>
                <w:webHidden/>
              </w:rPr>
              <w:instrText xml:space="preserve"> PAGEREF _Toc90633367 \h </w:instrText>
            </w:r>
            <w:r w:rsidR="00A56FA9">
              <w:rPr>
                <w:noProof/>
                <w:webHidden/>
              </w:rPr>
            </w:r>
            <w:r w:rsidR="00A56FA9">
              <w:rPr>
                <w:noProof/>
                <w:webHidden/>
              </w:rPr>
              <w:fldChar w:fldCharType="separate"/>
            </w:r>
            <w:r w:rsidR="00A56FA9">
              <w:rPr>
                <w:noProof/>
                <w:webHidden/>
              </w:rPr>
              <w:t>14</w:t>
            </w:r>
            <w:r w:rsidR="00A56FA9">
              <w:rPr>
                <w:noProof/>
                <w:webHidden/>
              </w:rPr>
              <w:fldChar w:fldCharType="end"/>
            </w:r>
          </w:hyperlink>
        </w:p>
        <w:p w14:paraId="01951B50" w14:textId="058B18D9" w:rsidR="00A56FA9" w:rsidRDefault="007670D6">
          <w:pPr>
            <w:pStyle w:val="TOC2"/>
            <w:tabs>
              <w:tab w:val="left" w:pos="880"/>
              <w:tab w:val="right" w:leader="dot" w:pos="8494"/>
            </w:tabs>
            <w:rPr>
              <w:rFonts w:asciiTheme="minorHAnsi" w:eastAsiaTheme="minorEastAsia" w:hAnsiTheme="minorHAnsi" w:cstheme="minorBidi"/>
              <w:noProof/>
              <w:szCs w:val="22"/>
              <w:lang w:val="en-US"/>
            </w:rPr>
          </w:pPr>
          <w:hyperlink w:anchor="_Toc90633368" w:history="1">
            <w:r w:rsidR="00A56FA9" w:rsidRPr="004337B4">
              <w:rPr>
                <w:rStyle w:val="Hyperlink"/>
                <w:noProof/>
                <w:lang w:val="en-US"/>
              </w:rPr>
              <w:t>6.4</w:t>
            </w:r>
            <w:r w:rsidR="00A56FA9">
              <w:rPr>
                <w:rFonts w:asciiTheme="minorHAnsi" w:eastAsiaTheme="minorEastAsia" w:hAnsiTheme="minorHAnsi" w:cstheme="minorBidi"/>
                <w:noProof/>
                <w:szCs w:val="22"/>
                <w:lang w:val="en-US"/>
              </w:rPr>
              <w:tab/>
            </w:r>
            <w:r w:rsidR="00A56FA9" w:rsidRPr="004337B4">
              <w:rPr>
                <w:rStyle w:val="Hyperlink"/>
                <w:noProof/>
                <w:lang w:val="en-US"/>
              </w:rPr>
              <w:t>Luis Daniel Guzman</w:t>
            </w:r>
            <w:r w:rsidR="00A56FA9">
              <w:rPr>
                <w:noProof/>
                <w:webHidden/>
              </w:rPr>
              <w:tab/>
            </w:r>
            <w:r w:rsidR="00A56FA9">
              <w:rPr>
                <w:noProof/>
                <w:webHidden/>
              </w:rPr>
              <w:fldChar w:fldCharType="begin"/>
            </w:r>
            <w:r w:rsidR="00A56FA9">
              <w:rPr>
                <w:noProof/>
                <w:webHidden/>
              </w:rPr>
              <w:instrText xml:space="preserve"> PAGEREF _Toc90633368 \h </w:instrText>
            </w:r>
            <w:r w:rsidR="00A56FA9">
              <w:rPr>
                <w:noProof/>
                <w:webHidden/>
              </w:rPr>
            </w:r>
            <w:r w:rsidR="00A56FA9">
              <w:rPr>
                <w:noProof/>
                <w:webHidden/>
              </w:rPr>
              <w:fldChar w:fldCharType="separate"/>
            </w:r>
            <w:r w:rsidR="00A56FA9">
              <w:rPr>
                <w:noProof/>
                <w:webHidden/>
              </w:rPr>
              <w:t>18</w:t>
            </w:r>
            <w:r w:rsidR="00A56FA9">
              <w:rPr>
                <w:noProof/>
                <w:webHidden/>
              </w:rPr>
              <w:fldChar w:fldCharType="end"/>
            </w:r>
          </w:hyperlink>
        </w:p>
        <w:p w14:paraId="504575F2" w14:textId="323B7CCB" w:rsidR="00A56FA9" w:rsidRDefault="007670D6">
          <w:pPr>
            <w:pStyle w:val="TOC1"/>
            <w:tabs>
              <w:tab w:val="left" w:pos="440"/>
              <w:tab w:val="right" w:leader="dot" w:pos="8494"/>
            </w:tabs>
            <w:rPr>
              <w:rFonts w:asciiTheme="minorHAnsi" w:eastAsiaTheme="minorEastAsia" w:hAnsiTheme="minorHAnsi" w:cstheme="minorBidi"/>
              <w:noProof/>
              <w:szCs w:val="22"/>
              <w:lang w:val="en-US"/>
            </w:rPr>
          </w:pPr>
          <w:hyperlink w:anchor="_Toc90633369" w:history="1">
            <w:r w:rsidR="00A56FA9" w:rsidRPr="004337B4">
              <w:rPr>
                <w:rStyle w:val="Hyperlink"/>
                <w:noProof/>
                <w:lang w:val="en-US"/>
              </w:rPr>
              <w:t>7</w:t>
            </w:r>
            <w:r w:rsidR="00A56FA9">
              <w:rPr>
                <w:rFonts w:asciiTheme="minorHAnsi" w:eastAsiaTheme="minorEastAsia" w:hAnsiTheme="minorHAnsi" w:cstheme="minorBidi"/>
                <w:noProof/>
                <w:szCs w:val="22"/>
                <w:lang w:val="en-US"/>
              </w:rPr>
              <w:tab/>
            </w:r>
            <w:r w:rsidR="00A56FA9" w:rsidRPr="004337B4">
              <w:rPr>
                <w:rStyle w:val="Hyperlink"/>
                <w:noProof/>
                <w:lang w:val="en-US"/>
              </w:rPr>
              <w:t>Supervision</w:t>
            </w:r>
            <w:r w:rsidR="00A56FA9">
              <w:rPr>
                <w:noProof/>
                <w:webHidden/>
              </w:rPr>
              <w:tab/>
            </w:r>
            <w:r w:rsidR="00A56FA9">
              <w:rPr>
                <w:noProof/>
                <w:webHidden/>
              </w:rPr>
              <w:fldChar w:fldCharType="begin"/>
            </w:r>
            <w:r w:rsidR="00A56FA9">
              <w:rPr>
                <w:noProof/>
                <w:webHidden/>
              </w:rPr>
              <w:instrText xml:space="preserve"> PAGEREF _Toc90633369 \h </w:instrText>
            </w:r>
            <w:r w:rsidR="00A56FA9">
              <w:rPr>
                <w:noProof/>
                <w:webHidden/>
              </w:rPr>
            </w:r>
            <w:r w:rsidR="00A56FA9">
              <w:rPr>
                <w:noProof/>
                <w:webHidden/>
              </w:rPr>
              <w:fldChar w:fldCharType="separate"/>
            </w:r>
            <w:r w:rsidR="00A56FA9">
              <w:rPr>
                <w:noProof/>
                <w:webHidden/>
              </w:rPr>
              <w:t>23</w:t>
            </w:r>
            <w:r w:rsidR="00A56FA9">
              <w:rPr>
                <w:noProof/>
                <w:webHidden/>
              </w:rPr>
              <w:fldChar w:fldCharType="end"/>
            </w:r>
          </w:hyperlink>
        </w:p>
        <w:p w14:paraId="13CAB35D" w14:textId="784F3FAC" w:rsidR="00A56FA9" w:rsidRDefault="007670D6">
          <w:pPr>
            <w:pStyle w:val="TOC1"/>
            <w:tabs>
              <w:tab w:val="left" w:pos="440"/>
              <w:tab w:val="right" w:leader="dot" w:pos="8494"/>
            </w:tabs>
            <w:rPr>
              <w:rFonts w:asciiTheme="minorHAnsi" w:eastAsiaTheme="minorEastAsia" w:hAnsiTheme="minorHAnsi" w:cstheme="minorBidi"/>
              <w:noProof/>
              <w:szCs w:val="22"/>
              <w:lang w:val="en-US"/>
            </w:rPr>
          </w:pPr>
          <w:hyperlink w:anchor="_Toc90633370" w:history="1">
            <w:r w:rsidR="00A56FA9" w:rsidRPr="004337B4">
              <w:rPr>
                <w:rStyle w:val="Hyperlink"/>
                <w:noProof/>
                <w:lang w:val="en-US"/>
              </w:rPr>
              <w:t>8</w:t>
            </w:r>
            <w:r w:rsidR="00A56FA9">
              <w:rPr>
                <w:rFonts w:asciiTheme="minorHAnsi" w:eastAsiaTheme="minorEastAsia" w:hAnsiTheme="minorHAnsi" w:cstheme="minorBidi"/>
                <w:noProof/>
                <w:szCs w:val="22"/>
                <w:lang w:val="en-US"/>
              </w:rPr>
              <w:tab/>
            </w:r>
            <w:r w:rsidR="00A56FA9" w:rsidRPr="004337B4">
              <w:rPr>
                <w:rStyle w:val="Hyperlink"/>
                <w:noProof/>
                <w:lang w:val="en-US"/>
              </w:rPr>
              <w:t>Conclusions</w:t>
            </w:r>
            <w:r w:rsidR="00A56FA9">
              <w:rPr>
                <w:noProof/>
                <w:webHidden/>
              </w:rPr>
              <w:tab/>
            </w:r>
            <w:r w:rsidR="00A56FA9">
              <w:rPr>
                <w:noProof/>
                <w:webHidden/>
              </w:rPr>
              <w:fldChar w:fldCharType="begin"/>
            </w:r>
            <w:r w:rsidR="00A56FA9">
              <w:rPr>
                <w:noProof/>
                <w:webHidden/>
              </w:rPr>
              <w:instrText xml:space="preserve"> PAGEREF _Toc90633370 \h </w:instrText>
            </w:r>
            <w:r w:rsidR="00A56FA9">
              <w:rPr>
                <w:noProof/>
                <w:webHidden/>
              </w:rPr>
            </w:r>
            <w:r w:rsidR="00A56FA9">
              <w:rPr>
                <w:noProof/>
                <w:webHidden/>
              </w:rPr>
              <w:fldChar w:fldCharType="separate"/>
            </w:r>
            <w:r w:rsidR="00A56FA9">
              <w:rPr>
                <w:noProof/>
                <w:webHidden/>
              </w:rPr>
              <w:t>24</w:t>
            </w:r>
            <w:r w:rsidR="00A56FA9">
              <w:rPr>
                <w:noProof/>
                <w:webHidden/>
              </w:rPr>
              <w:fldChar w:fldCharType="end"/>
            </w:r>
          </w:hyperlink>
        </w:p>
        <w:p w14:paraId="624FABAF" w14:textId="6F0A1440" w:rsidR="00A56FA9" w:rsidRDefault="007670D6">
          <w:pPr>
            <w:pStyle w:val="TOC1"/>
            <w:tabs>
              <w:tab w:val="left" w:pos="440"/>
              <w:tab w:val="right" w:leader="dot" w:pos="8494"/>
            </w:tabs>
            <w:rPr>
              <w:rFonts w:asciiTheme="minorHAnsi" w:eastAsiaTheme="minorEastAsia" w:hAnsiTheme="minorHAnsi" w:cstheme="minorBidi"/>
              <w:noProof/>
              <w:szCs w:val="22"/>
              <w:lang w:val="en-US"/>
            </w:rPr>
          </w:pPr>
          <w:hyperlink w:anchor="_Toc90633371" w:history="1">
            <w:r w:rsidR="00A56FA9" w:rsidRPr="004337B4">
              <w:rPr>
                <w:rStyle w:val="Hyperlink"/>
                <w:noProof/>
                <w:lang w:val="en-US"/>
              </w:rPr>
              <w:t>9</w:t>
            </w:r>
            <w:r w:rsidR="00A56FA9">
              <w:rPr>
                <w:rFonts w:asciiTheme="minorHAnsi" w:eastAsiaTheme="minorEastAsia" w:hAnsiTheme="minorHAnsi" w:cstheme="minorBidi"/>
                <w:noProof/>
                <w:szCs w:val="22"/>
                <w:lang w:val="en-US"/>
              </w:rPr>
              <w:tab/>
            </w:r>
            <w:r w:rsidR="00A56FA9" w:rsidRPr="004337B4">
              <w:rPr>
                <w:rStyle w:val="Hyperlink"/>
                <w:noProof/>
                <w:lang w:val="en-US"/>
              </w:rPr>
              <w:t>Sources</w:t>
            </w:r>
            <w:r w:rsidR="00A56FA9">
              <w:rPr>
                <w:noProof/>
                <w:webHidden/>
              </w:rPr>
              <w:tab/>
            </w:r>
            <w:r w:rsidR="00A56FA9">
              <w:rPr>
                <w:noProof/>
                <w:webHidden/>
              </w:rPr>
              <w:fldChar w:fldCharType="begin"/>
            </w:r>
            <w:r w:rsidR="00A56FA9">
              <w:rPr>
                <w:noProof/>
                <w:webHidden/>
              </w:rPr>
              <w:instrText xml:space="preserve"> PAGEREF _Toc90633371 \h </w:instrText>
            </w:r>
            <w:r w:rsidR="00A56FA9">
              <w:rPr>
                <w:noProof/>
                <w:webHidden/>
              </w:rPr>
            </w:r>
            <w:r w:rsidR="00A56FA9">
              <w:rPr>
                <w:noProof/>
                <w:webHidden/>
              </w:rPr>
              <w:fldChar w:fldCharType="separate"/>
            </w:r>
            <w:r w:rsidR="00A56FA9">
              <w:rPr>
                <w:noProof/>
                <w:webHidden/>
              </w:rPr>
              <w:t>25</w:t>
            </w:r>
            <w:r w:rsidR="00A56FA9">
              <w:rPr>
                <w:noProof/>
                <w:webHidden/>
              </w:rPr>
              <w:fldChar w:fldCharType="end"/>
            </w:r>
          </w:hyperlink>
        </w:p>
        <w:p w14:paraId="6217682F" w14:textId="257A3B8E"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Heading1"/>
        <w:rPr>
          <w:lang w:val="en-US"/>
        </w:rPr>
      </w:pPr>
      <w:bookmarkStart w:id="1" w:name="_Toc90633359"/>
      <w:r>
        <w:rPr>
          <w:lang w:val="en-US"/>
        </w:rPr>
        <w:lastRenderedPageBreak/>
        <w:t>Introduction</w:t>
      </w:r>
      <w:bookmarkEnd w:id="1"/>
    </w:p>
    <w:p w14:paraId="7407988D" w14:textId="77777777" w:rsidR="00ED3CDE" w:rsidRPr="00ED3CDE" w:rsidRDefault="00ED3CDE" w:rsidP="00ED3CDE">
      <w:pPr>
        <w:rPr>
          <w:lang w:val="en-US"/>
        </w:rPr>
      </w:pPr>
    </w:p>
    <w:p w14:paraId="4B1C7D00" w14:textId="66DCC170" w:rsidR="00CF42E0" w:rsidRDefault="002C3F25" w:rsidP="007162F1">
      <w:pPr>
        <w:spacing w:after="160" w:line="259" w:lineRule="auto"/>
        <w:ind w:left="567"/>
        <w:rPr>
          <w:lang w:val="en-US"/>
        </w:rPr>
      </w:pPr>
      <w:bookmarkStart w:id="2" w:name="_Toc90633360"/>
      <w:r>
        <w:rPr>
          <w:lang w:val="en-US"/>
        </w:rPr>
        <w:t>The approach to</w:t>
      </w:r>
      <w:r w:rsidR="007162F1">
        <w:rPr>
          <w:lang w:val="en-US"/>
        </w:rPr>
        <w:t xml:space="preserve"> the</w:t>
      </w:r>
      <w:r>
        <w:rPr>
          <w:lang w:val="en-US"/>
        </w:rPr>
        <w:t xml:space="preserve"> semester project from VIA University College is through the Problem Based Learning</w:t>
      </w:r>
      <w:r w:rsidR="007162F1">
        <w:rPr>
          <w:lang w:val="en-US"/>
        </w:rPr>
        <w:t xml:space="preserve"> methodology</w:t>
      </w:r>
      <w:r>
        <w:rPr>
          <w:lang w:val="en-US"/>
        </w:rPr>
        <w:t xml:space="preserve"> (PBL), where students are faced with a problem that could apply to a real-life situation and a solution must be found. This could make PBL sound as just developing a solution from a problem. However, it is more than that, the focus is not only the problem but the development of working as a team, working ethics and organization among group members to achieve </w:t>
      </w:r>
      <w:r w:rsidR="00CF42E0">
        <w:rPr>
          <w:lang w:val="en-US"/>
        </w:rPr>
        <w:t>success.</w:t>
      </w:r>
      <w:r w:rsidR="007162F1">
        <w:rPr>
          <w:lang w:val="en-US"/>
        </w:rPr>
        <w:t xml:space="preserve"> </w:t>
      </w:r>
      <w:r w:rsidR="00CF42E0">
        <w:rPr>
          <w:lang w:val="en-US"/>
        </w:rPr>
        <w:t>One of the most important elements of PBL is the process report, here the steps taken during the project, decisions and conclusions are documented. Finally, this report also includes personal opinions regarding the development of the project, which adds perspective to the project</w:t>
      </w:r>
      <w:r w:rsidR="00683C18">
        <w:rPr>
          <w:lang w:val="en-US"/>
        </w:rPr>
        <w:t xml:space="preserve">’s accomplishments and problems. </w:t>
      </w:r>
    </w:p>
    <w:p w14:paraId="6B9DF83C" w14:textId="2648FF73" w:rsidR="00683C18" w:rsidRDefault="00683C18" w:rsidP="002C3F25">
      <w:pPr>
        <w:spacing w:after="160" w:line="259" w:lineRule="auto"/>
        <w:ind w:left="567"/>
        <w:rPr>
          <w:lang w:val="en-US"/>
        </w:rPr>
      </w:pPr>
    </w:p>
    <w:p w14:paraId="6834D85D" w14:textId="396784F2" w:rsidR="00683C18" w:rsidRDefault="00683C18" w:rsidP="00683C18">
      <w:pPr>
        <w:spacing w:after="160" w:line="259" w:lineRule="auto"/>
        <w:ind w:left="567"/>
        <w:rPr>
          <w:lang w:val="en-US"/>
        </w:rPr>
      </w:pPr>
      <w:r>
        <w:rPr>
          <w:lang w:val="en-US"/>
        </w:rPr>
        <w:t>This semester Group Vibe made use of the SCRUM methodology,</w:t>
      </w:r>
      <w:r w:rsidR="00A6101F">
        <w:rPr>
          <w:lang w:val="en-US"/>
        </w:rPr>
        <w:t xml:space="preserve"> which allowed them to organize themselves in an efficient and productive manner. Furthermore, this can be considered an element of importance due to the main issue from last semester being the organization and work divisions.</w:t>
      </w:r>
    </w:p>
    <w:p w14:paraId="536411D4" w14:textId="410CCAA8" w:rsidR="00A6101F" w:rsidRDefault="00A6101F" w:rsidP="00683C18">
      <w:pPr>
        <w:spacing w:after="160" w:line="259" w:lineRule="auto"/>
        <w:ind w:left="567"/>
        <w:rPr>
          <w:lang w:val="en-US"/>
        </w:rPr>
      </w:pPr>
    </w:p>
    <w:p w14:paraId="2F6C4BA2" w14:textId="61FB649D" w:rsidR="00A6101F" w:rsidRDefault="00A6101F" w:rsidP="00683C18">
      <w:pPr>
        <w:spacing w:after="160" w:line="259" w:lineRule="auto"/>
        <w:ind w:left="567"/>
        <w:rPr>
          <w:lang w:val="en-US"/>
        </w:rPr>
      </w:pPr>
      <w:r>
        <w:rPr>
          <w:lang w:val="en-US"/>
        </w:rPr>
        <w:t>Group Vibe</w:t>
      </w:r>
      <w:r w:rsidR="007D23F8">
        <w:rPr>
          <w:lang w:val="en-US"/>
        </w:rPr>
        <w:t xml:space="preserve"> consist of 4 participants. These members were in the same group last semester and determined that as a group they can achieve great success when they work together. Therefore, personal relationships were already present, which would help them in trusting one another for tasks.</w:t>
      </w:r>
    </w:p>
    <w:p w14:paraId="044FD70C" w14:textId="05F98C14" w:rsidR="007D23F8" w:rsidRDefault="007D23F8" w:rsidP="00683C18">
      <w:pPr>
        <w:spacing w:after="160" w:line="259" w:lineRule="auto"/>
        <w:ind w:left="567"/>
        <w:rPr>
          <w:lang w:val="en-US"/>
        </w:rPr>
      </w:pPr>
    </w:p>
    <w:p w14:paraId="06A157D8" w14:textId="52A51072" w:rsidR="00882F84" w:rsidRDefault="007D23F8" w:rsidP="00683C18">
      <w:pPr>
        <w:spacing w:after="160" w:line="259" w:lineRule="auto"/>
        <w:ind w:left="567"/>
        <w:rPr>
          <w:lang w:val="en-US"/>
        </w:rPr>
      </w:pPr>
      <w:r>
        <w:rPr>
          <w:lang w:val="en-US"/>
        </w:rPr>
        <w:t>Finally, the group allocated an important amount of time in SEP meetings throughout the semester which totaled to around</w:t>
      </w:r>
      <w:r w:rsidR="00882F84">
        <w:rPr>
          <w:lang w:val="en-US"/>
        </w:rPr>
        <w:t xml:space="preserve"> 30 to 40 hours and SCRUM meetings which 24 were held with a duration between 1 to 2 hours. Furthermore, these numbers are lower than the ones from the previous semester. However, this can be explained by the amount of time allocated to work individually from the SCRUM meetings which differs from last semester’s approach when all work was done as a group or in pairs.</w:t>
      </w:r>
    </w:p>
    <w:p w14:paraId="677440C5" w14:textId="77777777" w:rsidR="00882F84" w:rsidRDefault="00882F84" w:rsidP="00683C18">
      <w:pPr>
        <w:spacing w:after="160" w:line="259" w:lineRule="auto"/>
        <w:ind w:left="567"/>
        <w:rPr>
          <w:lang w:val="en-US"/>
        </w:rPr>
      </w:pPr>
    </w:p>
    <w:p w14:paraId="517F8EE4" w14:textId="76B3B6AF" w:rsidR="007D23F8" w:rsidRDefault="00882F84" w:rsidP="00683C18">
      <w:pPr>
        <w:spacing w:after="160" w:line="259" w:lineRule="auto"/>
        <w:ind w:left="567"/>
        <w:rPr>
          <w:lang w:val="en-US"/>
        </w:rPr>
      </w:pPr>
      <w:r>
        <w:rPr>
          <w:lang w:val="en-US"/>
        </w:rPr>
        <w:t xml:space="preserve"> </w:t>
      </w:r>
    </w:p>
    <w:p w14:paraId="5F171666" w14:textId="13C32C5C" w:rsidR="002C3F25" w:rsidRDefault="002C3F25">
      <w:pPr>
        <w:spacing w:after="160" w:line="259" w:lineRule="auto"/>
        <w:rPr>
          <w:lang w:val="en-US"/>
        </w:rPr>
      </w:pPr>
    </w:p>
    <w:p w14:paraId="41898F14" w14:textId="5542BAF2" w:rsidR="002C3F25" w:rsidRDefault="002C3F25">
      <w:pPr>
        <w:spacing w:after="160" w:line="259" w:lineRule="auto"/>
        <w:rPr>
          <w:lang w:val="en-US"/>
        </w:rPr>
      </w:pPr>
    </w:p>
    <w:p w14:paraId="7C0AB718" w14:textId="421F041D" w:rsidR="002C3F25" w:rsidRDefault="002C3F25">
      <w:pPr>
        <w:spacing w:after="160" w:line="259" w:lineRule="auto"/>
        <w:rPr>
          <w:lang w:val="en-US"/>
        </w:rPr>
      </w:pPr>
    </w:p>
    <w:p w14:paraId="3AED91B2" w14:textId="46FB263E" w:rsidR="002C3F25" w:rsidRDefault="002C3F25">
      <w:pPr>
        <w:spacing w:after="160" w:line="259" w:lineRule="auto"/>
        <w:rPr>
          <w:lang w:val="en-US"/>
        </w:rPr>
      </w:pPr>
    </w:p>
    <w:p w14:paraId="34191E57" w14:textId="77777777" w:rsidR="002C3F25" w:rsidRDefault="002C3F25">
      <w:pPr>
        <w:spacing w:after="160" w:line="259" w:lineRule="auto"/>
        <w:rPr>
          <w:lang w:val="en-US"/>
        </w:rPr>
      </w:pPr>
    </w:p>
    <w:p w14:paraId="42ADB284" w14:textId="77777777" w:rsidR="002C3F25" w:rsidRDefault="002C3F25">
      <w:pPr>
        <w:spacing w:after="160" w:line="259" w:lineRule="auto"/>
        <w:rPr>
          <w:rFonts w:eastAsiaTheme="majorEastAsia"/>
          <w:b/>
          <w:bCs/>
          <w:sz w:val="28"/>
          <w:szCs w:val="28"/>
          <w:lang w:val="en-US"/>
        </w:rPr>
      </w:pPr>
    </w:p>
    <w:p w14:paraId="359F2F4A" w14:textId="77777777" w:rsidR="002C3F25" w:rsidRDefault="002C3F25">
      <w:pPr>
        <w:spacing w:after="160" w:line="259" w:lineRule="auto"/>
        <w:rPr>
          <w:lang w:val="en-US"/>
        </w:rPr>
      </w:pPr>
    </w:p>
    <w:p w14:paraId="36E5F6FC" w14:textId="77777777" w:rsidR="002C3F25" w:rsidRDefault="002C3F25">
      <w:pPr>
        <w:spacing w:after="160" w:line="259" w:lineRule="auto"/>
        <w:rPr>
          <w:rFonts w:eastAsiaTheme="majorEastAsia"/>
          <w:b/>
          <w:bCs/>
          <w:sz w:val="28"/>
          <w:szCs w:val="28"/>
          <w:lang w:val="en-US"/>
        </w:rPr>
      </w:pPr>
    </w:p>
    <w:p w14:paraId="7B0BBDA7" w14:textId="77777777" w:rsidR="002C3F25" w:rsidRDefault="002C3F25">
      <w:pPr>
        <w:spacing w:after="160" w:line="259" w:lineRule="auto"/>
        <w:rPr>
          <w:lang w:val="en-US"/>
        </w:rPr>
      </w:pPr>
    </w:p>
    <w:p w14:paraId="0C779A25" w14:textId="77777777" w:rsidR="002C3F25" w:rsidRDefault="002C3F25">
      <w:pPr>
        <w:spacing w:after="160" w:line="259" w:lineRule="auto"/>
        <w:rPr>
          <w:rFonts w:eastAsiaTheme="majorEastAsia"/>
          <w:b/>
          <w:bCs/>
          <w:sz w:val="28"/>
          <w:szCs w:val="28"/>
          <w:lang w:val="en-US"/>
        </w:rPr>
      </w:pPr>
    </w:p>
    <w:p w14:paraId="68DA4827" w14:textId="77777777" w:rsidR="002C3F25" w:rsidRDefault="002C3F25">
      <w:pPr>
        <w:spacing w:after="160" w:line="259" w:lineRule="auto"/>
        <w:rPr>
          <w:lang w:val="en-US"/>
        </w:rPr>
      </w:pPr>
    </w:p>
    <w:p w14:paraId="190EE33A" w14:textId="77777777" w:rsidR="002C3F25" w:rsidRDefault="002C3F25">
      <w:pPr>
        <w:spacing w:after="160" w:line="259" w:lineRule="auto"/>
        <w:rPr>
          <w:rFonts w:eastAsiaTheme="majorEastAsia"/>
          <w:b/>
          <w:bCs/>
          <w:sz w:val="28"/>
          <w:szCs w:val="28"/>
          <w:lang w:val="en-US"/>
        </w:rPr>
      </w:pPr>
    </w:p>
    <w:p w14:paraId="60F6C31C" w14:textId="77777777" w:rsidR="002C3F25" w:rsidRDefault="002C3F25">
      <w:pPr>
        <w:spacing w:after="160" w:line="259" w:lineRule="auto"/>
        <w:rPr>
          <w:lang w:val="en-US"/>
        </w:rPr>
      </w:pPr>
    </w:p>
    <w:p w14:paraId="75A7F8D0" w14:textId="77777777" w:rsidR="002C3F25" w:rsidRDefault="002C3F25">
      <w:pPr>
        <w:spacing w:after="160" w:line="259" w:lineRule="auto"/>
        <w:rPr>
          <w:rFonts w:eastAsiaTheme="majorEastAsia"/>
          <w:b/>
          <w:bCs/>
          <w:sz w:val="28"/>
          <w:szCs w:val="28"/>
          <w:lang w:val="en-US"/>
        </w:rPr>
      </w:pPr>
    </w:p>
    <w:p w14:paraId="677B8D41" w14:textId="77777777" w:rsidR="002C3F25" w:rsidRDefault="002C3F25">
      <w:pPr>
        <w:spacing w:after="160" w:line="259" w:lineRule="auto"/>
        <w:rPr>
          <w:lang w:val="en-US"/>
        </w:rPr>
      </w:pPr>
    </w:p>
    <w:p w14:paraId="09E6E882" w14:textId="77777777" w:rsidR="002C3F25" w:rsidRDefault="002C3F25">
      <w:pPr>
        <w:spacing w:after="160" w:line="259" w:lineRule="auto"/>
        <w:rPr>
          <w:rFonts w:eastAsiaTheme="majorEastAsia"/>
          <w:b/>
          <w:bCs/>
          <w:sz w:val="28"/>
          <w:szCs w:val="28"/>
          <w:lang w:val="en-US"/>
        </w:rPr>
      </w:pPr>
    </w:p>
    <w:p w14:paraId="5E1C95F9" w14:textId="77777777" w:rsidR="002C3F25" w:rsidRDefault="002C3F25">
      <w:pPr>
        <w:spacing w:after="160" w:line="259" w:lineRule="auto"/>
        <w:rPr>
          <w:lang w:val="en-US"/>
        </w:rPr>
      </w:pPr>
    </w:p>
    <w:p w14:paraId="09B2684C" w14:textId="77777777" w:rsidR="002C3F25" w:rsidRDefault="002C3F25">
      <w:pPr>
        <w:spacing w:after="160" w:line="259" w:lineRule="auto"/>
        <w:rPr>
          <w:rFonts w:eastAsiaTheme="majorEastAsia"/>
          <w:b/>
          <w:bCs/>
          <w:sz w:val="28"/>
          <w:szCs w:val="28"/>
          <w:lang w:val="en-US"/>
        </w:rPr>
      </w:pPr>
    </w:p>
    <w:p w14:paraId="6714D1D8" w14:textId="77777777" w:rsidR="002C3F25" w:rsidRDefault="002C3F25">
      <w:pPr>
        <w:spacing w:after="160" w:line="259" w:lineRule="auto"/>
        <w:rPr>
          <w:lang w:val="en-US"/>
        </w:rPr>
      </w:pPr>
    </w:p>
    <w:p w14:paraId="24C33472" w14:textId="77777777" w:rsidR="002C3F25" w:rsidRDefault="002C3F25">
      <w:pPr>
        <w:spacing w:after="160" w:line="259" w:lineRule="auto"/>
        <w:rPr>
          <w:rFonts w:eastAsiaTheme="majorEastAsia"/>
          <w:b/>
          <w:bCs/>
          <w:sz w:val="28"/>
          <w:szCs w:val="28"/>
          <w:lang w:val="en-US"/>
        </w:rPr>
      </w:pPr>
    </w:p>
    <w:p w14:paraId="2BF6E46D" w14:textId="77777777" w:rsidR="002C3F25" w:rsidRDefault="002C3F25">
      <w:pPr>
        <w:spacing w:after="160" w:line="259" w:lineRule="auto"/>
        <w:rPr>
          <w:rFonts w:eastAsiaTheme="majorEastAsia"/>
          <w:b/>
          <w:bCs/>
          <w:sz w:val="28"/>
          <w:szCs w:val="28"/>
          <w:lang w:val="en-US"/>
        </w:rPr>
      </w:pPr>
    </w:p>
    <w:p w14:paraId="110CDB69" w14:textId="5979CAEE" w:rsidR="00ED3CDE" w:rsidRDefault="007064D1" w:rsidP="00ED3CDE">
      <w:pPr>
        <w:pStyle w:val="Heading1"/>
        <w:rPr>
          <w:lang w:val="en-US"/>
        </w:rPr>
      </w:pPr>
      <w:r>
        <w:rPr>
          <w:lang w:val="en-US"/>
        </w:rPr>
        <w:t>Group Description</w:t>
      </w:r>
      <w:bookmarkEnd w:id="2"/>
    </w:p>
    <w:p w14:paraId="5BBB9006" w14:textId="77777777" w:rsidR="00ED3CDE" w:rsidRPr="00ED3CDE" w:rsidRDefault="00ED3CDE" w:rsidP="00ED3CDE">
      <w:pPr>
        <w:rPr>
          <w:lang w:val="en-US"/>
        </w:rPr>
      </w:pPr>
    </w:p>
    <w:p w14:paraId="65DE5E6B" w14:textId="77777777" w:rsidR="00C26C65" w:rsidRDefault="00C26C65">
      <w:pPr>
        <w:spacing w:after="160" w:line="259" w:lineRule="auto"/>
        <w:rPr>
          <w:rFonts w:eastAsiaTheme="majorEastAsia"/>
          <w:b/>
          <w:bCs/>
          <w:sz w:val="28"/>
          <w:szCs w:val="28"/>
          <w:lang w:val="en-US"/>
        </w:rPr>
      </w:pPr>
      <w:bookmarkStart w:id="3" w:name="_Toc90633361"/>
      <w:r>
        <w:rPr>
          <w:lang w:val="en-US"/>
        </w:rPr>
        <w:br w:type="page"/>
      </w:r>
    </w:p>
    <w:p w14:paraId="66D92AB6" w14:textId="7FA7DD36" w:rsidR="00ED3CDE" w:rsidRDefault="007064D1" w:rsidP="00ED3CDE">
      <w:pPr>
        <w:pStyle w:val="Heading1"/>
        <w:rPr>
          <w:lang w:val="en-US"/>
        </w:rPr>
      </w:pPr>
      <w:r>
        <w:rPr>
          <w:lang w:val="en-US"/>
        </w:rPr>
        <w:lastRenderedPageBreak/>
        <w:t>Project Initiation</w:t>
      </w:r>
      <w:bookmarkEnd w:id="3"/>
    </w:p>
    <w:p w14:paraId="57D73962" w14:textId="77777777" w:rsidR="00ED3CDE" w:rsidRPr="00ED3CDE" w:rsidRDefault="00ED3CDE" w:rsidP="00ED3CDE">
      <w:pPr>
        <w:rPr>
          <w:lang w:val="en-US"/>
        </w:rPr>
      </w:pPr>
    </w:p>
    <w:p w14:paraId="105D1E50" w14:textId="77777777" w:rsidR="00B6537F" w:rsidRDefault="00B6537F">
      <w:pPr>
        <w:spacing w:after="160" w:line="259" w:lineRule="auto"/>
        <w:rPr>
          <w:rFonts w:eastAsiaTheme="majorEastAsia"/>
          <w:b/>
          <w:bCs/>
          <w:sz w:val="28"/>
          <w:szCs w:val="28"/>
          <w:lang w:val="en-US"/>
        </w:rPr>
      </w:pPr>
      <w:bookmarkStart w:id="4" w:name="_Toc90633362"/>
      <w:r>
        <w:rPr>
          <w:lang w:val="en-US"/>
        </w:rPr>
        <w:br w:type="page"/>
      </w:r>
    </w:p>
    <w:p w14:paraId="50435254" w14:textId="735148A7" w:rsidR="00ED3CDE" w:rsidRDefault="007064D1" w:rsidP="00ED3CDE">
      <w:pPr>
        <w:pStyle w:val="Heading1"/>
        <w:rPr>
          <w:lang w:val="en-US"/>
        </w:rPr>
      </w:pPr>
      <w:r>
        <w:rPr>
          <w:lang w:val="en-US"/>
        </w:rPr>
        <w:lastRenderedPageBreak/>
        <w:t>Project Description</w:t>
      </w:r>
      <w:bookmarkEnd w:id="4"/>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Heading1"/>
        <w:rPr>
          <w:lang w:val="en-US"/>
        </w:rPr>
      </w:pPr>
      <w:bookmarkStart w:id="5" w:name="_Toc90633363"/>
      <w:r>
        <w:rPr>
          <w:lang w:val="en-US"/>
        </w:rPr>
        <w:lastRenderedPageBreak/>
        <w:t>Project Execution</w:t>
      </w:r>
      <w:bookmarkEnd w:id="5"/>
    </w:p>
    <w:p w14:paraId="2D04A8CA" w14:textId="77777777" w:rsidR="00ED3CDE" w:rsidRPr="00ED3CDE" w:rsidRDefault="00ED3CDE" w:rsidP="00D23405">
      <w:pPr>
        <w:ind w:left="567"/>
        <w:rPr>
          <w:lang w:val="en-US"/>
        </w:rPr>
      </w:pPr>
    </w:p>
    <w:p w14:paraId="5F6A0523" w14:textId="77777777" w:rsidR="00A35709" w:rsidRPr="005B0AA4" w:rsidRDefault="00A35709" w:rsidP="00316760">
      <w:pPr>
        <w:ind w:left="567" w:firstLine="737"/>
        <w:rPr>
          <w:szCs w:val="22"/>
          <w:lang w:val="en-US"/>
        </w:rPr>
      </w:pPr>
    </w:p>
    <w:p w14:paraId="620258FC" w14:textId="77777777" w:rsidR="00ED3CDE" w:rsidRPr="005B0AA4" w:rsidRDefault="00ED3CDE">
      <w:pPr>
        <w:spacing w:after="160" w:line="259" w:lineRule="auto"/>
        <w:rPr>
          <w:rFonts w:eastAsiaTheme="majorEastAsia"/>
          <w:b/>
          <w:bCs/>
          <w:szCs w:val="22"/>
          <w:lang w:val="en-US"/>
        </w:rPr>
      </w:pPr>
      <w:r w:rsidRPr="005B0AA4">
        <w:rPr>
          <w:szCs w:val="22"/>
          <w:lang w:val="en-US"/>
        </w:rPr>
        <w:br w:type="page"/>
      </w:r>
    </w:p>
    <w:p w14:paraId="6C91C055" w14:textId="77777777" w:rsidR="00ED3CDE" w:rsidRDefault="007064D1" w:rsidP="00ED3CDE">
      <w:pPr>
        <w:pStyle w:val="Heading1"/>
        <w:rPr>
          <w:lang w:val="en-US"/>
        </w:rPr>
      </w:pPr>
      <w:bookmarkStart w:id="6" w:name="_Toc90633364"/>
      <w:r>
        <w:rPr>
          <w:lang w:val="en-US"/>
        </w:rPr>
        <w:lastRenderedPageBreak/>
        <w:t>Personal Reflections</w:t>
      </w:r>
      <w:bookmarkEnd w:id="6"/>
    </w:p>
    <w:p w14:paraId="6983BD28" w14:textId="4D17B784" w:rsidR="00ED3CDE" w:rsidRPr="00917891" w:rsidRDefault="005F73B1" w:rsidP="00917891">
      <w:pPr>
        <w:pStyle w:val="Heading2"/>
      </w:pPr>
      <w:bookmarkStart w:id="7" w:name="_Toc90633365"/>
      <w:r w:rsidRPr="00917891">
        <w:t xml:space="preserve">Bianca Cristina </w:t>
      </w:r>
      <w:proofErr w:type="spellStart"/>
      <w:r w:rsidRPr="00917891">
        <w:t>Badeu</w:t>
      </w:r>
      <w:bookmarkEnd w:id="7"/>
      <w:proofErr w:type="spellEnd"/>
    </w:p>
    <w:p w14:paraId="5C3BB7D0" w14:textId="77777777" w:rsidR="00B4771C" w:rsidRPr="00B4771C" w:rsidRDefault="00B4771C" w:rsidP="00B4771C">
      <w:pPr>
        <w:rPr>
          <w:lang w:val="en-US"/>
        </w:rPr>
      </w:pPr>
    </w:p>
    <w:p w14:paraId="57B80CD6" w14:textId="5CDB7A8E" w:rsidR="00C718AC" w:rsidRPr="00917891" w:rsidRDefault="00C718AC" w:rsidP="00917891">
      <w:pPr>
        <w:pStyle w:val="Heading2"/>
      </w:pPr>
      <w:bookmarkStart w:id="8" w:name="_Toc90633366"/>
      <w:r w:rsidRPr="00917891">
        <w:t xml:space="preserve">Dominika Ingrid </w:t>
      </w:r>
      <w:proofErr w:type="spellStart"/>
      <w:r w:rsidRPr="00917891">
        <w:t>Ignatowicz</w:t>
      </w:r>
      <w:bookmarkEnd w:id="8"/>
      <w:proofErr w:type="spellEnd"/>
    </w:p>
    <w:p w14:paraId="0CF55FAC" w14:textId="77777777" w:rsidR="00B4771C" w:rsidRPr="00B4771C" w:rsidRDefault="00B4771C" w:rsidP="00B4771C">
      <w:pPr>
        <w:rPr>
          <w:lang w:val="en-US"/>
        </w:rPr>
      </w:pPr>
    </w:p>
    <w:p w14:paraId="4AD150B9" w14:textId="2762B335" w:rsidR="00C718AC" w:rsidRPr="00917891" w:rsidRDefault="00C718AC" w:rsidP="00917891">
      <w:pPr>
        <w:pStyle w:val="Heading2"/>
      </w:pPr>
      <w:bookmarkStart w:id="9" w:name="_Toc90633367"/>
      <w:r w:rsidRPr="00917891">
        <w:t>Maria-</w:t>
      </w:r>
      <w:proofErr w:type="spellStart"/>
      <w:r w:rsidRPr="00917891">
        <w:t>Elisabeta</w:t>
      </w:r>
      <w:proofErr w:type="spellEnd"/>
      <w:r w:rsidRPr="00917891">
        <w:t xml:space="preserve"> Mihai</w:t>
      </w:r>
      <w:bookmarkEnd w:id="9"/>
    </w:p>
    <w:p w14:paraId="61D287B6" w14:textId="77777777" w:rsidR="00B4771C" w:rsidRPr="00B4771C" w:rsidRDefault="00B4771C" w:rsidP="00B4771C">
      <w:pPr>
        <w:rPr>
          <w:lang w:val="en-US"/>
        </w:rPr>
      </w:pPr>
    </w:p>
    <w:p w14:paraId="4DC7334F" w14:textId="5B12A106" w:rsidR="005F73B1" w:rsidRPr="00917891" w:rsidRDefault="00C718AC" w:rsidP="00917891">
      <w:pPr>
        <w:pStyle w:val="Heading2"/>
      </w:pPr>
      <w:bookmarkStart w:id="10" w:name="_Toc90633368"/>
      <w:r w:rsidRPr="00917891">
        <w:t>Luis Daniel Guzman</w:t>
      </w:r>
      <w:bookmarkEnd w:id="10"/>
    </w:p>
    <w:p w14:paraId="5E9E2904" w14:textId="77777777" w:rsidR="00C718AC" w:rsidRPr="00C718AC" w:rsidRDefault="00C718AC" w:rsidP="00C718AC">
      <w:pPr>
        <w:rPr>
          <w:lang w:val="en-US"/>
        </w:rPr>
      </w:pPr>
    </w:p>
    <w:p w14:paraId="77A6FEF0" w14:textId="77777777" w:rsidR="00D4565C" w:rsidRPr="000A61F7" w:rsidRDefault="00D4565C" w:rsidP="005F73B1">
      <w:pPr>
        <w:ind w:left="1304"/>
        <w:rPr>
          <w:lang w:val="en-US"/>
        </w:rPr>
      </w:pP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Heading1"/>
        <w:rPr>
          <w:lang w:val="en-US"/>
        </w:rPr>
      </w:pPr>
      <w:bookmarkStart w:id="11" w:name="_Toc90633369"/>
      <w:r>
        <w:rPr>
          <w:lang w:val="en-US"/>
        </w:rPr>
        <w:lastRenderedPageBreak/>
        <w:t>Supervision</w:t>
      </w:r>
      <w:bookmarkEnd w:id="11"/>
    </w:p>
    <w:p w14:paraId="1F4F9C8C" w14:textId="77777777" w:rsidR="007064D1" w:rsidRPr="00ED3CDE" w:rsidRDefault="007064D1" w:rsidP="007064D1">
      <w:pPr>
        <w:rPr>
          <w:lang w:val="en-US"/>
        </w:rPr>
      </w:pPr>
    </w:p>
    <w:p w14:paraId="0A50E1C2" w14:textId="3ADAC4B9" w:rsidR="007064D1" w:rsidRDefault="007064D1">
      <w:pPr>
        <w:spacing w:after="160" w:line="259" w:lineRule="auto"/>
        <w:rPr>
          <w:color w:val="FF0000"/>
          <w:lang w:val="en-US"/>
        </w:rPr>
      </w:pPr>
    </w:p>
    <w:p w14:paraId="5F46461B" w14:textId="77777777" w:rsidR="00B4771C" w:rsidRDefault="00B4771C">
      <w:pPr>
        <w:spacing w:after="160" w:line="259" w:lineRule="auto"/>
        <w:rPr>
          <w:rFonts w:eastAsiaTheme="majorEastAsia"/>
          <w:b/>
          <w:bCs/>
          <w:sz w:val="28"/>
          <w:szCs w:val="28"/>
          <w:lang w:val="en-US"/>
        </w:rPr>
      </w:pPr>
      <w:bookmarkStart w:id="12" w:name="_Toc90633370"/>
      <w:r>
        <w:rPr>
          <w:lang w:val="en-US"/>
        </w:rPr>
        <w:br w:type="page"/>
      </w:r>
    </w:p>
    <w:p w14:paraId="03F04BF3" w14:textId="46845F3B" w:rsidR="007064D1" w:rsidRDefault="007064D1" w:rsidP="007064D1">
      <w:pPr>
        <w:pStyle w:val="Heading1"/>
        <w:rPr>
          <w:lang w:val="en-US"/>
        </w:rPr>
      </w:pPr>
      <w:r>
        <w:rPr>
          <w:lang w:val="en-US"/>
        </w:rPr>
        <w:lastRenderedPageBreak/>
        <w:t>Conclusions</w:t>
      </w:r>
      <w:bookmarkEnd w:id="12"/>
    </w:p>
    <w:p w14:paraId="63E1FD88" w14:textId="77777777" w:rsidR="007064D1" w:rsidRPr="00ED3CDE" w:rsidRDefault="007064D1" w:rsidP="007064D1">
      <w:pPr>
        <w:rPr>
          <w:lang w:val="en-US"/>
        </w:rPr>
      </w:pPr>
    </w:p>
    <w:p w14:paraId="5541FEA3" w14:textId="77777777" w:rsidR="00E01320" w:rsidRDefault="00E01320">
      <w:pPr>
        <w:spacing w:after="160" w:line="259" w:lineRule="auto"/>
        <w:rPr>
          <w:rFonts w:eastAsiaTheme="majorEastAsia"/>
          <w:b/>
          <w:bCs/>
          <w:sz w:val="28"/>
          <w:szCs w:val="28"/>
          <w:lang w:val="en-US"/>
        </w:rPr>
      </w:pPr>
      <w:r>
        <w:rPr>
          <w:lang w:val="en-US"/>
        </w:rPr>
        <w:br w:type="page"/>
      </w:r>
    </w:p>
    <w:p w14:paraId="4C6E4B85" w14:textId="6F0606DB" w:rsidR="00C1129A" w:rsidRDefault="004B1D3A" w:rsidP="004B1D3A">
      <w:pPr>
        <w:pStyle w:val="Heading1"/>
        <w:rPr>
          <w:lang w:val="en-US"/>
        </w:rPr>
      </w:pPr>
      <w:bookmarkStart w:id="13" w:name="_Toc90633371"/>
      <w:r>
        <w:rPr>
          <w:lang w:val="en-US"/>
        </w:rPr>
        <w:lastRenderedPageBreak/>
        <w:t>Sources</w:t>
      </w:r>
      <w:bookmarkEnd w:id="13"/>
      <w:r>
        <w:rPr>
          <w:lang w:val="en-US"/>
        </w:rPr>
        <w:t xml:space="preserve"> </w:t>
      </w:r>
    </w:p>
    <w:p w14:paraId="3BA9F3C4" w14:textId="77777777" w:rsidR="004B1D3A" w:rsidRDefault="004B1D3A" w:rsidP="004B1D3A">
      <w:pPr>
        <w:spacing w:line="360" w:lineRule="atLeast"/>
        <w:rPr>
          <w:rFonts w:ascii="Calibri" w:eastAsia="Times New Roman" w:hAnsi="Calibri" w:cs="Calibri"/>
          <w:color w:val="000000"/>
          <w:sz w:val="27"/>
          <w:szCs w:val="27"/>
          <w:lang w:val="en-US"/>
        </w:rPr>
      </w:pPr>
      <w:r w:rsidRPr="00B90144">
        <w:rPr>
          <w:rFonts w:ascii="Calibri" w:eastAsia="Times New Roman" w:hAnsi="Calibri" w:cs="Calibri"/>
          <w:color w:val="000000"/>
          <w:sz w:val="27"/>
          <w:szCs w:val="27"/>
          <w:lang w:val="en-US"/>
        </w:rPr>
        <w:t>via.itslearning.com. (n.d.). </w:t>
      </w:r>
      <w:proofErr w:type="spellStart"/>
      <w:r w:rsidRPr="00B90144">
        <w:rPr>
          <w:rFonts w:ascii="Calibri" w:eastAsia="Times New Roman" w:hAnsi="Calibri" w:cs="Calibri"/>
          <w:i/>
          <w:iCs/>
          <w:color w:val="000000"/>
          <w:sz w:val="27"/>
          <w:szCs w:val="27"/>
          <w:lang w:val="en-US"/>
        </w:rPr>
        <w:t>Loginside</w:t>
      </w:r>
      <w:proofErr w:type="spellEnd"/>
      <w:r w:rsidRPr="00B90144">
        <w:rPr>
          <w:rFonts w:ascii="Calibri" w:eastAsia="Times New Roman" w:hAnsi="Calibri" w:cs="Calibri"/>
          <w:i/>
          <w:iCs/>
          <w:color w:val="000000"/>
          <w:sz w:val="27"/>
          <w:szCs w:val="27"/>
          <w:lang w:val="en-US"/>
        </w:rPr>
        <w:t xml:space="preserve"> for </w:t>
      </w:r>
      <w:proofErr w:type="spellStart"/>
      <w:r w:rsidRPr="00B90144">
        <w:rPr>
          <w:rFonts w:ascii="Calibri" w:eastAsia="Times New Roman" w:hAnsi="Calibri" w:cs="Calibri"/>
          <w:i/>
          <w:iCs/>
          <w:color w:val="000000"/>
          <w:sz w:val="27"/>
          <w:szCs w:val="27"/>
          <w:lang w:val="en-US"/>
        </w:rPr>
        <w:t>itslearning</w:t>
      </w:r>
      <w:proofErr w:type="spellEnd"/>
      <w:r w:rsidRPr="00B90144">
        <w:rPr>
          <w:rFonts w:ascii="Calibri" w:eastAsia="Times New Roman" w:hAnsi="Calibri" w:cs="Calibri"/>
          <w:color w:val="000000"/>
          <w:sz w:val="27"/>
          <w:szCs w:val="27"/>
          <w:lang w:val="en-US"/>
        </w:rPr>
        <w:t xml:space="preserve">. [online] Available at: </w:t>
      </w:r>
      <w:hyperlink r:id="rId15" w:history="1">
        <w:r w:rsidRPr="00B90144">
          <w:rPr>
            <w:rStyle w:val="Hyperlink"/>
            <w:rFonts w:ascii="Calibri" w:eastAsia="Times New Roman" w:hAnsi="Calibri" w:cs="Calibri"/>
            <w:sz w:val="27"/>
            <w:szCs w:val="27"/>
            <w:lang w:val="en-US"/>
          </w:rPr>
          <w:t>https://via.itslearning.com/</w:t>
        </w:r>
      </w:hyperlink>
      <w:r w:rsidRPr="00B90144">
        <w:rPr>
          <w:rFonts w:ascii="Calibri" w:eastAsia="Times New Roman" w:hAnsi="Calibri" w:cs="Calibri"/>
          <w:color w:val="000000"/>
          <w:sz w:val="27"/>
          <w:szCs w:val="27"/>
          <w:lang w:val="en-US"/>
        </w:rPr>
        <w:t>.</w:t>
      </w:r>
    </w:p>
    <w:p w14:paraId="01F98823" w14:textId="77777777" w:rsidR="004B1D3A" w:rsidRDefault="004B1D3A" w:rsidP="004B1D3A">
      <w:pPr>
        <w:spacing w:line="360" w:lineRule="atLeast"/>
        <w:rPr>
          <w:rFonts w:ascii="Calibri" w:eastAsia="Times New Roman" w:hAnsi="Calibri" w:cs="Calibri"/>
          <w:color w:val="000000"/>
          <w:sz w:val="27"/>
          <w:szCs w:val="27"/>
          <w:lang w:val="en-US"/>
        </w:rPr>
      </w:pPr>
    </w:p>
    <w:p w14:paraId="5CE869B3" w14:textId="77777777" w:rsidR="004B1D3A" w:rsidRDefault="004B1D3A" w:rsidP="004B1D3A">
      <w:pPr>
        <w:spacing w:line="360" w:lineRule="atLeast"/>
        <w:rPr>
          <w:rFonts w:ascii="Calibri" w:eastAsia="Times New Roman" w:hAnsi="Calibri" w:cs="Calibri"/>
          <w:color w:val="000000"/>
          <w:sz w:val="27"/>
          <w:szCs w:val="27"/>
          <w:lang w:val="en-US"/>
        </w:rPr>
      </w:pPr>
      <w:r w:rsidRPr="000A72B4">
        <w:rPr>
          <w:rFonts w:ascii="Calibri" w:eastAsia="Times New Roman" w:hAnsi="Calibri" w:cs="Calibri"/>
          <w:color w:val="000000"/>
          <w:sz w:val="27"/>
          <w:szCs w:val="27"/>
          <w:lang w:val="en-US"/>
        </w:rPr>
        <w:t>login4.via.dk. (n.d.). </w:t>
      </w:r>
      <w:r w:rsidRPr="000A72B4">
        <w:rPr>
          <w:rFonts w:ascii="Calibri" w:eastAsia="Times New Roman" w:hAnsi="Calibri" w:cs="Calibri"/>
          <w:i/>
          <w:iCs/>
          <w:color w:val="000000"/>
          <w:sz w:val="27"/>
          <w:szCs w:val="27"/>
          <w:lang w:val="en-US"/>
        </w:rPr>
        <w:t>NetScaler Gateway</w:t>
      </w:r>
      <w:r w:rsidRPr="000A72B4">
        <w:rPr>
          <w:rFonts w:ascii="Calibri" w:eastAsia="Times New Roman" w:hAnsi="Calibri" w:cs="Calibri"/>
          <w:color w:val="000000"/>
          <w:sz w:val="27"/>
          <w:szCs w:val="27"/>
          <w:lang w:val="en-US"/>
        </w:rPr>
        <w:t xml:space="preserve">. [online] Available at: </w:t>
      </w:r>
      <w:hyperlink r:id="rId16" w:history="1">
        <w:r w:rsidRPr="000A72B4">
          <w:rPr>
            <w:rStyle w:val="Hyperlink"/>
            <w:rFonts w:ascii="Calibri" w:eastAsia="Times New Roman" w:hAnsi="Calibri" w:cs="Calibri"/>
            <w:sz w:val="27"/>
            <w:szCs w:val="27"/>
            <w:lang w:val="en-US"/>
          </w:rPr>
          <w:t>https://studienet.via.dk/</w:t>
        </w:r>
      </w:hyperlink>
      <w:r w:rsidRPr="000A72B4">
        <w:rPr>
          <w:rFonts w:ascii="Calibri" w:eastAsia="Times New Roman" w:hAnsi="Calibri" w:cs="Calibri"/>
          <w:color w:val="000000"/>
          <w:sz w:val="27"/>
          <w:szCs w:val="27"/>
          <w:lang w:val="en-US"/>
        </w:rPr>
        <w:t>.</w:t>
      </w:r>
    </w:p>
    <w:p w14:paraId="5B2BE0B4" w14:textId="77777777" w:rsidR="004B1D3A" w:rsidRDefault="004B1D3A" w:rsidP="004B1D3A">
      <w:pPr>
        <w:spacing w:line="360" w:lineRule="atLeast"/>
        <w:rPr>
          <w:rFonts w:ascii="Calibri" w:eastAsia="Times New Roman" w:hAnsi="Calibri" w:cs="Calibri"/>
          <w:color w:val="000000"/>
          <w:sz w:val="27"/>
          <w:szCs w:val="27"/>
          <w:lang w:val="en-US"/>
        </w:rPr>
      </w:pPr>
    </w:p>
    <w:p w14:paraId="3D5840B8" w14:textId="77777777" w:rsidR="004B1D3A" w:rsidRDefault="004B1D3A" w:rsidP="004B1D3A">
      <w:pPr>
        <w:spacing w:line="360" w:lineRule="atLeast"/>
        <w:rPr>
          <w:rFonts w:ascii="Calibri" w:eastAsia="Times New Roman" w:hAnsi="Calibri" w:cs="Calibri"/>
          <w:color w:val="000000"/>
          <w:sz w:val="27"/>
          <w:szCs w:val="27"/>
          <w:lang w:val="en-US"/>
        </w:rPr>
      </w:pPr>
      <w:r w:rsidRPr="0003697C">
        <w:rPr>
          <w:rFonts w:ascii="Calibri" w:eastAsia="Times New Roman" w:hAnsi="Calibri" w:cs="Calibri"/>
          <w:color w:val="000000"/>
          <w:sz w:val="27"/>
          <w:szCs w:val="27"/>
          <w:lang w:val="en-US"/>
        </w:rPr>
        <w:t>agilescrumguide.com. (n.d.). </w:t>
      </w:r>
      <w:r w:rsidRPr="0003697C">
        <w:rPr>
          <w:rFonts w:ascii="Calibri" w:eastAsia="Times New Roman" w:hAnsi="Calibri" w:cs="Calibri"/>
          <w:i/>
          <w:iCs/>
          <w:color w:val="000000"/>
          <w:sz w:val="27"/>
          <w:szCs w:val="27"/>
          <w:lang w:val="en-US"/>
        </w:rPr>
        <w:t>Agile Scrum Guide | Book | Blog | Supporting Innovation and Driving Competitive Advantage</w:t>
      </w:r>
      <w:r w:rsidRPr="0003697C">
        <w:rPr>
          <w:rFonts w:ascii="Calibri" w:eastAsia="Times New Roman" w:hAnsi="Calibri" w:cs="Calibri"/>
          <w:color w:val="000000"/>
          <w:sz w:val="27"/>
          <w:szCs w:val="27"/>
          <w:lang w:val="en-US"/>
        </w:rPr>
        <w:t>. [online] Available at: https://agilescrumguide.com/ [Accessed 16 Dec. 2021].</w:t>
      </w:r>
    </w:p>
    <w:p w14:paraId="7E41C184" w14:textId="77777777" w:rsidR="004B1D3A" w:rsidRPr="004B1D3A" w:rsidRDefault="004B1D3A" w:rsidP="004B1D3A">
      <w:pPr>
        <w:rPr>
          <w:lang w:val="en-US"/>
        </w:rPr>
      </w:pPr>
    </w:p>
    <w:p w14:paraId="6B8B555C" w14:textId="77777777" w:rsidR="00D4565C" w:rsidRPr="001923B8" w:rsidRDefault="00D4565C" w:rsidP="00D4565C">
      <w:pPr>
        <w:rPr>
          <w:color w:val="FF0000"/>
          <w:lang w:val="en-US"/>
        </w:rPr>
      </w:pP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sectPr w:rsidR="00ED3CD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22743" w14:textId="77777777" w:rsidR="007670D6" w:rsidRDefault="007670D6" w:rsidP="00F910B0">
      <w:pPr>
        <w:spacing w:line="240" w:lineRule="auto"/>
      </w:pPr>
      <w:r>
        <w:separator/>
      </w:r>
    </w:p>
  </w:endnote>
  <w:endnote w:type="continuationSeparator" w:id="0">
    <w:p w14:paraId="09189536" w14:textId="77777777" w:rsidR="007670D6" w:rsidRDefault="007670D6"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002141"/>
      <w:docPartObj>
        <w:docPartGallery w:val="Page Numbers (Bottom of Page)"/>
        <w:docPartUnique/>
      </w:docPartObj>
    </w:sdtPr>
    <w:sdtEndPr>
      <w:rPr>
        <w:noProof/>
      </w:rPr>
    </w:sdtEndPr>
    <w:sdtContent>
      <w:p w14:paraId="4EE68097" w14:textId="596ADE4D" w:rsidR="00FD677B" w:rsidRDefault="00FD67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20CBB" w14:textId="77777777" w:rsidR="00BC5908" w:rsidRDefault="007670D6"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4C8A1B4B"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7670D6"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8B924" w14:textId="77777777" w:rsidR="007670D6" w:rsidRDefault="007670D6" w:rsidP="00F910B0">
      <w:pPr>
        <w:spacing w:line="240" w:lineRule="auto"/>
      </w:pPr>
      <w:r>
        <w:separator/>
      </w:r>
    </w:p>
  </w:footnote>
  <w:footnote w:type="continuationSeparator" w:id="0">
    <w:p w14:paraId="6980176E" w14:textId="77777777" w:rsidR="007670D6" w:rsidRDefault="007670D6"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5740"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0DF10CEA" w:rsidR="002668CE" w:rsidRPr="00F054F3" w:rsidRDefault="00BE1700" w:rsidP="00F054F3">
          <w:pPr>
            <w:pStyle w:val="Header"/>
            <w:tabs>
              <w:tab w:val="clear" w:pos="4819"/>
              <w:tab w:val="clear" w:pos="9638"/>
              <w:tab w:val="right" w:pos="9071"/>
            </w:tabs>
            <w:rPr>
              <w:lang w:val="en-US"/>
            </w:rPr>
          </w:pPr>
          <w:r>
            <w:rPr>
              <w:lang w:val="en-US"/>
            </w:rPr>
            <w:t>Process Repo</w:t>
          </w:r>
          <w:r w:rsidR="004E2C50">
            <w:rPr>
              <w:lang w:val="en-US"/>
            </w:rPr>
            <w:t xml:space="preserve">rt Vibe </w:t>
          </w:r>
          <w:r w:rsidR="004E2C50">
            <w:rPr>
              <w:rFonts w:ascii="Segoe UI Symbol" w:hAnsi="Segoe UI Symbol" w:cs="Segoe UI Symbol"/>
              <w:b/>
              <w:bCs/>
              <w:color w:val="202124"/>
              <w:sz w:val="21"/>
              <w:szCs w:val="21"/>
              <w:shd w:val="clear" w:color="auto" w:fill="FFFFFF"/>
            </w:rPr>
            <w:t>✓-</w:t>
          </w:r>
          <w:r w:rsidR="004E2C50" w:rsidRPr="004E2C50">
            <w:rPr>
              <w:lang w:val="en-US"/>
            </w:rPr>
            <w:t>Group 3</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Header"/>
            <w:jc w:val="both"/>
            <w:rPr>
              <w:color w:val="FF0000"/>
              <w:lang w:val="en-US"/>
            </w:rPr>
          </w:pPr>
        </w:p>
      </w:tc>
    </w:tr>
  </w:tbl>
  <w:p w14:paraId="75C005C1"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B93709"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AFCC"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7670D6" w:rsidP="009C6276">
    <w:pPr>
      <w:pStyle w:val="Header"/>
    </w:pPr>
  </w:p>
  <w:p w14:paraId="1E3F0CF9" w14:textId="77777777" w:rsidR="00BC5908" w:rsidRPr="00231D0F" w:rsidRDefault="007670D6"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372458977">
    <w:abstractNumId w:val="35"/>
  </w:num>
  <w:num w:numId="2" w16cid:durableId="833379023">
    <w:abstractNumId w:val="34"/>
  </w:num>
  <w:num w:numId="3" w16cid:durableId="949244864">
    <w:abstractNumId w:val="23"/>
  </w:num>
  <w:num w:numId="4" w16cid:durableId="550115570">
    <w:abstractNumId w:val="8"/>
  </w:num>
  <w:num w:numId="5" w16cid:durableId="155267427">
    <w:abstractNumId w:val="18"/>
  </w:num>
  <w:num w:numId="6" w16cid:durableId="1043215714">
    <w:abstractNumId w:val="20"/>
  </w:num>
  <w:num w:numId="7" w16cid:durableId="544030416">
    <w:abstractNumId w:val="17"/>
  </w:num>
  <w:num w:numId="8" w16cid:durableId="116415558">
    <w:abstractNumId w:val="14"/>
  </w:num>
  <w:num w:numId="9" w16cid:durableId="2138331088">
    <w:abstractNumId w:val="26"/>
  </w:num>
  <w:num w:numId="10" w16cid:durableId="1224369264">
    <w:abstractNumId w:val="1"/>
  </w:num>
  <w:num w:numId="11" w16cid:durableId="682441190">
    <w:abstractNumId w:val="12"/>
  </w:num>
  <w:num w:numId="12" w16cid:durableId="352611098">
    <w:abstractNumId w:val="34"/>
  </w:num>
  <w:num w:numId="13" w16cid:durableId="378238509">
    <w:abstractNumId w:val="0"/>
  </w:num>
  <w:num w:numId="14" w16cid:durableId="1860662468">
    <w:abstractNumId w:val="34"/>
  </w:num>
  <w:num w:numId="15" w16cid:durableId="1044796128">
    <w:abstractNumId w:val="34"/>
  </w:num>
  <w:num w:numId="16" w16cid:durableId="1247422678">
    <w:abstractNumId w:val="15"/>
  </w:num>
  <w:num w:numId="17" w16cid:durableId="2018535426">
    <w:abstractNumId w:val="6"/>
  </w:num>
  <w:num w:numId="18" w16cid:durableId="110901260">
    <w:abstractNumId w:val="24"/>
  </w:num>
  <w:num w:numId="19" w16cid:durableId="1165047886">
    <w:abstractNumId w:val="10"/>
  </w:num>
  <w:num w:numId="20" w16cid:durableId="1954943717">
    <w:abstractNumId w:val="2"/>
  </w:num>
  <w:num w:numId="21" w16cid:durableId="717554402">
    <w:abstractNumId w:val="33"/>
  </w:num>
  <w:num w:numId="22" w16cid:durableId="504591981">
    <w:abstractNumId w:val="28"/>
  </w:num>
  <w:num w:numId="23" w16cid:durableId="366150523">
    <w:abstractNumId w:val="9"/>
  </w:num>
  <w:num w:numId="24" w16cid:durableId="541939464">
    <w:abstractNumId w:val="25"/>
  </w:num>
  <w:num w:numId="25" w16cid:durableId="785270154">
    <w:abstractNumId w:val="22"/>
  </w:num>
  <w:num w:numId="26" w16cid:durableId="1202785926">
    <w:abstractNumId w:val="13"/>
  </w:num>
  <w:num w:numId="27" w16cid:durableId="1120954723">
    <w:abstractNumId w:val="3"/>
  </w:num>
  <w:num w:numId="28" w16cid:durableId="425418615">
    <w:abstractNumId w:val="7"/>
  </w:num>
  <w:num w:numId="29" w16cid:durableId="1090351839">
    <w:abstractNumId w:val="4"/>
  </w:num>
  <w:num w:numId="30" w16cid:durableId="1518614382">
    <w:abstractNumId w:val="11"/>
  </w:num>
  <w:num w:numId="31" w16cid:durableId="907616353">
    <w:abstractNumId w:val="5"/>
  </w:num>
  <w:num w:numId="32" w16cid:durableId="224075712">
    <w:abstractNumId w:val="32"/>
  </w:num>
  <w:num w:numId="33" w16cid:durableId="1536389523">
    <w:abstractNumId w:val="19"/>
  </w:num>
  <w:num w:numId="34" w16cid:durableId="989552917">
    <w:abstractNumId w:val="30"/>
  </w:num>
  <w:num w:numId="35" w16cid:durableId="1320693356">
    <w:abstractNumId w:val="29"/>
  </w:num>
  <w:num w:numId="36" w16cid:durableId="2087913869">
    <w:abstractNumId w:val="21"/>
  </w:num>
  <w:num w:numId="37" w16cid:durableId="1294406074">
    <w:abstractNumId w:val="31"/>
  </w:num>
  <w:num w:numId="38" w16cid:durableId="1980258228">
    <w:abstractNumId w:val="16"/>
  </w:num>
  <w:num w:numId="39" w16cid:durableId="8492924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11BD"/>
    <w:rsid w:val="00004877"/>
    <w:rsid w:val="00006115"/>
    <w:rsid w:val="00006281"/>
    <w:rsid w:val="00007BA6"/>
    <w:rsid w:val="00013DD8"/>
    <w:rsid w:val="00015AC9"/>
    <w:rsid w:val="0002076C"/>
    <w:rsid w:val="00021CBC"/>
    <w:rsid w:val="000235D9"/>
    <w:rsid w:val="00023E0E"/>
    <w:rsid w:val="000244F1"/>
    <w:rsid w:val="000258D6"/>
    <w:rsid w:val="00025B27"/>
    <w:rsid w:val="00025D47"/>
    <w:rsid w:val="000333E9"/>
    <w:rsid w:val="00035E27"/>
    <w:rsid w:val="0003697C"/>
    <w:rsid w:val="00044AC2"/>
    <w:rsid w:val="00046BAC"/>
    <w:rsid w:val="00046D9A"/>
    <w:rsid w:val="000470CC"/>
    <w:rsid w:val="00056CC6"/>
    <w:rsid w:val="00060565"/>
    <w:rsid w:val="00061D26"/>
    <w:rsid w:val="000643ED"/>
    <w:rsid w:val="000667B9"/>
    <w:rsid w:val="00066DB6"/>
    <w:rsid w:val="00073290"/>
    <w:rsid w:val="00074651"/>
    <w:rsid w:val="0007543F"/>
    <w:rsid w:val="00075983"/>
    <w:rsid w:val="0008163E"/>
    <w:rsid w:val="000824DA"/>
    <w:rsid w:val="00083636"/>
    <w:rsid w:val="00084976"/>
    <w:rsid w:val="00092FA9"/>
    <w:rsid w:val="00092FD0"/>
    <w:rsid w:val="00097B85"/>
    <w:rsid w:val="000A3150"/>
    <w:rsid w:val="000A360C"/>
    <w:rsid w:val="000A61F7"/>
    <w:rsid w:val="000A72B4"/>
    <w:rsid w:val="000B12E4"/>
    <w:rsid w:val="000C3213"/>
    <w:rsid w:val="000C5F6B"/>
    <w:rsid w:val="000D10B8"/>
    <w:rsid w:val="000D4698"/>
    <w:rsid w:val="000D586E"/>
    <w:rsid w:val="000F0F43"/>
    <w:rsid w:val="000F4E3B"/>
    <w:rsid w:val="000F5777"/>
    <w:rsid w:val="000F5EFC"/>
    <w:rsid w:val="0010040F"/>
    <w:rsid w:val="00105001"/>
    <w:rsid w:val="00106595"/>
    <w:rsid w:val="00106B22"/>
    <w:rsid w:val="001268E4"/>
    <w:rsid w:val="001271B0"/>
    <w:rsid w:val="00127D32"/>
    <w:rsid w:val="001300CC"/>
    <w:rsid w:val="00130259"/>
    <w:rsid w:val="00133C78"/>
    <w:rsid w:val="00133FC1"/>
    <w:rsid w:val="00134960"/>
    <w:rsid w:val="00136E03"/>
    <w:rsid w:val="00142AC2"/>
    <w:rsid w:val="0014318F"/>
    <w:rsid w:val="0014373F"/>
    <w:rsid w:val="00150DC8"/>
    <w:rsid w:val="00151406"/>
    <w:rsid w:val="001526D4"/>
    <w:rsid w:val="00153A17"/>
    <w:rsid w:val="001549B2"/>
    <w:rsid w:val="00154E1E"/>
    <w:rsid w:val="0015748F"/>
    <w:rsid w:val="001606EB"/>
    <w:rsid w:val="001608D7"/>
    <w:rsid w:val="00162C84"/>
    <w:rsid w:val="001643A4"/>
    <w:rsid w:val="00167BEC"/>
    <w:rsid w:val="0017105D"/>
    <w:rsid w:val="00171C04"/>
    <w:rsid w:val="00171EA0"/>
    <w:rsid w:val="001724CA"/>
    <w:rsid w:val="0017252D"/>
    <w:rsid w:val="001735BE"/>
    <w:rsid w:val="0017591A"/>
    <w:rsid w:val="0018068E"/>
    <w:rsid w:val="0018385C"/>
    <w:rsid w:val="00186306"/>
    <w:rsid w:val="001872D8"/>
    <w:rsid w:val="0018739D"/>
    <w:rsid w:val="00190388"/>
    <w:rsid w:val="00190B3A"/>
    <w:rsid w:val="001923B8"/>
    <w:rsid w:val="001941D2"/>
    <w:rsid w:val="00195FC7"/>
    <w:rsid w:val="0019636B"/>
    <w:rsid w:val="0019681B"/>
    <w:rsid w:val="001A0DB4"/>
    <w:rsid w:val="001A33B4"/>
    <w:rsid w:val="001A3799"/>
    <w:rsid w:val="001A46B1"/>
    <w:rsid w:val="001A62E6"/>
    <w:rsid w:val="001B0738"/>
    <w:rsid w:val="001B1892"/>
    <w:rsid w:val="001B21C1"/>
    <w:rsid w:val="001B244C"/>
    <w:rsid w:val="001B290B"/>
    <w:rsid w:val="001B33F5"/>
    <w:rsid w:val="001B3A36"/>
    <w:rsid w:val="001B4296"/>
    <w:rsid w:val="001B4E3E"/>
    <w:rsid w:val="001B6A95"/>
    <w:rsid w:val="001B78FA"/>
    <w:rsid w:val="001C573C"/>
    <w:rsid w:val="001C7117"/>
    <w:rsid w:val="001D0858"/>
    <w:rsid w:val="001D311E"/>
    <w:rsid w:val="001D6F34"/>
    <w:rsid w:val="001D74FD"/>
    <w:rsid w:val="001E116C"/>
    <w:rsid w:val="001E257C"/>
    <w:rsid w:val="001E422C"/>
    <w:rsid w:val="001F0BFA"/>
    <w:rsid w:val="001F10E8"/>
    <w:rsid w:val="001F3E55"/>
    <w:rsid w:val="001F69DE"/>
    <w:rsid w:val="002000DE"/>
    <w:rsid w:val="00201E32"/>
    <w:rsid w:val="002116A8"/>
    <w:rsid w:val="002132D8"/>
    <w:rsid w:val="00217334"/>
    <w:rsid w:val="00217C16"/>
    <w:rsid w:val="00220BFE"/>
    <w:rsid w:val="00223418"/>
    <w:rsid w:val="00224C82"/>
    <w:rsid w:val="00226240"/>
    <w:rsid w:val="00226622"/>
    <w:rsid w:val="002274F4"/>
    <w:rsid w:val="00231770"/>
    <w:rsid w:val="00232F4E"/>
    <w:rsid w:val="00237245"/>
    <w:rsid w:val="00237887"/>
    <w:rsid w:val="00237DCD"/>
    <w:rsid w:val="002428B7"/>
    <w:rsid w:val="00242E78"/>
    <w:rsid w:val="00245EEA"/>
    <w:rsid w:val="00247AD6"/>
    <w:rsid w:val="00260351"/>
    <w:rsid w:val="00260A74"/>
    <w:rsid w:val="00262738"/>
    <w:rsid w:val="00263374"/>
    <w:rsid w:val="002643B0"/>
    <w:rsid w:val="002654F6"/>
    <w:rsid w:val="002668CE"/>
    <w:rsid w:val="00267D69"/>
    <w:rsid w:val="00270112"/>
    <w:rsid w:val="002713E6"/>
    <w:rsid w:val="002726FC"/>
    <w:rsid w:val="00272F4F"/>
    <w:rsid w:val="00274537"/>
    <w:rsid w:val="00281FFE"/>
    <w:rsid w:val="002836C5"/>
    <w:rsid w:val="00283B71"/>
    <w:rsid w:val="0028597F"/>
    <w:rsid w:val="00291324"/>
    <w:rsid w:val="0029579A"/>
    <w:rsid w:val="00295F71"/>
    <w:rsid w:val="002965C3"/>
    <w:rsid w:val="002A57A9"/>
    <w:rsid w:val="002B0DC6"/>
    <w:rsid w:val="002C1C65"/>
    <w:rsid w:val="002C3E72"/>
    <w:rsid w:val="002C3F25"/>
    <w:rsid w:val="002D1594"/>
    <w:rsid w:val="002D1757"/>
    <w:rsid w:val="002D3E79"/>
    <w:rsid w:val="002D4652"/>
    <w:rsid w:val="002D6AEF"/>
    <w:rsid w:val="002E21F5"/>
    <w:rsid w:val="002E4DBA"/>
    <w:rsid w:val="002E6297"/>
    <w:rsid w:val="002F026E"/>
    <w:rsid w:val="002F233D"/>
    <w:rsid w:val="002F40B2"/>
    <w:rsid w:val="002F7F40"/>
    <w:rsid w:val="0030040B"/>
    <w:rsid w:val="00300FA1"/>
    <w:rsid w:val="003028DD"/>
    <w:rsid w:val="0030442F"/>
    <w:rsid w:val="00304FF7"/>
    <w:rsid w:val="003122F5"/>
    <w:rsid w:val="00316760"/>
    <w:rsid w:val="00317E90"/>
    <w:rsid w:val="0032096C"/>
    <w:rsid w:val="00320B7F"/>
    <w:rsid w:val="00324CBE"/>
    <w:rsid w:val="00324DE4"/>
    <w:rsid w:val="00334ADF"/>
    <w:rsid w:val="00334B36"/>
    <w:rsid w:val="0033786D"/>
    <w:rsid w:val="00340E08"/>
    <w:rsid w:val="003414FB"/>
    <w:rsid w:val="00342396"/>
    <w:rsid w:val="0034729C"/>
    <w:rsid w:val="00351C13"/>
    <w:rsid w:val="00351E7C"/>
    <w:rsid w:val="00354956"/>
    <w:rsid w:val="003557DA"/>
    <w:rsid w:val="003611E9"/>
    <w:rsid w:val="0036274F"/>
    <w:rsid w:val="003632C9"/>
    <w:rsid w:val="003644C9"/>
    <w:rsid w:val="00365A9D"/>
    <w:rsid w:val="00367B3B"/>
    <w:rsid w:val="00367BF6"/>
    <w:rsid w:val="003745E1"/>
    <w:rsid w:val="0037611C"/>
    <w:rsid w:val="0037785D"/>
    <w:rsid w:val="0037787F"/>
    <w:rsid w:val="003848C1"/>
    <w:rsid w:val="00391F13"/>
    <w:rsid w:val="00392D5C"/>
    <w:rsid w:val="00393602"/>
    <w:rsid w:val="00393B01"/>
    <w:rsid w:val="00397DD7"/>
    <w:rsid w:val="003A3372"/>
    <w:rsid w:val="003A4F93"/>
    <w:rsid w:val="003A50E4"/>
    <w:rsid w:val="003A7D02"/>
    <w:rsid w:val="003B050F"/>
    <w:rsid w:val="003B0D0F"/>
    <w:rsid w:val="003B4516"/>
    <w:rsid w:val="003B65C8"/>
    <w:rsid w:val="003C2CD2"/>
    <w:rsid w:val="003C33D0"/>
    <w:rsid w:val="003C35D2"/>
    <w:rsid w:val="003C46A2"/>
    <w:rsid w:val="003C54CD"/>
    <w:rsid w:val="003C6FCB"/>
    <w:rsid w:val="003C75EC"/>
    <w:rsid w:val="003D1CD8"/>
    <w:rsid w:val="003D3404"/>
    <w:rsid w:val="003D3A59"/>
    <w:rsid w:val="003F2085"/>
    <w:rsid w:val="003F7447"/>
    <w:rsid w:val="004005A5"/>
    <w:rsid w:val="00404C67"/>
    <w:rsid w:val="0040630A"/>
    <w:rsid w:val="00413187"/>
    <w:rsid w:val="00413411"/>
    <w:rsid w:val="00414325"/>
    <w:rsid w:val="004209B4"/>
    <w:rsid w:val="00420B02"/>
    <w:rsid w:val="00422D42"/>
    <w:rsid w:val="00430E57"/>
    <w:rsid w:val="00432A61"/>
    <w:rsid w:val="00434752"/>
    <w:rsid w:val="0044027A"/>
    <w:rsid w:val="004471F6"/>
    <w:rsid w:val="00460F31"/>
    <w:rsid w:val="004613AC"/>
    <w:rsid w:val="00463633"/>
    <w:rsid w:val="00466741"/>
    <w:rsid w:val="00472285"/>
    <w:rsid w:val="004738A3"/>
    <w:rsid w:val="00473A2A"/>
    <w:rsid w:val="004756CD"/>
    <w:rsid w:val="004829F8"/>
    <w:rsid w:val="00485045"/>
    <w:rsid w:val="00485A99"/>
    <w:rsid w:val="0048650C"/>
    <w:rsid w:val="0048675B"/>
    <w:rsid w:val="00487159"/>
    <w:rsid w:val="00487B08"/>
    <w:rsid w:val="0049053C"/>
    <w:rsid w:val="00493179"/>
    <w:rsid w:val="004941DD"/>
    <w:rsid w:val="004A024E"/>
    <w:rsid w:val="004A09B9"/>
    <w:rsid w:val="004A3968"/>
    <w:rsid w:val="004A50B7"/>
    <w:rsid w:val="004A527B"/>
    <w:rsid w:val="004A703B"/>
    <w:rsid w:val="004A7922"/>
    <w:rsid w:val="004A7DF7"/>
    <w:rsid w:val="004B1D3A"/>
    <w:rsid w:val="004B3724"/>
    <w:rsid w:val="004B6FB0"/>
    <w:rsid w:val="004C09B1"/>
    <w:rsid w:val="004C2D40"/>
    <w:rsid w:val="004C3268"/>
    <w:rsid w:val="004C430D"/>
    <w:rsid w:val="004C442E"/>
    <w:rsid w:val="004C465F"/>
    <w:rsid w:val="004C7453"/>
    <w:rsid w:val="004D01E9"/>
    <w:rsid w:val="004D0FD6"/>
    <w:rsid w:val="004D2B7E"/>
    <w:rsid w:val="004D44BF"/>
    <w:rsid w:val="004D766E"/>
    <w:rsid w:val="004D7831"/>
    <w:rsid w:val="004D7EA3"/>
    <w:rsid w:val="004D7F82"/>
    <w:rsid w:val="004E1A00"/>
    <w:rsid w:val="004E287D"/>
    <w:rsid w:val="004E2C50"/>
    <w:rsid w:val="004E6E61"/>
    <w:rsid w:val="004E785C"/>
    <w:rsid w:val="004E799C"/>
    <w:rsid w:val="004E7CFF"/>
    <w:rsid w:val="004F1928"/>
    <w:rsid w:val="004F6C05"/>
    <w:rsid w:val="004F74D0"/>
    <w:rsid w:val="004F7691"/>
    <w:rsid w:val="00502484"/>
    <w:rsid w:val="0050296D"/>
    <w:rsid w:val="00505749"/>
    <w:rsid w:val="00506748"/>
    <w:rsid w:val="00507734"/>
    <w:rsid w:val="00510339"/>
    <w:rsid w:val="00512115"/>
    <w:rsid w:val="005159E4"/>
    <w:rsid w:val="00516E77"/>
    <w:rsid w:val="00517FCB"/>
    <w:rsid w:val="00521D15"/>
    <w:rsid w:val="00522823"/>
    <w:rsid w:val="00525EF3"/>
    <w:rsid w:val="00527A84"/>
    <w:rsid w:val="00534636"/>
    <w:rsid w:val="005350D3"/>
    <w:rsid w:val="00535B4D"/>
    <w:rsid w:val="00536840"/>
    <w:rsid w:val="00542925"/>
    <w:rsid w:val="00545BED"/>
    <w:rsid w:val="00546832"/>
    <w:rsid w:val="005570BB"/>
    <w:rsid w:val="00563287"/>
    <w:rsid w:val="0056571D"/>
    <w:rsid w:val="005801D2"/>
    <w:rsid w:val="00594A48"/>
    <w:rsid w:val="005955B8"/>
    <w:rsid w:val="00596696"/>
    <w:rsid w:val="00596FF9"/>
    <w:rsid w:val="00597362"/>
    <w:rsid w:val="00597DC1"/>
    <w:rsid w:val="005A098E"/>
    <w:rsid w:val="005A2F3A"/>
    <w:rsid w:val="005A32A6"/>
    <w:rsid w:val="005A32BC"/>
    <w:rsid w:val="005A7B4C"/>
    <w:rsid w:val="005B0607"/>
    <w:rsid w:val="005B0A22"/>
    <w:rsid w:val="005B0AA4"/>
    <w:rsid w:val="005B19E3"/>
    <w:rsid w:val="005B32DD"/>
    <w:rsid w:val="005B3AB8"/>
    <w:rsid w:val="005B61D5"/>
    <w:rsid w:val="005B6A3A"/>
    <w:rsid w:val="005C143F"/>
    <w:rsid w:val="005C297D"/>
    <w:rsid w:val="005C6616"/>
    <w:rsid w:val="005D0252"/>
    <w:rsid w:val="005D1F96"/>
    <w:rsid w:val="005D3F5E"/>
    <w:rsid w:val="005D6831"/>
    <w:rsid w:val="005D6B60"/>
    <w:rsid w:val="005E677C"/>
    <w:rsid w:val="005E6A0F"/>
    <w:rsid w:val="005E7E13"/>
    <w:rsid w:val="005F28B0"/>
    <w:rsid w:val="005F3193"/>
    <w:rsid w:val="005F44BA"/>
    <w:rsid w:val="005F73B1"/>
    <w:rsid w:val="005F7C2F"/>
    <w:rsid w:val="0060002E"/>
    <w:rsid w:val="006012CA"/>
    <w:rsid w:val="00604AE1"/>
    <w:rsid w:val="00607BCF"/>
    <w:rsid w:val="00607D3B"/>
    <w:rsid w:val="006126A8"/>
    <w:rsid w:val="006136AE"/>
    <w:rsid w:val="006136EF"/>
    <w:rsid w:val="006142D8"/>
    <w:rsid w:val="00615FA6"/>
    <w:rsid w:val="00621656"/>
    <w:rsid w:val="00622BC0"/>
    <w:rsid w:val="006232A8"/>
    <w:rsid w:val="00624A09"/>
    <w:rsid w:val="00631490"/>
    <w:rsid w:val="00632F8B"/>
    <w:rsid w:val="006402E5"/>
    <w:rsid w:val="006416F6"/>
    <w:rsid w:val="00641F78"/>
    <w:rsid w:val="006452BA"/>
    <w:rsid w:val="00645BD7"/>
    <w:rsid w:val="00654E22"/>
    <w:rsid w:val="00660874"/>
    <w:rsid w:val="00665B6B"/>
    <w:rsid w:val="006677FD"/>
    <w:rsid w:val="00670C42"/>
    <w:rsid w:val="00670FFB"/>
    <w:rsid w:val="00676390"/>
    <w:rsid w:val="00681A56"/>
    <w:rsid w:val="00681D28"/>
    <w:rsid w:val="00683C18"/>
    <w:rsid w:val="006915CE"/>
    <w:rsid w:val="00694B8C"/>
    <w:rsid w:val="006A023D"/>
    <w:rsid w:val="006A2CA6"/>
    <w:rsid w:val="006A4460"/>
    <w:rsid w:val="006A7E81"/>
    <w:rsid w:val="006B0FBA"/>
    <w:rsid w:val="006B33D9"/>
    <w:rsid w:val="006C2D1D"/>
    <w:rsid w:val="006C6B23"/>
    <w:rsid w:val="006D4626"/>
    <w:rsid w:val="006E3359"/>
    <w:rsid w:val="006E519D"/>
    <w:rsid w:val="006E7081"/>
    <w:rsid w:val="006E754A"/>
    <w:rsid w:val="006F1DA8"/>
    <w:rsid w:val="006F5135"/>
    <w:rsid w:val="006F6B84"/>
    <w:rsid w:val="006F7A1B"/>
    <w:rsid w:val="00701138"/>
    <w:rsid w:val="007034DD"/>
    <w:rsid w:val="00704628"/>
    <w:rsid w:val="00704880"/>
    <w:rsid w:val="00705420"/>
    <w:rsid w:val="00705BE9"/>
    <w:rsid w:val="007064D1"/>
    <w:rsid w:val="00712152"/>
    <w:rsid w:val="007162F1"/>
    <w:rsid w:val="00716862"/>
    <w:rsid w:val="007177AE"/>
    <w:rsid w:val="0071788D"/>
    <w:rsid w:val="00720443"/>
    <w:rsid w:val="007217FE"/>
    <w:rsid w:val="007249C0"/>
    <w:rsid w:val="00724FD9"/>
    <w:rsid w:val="00726976"/>
    <w:rsid w:val="00727B47"/>
    <w:rsid w:val="00731F00"/>
    <w:rsid w:val="00737D45"/>
    <w:rsid w:val="00740AD8"/>
    <w:rsid w:val="0074195A"/>
    <w:rsid w:val="00746A86"/>
    <w:rsid w:val="00750DEF"/>
    <w:rsid w:val="00751C0B"/>
    <w:rsid w:val="00756934"/>
    <w:rsid w:val="00760983"/>
    <w:rsid w:val="00763C16"/>
    <w:rsid w:val="00766C9E"/>
    <w:rsid w:val="007670D6"/>
    <w:rsid w:val="0076767F"/>
    <w:rsid w:val="00774C8E"/>
    <w:rsid w:val="00781405"/>
    <w:rsid w:val="00785BC2"/>
    <w:rsid w:val="00787CEA"/>
    <w:rsid w:val="007910C2"/>
    <w:rsid w:val="007917C2"/>
    <w:rsid w:val="00792F56"/>
    <w:rsid w:val="00793C45"/>
    <w:rsid w:val="007A01E2"/>
    <w:rsid w:val="007A2D52"/>
    <w:rsid w:val="007A41A4"/>
    <w:rsid w:val="007A4B68"/>
    <w:rsid w:val="007A61ED"/>
    <w:rsid w:val="007A7142"/>
    <w:rsid w:val="007B1D1D"/>
    <w:rsid w:val="007B1F30"/>
    <w:rsid w:val="007B55C1"/>
    <w:rsid w:val="007B5942"/>
    <w:rsid w:val="007B7A14"/>
    <w:rsid w:val="007C275B"/>
    <w:rsid w:val="007C48DE"/>
    <w:rsid w:val="007C6A6D"/>
    <w:rsid w:val="007D23F8"/>
    <w:rsid w:val="007D542A"/>
    <w:rsid w:val="007D561D"/>
    <w:rsid w:val="007D57AE"/>
    <w:rsid w:val="007D6FBF"/>
    <w:rsid w:val="007D7AAC"/>
    <w:rsid w:val="007D7B92"/>
    <w:rsid w:val="007E25ED"/>
    <w:rsid w:val="007E70E1"/>
    <w:rsid w:val="007F1877"/>
    <w:rsid w:val="007F19D2"/>
    <w:rsid w:val="007F6E05"/>
    <w:rsid w:val="007F7835"/>
    <w:rsid w:val="00801398"/>
    <w:rsid w:val="00801A52"/>
    <w:rsid w:val="00802C8D"/>
    <w:rsid w:val="00805648"/>
    <w:rsid w:val="00811EF2"/>
    <w:rsid w:val="008139CC"/>
    <w:rsid w:val="0081476C"/>
    <w:rsid w:val="008235EC"/>
    <w:rsid w:val="008264F1"/>
    <w:rsid w:val="00827D1E"/>
    <w:rsid w:val="0083093E"/>
    <w:rsid w:val="00832485"/>
    <w:rsid w:val="008327D0"/>
    <w:rsid w:val="00842C08"/>
    <w:rsid w:val="0084541F"/>
    <w:rsid w:val="0084547C"/>
    <w:rsid w:val="00847F24"/>
    <w:rsid w:val="00850A36"/>
    <w:rsid w:val="00851AD1"/>
    <w:rsid w:val="00852653"/>
    <w:rsid w:val="00856189"/>
    <w:rsid w:val="00862103"/>
    <w:rsid w:val="008650E7"/>
    <w:rsid w:val="00867BB7"/>
    <w:rsid w:val="00870EE7"/>
    <w:rsid w:val="00872C01"/>
    <w:rsid w:val="00876740"/>
    <w:rsid w:val="00882F84"/>
    <w:rsid w:val="0088663D"/>
    <w:rsid w:val="0088681A"/>
    <w:rsid w:val="008870BC"/>
    <w:rsid w:val="0088780F"/>
    <w:rsid w:val="008929EC"/>
    <w:rsid w:val="008A1412"/>
    <w:rsid w:val="008A38CA"/>
    <w:rsid w:val="008A500A"/>
    <w:rsid w:val="008B2403"/>
    <w:rsid w:val="008B2E5A"/>
    <w:rsid w:val="008B5F1E"/>
    <w:rsid w:val="008C0063"/>
    <w:rsid w:val="008C0C3A"/>
    <w:rsid w:val="008C29F0"/>
    <w:rsid w:val="008C3D2B"/>
    <w:rsid w:val="008C664D"/>
    <w:rsid w:val="008C6F3F"/>
    <w:rsid w:val="008D1470"/>
    <w:rsid w:val="008D3BE2"/>
    <w:rsid w:val="008D45B1"/>
    <w:rsid w:val="008D5653"/>
    <w:rsid w:val="008D717F"/>
    <w:rsid w:val="008E0CF4"/>
    <w:rsid w:val="008E3737"/>
    <w:rsid w:val="008F144C"/>
    <w:rsid w:val="008F2C4A"/>
    <w:rsid w:val="008F74B8"/>
    <w:rsid w:val="00901BE7"/>
    <w:rsid w:val="00901CA4"/>
    <w:rsid w:val="009053A8"/>
    <w:rsid w:val="00910774"/>
    <w:rsid w:val="00912403"/>
    <w:rsid w:val="00912406"/>
    <w:rsid w:val="00917891"/>
    <w:rsid w:val="0092094D"/>
    <w:rsid w:val="00921D43"/>
    <w:rsid w:val="009275BB"/>
    <w:rsid w:val="00927FDB"/>
    <w:rsid w:val="0093031C"/>
    <w:rsid w:val="00931F4D"/>
    <w:rsid w:val="00931FE0"/>
    <w:rsid w:val="009333E6"/>
    <w:rsid w:val="009371DE"/>
    <w:rsid w:val="00941B60"/>
    <w:rsid w:val="0094363C"/>
    <w:rsid w:val="00943A40"/>
    <w:rsid w:val="00945F5A"/>
    <w:rsid w:val="009479F4"/>
    <w:rsid w:val="00947D8C"/>
    <w:rsid w:val="0095187E"/>
    <w:rsid w:val="009522EA"/>
    <w:rsid w:val="00953124"/>
    <w:rsid w:val="009625BE"/>
    <w:rsid w:val="00962DA2"/>
    <w:rsid w:val="00973F57"/>
    <w:rsid w:val="00981269"/>
    <w:rsid w:val="0098585B"/>
    <w:rsid w:val="00992FD5"/>
    <w:rsid w:val="009978F0"/>
    <w:rsid w:val="009A09B0"/>
    <w:rsid w:val="009A1F48"/>
    <w:rsid w:val="009A65EF"/>
    <w:rsid w:val="009A6E3C"/>
    <w:rsid w:val="009B3036"/>
    <w:rsid w:val="009B6F08"/>
    <w:rsid w:val="009C04F6"/>
    <w:rsid w:val="009C1DCE"/>
    <w:rsid w:val="009C3225"/>
    <w:rsid w:val="009C4906"/>
    <w:rsid w:val="009C6276"/>
    <w:rsid w:val="009D11D2"/>
    <w:rsid w:val="009D30A0"/>
    <w:rsid w:val="009D5C57"/>
    <w:rsid w:val="009E3E7E"/>
    <w:rsid w:val="009E577C"/>
    <w:rsid w:val="009E78E5"/>
    <w:rsid w:val="009F2F16"/>
    <w:rsid w:val="009F30F6"/>
    <w:rsid w:val="00A01847"/>
    <w:rsid w:val="00A02730"/>
    <w:rsid w:val="00A02D42"/>
    <w:rsid w:val="00A05B12"/>
    <w:rsid w:val="00A05CA2"/>
    <w:rsid w:val="00A06FC3"/>
    <w:rsid w:val="00A10B85"/>
    <w:rsid w:val="00A140C0"/>
    <w:rsid w:val="00A14E01"/>
    <w:rsid w:val="00A156B1"/>
    <w:rsid w:val="00A218E0"/>
    <w:rsid w:val="00A2195D"/>
    <w:rsid w:val="00A219C3"/>
    <w:rsid w:val="00A23EDA"/>
    <w:rsid w:val="00A250F6"/>
    <w:rsid w:val="00A26171"/>
    <w:rsid w:val="00A31A47"/>
    <w:rsid w:val="00A322CD"/>
    <w:rsid w:val="00A35709"/>
    <w:rsid w:val="00A40E87"/>
    <w:rsid w:val="00A41179"/>
    <w:rsid w:val="00A4536A"/>
    <w:rsid w:val="00A45B36"/>
    <w:rsid w:val="00A52E59"/>
    <w:rsid w:val="00A56FA9"/>
    <w:rsid w:val="00A6101F"/>
    <w:rsid w:val="00A62724"/>
    <w:rsid w:val="00A6314C"/>
    <w:rsid w:val="00A6352F"/>
    <w:rsid w:val="00A63882"/>
    <w:rsid w:val="00A64B1F"/>
    <w:rsid w:val="00A670E5"/>
    <w:rsid w:val="00A754DA"/>
    <w:rsid w:val="00A76CA3"/>
    <w:rsid w:val="00A80CE2"/>
    <w:rsid w:val="00A817E6"/>
    <w:rsid w:val="00A81F6C"/>
    <w:rsid w:val="00A82E40"/>
    <w:rsid w:val="00A84292"/>
    <w:rsid w:val="00A852AC"/>
    <w:rsid w:val="00A85E92"/>
    <w:rsid w:val="00A87BDC"/>
    <w:rsid w:val="00A87E92"/>
    <w:rsid w:val="00A966B4"/>
    <w:rsid w:val="00A9732A"/>
    <w:rsid w:val="00AA0A82"/>
    <w:rsid w:val="00AA2935"/>
    <w:rsid w:val="00AA2E13"/>
    <w:rsid w:val="00AA349B"/>
    <w:rsid w:val="00AA3EFE"/>
    <w:rsid w:val="00AA50A6"/>
    <w:rsid w:val="00AA5B86"/>
    <w:rsid w:val="00AA5D8C"/>
    <w:rsid w:val="00AA7B1D"/>
    <w:rsid w:val="00AB137F"/>
    <w:rsid w:val="00AB4532"/>
    <w:rsid w:val="00AB4D83"/>
    <w:rsid w:val="00AB54B0"/>
    <w:rsid w:val="00AB5CF0"/>
    <w:rsid w:val="00AC3EBE"/>
    <w:rsid w:val="00AC58CB"/>
    <w:rsid w:val="00AC66EE"/>
    <w:rsid w:val="00AD5249"/>
    <w:rsid w:val="00AD5CEA"/>
    <w:rsid w:val="00AE53A5"/>
    <w:rsid w:val="00AE5797"/>
    <w:rsid w:val="00AF3160"/>
    <w:rsid w:val="00AF58FF"/>
    <w:rsid w:val="00AF5D83"/>
    <w:rsid w:val="00AF6161"/>
    <w:rsid w:val="00AF7207"/>
    <w:rsid w:val="00AF7A1D"/>
    <w:rsid w:val="00B0052C"/>
    <w:rsid w:val="00B015CD"/>
    <w:rsid w:val="00B025A4"/>
    <w:rsid w:val="00B046BE"/>
    <w:rsid w:val="00B04E98"/>
    <w:rsid w:val="00B10377"/>
    <w:rsid w:val="00B163F9"/>
    <w:rsid w:val="00B17DEF"/>
    <w:rsid w:val="00B20125"/>
    <w:rsid w:val="00B220A6"/>
    <w:rsid w:val="00B26DAD"/>
    <w:rsid w:val="00B276B4"/>
    <w:rsid w:val="00B31426"/>
    <w:rsid w:val="00B34AA4"/>
    <w:rsid w:val="00B435A1"/>
    <w:rsid w:val="00B44E14"/>
    <w:rsid w:val="00B45357"/>
    <w:rsid w:val="00B473B6"/>
    <w:rsid w:val="00B4771C"/>
    <w:rsid w:val="00B5144A"/>
    <w:rsid w:val="00B5300D"/>
    <w:rsid w:val="00B60C85"/>
    <w:rsid w:val="00B6444F"/>
    <w:rsid w:val="00B6457F"/>
    <w:rsid w:val="00B6537F"/>
    <w:rsid w:val="00B65B8B"/>
    <w:rsid w:val="00B669B0"/>
    <w:rsid w:val="00B7267C"/>
    <w:rsid w:val="00B8309A"/>
    <w:rsid w:val="00B854D3"/>
    <w:rsid w:val="00B90144"/>
    <w:rsid w:val="00B901ED"/>
    <w:rsid w:val="00B904F7"/>
    <w:rsid w:val="00B91120"/>
    <w:rsid w:val="00B91BEC"/>
    <w:rsid w:val="00B9200B"/>
    <w:rsid w:val="00B929F1"/>
    <w:rsid w:val="00B92F28"/>
    <w:rsid w:val="00B96CE6"/>
    <w:rsid w:val="00BA08E8"/>
    <w:rsid w:val="00BA138C"/>
    <w:rsid w:val="00BA1650"/>
    <w:rsid w:val="00BA16C7"/>
    <w:rsid w:val="00BA4CF8"/>
    <w:rsid w:val="00BA6D4B"/>
    <w:rsid w:val="00BB28AE"/>
    <w:rsid w:val="00BB6A47"/>
    <w:rsid w:val="00BC0C09"/>
    <w:rsid w:val="00BD0977"/>
    <w:rsid w:val="00BD0CF5"/>
    <w:rsid w:val="00BD2401"/>
    <w:rsid w:val="00BD2475"/>
    <w:rsid w:val="00BD24A7"/>
    <w:rsid w:val="00BD4789"/>
    <w:rsid w:val="00BD7307"/>
    <w:rsid w:val="00BD7AB3"/>
    <w:rsid w:val="00BE1700"/>
    <w:rsid w:val="00BE2405"/>
    <w:rsid w:val="00BE2F87"/>
    <w:rsid w:val="00BE6E6C"/>
    <w:rsid w:val="00BE6F87"/>
    <w:rsid w:val="00BE73AC"/>
    <w:rsid w:val="00BE76C8"/>
    <w:rsid w:val="00BF07F9"/>
    <w:rsid w:val="00BF0F5A"/>
    <w:rsid w:val="00BF2562"/>
    <w:rsid w:val="00BF40A7"/>
    <w:rsid w:val="00BF6437"/>
    <w:rsid w:val="00C00879"/>
    <w:rsid w:val="00C03F06"/>
    <w:rsid w:val="00C0794F"/>
    <w:rsid w:val="00C07D24"/>
    <w:rsid w:val="00C1129A"/>
    <w:rsid w:val="00C121E9"/>
    <w:rsid w:val="00C13E8C"/>
    <w:rsid w:val="00C14DDE"/>
    <w:rsid w:val="00C1708C"/>
    <w:rsid w:val="00C17E84"/>
    <w:rsid w:val="00C204D2"/>
    <w:rsid w:val="00C2093D"/>
    <w:rsid w:val="00C23A4D"/>
    <w:rsid w:val="00C252E3"/>
    <w:rsid w:val="00C26C65"/>
    <w:rsid w:val="00C27B98"/>
    <w:rsid w:val="00C423E3"/>
    <w:rsid w:val="00C43834"/>
    <w:rsid w:val="00C452B5"/>
    <w:rsid w:val="00C47B04"/>
    <w:rsid w:val="00C50DE3"/>
    <w:rsid w:val="00C51122"/>
    <w:rsid w:val="00C52E13"/>
    <w:rsid w:val="00C532FE"/>
    <w:rsid w:val="00C53FC0"/>
    <w:rsid w:val="00C552A2"/>
    <w:rsid w:val="00C5695B"/>
    <w:rsid w:val="00C60F47"/>
    <w:rsid w:val="00C62B5F"/>
    <w:rsid w:val="00C6333E"/>
    <w:rsid w:val="00C6467F"/>
    <w:rsid w:val="00C703A7"/>
    <w:rsid w:val="00C718AC"/>
    <w:rsid w:val="00C73D07"/>
    <w:rsid w:val="00C77817"/>
    <w:rsid w:val="00C82693"/>
    <w:rsid w:val="00C84944"/>
    <w:rsid w:val="00C920E7"/>
    <w:rsid w:val="00C935F8"/>
    <w:rsid w:val="00C956E9"/>
    <w:rsid w:val="00C966BE"/>
    <w:rsid w:val="00C96E65"/>
    <w:rsid w:val="00CA03C1"/>
    <w:rsid w:val="00CA40CA"/>
    <w:rsid w:val="00CA4318"/>
    <w:rsid w:val="00CA65F3"/>
    <w:rsid w:val="00CA6C7E"/>
    <w:rsid w:val="00CB3FCB"/>
    <w:rsid w:val="00CB46ED"/>
    <w:rsid w:val="00CB6F25"/>
    <w:rsid w:val="00CB74F2"/>
    <w:rsid w:val="00CC0562"/>
    <w:rsid w:val="00CC135A"/>
    <w:rsid w:val="00CC5133"/>
    <w:rsid w:val="00CC5171"/>
    <w:rsid w:val="00CD35F5"/>
    <w:rsid w:val="00CE0EA5"/>
    <w:rsid w:val="00CE3344"/>
    <w:rsid w:val="00CE5474"/>
    <w:rsid w:val="00CF2FC5"/>
    <w:rsid w:val="00CF42E0"/>
    <w:rsid w:val="00CF6752"/>
    <w:rsid w:val="00CF72B9"/>
    <w:rsid w:val="00CF746A"/>
    <w:rsid w:val="00CF7A98"/>
    <w:rsid w:val="00D00607"/>
    <w:rsid w:val="00D03AAF"/>
    <w:rsid w:val="00D05498"/>
    <w:rsid w:val="00D104EA"/>
    <w:rsid w:val="00D1123A"/>
    <w:rsid w:val="00D13D9C"/>
    <w:rsid w:val="00D165AA"/>
    <w:rsid w:val="00D173B0"/>
    <w:rsid w:val="00D204A3"/>
    <w:rsid w:val="00D21437"/>
    <w:rsid w:val="00D23405"/>
    <w:rsid w:val="00D2569C"/>
    <w:rsid w:val="00D262E6"/>
    <w:rsid w:val="00D26727"/>
    <w:rsid w:val="00D26F22"/>
    <w:rsid w:val="00D32870"/>
    <w:rsid w:val="00D34C5B"/>
    <w:rsid w:val="00D34C87"/>
    <w:rsid w:val="00D353E5"/>
    <w:rsid w:val="00D35A19"/>
    <w:rsid w:val="00D42CC2"/>
    <w:rsid w:val="00D43310"/>
    <w:rsid w:val="00D4565C"/>
    <w:rsid w:val="00D473CE"/>
    <w:rsid w:val="00D47B01"/>
    <w:rsid w:val="00D5227A"/>
    <w:rsid w:val="00D545AE"/>
    <w:rsid w:val="00D549AE"/>
    <w:rsid w:val="00D55124"/>
    <w:rsid w:val="00D614A2"/>
    <w:rsid w:val="00D63B7B"/>
    <w:rsid w:val="00D665A7"/>
    <w:rsid w:val="00D67202"/>
    <w:rsid w:val="00D67620"/>
    <w:rsid w:val="00D7129B"/>
    <w:rsid w:val="00D71519"/>
    <w:rsid w:val="00D81F16"/>
    <w:rsid w:val="00D8341F"/>
    <w:rsid w:val="00D8515A"/>
    <w:rsid w:val="00D86D82"/>
    <w:rsid w:val="00D872D6"/>
    <w:rsid w:val="00D956E2"/>
    <w:rsid w:val="00D9621E"/>
    <w:rsid w:val="00D97CF6"/>
    <w:rsid w:val="00DA01E8"/>
    <w:rsid w:val="00DA0A57"/>
    <w:rsid w:val="00DA234E"/>
    <w:rsid w:val="00DA3DE1"/>
    <w:rsid w:val="00DA4E51"/>
    <w:rsid w:val="00DA5DAB"/>
    <w:rsid w:val="00DA60A3"/>
    <w:rsid w:val="00DB1106"/>
    <w:rsid w:val="00DB2DBF"/>
    <w:rsid w:val="00DB7383"/>
    <w:rsid w:val="00DB797F"/>
    <w:rsid w:val="00DC097A"/>
    <w:rsid w:val="00DC1EF8"/>
    <w:rsid w:val="00DC28DA"/>
    <w:rsid w:val="00DC2C5D"/>
    <w:rsid w:val="00DC500A"/>
    <w:rsid w:val="00DC5019"/>
    <w:rsid w:val="00DD1AB1"/>
    <w:rsid w:val="00DD2998"/>
    <w:rsid w:val="00DD3B2A"/>
    <w:rsid w:val="00DE456A"/>
    <w:rsid w:val="00DE49FE"/>
    <w:rsid w:val="00DE7E92"/>
    <w:rsid w:val="00DF64E8"/>
    <w:rsid w:val="00DF6955"/>
    <w:rsid w:val="00DF706B"/>
    <w:rsid w:val="00DF7E4E"/>
    <w:rsid w:val="00E00485"/>
    <w:rsid w:val="00E01320"/>
    <w:rsid w:val="00E03413"/>
    <w:rsid w:val="00E04B00"/>
    <w:rsid w:val="00E10EF9"/>
    <w:rsid w:val="00E149D5"/>
    <w:rsid w:val="00E15234"/>
    <w:rsid w:val="00E161B5"/>
    <w:rsid w:val="00E171A4"/>
    <w:rsid w:val="00E17CF8"/>
    <w:rsid w:val="00E20D9D"/>
    <w:rsid w:val="00E317E2"/>
    <w:rsid w:val="00E33545"/>
    <w:rsid w:val="00E34328"/>
    <w:rsid w:val="00E4439B"/>
    <w:rsid w:val="00E44745"/>
    <w:rsid w:val="00E5520A"/>
    <w:rsid w:val="00E55726"/>
    <w:rsid w:val="00E61D20"/>
    <w:rsid w:val="00E62D9E"/>
    <w:rsid w:val="00E6363E"/>
    <w:rsid w:val="00E67CCC"/>
    <w:rsid w:val="00E739D4"/>
    <w:rsid w:val="00E76368"/>
    <w:rsid w:val="00E771AB"/>
    <w:rsid w:val="00E833B8"/>
    <w:rsid w:val="00E85BE2"/>
    <w:rsid w:val="00E86699"/>
    <w:rsid w:val="00E92635"/>
    <w:rsid w:val="00EA03CC"/>
    <w:rsid w:val="00EA1800"/>
    <w:rsid w:val="00EA1B96"/>
    <w:rsid w:val="00EA4263"/>
    <w:rsid w:val="00EA468C"/>
    <w:rsid w:val="00EA780E"/>
    <w:rsid w:val="00EB1916"/>
    <w:rsid w:val="00EB543F"/>
    <w:rsid w:val="00EB7D59"/>
    <w:rsid w:val="00EC0394"/>
    <w:rsid w:val="00EC1436"/>
    <w:rsid w:val="00EC2511"/>
    <w:rsid w:val="00EC6FAF"/>
    <w:rsid w:val="00EC7333"/>
    <w:rsid w:val="00ED08EF"/>
    <w:rsid w:val="00ED0A98"/>
    <w:rsid w:val="00ED10BB"/>
    <w:rsid w:val="00ED1A80"/>
    <w:rsid w:val="00ED2FAB"/>
    <w:rsid w:val="00ED3CDE"/>
    <w:rsid w:val="00ED661F"/>
    <w:rsid w:val="00ED6D97"/>
    <w:rsid w:val="00ED78B9"/>
    <w:rsid w:val="00EE1F40"/>
    <w:rsid w:val="00EE2743"/>
    <w:rsid w:val="00EE2882"/>
    <w:rsid w:val="00EE3E92"/>
    <w:rsid w:val="00EE72F1"/>
    <w:rsid w:val="00EE7E98"/>
    <w:rsid w:val="00EF0178"/>
    <w:rsid w:val="00EF0E17"/>
    <w:rsid w:val="00EF5B81"/>
    <w:rsid w:val="00F02EF4"/>
    <w:rsid w:val="00F032C5"/>
    <w:rsid w:val="00F034F6"/>
    <w:rsid w:val="00F048B5"/>
    <w:rsid w:val="00F054F3"/>
    <w:rsid w:val="00F0564D"/>
    <w:rsid w:val="00F0656C"/>
    <w:rsid w:val="00F15418"/>
    <w:rsid w:val="00F15E7A"/>
    <w:rsid w:val="00F1753E"/>
    <w:rsid w:val="00F178D5"/>
    <w:rsid w:val="00F17C73"/>
    <w:rsid w:val="00F17EB0"/>
    <w:rsid w:val="00F21066"/>
    <w:rsid w:val="00F21D25"/>
    <w:rsid w:val="00F2405C"/>
    <w:rsid w:val="00F304D0"/>
    <w:rsid w:val="00F32257"/>
    <w:rsid w:val="00F36968"/>
    <w:rsid w:val="00F40EC6"/>
    <w:rsid w:val="00F4336B"/>
    <w:rsid w:val="00F508D0"/>
    <w:rsid w:val="00F5293A"/>
    <w:rsid w:val="00F52EB4"/>
    <w:rsid w:val="00F5689D"/>
    <w:rsid w:val="00F60949"/>
    <w:rsid w:val="00F617A8"/>
    <w:rsid w:val="00F630C8"/>
    <w:rsid w:val="00F63CEE"/>
    <w:rsid w:val="00F65CE8"/>
    <w:rsid w:val="00F65E5F"/>
    <w:rsid w:val="00F669CC"/>
    <w:rsid w:val="00F71E75"/>
    <w:rsid w:val="00F724D9"/>
    <w:rsid w:val="00F7496A"/>
    <w:rsid w:val="00F86FAD"/>
    <w:rsid w:val="00F8785E"/>
    <w:rsid w:val="00F910B0"/>
    <w:rsid w:val="00F95021"/>
    <w:rsid w:val="00F97E99"/>
    <w:rsid w:val="00FA026D"/>
    <w:rsid w:val="00FA1329"/>
    <w:rsid w:val="00FA198C"/>
    <w:rsid w:val="00FA3D4D"/>
    <w:rsid w:val="00FA75C6"/>
    <w:rsid w:val="00FB0984"/>
    <w:rsid w:val="00FB3109"/>
    <w:rsid w:val="00FB3C1B"/>
    <w:rsid w:val="00FB3E74"/>
    <w:rsid w:val="00FB5413"/>
    <w:rsid w:val="00FB732C"/>
    <w:rsid w:val="00FC4362"/>
    <w:rsid w:val="00FC4C9D"/>
    <w:rsid w:val="00FD0230"/>
    <w:rsid w:val="00FD403A"/>
    <w:rsid w:val="00FD5D0C"/>
    <w:rsid w:val="00FD677B"/>
    <w:rsid w:val="00FE005D"/>
    <w:rsid w:val="00FE0E4F"/>
    <w:rsid w:val="00FE3768"/>
    <w:rsid w:val="00FE7412"/>
    <w:rsid w:val="00FE7BCD"/>
    <w:rsid w:val="00FF07B2"/>
    <w:rsid w:val="00FF28A0"/>
    <w:rsid w:val="00FF503C"/>
    <w:rsid w:val="00FF5A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5F73B1"/>
    <w:pPr>
      <w:keepNext/>
      <w:keepLines/>
      <w:numPr>
        <w:ilvl w:val="1"/>
        <w:numId w:val="3"/>
      </w:numPr>
      <w:spacing w:before="480" w:after="240" w:line="300" w:lineRule="atLeast"/>
      <w:ind w:left="1871"/>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5F73B1"/>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UnresolvedMention">
    <w:name w:val="Unresolved Mention"/>
    <w:basedOn w:val="DefaultParagraphFont"/>
    <w:uiPriority w:val="99"/>
    <w:semiHidden/>
    <w:unhideWhenUsed/>
    <w:rsid w:val="00DB797F"/>
    <w:rPr>
      <w:color w:val="605E5C"/>
      <w:shd w:val="clear" w:color="auto" w:fill="E1DFDD"/>
    </w:rPr>
  </w:style>
  <w:style w:type="table" w:styleId="GridTable2">
    <w:name w:val="Grid Table 2"/>
    <w:basedOn w:val="TableNormal"/>
    <w:uiPriority w:val="47"/>
    <w:rsid w:val="00D545AE"/>
    <w:pPr>
      <w:spacing w:after="0" w:line="240" w:lineRule="auto"/>
    </w:pPr>
    <w:rPr>
      <w:rFonts w:eastAsiaTheme="minorEastAsia"/>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42671">
      <w:bodyDiv w:val="1"/>
      <w:marLeft w:val="0"/>
      <w:marRight w:val="0"/>
      <w:marTop w:val="0"/>
      <w:marBottom w:val="0"/>
      <w:divBdr>
        <w:top w:val="none" w:sz="0" w:space="0" w:color="auto"/>
        <w:left w:val="none" w:sz="0" w:space="0" w:color="auto"/>
        <w:bottom w:val="none" w:sz="0" w:space="0" w:color="auto"/>
        <w:right w:val="none" w:sz="0" w:space="0" w:color="auto"/>
      </w:divBdr>
    </w:div>
    <w:div w:id="19080319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52807913">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49610518">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899243945">
      <w:bodyDiv w:val="1"/>
      <w:marLeft w:val="0"/>
      <w:marRight w:val="0"/>
      <w:marTop w:val="0"/>
      <w:marBottom w:val="0"/>
      <w:divBdr>
        <w:top w:val="none" w:sz="0" w:space="0" w:color="auto"/>
        <w:left w:val="none" w:sz="0" w:space="0" w:color="auto"/>
        <w:bottom w:val="none" w:sz="0" w:space="0" w:color="auto"/>
        <w:right w:val="none" w:sz="0" w:space="0" w:color="auto"/>
      </w:divBdr>
    </w:div>
    <w:div w:id="962274119">
      <w:bodyDiv w:val="1"/>
      <w:marLeft w:val="0"/>
      <w:marRight w:val="0"/>
      <w:marTop w:val="0"/>
      <w:marBottom w:val="0"/>
      <w:divBdr>
        <w:top w:val="none" w:sz="0" w:space="0" w:color="auto"/>
        <w:left w:val="none" w:sz="0" w:space="0" w:color="auto"/>
        <w:bottom w:val="none" w:sz="0" w:space="0" w:color="auto"/>
        <w:right w:val="none" w:sz="0" w:space="0" w:color="auto"/>
      </w:divBdr>
    </w:div>
    <w:div w:id="1065568598">
      <w:bodyDiv w:val="1"/>
      <w:marLeft w:val="0"/>
      <w:marRight w:val="0"/>
      <w:marTop w:val="0"/>
      <w:marBottom w:val="0"/>
      <w:divBdr>
        <w:top w:val="none" w:sz="0" w:space="0" w:color="auto"/>
        <w:left w:val="none" w:sz="0" w:space="0" w:color="auto"/>
        <w:bottom w:val="none" w:sz="0" w:space="0" w:color="auto"/>
        <w:right w:val="none" w:sz="0" w:space="0" w:color="auto"/>
      </w:divBdr>
      <w:divsChild>
        <w:div w:id="2049914191">
          <w:marLeft w:val="0"/>
          <w:marRight w:val="0"/>
          <w:marTop w:val="0"/>
          <w:marBottom w:val="0"/>
          <w:divBdr>
            <w:top w:val="none" w:sz="0" w:space="0" w:color="auto"/>
            <w:left w:val="none" w:sz="0" w:space="0" w:color="auto"/>
            <w:bottom w:val="none" w:sz="0" w:space="0" w:color="auto"/>
            <w:right w:val="none" w:sz="0" w:space="0" w:color="auto"/>
          </w:divBdr>
          <w:divsChild>
            <w:div w:id="3056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7695">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5379760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udienet.via.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via.itslearning.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5FFA1C-3869-4903-AB82-0CB67F08C6AA}">
  <ds:schemaRefs>
    <ds:schemaRef ds:uri="http://schemas.openxmlformats.org/officeDocument/2006/bibliography"/>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628</Words>
  <Characters>3457</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Luis Daniel Guzman (315194)</cp:lastModifiedBy>
  <cp:revision>10</cp:revision>
  <dcterms:created xsi:type="dcterms:W3CDTF">2022-05-10T07:11:00Z</dcterms:created>
  <dcterms:modified xsi:type="dcterms:W3CDTF">2022-05-29T09:48:00Z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