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Supporting Information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</w:rPr>
        <w:t xml:space="preserve">Paper Title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</w:rPr>
        <w:t>Authors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Appendix SI.1 - </w:t>
      </w:r>
      <w:r>
        <w:rPr>
          <w:rFonts w:ascii="Times New Roman" w:hAnsi="Times New Roman"/>
          <w:b/>
          <w:bCs/>
          <w:sz w:val="24"/>
          <w:szCs w:val="24"/>
        </w:rPr>
        <w:t>De</w:t>
      </w:r>
      <w:r>
        <w:rPr/>
        <w:commentReference w:id="0"/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cription of CAETÊ (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Ca</w:t>
      </w:r>
      <w:r>
        <w:rPr>
          <w:rFonts w:ascii="Times New Roman" w:hAnsi="Times New Roman"/>
          <w:b/>
          <w:bCs/>
          <w:sz w:val="24"/>
          <w:szCs w:val="24"/>
        </w:rPr>
        <w:t xml:space="preserve">rbon and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 xml:space="preserve">cosystem functional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 xml:space="preserve">rait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valuation Model) Version 1.0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Model structure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Version 1.0 – Statio</w:t>
      </w:r>
      <w:r>
        <w:rPr/>
        <w:commentReference w:id="1"/>
      </w:r>
      <w:r>
        <w:rPr/>
        <w:t>nary model</w:t>
      </w:r>
    </w:p>
    <w:p>
      <w:pPr>
        <w:pStyle w:val="ListParagraph"/>
        <w:numPr>
          <w:ilvl w:val="1"/>
          <w:numId w:val="1"/>
        </w:numPr>
        <w:jc w:val="both"/>
        <w:rPr/>
      </w:pPr>
      <w:commentRangeStart w:id="2"/>
      <w:r>
        <w:rPr/>
        <w:t>Creating and sampling Plant Life Str</w:t>
      </w:r>
      <w:r>
        <w:rPr/>
        <w:commentReference w:id="3"/>
      </w:r>
      <w:r>
        <w:rPr/>
        <w:t>ategies (PLSs)</w:t>
      </w:r>
      <w:commentRangeEnd w:id="2"/>
      <w:r>
        <w:commentReference w:id="2"/>
      </w: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Grid-cell occupation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The Big-Leaf architecture</w:t>
      </w:r>
    </w:p>
    <w:p>
      <w:pPr>
        <w:pStyle w:val="ListParagraph"/>
        <w:numPr>
          <w:ilvl w:val="0"/>
          <w:numId w:val="1"/>
        </w:numPr>
        <w:jc w:val="both"/>
        <w:rPr/>
      </w:pPr>
      <w:commentRangeStart w:id="4"/>
      <w:r>
        <w:rPr/>
        <w:t>Input Data</w:t>
      </w:r>
      <w:commentRangeEnd w:id="4"/>
      <w:r>
        <w:commentReference w:id="4"/>
      </w: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Photosynthesis</w:t>
      </w:r>
    </w:p>
    <w:p>
      <w:pPr>
        <w:pStyle w:val="ListParagraph"/>
        <w:numPr>
          <w:ilvl w:val="0"/>
          <w:numId w:val="0"/>
        </w:numPr>
        <w:ind w:left="3960" w:right="0" w:hanging="0"/>
        <w:jc w:val="both"/>
        <w:rPr/>
      </w:pPr>
      <w:r>
        <w:rPr/>
        <w:t xml:space="preserve">         </w:t>
      </w:r>
      <w:r>
        <w:rPr/>
        <w:t xml:space="preserve">3.1. </w:t>
      </w:r>
      <w:r>
        <w:rPr/>
        <w:t>Leaf level</w:t>
      </w:r>
    </w:p>
    <w:p>
      <w:pPr>
        <w:pStyle w:val="ListParagraph"/>
        <w:numPr>
          <w:ilvl w:val="0"/>
          <w:numId w:val="0"/>
        </w:numPr>
        <w:ind w:left="1728" w:right="0" w:hanging="0"/>
        <w:jc w:val="both"/>
        <w:rPr/>
      </w:pPr>
      <w:r>
        <w:rPr/>
        <w:t xml:space="preserve">         </w:t>
      </w:r>
      <w:r>
        <w:rPr/>
        <w:t xml:space="preserve">3.2. </w:t>
      </w:r>
      <w:r>
        <w:rPr/>
        <w:t>Canopy level</w:t>
      </w:r>
    </w:p>
    <w:p>
      <w:pPr>
        <w:pStyle w:val="ListParagraph"/>
        <w:numPr>
          <w:ilvl w:val="0"/>
          <w:numId w:val="0"/>
        </w:numPr>
        <w:ind w:left="1728" w:right="0" w:hanging="0"/>
        <w:jc w:val="both"/>
        <w:rPr/>
      </w:pPr>
      <w:r>
        <w:rPr/>
        <w:t>4.</w:t>
      </w:r>
      <w:commentRangeStart w:id="5"/>
      <w:r>
        <w:rPr/>
        <w:t xml:space="preserve">Stomatal conductance </w:t>
      </w:r>
      <w:commentRangeEnd w:id="5"/>
      <w:r>
        <w:commentReference w:id="5"/>
      </w:r>
      <w:r>
        <w:rPr/>
      </w:r>
    </w:p>
    <w:p>
      <w:pPr>
        <w:pStyle w:val="ListParagraph"/>
        <w:ind w:right="0" w:hanging="0"/>
        <w:jc w:val="both"/>
        <w:rPr/>
      </w:pPr>
      <w:r>
        <w:rPr/>
        <w:t>5.</w:t>
      </w:r>
      <w:r>
        <w:rPr/>
        <w:t>Respiration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Growth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Maintenance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NPP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Evapotranspiration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Carbon allocation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Carbon pools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</w:t>
      </w:r>
      <w:r>
        <w:rPr/>
        <w:t>ater balance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Biomass turnover and dec</w:t>
      </w:r>
      <w:r>
        <w:rPr/>
        <w:commentReference w:id="6"/>
      </w:r>
      <w:r>
        <w:rPr/>
        <w:t>omposition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Mortality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Functional </w:t>
      </w:r>
      <w:r>
        <w:rPr/>
        <w:t>traits and</w:t>
      </w:r>
      <w:r>
        <w:rPr/>
        <w:commentReference w:id="7"/>
      </w:r>
      <w:r>
        <w:rPr/>
        <w:t xml:space="preserve"> </w:t>
      </w:r>
      <w:r>
        <w:rPr/>
        <w:t xml:space="preserve">trade-offs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Leaf carbon and LAI/SLA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Aboveground woody carbon and light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Fine roots carbon and water availability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Respiratory costs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Spinup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Programmin</w:t>
      </w:r>
      <w:r>
        <w:rPr/>
        <w:commentReference w:id="8"/>
      </w:r>
      <w:r>
        <w:rPr/>
        <w:t xml:space="preserve">g </w:t>
      </w:r>
      <w:r>
        <w:rPr/>
        <w:t>and code availability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Flow Diagram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Model </w:t>
      </w:r>
      <w:r>
        <w:rPr/>
        <w:commentReference w:id="9"/>
      </w:r>
      <w:r>
        <w:rPr/>
        <w:t>parameters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References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</w:rPr>
        <w:t>Appendix SI.2 – Sensitivity analysis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360" w:right="0" w:hanging="0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ianca Rius" w:date="2021-03-15T15:48:55Z" w:initials="BR">
    <w:p>
      <w:r>
        <w:rPr>
          <w:rFonts w:eastAsia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bidi="ar-SA" w:val="en-US" w:eastAsia="en-US"/>
        </w:rPr>
        <w:t>Licensa</w:t>
      </w:r>
    </w:p>
  </w:comment>
  <w:comment w:id="1" w:author="Bianca Rius" w:date="2021-03-17T14:54:59Z" w:initials="BR">
    <w:p>
      <w:r>
        <w:rPr>
          <w:rFonts w:eastAsia="Calibri" w:cs="DejaVu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Experimento precipitação</w:t>
      </w:r>
    </w:p>
  </w:comment>
  <w:comment w:id="3" w:author="Bianca Rius" w:date="2021-03-17T15:08:33Z" w:initials="BR">
    <w:p>
      <w:r>
        <w:rPr>
          <w:rFonts w:eastAsia="Calibri" w:cs="DejaVu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Citar traits and trade-offs</w:t>
      </w:r>
    </w:p>
  </w:comment>
  <w:comment w:id="2" w:author="Bianca Rius" w:date="2021-03-17T15:00:15Z" w:initials="BR">
    <w:p>
      <w:r>
        <w:rPr>
          <w:rFonts w:eastAsia="Calibri" w:cs="DejaVu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Pequena introdução (quais são os traits variantes)</w:t>
      </w:r>
    </w:p>
  </w:comment>
  <w:comment w:id="4" w:author="Bianca Rius" w:date="2021-03-15T15:38:03Z" w:initials="BR">
    <w:p>
      <w:r>
        <w:rPr>
          <w:rFonts w:eastAsia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bidi="ar-SA" w:val="en-US" w:eastAsia="en-US"/>
        </w:rPr>
        <w:t>Isso está no corpo do artigo mas acho que fica melhor aqui</w:t>
      </w:r>
    </w:p>
  </w:comment>
  <w:comment w:id="5" w:author="Bianca Rius" w:date="2021-03-15T15:46:42Z" w:initials="BR">
    <w:p>
      <w:r>
        <w:rPr>
          <w:rFonts w:eastAsia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bidi="ar-SA" w:val="en-US" w:eastAsia="en-US"/>
        </w:rPr>
        <w:t>Pq isso está aqui?</w:t>
      </w:r>
    </w:p>
    <w:p>
      <w:r>
        <w:rPr>
          <w:rFonts w:ascii="Liberation Serif" w:hAnsi="Liberation Serif" w:eastAsia="DejaVu Sans"/>
          <w:lang w:val="en-US" w:eastAsia="en-US" w:bidi="en-US"/>
        </w:rPr>
      </w:r>
    </w:p>
  </w:comment>
  <w:comment w:id="6" w:author="Bianca Rius" w:date="2021-03-15T15:40:14Z" w:initials="BR">
    <w:p>
      <w:r>
        <w:rPr>
          <w:rFonts w:eastAsia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bidi="ar-SA" w:val="en-US" w:eastAsia="en-US"/>
        </w:rPr>
        <w:t>Serra pilheira?</w:t>
      </w:r>
    </w:p>
  </w:comment>
  <w:comment w:id="7" w:author="Bianca Rius" w:date="2021-03-17T15:04:39Z" w:initials="BR">
    <w:p>
      <w:r>
        <w:rPr>
          <w:rFonts w:eastAsia="Calibri" w:cs="DejaVu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Remeter a outras seções/equações</w:t>
      </w:r>
    </w:p>
  </w:comment>
  <w:comment w:id="8" w:author="Bianca Rius" w:date="2021-03-17T15:37:46Z" w:initials="BR">
    <w:p>
      <w:r>
        <w:rPr>
          <w:rFonts w:eastAsia="Calibri" w:cs="DejaVu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Linguagem utilizada</w:t>
      </w:r>
    </w:p>
    <w:p>
      <w:r>
        <w:rPr>
          <w:rFonts w:eastAsia="Calibri" w:cs="DejaVu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½ paragrafros</w:t>
      </w:r>
    </w:p>
    <w:p>
      <w:r>
        <w:rPr>
          <w:rFonts w:eastAsia="Calibri" w:cs="DejaVu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eastAsia="en-US" w:val="en-US" w:bidi="ar-SA"/>
        </w:rPr>
        <w:t>Disponibilidade do código (diferente de disponibilidade dos dados-dados do artigo no corpo do texto principal)</w:t>
      </w:r>
    </w:p>
  </w:comment>
  <w:comment w:id="9" w:author="Bianca Rius" w:date="2021-03-17T15:38:17Z" w:initials="BR">
    <w:p>
      <w:r>
        <w:rPr>
          <w:rFonts w:eastAsia="Calibri" w:cs="DejaVu San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tabelas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Application>LibreOffice/6.0.7.3$Linux_X86_64 LibreOffice_project/00m0$Build-3</Application>
  <Pages>2</Pages>
  <Words>126</Words>
  <Characters>774</Characters>
  <CharactersWithSpaces>863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2021-03-02T18:33:00Z</dcterms:created>
  <dc:creator>Carolina Blanco</dc:creator>
  <dc:description/>
  <dc:language>en-US</dc:language>
  <cp:lastModifiedBy>Bianca Rius</cp:lastModifiedBy>
  <dcterms:modified xsi:type="dcterms:W3CDTF">2021-03-18T13:45:44Z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