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45FDC" w14:textId="6C659ACE" w:rsidR="00A201A6" w:rsidRDefault="00000000">
      <w:pPr>
        <w:spacing w:after="60"/>
        <w:jc w:val="center"/>
      </w:pPr>
      <w:r>
        <w:rPr>
          <w:rFonts w:ascii="Calibri" w:eastAsia="Calibri" w:hAnsi="Calibri" w:cs="Calibri"/>
          <w:color w:val="595959"/>
          <w:sz w:val="22"/>
          <w:szCs w:val="22"/>
        </w:rPr>
        <w:t xml:space="preserve">Eletiva 3 </w:t>
      </w:r>
      <w:r w:rsidR="00BB6BD1">
        <w:rPr>
          <w:rFonts w:ascii="Calibri" w:eastAsia="Calibri" w:hAnsi="Calibri" w:cs="Calibri"/>
          <w:color w:val="595959"/>
          <w:sz w:val="22"/>
          <w:szCs w:val="22"/>
        </w:rPr>
        <w:t>-</w:t>
      </w:r>
      <w:r>
        <w:rPr>
          <w:rFonts w:ascii="Calibri" w:eastAsia="Calibri" w:hAnsi="Calibri" w:cs="Calibri"/>
          <w:color w:val="595959"/>
          <w:sz w:val="22"/>
          <w:szCs w:val="22"/>
        </w:rPr>
        <w:t xml:space="preserve"> Inteligência Artificial</w:t>
      </w:r>
    </w:p>
    <w:p w14:paraId="375E8A1C" w14:textId="77777777" w:rsidR="00A201A6" w:rsidRPr="00BB6BD1" w:rsidRDefault="00000000">
      <w:pPr>
        <w:spacing w:after="60"/>
        <w:jc w:val="center"/>
        <w:rPr>
          <w:color w:val="000000" w:themeColor="text1"/>
        </w:rPr>
      </w:pPr>
      <w:r w:rsidRPr="00BB6BD1"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  <w:t xml:space="preserve">Mundo de </w:t>
      </w:r>
      <w:proofErr w:type="spellStart"/>
      <w:r w:rsidRPr="00BB6BD1"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  <w:t>Wumpus</w:t>
      </w:r>
      <w:proofErr w:type="spellEnd"/>
    </w:p>
    <w:p w14:paraId="40E53282" w14:textId="77777777" w:rsidR="00A201A6" w:rsidRDefault="00000000">
      <w:pPr>
        <w:pBdr>
          <w:bottom w:val="single" w:sz="6" w:space="8" w:color="BFBFBF"/>
        </w:pBdr>
        <w:spacing w:after="240"/>
        <w:jc w:val="center"/>
      </w:pPr>
      <w:r>
        <w:rPr>
          <w:rFonts w:ascii="Calibri" w:eastAsia="Calibri" w:hAnsi="Calibri" w:cs="Calibri"/>
          <w:i/>
          <w:iCs/>
          <w:color w:val="595959"/>
          <w:sz w:val="24"/>
          <w:szCs w:val="24"/>
        </w:rPr>
        <w:t>Ambientes e arquiteturas de agentes inteligentes</w:t>
      </w:r>
    </w:p>
    <w:p w14:paraId="6E552057" w14:textId="52C6980D" w:rsidR="00BB6BD1" w:rsidRDefault="00000000">
      <w:pPr>
        <w:spacing w:after="3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Aluno(a):</w:t>
      </w:r>
      <w:r w:rsidR="00BB6BD1">
        <w:rPr>
          <w:rFonts w:ascii="Calibri" w:eastAsia="Calibri" w:hAnsi="Calibri" w:cs="Calibri"/>
          <w:sz w:val="22"/>
          <w:szCs w:val="22"/>
        </w:rPr>
        <w:t>Bianca Guimarães Santana Cabral</w:t>
      </w:r>
      <w:r>
        <w:rPr>
          <w:rFonts w:ascii="Calibri" w:eastAsia="Calibri" w:hAnsi="Calibri" w:cs="Calibri"/>
          <w:sz w:val="22"/>
          <w:szCs w:val="22"/>
        </w:rPr>
        <w:t xml:space="preserve">    </w:t>
      </w:r>
    </w:p>
    <w:p w14:paraId="24746B0F" w14:textId="77777777" w:rsidR="00BB6BD1" w:rsidRDefault="00000000">
      <w:pPr>
        <w:spacing w:after="3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Turma: </w:t>
      </w:r>
      <w:r w:rsidR="00BB6BD1">
        <w:rPr>
          <w:rFonts w:ascii="Calibri" w:eastAsia="Calibri" w:hAnsi="Calibri" w:cs="Calibri"/>
          <w:sz w:val="22"/>
          <w:szCs w:val="22"/>
        </w:rPr>
        <w:t>039 Análise e Desenvolvimento de Sistemas</w:t>
      </w:r>
      <w:r>
        <w:rPr>
          <w:rFonts w:ascii="Calibri" w:eastAsia="Calibri" w:hAnsi="Calibri" w:cs="Calibri"/>
          <w:sz w:val="22"/>
          <w:szCs w:val="22"/>
        </w:rPr>
        <w:t xml:space="preserve">   </w:t>
      </w:r>
    </w:p>
    <w:p w14:paraId="33CF7301" w14:textId="0FE877A7" w:rsidR="00A201A6" w:rsidRDefault="00000000">
      <w:pPr>
        <w:spacing w:after="320"/>
      </w:pPr>
      <w:r>
        <w:rPr>
          <w:rFonts w:ascii="Calibri" w:eastAsia="Calibri" w:hAnsi="Calibri" w:cs="Calibri"/>
          <w:sz w:val="22"/>
          <w:szCs w:val="22"/>
        </w:rPr>
        <w:t xml:space="preserve">Data: </w:t>
      </w:r>
      <w:r w:rsidR="00BB6BD1">
        <w:rPr>
          <w:rFonts w:ascii="Calibri" w:eastAsia="Calibri" w:hAnsi="Calibri" w:cs="Calibri"/>
          <w:sz w:val="22"/>
          <w:szCs w:val="22"/>
        </w:rPr>
        <w:t>29</w:t>
      </w:r>
      <w:r>
        <w:rPr>
          <w:rFonts w:ascii="Calibri" w:eastAsia="Calibri" w:hAnsi="Calibri" w:cs="Calibri"/>
          <w:sz w:val="22"/>
          <w:szCs w:val="22"/>
        </w:rPr>
        <w:t>/</w:t>
      </w:r>
      <w:r w:rsidR="00BB6BD1">
        <w:rPr>
          <w:rFonts w:ascii="Calibri" w:eastAsia="Calibri" w:hAnsi="Calibri" w:cs="Calibri"/>
          <w:sz w:val="22"/>
          <w:szCs w:val="22"/>
        </w:rPr>
        <w:t>08</w:t>
      </w:r>
      <w:r>
        <w:rPr>
          <w:rFonts w:ascii="Calibri" w:eastAsia="Calibri" w:hAnsi="Calibri" w:cs="Calibri"/>
          <w:sz w:val="22"/>
          <w:szCs w:val="22"/>
        </w:rPr>
        <w:t>/</w:t>
      </w:r>
      <w:r w:rsidR="00BB6BD1">
        <w:rPr>
          <w:rFonts w:ascii="Calibri" w:eastAsia="Calibri" w:hAnsi="Calibri" w:cs="Calibri"/>
          <w:sz w:val="22"/>
          <w:szCs w:val="22"/>
        </w:rPr>
        <w:t>2026</w:t>
      </w:r>
    </w:p>
    <w:p w14:paraId="387BB5AB" w14:textId="77777777" w:rsidR="00A201A6" w:rsidRPr="00BB6BD1" w:rsidRDefault="00000000">
      <w:pPr>
        <w:pStyle w:val="Ttulo1"/>
        <w:spacing w:before="320" w:after="160"/>
        <w:rPr>
          <w:color w:val="000000" w:themeColor="text1"/>
        </w:rPr>
      </w:pPr>
      <w:r w:rsidRPr="00BB6BD1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1. Propriedades do ambiente</w:t>
      </w:r>
    </w:p>
    <w:p w14:paraId="7CF545D2" w14:textId="77777777" w:rsidR="00A201A6" w:rsidRDefault="00000000">
      <w:pPr>
        <w:spacing w:after="16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 xml:space="preserve">O Mundo de </w:t>
      </w:r>
      <w:proofErr w:type="spellStart"/>
      <w:r>
        <w:rPr>
          <w:rFonts w:ascii="Calibri" w:eastAsia="Calibri" w:hAnsi="Calibri" w:cs="Calibri"/>
          <w:sz w:val="24"/>
          <w:szCs w:val="24"/>
        </w:rPr>
        <w:t>Wumpus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é um ambiente clássico usado no estudo de agentes inteligentes, criado nos anos 1970 como jogo e depois adotado como exemplo padrão em livros de Inteligência Artificial. Ele funciona como uma caverna representada por uma grade de salas, normalmente 4 por 4, na qual um agente explorador precisa se movimentar.</w:t>
      </w:r>
    </w:p>
    <w:p w14:paraId="68848E49" w14:textId="77777777" w:rsidR="00A201A6" w:rsidRDefault="00000000">
      <w:pPr>
        <w:spacing w:after="100" w:line="320" w:lineRule="auto"/>
        <w:jc w:val="both"/>
      </w:pPr>
      <w:r>
        <w:rPr>
          <w:rFonts w:ascii="Calibri" w:eastAsia="Calibri" w:hAnsi="Calibri" w:cs="Calibri"/>
          <w:b/>
          <w:bCs/>
          <w:sz w:val="24"/>
          <w:szCs w:val="24"/>
        </w:rPr>
        <w:t>Elementos que compõem o ambiente</w:t>
      </w:r>
    </w:p>
    <w:p w14:paraId="4053703E" w14:textId="77777777" w:rsidR="00A201A6" w:rsidRDefault="00000000">
      <w:pPr>
        <w:pStyle w:val="PargrafodaLista"/>
        <w:numPr>
          <w:ilvl w:val="0"/>
          <w:numId w:val="2"/>
        </w:numPr>
        <w:spacing w:after="10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>O explorador, que começa na sala do canto inferior esquerdo e carrega uma única flecha.</w:t>
      </w:r>
    </w:p>
    <w:p w14:paraId="5C05DFAD" w14:textId="77777777" w:rsidR="00A201A6" w:rsidRDefault="00000000">
      <w:pPr>
        <w:pStyle w:val="PargrafodaLista"/>
        <w:numPr>
          <w:ilvl w:val="0"/>
          <w:numId w:val="2"/>
        </w:numPr>
        <w:spacing w:after="10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>O ouro, escondido em uma das salas. Pegar o ouro e voltar em segurança até a entrada é o objetivo.</w:t>
      </w:r>
    </w:p>
    <w:p w14:paraId="6862D1ED" w14:textId="77777777" w:rsidR="00A201A6" w:rsidRDefault="00000000">
      <w:pPr>
        <w:pStyle w:val="PargrafodaLista"/>
        <w:numPr>
          <w:ilvl w:val="0"/>
          <w:numId w:val="2"/>
        </w:numPr>
        <w:spacing w:after="10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 xml:space="preserve">O </w:t>
      </w:r>
      <w:proofErr w:type="spellStart"/>
      <w:r>
        <w:rPr>
          <w:rFonts w:ascii="Calibri" w:eastAsia="Calibri" w:hAnsi="Calibri" w:cs="Calibri"/>
          <w:sz w:val="24"/>
          <w:szCs w:val="24"/>
        </w:rPr>
        <w:t>Wumpus</w:t>
      </w:r>
      <w:proofErr w:type="spellEnd"/>
      <w:r>
        <w:rPr>
          <w:rFonts w:ascii="Calibri" w:eastAsia="Calibri" w:hAnsi="Calibri" w:cs="Calibri"/>
          <w:sz w:val="24"/>
          <w:szCs w:val="24"/>
        </w:rPr>
        <w:t>, um monstro que fica parado em uma sala. Quem entrar nela morre.</w:t>
      </w:r>
    </w:p>
    <w:p w14:paraId="321C6862" w14:textId="77777777" w:rsidR="00A201A6" w:rsidRDefault="00000000">
      <w:pPr>
        <w:pStyle w:val="PargrafodaLista"/>
        <w:numPr>
          <w:ilvl w:val="0"/>
          <w:numId w:val="2"/>
        </w:numPr>
        <w:spacing w:after="10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>Os poços, espalhados por algumas salas. Cair em um deles também encerra o jogo.</w:t>
      </w:r>
    </w:p>
    <w:p w14:paraId="06DD580A" w14:textId="77777777" w:rsidR="00A201A6" w:rsidRDefault="00000000">
      <w:pPr>
        <w:spacing w:after="100" w:line="320" w:lineRule="auto"/>
        <w:jc w:val="both"/>
      </w:pPr>
      <w:r>
        <w:rPr>
          <w:rFonts w:ascii="Calibri" w:eastAsia="Calibri" w:hAnsi="Calibri" w:cs="Calibri"/>
          <w:b/>
          <w:bCs/>
          <w:sz w:val="24"/>
          <w:szCs w:val="24"/>
        </w:rPr>
        <w:t>Percepções disponíveis ao agente</w:t>
      </w:r>
    </w:p>
    <w:p w14:paraId="74872257" w14:textId="77777777" w:rsidR="00A201A6" w:rsidRDefault="00000000">
      <w:pPr>
        <w:spacing w:after="16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>O agente não enxerga o mapa. Ele recebe apenas sinais indiretos da sala onde está no momento:</w:t>
      </w:r>
    </w:p>
    <w:p w14:paraId="7F3D51F9" w14:textId="77777777" w:rsidR="00A201A6" w:rsidRDefault="00000000">
      <w:pPr>
        <w:pStyle w:val="PargrafodaLista"/>
        <w:numPr>
          <w:ilvl w:val="0"/>
          <w:numId w:val="2"/>
        </w:numPr>
        <w:spacing w:after="10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 xml:space="preserve">Fedor: indica que o </w:t>
      </w:r>
      <w:proofErr w:type="spellStart"/>
      <w:r>
        <w:rPr>
          <w:rFonts w:ascii="Calibri" w:eastAsia="Calibri" w:hAnsi="Calibri" w:cs="Calibri"/>
          <w:sz w:val="24"/>
          <w:szCs w:val="24"/>
        </w:rPr>
        <w:t>Wumpus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está em uma das salas vizinhas.</w:t>
      </w:r>
    </w:p>
    <w:p w14:paraId="6E7EACB9" w14:textId="77777777" w:rsidR="00A201A6" w:rsidRDefault="00000000">
      <w:pPr>
        <w:pStyle w:val="PargrafodaLista"/>
        <w:numPr>
          <w:ilvl w:val="0"/>
          <w:numId w:val="2"/>
        </w:numPr>
        <w:spacing w:after="10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>Brisa: indica que há um poço em uma sala vizinha.</w:t>
      </w:r>
    </w:p>
    <w:p w14:paraId="0CB52B5F" w14:textId="77777777" w:rsidR="00A201A6" w:rsidRDefault="00000000">
      <w:pPr>
        <w:pStyle w:val="PargrafodaLista"/>
        <w:numPr>
          <w:ilvl w:val="0"/>
          <w:numId w:val="2"/>
        </w:numPr>
        <w:spacing w:after="10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>Brilho: indica que o ouro está exatamente naquela sala.</w:t>
      </w:r>
    </w:p>
    <w:p w14:paraId="1D4DA039" w14:textId="77777777" w:rsidR="00A201A6" w:rsidRDefault="00000000">
      <w:pPr>
        <w:pStyle w:val="PargrafodaLista"/>
        <w:numPr>
          <w:ilvl w:val="0"/>
          <w:numId w:val="2"/>
        </w:numPr>
        <w:spacing w:after="10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>Impacto: indica que o agente esbarrou em uma parede.</w:t>
      </w:r>
    </w:p>
    <w:p w14:paraId="460873D6" w14:textId="77777777" w:rsidR="00A201A6" w:rsidRDefault="00000000">
      <w:pPr>
        <w:pStyle w:val="PargrafodaLista"/>
        <w:numPr>
          <w:ilvl w:val="0"/>
          <w:numId w:val="2"/>
        </w:numPr>
        <w:spacing w:after="10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 xml:space="preserve">Grito: ouvido em qualquer lugar da caverna quando o </w:t>
      </w:r>
      <w:proofErr w:type="spellStart"/>
      <w:r>
        <w:rPr>
          <w:rFonts w:ascii="Calibri" w:eastAsia="Calibri" w:hAnsi="Calibri" w:cs="Calibri"/>
          <w:sz w:val="24"/>
          <w:szCs w:val="24"/>
        </w:rPr>
        <w:t>Wumpus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é atingido pela flecha e morre.</w:t>
      </w:r>
    </w:p>
    <w:p w14:paraId="4D50BD5F" w14:textId="77777777" w:rsidR="00A201A6" w:rsidRDefault="00000000">
      <w:pPr>
        <w:spacing w:after="100" w:line="320" w:lineRule="auto"/>
        <w:jc w:val="both"/>
      </w:pPr>
      <w:r>
        <w:rPr>
          <w:rFonts w:ascii="Calibri" w:eastAsia="Calibri" w:hAnsi="Calibri" w:cs="Calibri"/>
          <w:b/>
          <w:bCs/>
          <w:sz w:val="24"/>
          <w:szCs w:val="24"/>
        </w:rPr>
        <w:t>Ações possíveis</w:t>
      </w:r>
    </w:p>
    <w:p w14:paraId="2D7DBD2E" w14:textId="77777777" w:rsidR="00A201A6" w:rsidRDefault="00000000">
      <w:pPr>
        <w:pStyle w:val="PargrafodaLista"/>
        <w:numPr>
          <w:ilvl w:val="0"/>
          <w:numId w:val="2"/>
        </w:numPr>
        <w:spacing w:after="10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>Andar para frente, virar à esquerda e virar à direita.</w:t>
      </w:r>
    </w:p>
    <w:p w14:paraId="4BCF551E" w14:textId="77777777" w:rsidR="00A201A6" w:rsidRDefault="00000000">
      <w:pPr>
        <w:pStyle w:val="PargrafodaLista"/>
        <w:numPr>
          <w:ilvl w:val="0"/>
          <w:numId w:val="2"/>
        </w:numPr>
        <w:spacing w:after="10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lastRenderedPageBreak/>
        <w:t>Pegar, usada para recolher o ouro quando ele está na sala atual.</w:t>
      </w:r>
    </w:p>
    <w:p w14:paraId="6C013DB5" w14:textId="77777777" w:rsidR="00A201A6" w:rsidRDefault="00000000">
      <w:pPr>
        <w:pStyle w:val="PargrafodaLista"/>
        <w:numPr>
          <w:ilvl w:val="0"/>
          <w:numId w:val="2"/>
        </w:numPr>
        <w:spacing w:after="10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>Atirar, que dispara a única flecha em linha reta na direção em que o agente está virado.</w:t>
      </w:r>
    </w:p>
    <w:p w14:paraId="06A9327B" w14:textId="77777777" w:rsidR="00A201A6" w:rsidRDefault="00000000">
      <w:pPr>
        <w:pStyle w:val="PargrafodaLista"/>
        <w:numPr>
          <w:ilvl w:val="0"/>
          <w:numId w:val="2"/>
        </w:numPr>
        <w:spacing w:after="10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>Sair, que só funciona na sala de entrada e encerra a missão.</w:t>
      </w:r>
    </w:p>
    <w:p w14:paraId="2402578D" w14:textId="77777777" w:rsidR="00A201A6" w:rsidRDefault="00000000">
      <w:pPr>
        <w:spacing w:after="100" w:line="320" w:lineRule="auto"/>
        <w:jc w:val="both"/>
      </w:pPr>
      <w:r>
        <w:rPr>
          <w:rFonts w:ascii="Calibri" w:eastAsia="Calibri" w:hAnsi="Calibri" w:cs="Calibri"/>
          <w:b/>
          <w:bCs/>
          <w:sz w:val="24"/>
          <w:szCs w:val="24"/>
        </w:rPr>
        <w:t>Medida de desempenho</w:t>
      </w:r>
    </w:p>
    <w:p w14:paraId="08E57EEA" w14:textId="77777777" w:rsidR="00A201A6" w:rsidRDefault="00000000">
      <w:pPr>
        <w:spacing w:after="16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>O sucesso do agente costuma ser medido por pontos: uma recompensa alta por sair da caverna com o ouro, uma penalidade pequena a cada passo dado, uma penalidade pelo uso da flecha e uma penalidade grande em caso de morte. Isso obriga o agente a equilibrar duas coisas ao mesmo tempo, ou seja, ele precisa ser cuidadoso para não morrer, mas também não pode ficar andando em círculos para sempre.</w:t>
      </w:r>
    </w:p>
    <w:p w14:paraId="67427D72" w14:textId="77777777" w:rsidR="00A201A6" w:rsidRDefault="00000000">
      <w:pPr>
        <w:spacing w:after="16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 xml:space="preserve">Vale notar um ponto importante: as informações que o agente recebe nunca são conclusivas sozinhas. Sentir uma brisa não diz em qual das salas vizinhas está o poço. Por isso o agente precisa cruzar percepções obtidas em salas diferentes para deduzir o que está acontecendo, e é justamente esse raciocínio que torna o Mundo de </w:t>
      </w:r>
      <w:proofErr w:type="spellStart"/>
      <w:r>
        <w:rPr>
          <w:rFonts w:ascii="Calibri" w:eastAsia="Calibri" w:hAnsi="Calibri" w:cs="Calibri"/>
          <w:sz w:val="24"/>
          <w:szCs w:val="24"/>
        </w:rPr>
        <w:t>Wumpus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um exemplo tão usado em sala de aula.</w:t>
      </w:r>
    </w:p>
    <w:p w14:paraId="7CD35F38" w14:textId="77777777" w:rsidR="00A201A6" w:rsidRDefault="00000000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2. Classificação do ambiente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4800"/>
      </w:tblGrid>
      <w:tr w:rsidR="00A201A6" w14:paraId="28B629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8DB42" w14:textId="77777777" w:rsidR="00A201A6" w:rsidRDefault="00000000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Propriedade</w:t>
            </w:r>
          </w:p>
        </w:tc>
        <w:tc>
          <w:tcPr>
            <w:tcW w:w="20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04CD2" w14:textId="77777777" w:rsidR="00A201A6" w:rsidRDefault="00000000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Classificação</w:t>
            </w:r>
          </w:p>
        </w:tc>
        <w:tc>
          <w:tcPr>
            <w:tcW w:w="48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FBF99" w14:textId="77777777" w:rsidR="00A201A6" w:rsidRDefault="00000000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Por quê</w:t>
            </w:r>
          </w:p>
        </w:tc>
      </w:tr>
      <w:tr w:rsidR="00A201A6" w14:paraId="23DC38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503AE" w14:textId="77777777" w:rsidR="00A201A6" w:rsidRDefault="00000000">
            <w:pPr>
              <w:spacing w:line="280" w:lineRule="auto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Observabilidade</w:t>
            </w:r>
            <w:proofErr w:type="spellEnd"/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1C53" w14:textId="77777777" w:rsidR="00A201A6" w:rsidRDefault="00000000">
            <w:pPr>
              <w:spacing w:line="280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>Parcialmente observável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A8E91" w14:textId="77777777" w:rsidR="00A201A6" w:rsidRDefault="00000000">
            <w:pPr>
              <w:spacing w:line="280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O agente só percebe a sala em que está. Ele não enxerga o mapa inteiro nem sabe onde estão os poços, o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Wumpus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ou o ouro.</w:t>
            </w:r>
          </w:p>
        </w:tc>
      </w:tr>
      <w:tr w:rsidR="00A201A6" w14:paraId="4CCC49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44350" w14:textId="77777777" w:rsidR="00A201A6" w:rsidRDefault="00000000">
            <w:pPr>
              <w:spacing w:line="280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>Determinismo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725F5" w14:textId="77777777" w:rsidR="00A201A6" w:rsidRDefault="00000000">
            <w:pPr>
              <w:spacing w:line="280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>Determinístico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8164D" w14:textId="77777777" w:rsidR="00A201A6" w:rsidRDefault="00000000">
            <w:pPr>
              <w:spacing w:line="280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>Toda ação tem um resultado previsível. Andar para o norte sempre leva à sala do norte; a flecha sempre segue reto. Do ponto de vista do agente, porém, o ambiente parece incerto, já que ele não conhece o estado completo.</w:t>
            </w:r>
          </w:p>
        </w:tc>
      </w:tr>
      <w:tr w:rsidR="00A201A6" w14:paraId="677DA3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9639E" w14:textId="77777777" w:rsidR="00A201A6" w:rsidRDefault="00000000">
            <w:pPr>
              <w:spacing w:line="280" w:lineRule="auto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Episodicidade</w:t>
            </w:r>
            <w:proofErr w:type="spellEnd"/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F8C2D" w14:textId="77777777" w:rsidR="00A201A6" w:rsidRDefault="00000000">
            <w:pPr>
              <w:spacing w:line="280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>Sequencial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163C7" w14:textId="77777777" w:rsidR="00A201A6" w:rsidRDefault="00000000">
            <w:pPr>
              <w:spacing w:line="280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>Cada decisão afeta todas as seguintes. Entrar numa sala com poço encerra o jogo, e o conhecimento adquirido em uma jogada é usado nas próximas.</w:t>
            </w:r>
          </w:p>
        </w:tc>
      </w:tr>
      <w:tr w:rsidR="00A201A6" w14:paraId="6A4C88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3A081" w14:textId="77777777" w:rsidR="00A201A6" w:rsidRDefault="00000000">
            <w:pPr>
              <w:spacing w:line="280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>Dinamicidade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16421" w14:textId="77777777" w:rsidR="00A201A6" w:rsidRDefault="00000000">
            <w:pPr>
              <w:spacing w:line="280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>Estático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B3C14" w14:textId="77777777" w:rsidR="00A201A6" w:rsidRDefault="00000000">
            <w:pPr>
              <w:spacing w:line="280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O mundo não muda enquanto o agente pensa. O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Wumpus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fica parado até ser morto e os poços não se movem.</w:t>
            </w:r>
          </w:p>
        </w:tc>
      </w:tr>
      <w:tr w:rsidR="00A201A6" w14:paraId="3BF8A4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DFF1C" w14:textId="77777777" w:rsidR="00A201A6" w:rsidRDefault="00000000">
            <w:pPr>
              <w:spacing w:line="280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>Discretização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09730" w14:textId="77777777" w:rsidR="00A201A6" w:rsidRDefault="00000000">
            <w:pPr>
              <w:spacing w:line="280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>Discreto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4C0E3" w14:textId="77777777" w:rsidR="00A201A6" w:rsidRDefault="00000000">
            <w:pPr>
              <w:spacing w:line="280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>O mundo é uma grade de salas, o tempo avança em turnos e existe um conjunto finito de ações e de percepções.</w:t>
            </w:r>
          </w:p>
        </w:tc>
      </w:tr>
      <w:tr w:rsidR="00A201A6" w14:paraId="567EDE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85E2E" w14:textId="77777777" w:rsidR="00A201A6" w:rsidRDefault="00000000">
            <w:pPr>
              <w:spacing w:line="280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lastRenderedPageBreak/>
              <w:t>Quantidade de agentes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1DDCE" w14:textId="77777777" w:rsidR="00A201A6" w:rsidRDefault="00000000">
            <w:pPr>
              <w:spacing w:line="280" w:lineRule="auto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Monoagente</w:t>
            </w:r>
            <w:proofErr w:type="spellEnd"/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71288" w14:textId="77777777" w:rsidR="00A201A6" w:rsidRDefault="00000000">
            <w:pPr>
              <w:spacing w:line="280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Só o explorador toma decisões. O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Wumpus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é um obstáculo do cenário, não um adversário que planeja.</w:t>
            </w:r>
          </w:p>
        </w:tc>
      </w:tr>
    </w:tbl>
    <w:p w14:paraId="5C27A81B" w14:textId="77777777" w:rsidR="00A201A6" w:rsidRDefault="00A201A6">
      <w:pPr>
        <w:spacing w:after="160"/>
      </w:pPr>
    </w:p>
    <w:p w14:paraId="7868E999" w14:textId="2D434F01" w:rsidR="00A201A6" w:rsidRDefault="00000000">
      <w:pPr>
        <w:spacing w:after="16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 xml:space="preserve">Uma observação sobre a coluna do determinismo, que costuma gerar dúvida: o ambiente é determinístico porque as regras não têm sorte envolvida, mas como o agente não conhece o estado completo do mundo, na prática ele age sob incerteza. Alguns autores chamam isso </w:t>
      </w:r>
      <w:r w:rsidR="00BB6BD1">
        <w:rPr>
          <w:rFonts w:ascii="Calibri" w:eastAsia="Calibri" w:hAnsi="Calibri" w:cs="Calibri"/>
          <w:sz w:val="24"/>
          <w:szCs w:val="24"/>
        </w:rPr>
        <w:t>de ambiente determinístico,</w:t>
      </w:r>
      <w:r>
        <w:rPr>
          <w:rFonts w:ascii="Calibri" w:eastAsia="Calibri" w:hAnsi="Calibri" w:cs="Calibri"/>
          <w:sz w:val="24"/>
          <w:szCs w:val="24"/>
        </w:rPr>
        <w:t xml:space="preserve"> porém parcialmente observável, e é essa combinação que exige um agente capaz de raciocinar em vez de apenas reagir.</w:t>
      </w:r>
    </w:p>
    <w:p w14:paraId="6BD691F5" w14:textId="77777777" w:rsidR="00A201A6" w:rsidRDefault="00000000">
      <w:pPr>
        <w:spacing w:after="16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 xml:space="preserve">Existem ainda variações do problema em que o </w:t>
      </w:r>
      <w:proofErr w:type="spellStart"/>
      <w:r>
        <w:rPr>
          <w:rFonts w:ascii="Calibri" w:eastAsia="Calibri" w:hAnsi="Calibri" w:cs="Calibri"/>
          <w:sz w:val="24"/>
          <w:szCs w:val="24"/>
        </w:rPr>
        <w:t>Wumpus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se move a cada rodada. Nesse caso a classificação muda: o ambiente passa a ser dinâmico e pode ser tratado como multiagente, dependendo de quanta capacidade de decisão for dada ao monstro.</w:t>
      </w:r>
    </w:p>
    <w:p w14:paraId="21AA5C1E" w14:textId="77777777" w:rsidR="00A201A6" w:rsidRDefault="00000000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3. Arquitetura mais adequada para o agente arqueiro</w:t>
      </w:r>
    </w:p>
    <w:p w14:paraId="1F9CA4F8" w14:textId="77777777" w:rsidR="00A201A6" w:rsidRDefault="00000000">
      <w:pPr>
        <w:spacing w:after="16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>A arquitetura mais adequada é a de um agente baseado em modelo com objetivo, apoiado em uma base de conhecimento lógica. Na literatura ele costuma ser chamado de agente lógico ou agente baseado em conhecimento.</w:t>
      </w:r>
    </w:p>
    <w:p w14:paraId="57718F2A" w14:textId="77777777" w:rsidR="00A201A6" w:rsidRDefault="00000000">
      <w:pPr>
        <w:spacing w:after="100" w:line="320" w:lineRule="auto"/>
        <w:jc w:val="both"/>
      </w:pPr>
      <w:r>
        <w:rPr>
          <w:rFonts w:ascii="Calibri" w:eastAsia="Calibri" w:hAnsi="Calibri" w:cs="Calibri"/>
          <w:b/>
          <w:bCs/>
          <w:sz w:val="24"/>
          <w:szCs w:val="24"/>
        </w:rPr>
        <w:t>Como essa arquitetura funciona</w:t>
      </w:r>
    </w:p>
    <w:p w14:paraId="3A8E2CA1" w14:textId="77777777" w:rsidR="00A201A6" w:rsidRDefault="00000000">
      <w:pPr>
        <w:pStyle w:val="PargrafodaLista"/>
        <w:numPr>
          <w:ilvl w:val="0"/>
          <w:numId w:val="2"/>
        </w:numPr>
        <w:spacing w:after="10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>Ela mantém um estado interno, ou seja, um mapa mental da caverna que vai sendo preenchido conforme o agente explora. Cada sala visitada é registrada junto com as percepções sentidas ali.</w:t>
      </w:r>
    </w:p>
    <w:p w14:paraId="7B52E551" w14:textId="77777777" w:rsidR="00A201A6" w:rsidRDefault="00000000">
      <w:pPr>
        <w:pStyle w:val="PargrafodaLista"/>
        <w:numPr>
          <w:ilvl w:val="0"/>
          <w:numId w:val="2"/>
        </w:numPr>
        <w:spacing w:after="10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 xml:space="preserve">Sobre esse mapa o agente aplica regras de inferência para deduzir fatos novos. Por exemplo: se ele esteve em uma sala sem brisa, então nenhuma vizinha tem poço, e todas elas podem ser marcadas como seguras. Se ele sentiu fedor em duas salas diferentes, a interseção das vizinhanças aponta onde o </w:t>
      </w:r>
      <w:proofErr w:type="spellStart"/>
      <w:r>
        <w:rPr>
          <w:rFonts w:ascii="Calibri" w:eastAsia="Calibri" w:hAnsi="Calibri" w:cs="Calibri"/>
          <w:sz w:val="24"/>
          <w:szCs w:val="24"/>
        </w:rPr>
        <w:t>Wumpus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provavelmente está.</w:t>
      </w:r>
    </w:p>
    <w:p w14:paraId="3634438C" w14:textId="77777777" w:rsidR="00A201A6" w:rsidRDefault="00000000">
      <w:pPr>
        <w:pStyle w:val="PargrafodaLista"/>
        <w:numPr>
          <w:ilvl w:val="0"/>
          <w:numId w:val="2"/>
        </w:numPr>
        <w:spacing w:after="10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>Com base nas casas marcadas como seguras, ele traça um objetivo, que pode ser explorar uma nova sala segura, ir até o ouro ou retornar à saída.</w:t>
      </w:r>
    </w:p>
    <w:p w14:paraId="0E1013BA" w14:textId="77777777" w:rsidR="00A201A6" w:rsidRDefault="00000000">
      <w:pPr>
        <w:spacing w:after="100" w:line="320" w:lineRule="auto"/>
        <w:jc w:val="both"/>
      </w:pPr>
      <w:r>
        <w:rPr>
          <w:rFonts w:ascii="Calibri" w:eastAsia="Calibri" w:hAnsi="Calibri" w:cs="Calibri"/>
          <w:b/>
          <w:bCs/>
          <w:sz w:val="24"/>
          <w:szCs w:val="24"/>
        </w:rPr>
        <w:t>Por que uma arquitetura mais simples não resolve</w:t>
      </w:r>
    </w:p>
    <w:p w14:paraId="19D16D16" w14:textId="77777777" w:rsidR="00A201A6" w:rsidRDefault="00000000">
      <w:pPr>
        <w:spacing w:after="16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 xml:space="preserve">Um agente reativo simples, que decide apenas olhando a percepção do momento, fracassa nesse ambiente por três motivos claros. Primeiro, ele não guarda memória, então revisitaria as mesmas salas indefinidamente e nunca aprenderia com o que já viu. </w:t>
      </w:r>
      <w:proofErr w:type="gramStart"/>
      <w:r>
        <w:rPr>
          <w:rFonts w:ascii="Calibri" w:eastAsia="Calibri" w:hAnsi="Calibri" w:cs="Calibri"/>
          <w:sz w:val="24"/>
          <w:szCs w:val="24"/>
        </w:rPr>
        <w:t>Segundo, ele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não consegue combinar informações de lugares diferentes, e sem isso é impossível localizar um </w:t>
      </w:r>
      <w:r>
        <w:rPr>
          <w:rFonts w:ascii="Calibri" w:eastAsia="Calibri" w:hAnsi="Calibri" w:cs="Calibri"/>
          <w:sz w:val="24"/>
          <w:szCs w:val="24"/>
        </w:rPr>
        <w:lastRenderedPageBreak/>
        <w:t>poço a partir de brisas. Terceiro, ele não teria como decidir a hora de voltar para a entrada, já que voltar exige lembrar o caminho percorrido.</w:t>
      </w:r>
    </w:p>
    <w:p w14:paraId="1252A668" w14:textId="77777777" w:rsidR="00A201A6" w:rsidRDefault="00000000">
      <w:pPr>
        <w:spacing w:after="100" w:line="320" w:lineRule="auto"/>
        <w:jc w:val="both"/>
      </w:pPr>
      <w:r>
        <w:rPr>
          <w:rFonts w:ascii="Calibri" w:eastAsia="Calibri" w:hAnsi="Calibri" w:cs="Calibri"/>
          <w:b/>
          <w:bCs/>
          <w:sz w:val="24"/>
          <w:szCs w:val="24"/>
        </w:rPr>
        <w:t>E o uso específico da flecha</w:t>
      </w:r>
    </w:p>
    <w:p w14:paraId="07C6AD37" w14:textId="77777777" w:rsidR="00A201A6" w:rsidRDefault="00000000">
      <w:pPr>
        <w:spacing w:after="16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 xml:space="preserve">O detalhe do arqueiro reforça a necessidade dessa arquitetura. Como existe apenas uma flecha, atirar no escuro é desperdício quase certo. O agente precisa deduzir com segurança a posição do </w:t>
      </w:r>
      <w:proofErr w:type="spellStart"/>
      <w:r>
        <w:rPr>
          <w:rFonts w:ascii="Calibri" w:eastAsia="Calibri" w:hAnsi="Calibri" w:cs="Calibri"/>
          <w:sz w:val="24"/>
          <w:szCs w:val="24"/>
        </w:rPr>
        <w:t>Wumpus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antes de disparar, posicionar-se na mesma linha ou coluna que ele, virar na direção correta e só então atirar. Depois do tiro, o agente ainda precisa interpretar o resultado, porque ouvir o grito significa que a sala do monstro virou uma passagem segura, o que muda todo o planejamento seguinte. Nada disso é possível sem memória e sem raciocínio lógico.</w:t>
      </w:r>
    </w:p>
    <w:p w14:paraId="6BEFCAC1" w14:textId="77777777" w:rsidR="00A201A6" w:rsidRPr="00BB6BD1" w:rsidRDefault="00000000">
      <w:pPr>
        <w:pStyle w:val="Ttulo1"/>
        <w:spacing w:before="320" w:after="160"/>
        <w:rPr>
          <w:color w:val="000000" w:themeColor="text1"/>
        </w:rPr>
      </w:pPr>
      <w:r w:rsidRPr="00BB6BD1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4. A arquitetura mais complexa é necessariamente a melhor?</w:t>
      </w:r>
    </w:p>
    <w:p w14:paraId="69423BA8" w14:textId="77777777" w:rsidR="00A201A6" w:rsidRDefault="00000000">
      <w:pPr>
        <w:spacing w:after="16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>Não. A arquitetura mais complexa não é automaticamente a melhor, e essa é uma das lições centrais do estudo de agentes. A escolha certa é a arquitetura mais simples que ainda dê conta das exigências do ambiente e da medida de desempenho.</w:t>
      </w:r>
    </w:p>
    <w:p w14:paraId="2CF78B73" w14:textId="77777777" w:rsidR="00A201A6" w:rsidRDefault="00000000">
      <w:pPr>
        <w:spacing w:after="100" w:line="320" w:lineRule="auto"/>
        <w:jc w:val="both"/>
      </w:pPr>
      <w:r>
        <w:rPr>
          <w:rFonts w:ascii="Calibri" w:eastAsia="Calibri" w:hAnsi="Calibri" w:cs="Calibri"/>
          <w:b/>
          <w:bCs/>
          <w:sz w:val="24"/>
          <w:szCs w:val="24"/>
        </w:rPr>
        <w:t>Motivos para não exagerar na complexidade</w:t>
      </w:r>
    </w:p>
    <w:p w14:paraId="2FAD9870" w14:textId="77777777" w:rsidR="00A201A6" w:rsidRDefault="00000000">
      <w:pPr>
        <w:pStyle w:val="PargrafodaLista"/>
        <w:numPr>
          <w:ilvl w:val="0"/>
          <w:numId w:val="2"/>
        </w:numPr>
        <w:spacing w:after="10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>Custo computacional. Manter um modelo do mundo, fazer inferências lógicas e planejar consome tempo e memória. Em ambientes que exigem resposta imediata, gastar meio segundo raciocinando pode ser pior do que reagir na hora.</w:t>
      </w:r>
    </w:p>
    <w:p w14:paraId="31BDDC7A" w14:textId="77777777" w:rsidR="00A201A6" w:rsidRDefault="00000000">
      <w:pPr>
        <w:pStyle w:val="PargrafodaLista"/>
        <w:numPr>
          <w:ilvl w:val="0"/>
          <w:numId w:val="2"/>
        </w:numPr>
        <w:spacing w:after="10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>Complexidade desnecessária. Se o ambiente é totalmente observável e as decisões dependem apenas do que está diante do agente, montar um modelo interno não traz ganho nenhum. Um termostato não precisa de plano de longo prazo para funcionar bem.</w:t>
      </w:r>
    </w:p>
    <w:p w14:paraId="5BBFFB5A" w14:textId="77777777" w:rsidR="00A201A6" w:rsidRDefault="00000000">
      <w:pPr>
        <w:pStyle w:val="PargrafodaLista"/>
        <w:numPr>
          <w:ilvl w:val="0"/>
          <w:numId w:val="2"/>
        </w:numPr>
        <w:spacing w:after="10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>Mais chance de erro. Sistemas complexos têm mais partes que podem falhar, são mais difíceis de depurar e dependem de um modelo do mundo que, se estiver errado, leva o agente a decisões ruins com total convicção.</w:t>
      </w:r>
    </w:p>
    <w:p w14:paraId="6F1A8D06" w14:textId="77777777" w:rsidR="00A201A6" w:rsidRDefault="00000000">
      <w:pPr>
        <w:pStyle w:val="PargrafodaLista"/>
        <w:numPr>
          <w:ilvl w:val="0"/>
          <w:numId w:val="2"/>
        </w:numPr>
        <w:spacing w:after="10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>Dificuldade de manutenção. Quanto mais camadas, mais trabalhoso é ajustar, testar e explicar o comportamento do sistema.</w:t>
      </w:r>
    </w:p>
    <w:p w14:paraId="68A11D82" w14:textId="77777777" w:rsidR="00A201A6" w:rsidRDefault="00000000">
      <w:pPr>
        <w:spacing w:after="100" w:line="320" w:lineRule="auto"/>
        <w:jc w:val="both"/>
      </w:pPr>
      <w:r>
        <w:rPr>
          <w:rFonts w:ascii="Calibri" w:eastAsia="Calibri" w:hAnsi="Calibri" w:cs="Calibri"/>
          <w:b/>
          <w:bCs/>
          <w:sz w:val="24"/>
          <w:szCs w:val="24"/>
        </w:rPr>
        <w:t>Quando a complexidade se justifica</w:t>
      </w:r>
    </w:p>
    <w:p w14:paraId="07F5E7A9" w14:textId="77777777" w:rsidR="00A201A6" w:rsidRDefault="00000000">
      <w:pPr>
        <w:spacing w:after="16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 xml:space="preserve">Ela se justifica exatamente quando o ambiente cobra isso. No Mundo de </w:t>
      </w:r>
      <w:proofErr w:type="spellStart"/>
      <w:r>
        <w:rPr>
          <w:rFonts w:ascii="Calibri" w:eastAsia="Calibri" w:hAnsi="Calibri" w:cs="Calibri"/>
          <w:sz w:val="24"/>
          <w:szCs w:val="24"/>
        </w:rPr>
        <w:t>Wumpus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a </w:t>
      </w:r>
      <w:proofErr w:type="spellStart"/>
      <w:r>
        <w:rPr>
          <w:rFonts w:ascii="Calibri" w:eastAsia="Calibri" w:hAnsi="Calibri" w:cs="Calibri"/>
          <w:sz w:val="24"/>
          <w:szCs w:val="24"/>
        </w:rPr>
        <w:t>observabilidade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parcial e a natureza sequencial tornam a memória e a inferência obrigatórias, então aqui a arquitetura mais elaborada realmente compensa. Já em um aspirador de pó que </w:t>
      </w:r>
      <w:r>
        <w:rPr>
          <w:rFonts w:ascii="Calibri" w:eastAsia="Calibri" w:hAnsi="Calibri" w:cs="Calibri"/>
          <w:sz w:val="24"/>
          <w:szCs w:val="24"/>
        </w:rPr>
        <w:lastRenderedPageBreak/>
        <w:t>percebe se o chão à sua frente está sujo, um agente reativo simples resolve o problema com muito menos esforço e provavelmente com desempenho melhor.</w:t>
      </w:r>
    </w:p>
    <w:p w14:paraId="7FC4F34A" w14:textId="77777777" w:rsidR="00A201A6" w:rsidRDefault="00000000">
      <w:pPr>
        <w:spacing w:after="16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>Resumindo a ideia: a arquitetura deve ser escolhida a partir das características do ambiente, e não pela vontade de usar a técnica mais sofisticada disponível. Complexidade é um custo que só vale a pena quando compra alguma capacidade que o problema exige.</w:t>
      </w:r>
    </w:p>
    <w:p w14:paraId="41B6673A" w14:textId="77777777" w:rsidR="00A201A6" w:rsidRPr="00BB6BD1" w:rsidRDefault="00000000">
      <w:pPr>
        <w:pStyle w:val="Ttulo1"/>
        <w:spacing w:before="320" w:after="160"/>
        <w:rPr>
          <w:color w:val="000000" w:themeColor="text1"/>
        </w:rPr>
      </w:pPr>
      <w:r w:rsidRPr="00BB6BD1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5. Proposta de arquitetura para o agente do ambiente</w:t>
      </w:r>
    </w:p>
    <w:p w14:paraId="0DA2F3F7" w14:textId="77777777" w:rsidR="00A201A6" w:rsidRDefault="00000000">
      <w:pPr>
        <w:spacing w:after="16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 xml:space="preserve">Aqui o agente considerado é o </w:t>
      </w:r>
      <w:proofErr w:type="spellStart"/>
      <w:r>
        <w:rPr>
          <w:rFonts w:ascii="Calibri" w:eastAsia="Calibri" w:hAnsi="Calibri" w:cs="Calibri"/>
          <w:sz w:val="24"/>
          <w:szCs w:val="24"/>
        </w:rPr>
        <w:t>Wumpus</w:t>
      </w:r>
      <w:proofErr w:type="spellEnd"/>
      <w:r>
        <w:rPr>
          <w:rFonts w:ascii="Calibri" w:eastAsia="Calibri" w:hAnsi="Calibri" w:cs="Calibri"/>
          <w:sz w:val="24"/>
          <w:szCs w:val="24"/>
        </w:rPr>
        <w:t>, tratado como um agente do próprio cenário em uma versão do problema em que ele deixa de ficar parado. A proposta é uma arquitetura reativa com estado interno, ou seja, um agente baseado em modelo, mas bem mais enxuta do que a do explorador.</w:t>
      </w:r>
    </w:p>
    <w:p w14:paraId="3F7600AE" w14:textId="77777777" w:rsidR="00A201A6" w:rsidRDefault="00000000">
      <w:pPr>
        <w:spacing w:after="100" w:line="320" w:lineRule="auto"/>
        <w:jc w:val="both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Percepções do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Wumpus</w:t>
      </w:r>
      <w:proofErr w:type="spellEnd"/>
    </w:p>
    <w:p w14:paraId="2D04E4A9" w14:textId="77777777" w:rsidR="00A201A6" w:rsidRDefault="00000000">
      <w:pPr>
        <w:pStyle w:val="PargrafodaLista"/>
        <w:numPr>
          <w:ilvl w:val="0"/>
          <w:numId w:val="2"/>
        </w:numPr>
        <w:spacing w:after="10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>Ruído dos passos do explorador em salas próximas, indicando de que direção ele vem.</w:t>
      </w:r>
    </w:p>
    <w:p w14:paraId="2FC4EBE1" w14:textId="77777777" w:rsidR="00A201A6" w:rsidRDefault="00000000">
      <w:pPr>
        <w:pStyle w:val="PargrafodaLista"/>
        <w:numPr>
          <w:ilvl w:val="0"/>
          <w:numId w:val="2"/>
        </w:numPr>
        <w:spacing w:after="10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>Cheiro do explorador nas salas por onde ele já passou, funcionando como um rastro.</w:t>
      </w:r>
    </w:p>
    <w:p w14:paraId="3099F154" w14:textId="77777777" w:rsidR="00A201A6" w:rsidRDefault="00000000">
      <w:pPr>
        <w:pStyle w:val="PargrafodaLista"/>
        <w:numPr>
          <w:ilvl w:val="0"/>
          <w:numId w:val="2"/>
        </w:numPr>
        <w:spacing w:after="10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>Sensação de parede, para não tentar sair do mapa.</w:t>
      </w:r>
    </w:p>
    <w:p w14:paraId="1CCBEE26" w14:textId="77777777" w:rsidR="00A201A6" w:rsidRDefault="00000000">
      <w:pPr>
        <w:pStyle w:val="PargrafodaLista"/>
        <w:numPr>
          <w:ilvl w:val="0"/>
          <w:numId w:val="2"/>
        </w:numPr>
        <w:spacing w:after="10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>O próprio disparo da flecha, que revela a posição de onde o tiro partiu.</w:t>
      </w:r>
    </w:p>
    <w:p w14:paraId="567BD7FC" w14:textId="77777777" w:rsidR="00A201A6" w:rsidRDefault="00000000">
      <w:pPr>
        <w:spacing w:after="100" w:line="320" w:lineRule="auto"/>
        <w:jc w:val="both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Ações do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Wumpus</w:t>
      </w:r>
      <w:proofErr w:type="spellEnd"/>
    </w:p>
    <w:p w14:paraId="6819B084" w14:textId="77777777" w:rsidR="00A201A6" w:rsidRDefault="00000000">
      <w:pPr>
        <w:pStyle w:val="PargrafodaLista"/>
        <w:numPr>
          <w:ilvl w:val="0"/>
          <w:numId w:val="2"/>
        </w:numPr>
        <w:spacing w:after="10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>Mover-se para uma sala vizinha ou permanecer onde está.</w:t>
      </w:r>
    </w:p>
    <w:p w14:paraId="3C95AD37" w14:textId="77777777" w:rsidR="00A201A6" w:rsidRDefault="00000000">
      <w:pPr>
        <w:pStyle w:val="PargrafodaLista"/>
        <w:numPr>
          <w:ilvl w:val="0"/>
          <w:numId w:val="2"/>
        </w:numPr>
        <w:spacing w:after="10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>Rugir, o que altera as percepções do explorador e pode confundi-lo.</w:t>
      </w:r>
    </w:p>
    <w:p w14:paraId="5522FB15" w14:textId="77777777" w:rsidR="00A201A6" w:rsidRDefault="00000000">
      <w:pPr>
        <w:spacing w:after="100" w:line="320" w:lineRule="auto"/>
        <w:jc w:val="both"/>
      </w:pPr>
      <w:r>
        <w:rPr>
          <w:rFonts w:ascii="Calibri" w:eastAsia="Calibri" w:hAnsi="Calibri" w:cs="Calibri"/>
          <w:b/>
          <w:bCs/>
          <w:sz w:val="24"/>
          <w:szCs w:val="24"/>
        </w:rPr>
        <w:t>Regras de comportamento</w:t>
      </w:r>
    </w:p>
    <w:p w14:paraId="3A07483E" w14:textId="77777777" w:rsidR="00A201A6" w:rsidRDefault="00000000">
      <w:pPr>
        <w:spacing w:after="16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>O comportamento pode ser definido por um conjunto pequeno de regras de condição e ação, o que já é suficiente para tornar o jogo mais interessante:</w:t>
      </w:r>
    </w:p>
    <w:p w14:paraId="446B56C7" w14:textId="77777777" w:rsidR="00A201A6" w:rsidRDefault="00000000">
      <w:pPr>
        <w:pStyle w:val="PargrafodaLista"/>
        <w:numPr>
          <w:ilvl w:val="0"/>
          <w:numId w:val="2"/>
        </w:numPr>
        <w:spacing w:after="10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>Se não perceber nada, mover-se aleatoriamente pelas salas seguras ou ficar parado, economizando movimento.</w:t>
      </w:r>
    </w:p>
    <w:p w14:paraId="64ECEB7B" w14:textId="77777777" w:rsidR="00A201A6" w:rsidRDefault="00000000">
      <w:pPr>
        <w:pStyle w:val="PargrafodaLista"/>
        <w:numPr>
          <w:ilvl w:val="0"/>
          <w:numId w:val="2"/>
        </w:numPr>
        <w:spacing w:after="10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>Se perceber ruído em uma sala vizinha, deslocar-se na direção do explorador para tentar interceptá-lo.</w:t>
      </w:r>
    </w:p>
    <w:p w14:paraId="7012A9B1" w14:textId="77777777" w:rsidR="00A201A6" w:rsidRDefault="00000000">
      <w:pPr>
        <w:pStyle w:val="PargrafodaLista"/>
        <w:numPr>
          <w:ilvl w:val="0"/>
          <w:numId w:val="2"/>
        </w:numPr>
        <w:spacing w:after="10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>Se detectar que uma flecha foi disparada, sair imediatamente da linha de tiro, movendo-se para uma sala fora daquela linha ou coluna.</w:t>
      </w:r>
    </w:p>
    <w:p w14:paraId="1704ED9B" w14:textId="77777777" w:rsidR="00A201A6" w:rsidRDefault="00000000">
      <w:pPr>
        <w:pStyle w:val="PargrafodaLista"/>
        <w:numPr>
          <w:ilvl w:val="0"/>
          <w:numId w:val="2"/>
        </w:numPr>
        <w:spacing w:after="10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 xml:space="preserve">Nunca entrar em uma sala com poço, já que o próprio </w:t>
      </w:r>
      <w:proofErr w:type="spellStart"/>
      <w:r>
        <w:rPr>
          <w:rFonts w:ascii="Calibri" w:eastAsia="Calibri" w:hAnsi="Calibri" w:cs="Calibri"/>
          <w:sz w:val="24"/>
          <w:szCs w:val="24"/>
        </w:rPr>
        <w:t>Wumpus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cairia nele.</w:t>
      </w:r>
    </w:p>
    <w:p w14:paraId="331C01FD" w14:textId="77777777" w:rsidR="00A201A6" w:rsidRDefault="00000000">
      <w:pPr>
        <w:spacing w:after="100" w:line="320" w:lineRule="auto"/>
        <w:jc w:val="both"/>
      </w:pPr>
      <w:r>
        <w:rPr>
          <w:rFonts w:ascii="Calibri" w:eastAsia="Calibri" w:hAnsi="Calibri" w:cs="Calibri"/>
          <w:b/>
          <w:bCs/>
          <w:sz w:val="24"/>
          <w:szCs w:val="24"/>
        </w:rPr>
        <w:t>Qual estado interno ele precisa guardar</w:t>
      </w:r>
    </w:p>
    <w:p w14:paraId="548526F8" w14:textId="77777777" w:rsidR="00A201A6" w:rsidRDefault="00000000">
      <w:pPr>
        <w:spacing w:after="16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lastRenderedPageBreak/>
        <w:t xml:space="preserve">O </w:t>
      </w:r>
      <w:proofErr w:type="spellStart"/>
      <w:r>
        <w:rPr>
          <w:rFonts w:ascii="Calibri" w:eastAsia="Calibri" w:hAnsi="Calibri" w:cs="Calibri"/>
          <w:sz w:val="24"/>
          <w:szCs w:val="24"/>
        </w:rPr>
        <w:t>Wumpus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não precisa de uma base de conhecimento lógica como a do explorador. Basta guardar sua posição atual, a última direção em que percebeu o explorador e o mapa dos poços, que ele conhece por viver na caverna. Isso é bem menos do que o explorador precisa manter.</w:t>
      </w:r>
    </w:p>
    <w:p w14:paraId="1334CCB1" w14:textId="77777777" w:rsidR="00A201A6" w:rsidRDefault="00000000">
      <w:pPr>
        <w:spacing w:after="100" w:line="320" w:lineRule="auto"/>
        <w:jc w:val="both"/>
      </w:pPr>
      <w:r>
        <w:rPr>
          <w:rFonts w:ascii="Calibri" w:eastAsia="Calibri" w:hAnsi="Calibri" w:cs="Calibri"/>
          <w:b/>
          <w:bCs/>
          <w:sz w:val="24"/>
          <w:szCs w:val="24"/>
        </w:rPr>
        <w:t>Justificativa da escolha</w:t>
      </w:r>
    </w:p>
    <w:p w14:paraId="6B9D588C" w14:textId="77777777" w:rsidR="00A201A6" w:rsidRDefault="00000000">
      <w:pPr>
        <w:spacing w:after="16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 xml:space="preserve">Essa arquitetura é coerente com o papel do </w:t>
      </w:r>
      <w:proofErr w:type="spellStart"/>
      <w:r>
        <w:rPr>
          <w:rFonts w:ascii="Calibri" w:eastAsia="Calibri" w:hAnsi="Calibri" w:cs="Calibri"/>
          <w:sz w:val="24"/>
          <w:szCs w:val="24"/>
        </w:rPr>
        <w:t>Wumpus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no jogo. Ele não precisa planejar vários passos à frente nem deduzir informações escondidas, porque seu objetivo é simples e imediato, que é impedir o explorador de completar a missão. Um agente puramente reativo, sem nenhum estado, seria fraco demais, já que perderia o rastro do explorador assim que ele saísse de perto. Por outro lado, dar ao </w:t>
      </w:r>
      <w:proofErr w:type="spellStart"/>
      <w:r>
        <w:rPr>
          <w:rFonts w:ascii="Calibri" w:eastAsia="Calibri" w:hAnsi="Calibri" w:cs="Calibri"/>
          <w:sz w:val="24"/>
          <w:szCs w:val="24"/>
        </w:rPr>
        <w:t>Wumpus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um sistema completo de planejamento e inferência seria desperdício de recurso e tornaria o jogo praticamente impossível de vencer, o que quebraria o equilíbrio da atividade. A arquitetura reativa com estado interno fica no ponto certo entre esses dois extremos, o que confirma na prática a resposta dada na questão anterior.</w:t>
      </w:r>
    </w:p>
    <w:p w14:paraId="0E5AE02F" w14:textId="77777777" w:rsidR="00A201A6" w:rsidRDefault="00000000">
      <w:pPr>
        <w:spacing w:after="160" w:line="320" w:lineRule="auto"/>
        <w:jc w:val="both"/>
      </w:pPr>
      <w:r>
        <w:rPr>
          <w:rFonts w:ascii="Calibri" w:eastAsia="Calibri" w:hAnsi="Calibri" w:cs="Calibri"/>
          <w:sz w:val="24"/>
          <w:szCs w:val="24"/>
        </w:rPr>
        <w:t>Se o objetivo do exercício for propor uma arquitetura para o agente que administra o ambiente, e não para o monstro, a resposta muda de figura. Nesse caso ele funcionaria como um simulador, sem objetivos próprios, apenas recebendo as ações do explorador, aplicando as regras do mundo, atualizando o estado real da caverna e devolvendo as percepções corretas. Seria um agente baseado em regras fixas, sem qualquer necessidade de aprendizado ou planejamento.</w:t>
      </w:r>
    </w:p>
    <w:sectPr w:rsidR="00A201A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1431D8"/>
    <w:multiLevelType w:val="hybridMultilevel"/>
    <w:tmpl w:val="1252526A"/>
    <w:lvl w:ilvl="0" w:tplc="0EAE8BF4">
      <w:start w:val="1"/>
      <w:numFmt w:val="bullet"/>
      <w:lvlText w:val="●"/>
      <w:lvlJc w:val="left"/>
      <w:pPr>
        <w:ind w:left="720" w:hanging="360"/>
      </w:pPr>
    </w:lvl>
    <w:lvl w:ilvl="1" w:tplc="80BC34C0">
      <w:start w:val="1"/>
      <w:numFmt w:val="bullet"/>
      <w:lvlText w:val="○"/>
      <w:lvlJc w:val="left"/>
      <w:pPr>
        <w:ind w:left="1440" w:hanging="360"/>
      </w:pPr>
    </w:lvl>
    <w:lvl w:ilvl="2" w:tplc="2E12EC3E">
      <w:start w:val="1"/>
      <w:numFmt w:val="bullet"/>
      <w:lvlText w:val="■"/>
      <w:lvlJc w:val="left"/>
      <w:pPr>
        <w:ind w:left="2160" w:hanging="360"/>
      </w:pPr>
    </w:lvl>
    <w:lvl w:ilvl="3" w:tplc="98D6C134">
      <w:start w:val="1"/>
      <w:numFmt w:val="bullet"/>
      <w:lvlText w:val="●"/>
      <w:lvlJc w:val="left"/>
      <w:pPr>
        <w:ind w:left="2880" w:hanging="360"/>
      </w:pPr>
    </w:lvl>
    <w:lvl w:ilvl="4" w:tplc="686A07E0">
      <w:start w:val="1"/>
      <w:numFmt w:val="bullet"/>
      <w:lvlText w:val="○"/>
      <w:lvlJc w:val="left"/>
      <w:pPr>
        <w:ind w:left="3600" w:hanging="360"/>
      </w:pPr>
    </w:lvl>
    <w:lvl w:ilvl="5" w:tplc="8DC8D52A">
      <w:start w:val="1"/>
      <w:numFmt w:val="bullet"/>
      <w:lvlText w:val="■"/>
      <w:lvlJc w:val="left"/>
      <w:pPr>
        <w:ind w:left="4320" w:hanging="360"/>
      </w:pPr>
    </w:lvl>
    <w:lvl w:ilvl="6" w:tplc="68526F16">
      <w:start w:val="1"/>
      <w:numFmt w:val="bullet"/>
      <w:lvlText w:val="●"/>
      <w:lvlJc w:val="left"/>
      <w:pPr>
        <w:ind w:left="5040" w:hanging="360"/>
      </w:pPr>
    </w:lvl>
    <w:lvl w:ilvl="7" w:tplc="F8B82D1E">
      <w:start w:val="1"/>
      <w:numFmt w:val="bullet"/>
      <w:lvlText w:val="●"/>
      <w:lvlJc w:val="left"/>
      <w:pPr>
        <w:ind w:left="5760" w:hanging="360"/>
      </w:pPr>
    </w:lvl>
    <w:lvl w:ilvl="8" w:tplc="3342CC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4653E0"/>
    <w:multiLevelType w:val="hybridMultilevel"/>
    <w:tmpl w:val="DCD8002E"/>
    <w:lvl w:ilvl="0" w:tplc="55643130">
      <w:start w:val="1"/>
      <w:numFmt w:val="bullet"/>
      <w:lvlText w:val="•"/>
      <w:lvlJc w:val="left"/>
      <w:pPr>
        <w:ind w:left="720" w:hanging="260"/>
      </w:pPr>
    </w:lvl>
    <w:lvl w:ilvl="1" w:tplc="559009EE">
      <w:numFmt w:val="decimal"/>
      <w:lvlText w:val=""/>
      <w:lvlJc w:val="left"/>
    </w:lvl>
    <w:lvl w:ilvl="2" w:tplc="5B9AA074">
      <w:numFmt w:val="decimal"/>
      <w:lvlText w:val=""/>
      <w:lvlJc w:val="left"/>
    </w:lvl>
    <w:lvl w:ilvl="3" w:tplc="088E927C">
      <w:numFmt w:val="decimal"/>
      <w:lvlText w:val=""/>
      <w:lvlJc w:val="left"/>
    </w:lvl>
    <w:lvl w:ilvl="4" w:tplc="18246FD8">
      <w:numFmt w:val="decimal"/>
      <w:lvlText w:val=""/>
      <w:lvlJc w:val="left"/>
    </w:lvl>
    <w:lvl w:ilvl="5" w:tplc="2592A812">
      <w:numFmt w:val="decimal"/>
      <w:lvlText w:val=""/>
      <w:lvlJc w:val="left"/>
    </w:lvl>
    <w:lvl w:ilvl="6" w:tplc="5BB6BFDE">
      <w:numFmt w:val="decimal"/>
      <w:lvlText w:val=""/>
      <w:lvlJc w:val="left"/>
    </w:lvl>
    <w:lvl w:ilvl="7" w:tplc="4A1EE8E6">
      <w:numFmt w:val="decimal"/>
      <w:lvlText w:val=""/>
      <w:lvlJc w:val="left"/>
    </w:lvl>
    <w:lvl w:ilvl="8" w:tplc="419087BC">
      <w:numFmt w:val="decimal"/>
      <w:lvlText w:val=""/>
      <w:lvlJc w:val="left"/>
    </w:lvl>
  </w:abstractNum>
  <w:num w:numId="1" w16cid:durableId="767695095">
    <w:abstractNumId w:val="0"/>
    <w:lvlOverride w:ilvl="0">
      <w:startOverride w:val="1"/>
    </w:lvlOverride>
  </w:num>
  <w:num w:numId="2" w16cid:durableId="177971615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1A6"/>
    <w:rsid w:val="00475B4E"/>
    <w:rsid w:val="00A201A6"/>
    <w:rsid w:val="00BB6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AE0CB"/>
  <w15:docId w15:val="{60DF1A5B-EEF0-45F9-88B9-4CE8B55F1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FB97CC5ABCF854D9EBF51010AF6688F" ma:contentTypeVersion="11" ma:contentTypeDescription="Crie um novo documento." ma:contentTypeScope="" ma:versionID="5fd1b680bff404010342cfe08e30770e">
  <xsd:schema xmlns:xsd="http://www.w3.org/2001/XMLSchema" xmlns:xs="http://www.w3.org/2001/XMLSchema" xmlns:p="http://schemas.microsoft.com/office/2006/metadata/properties" xmlns:ns2="ea02e39a-953a-433e-83d7-47f1e2b68f77" xmlns:ns3="57dcbeb9-857a-4ce6-be4b-ee180b708d84" targetNamespace="http://schemas.microsoft.com/office/2006/metadata/properties" ma:root="true" ma:fieldsID="3a5ba4e1004d42c82975fffc8879cdef" ns2:_="" ns3:_="">
    <xsd:import namespace="ea02e39a-953a-433e-83d7-47f1e2b68f77"/>
    <xsd:import namespace="57dcbeb9-857a-4ce6-be4b-ee180b708d8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02e39a-953a-433e-83d7-47f1e2b68f7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6585a4dd-1a39-407d-a894-0767770456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dcbeb9-857a-4ce6-be4b-ee180b708d8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e58c95d-feac-48ac-bacb-2629db8ce0e0}" ma:internalName="TaxCatchAll" ma:showField="CatchAllData" ma:web="57dcbeb9-857a-4ce6-be4b-ee180b708d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a02e39a-953a-433e-83d7-47f1e2b68f77" xsi:nil="true"/>
    <lcf76f155ced4ddcb4097134ff3c332f xmlns="ea02e39a-953a-433e-83d7-47f1e2b68f77">
      <Terms xmlns="http://schemas.microsoft.com/office/infopath/2007/PartnerControls"/>
    </lcf76f155ced4ddcb4097134ff3c332f>
    <TaxCatchAll xmlns="57dcbeb9-857a-4ce6-be4b-ee180b708d84" xsi:nil="true"/>
  </documentManagement>
</p:properties>
</file>

<file path=customXml/itemProps1.xml><?xml version="1.0" encoding="utf-8"?>
<ds:datastoreItem xmlns:ds="http://schemas.openxmlformats.org/officeDocument/2006/customXml" ds:itemID="{9A77740C-4049-429F-A6EB-5C91D50E193A}"/>
</file>

<file path=customXml/itemProps2.xml><?xml version="1.0" encoding="utf-8"?>
<ds:datastoreItem xmlns:ds="http://schemas.openxmlformats.org/officeDocument/2006/customXml" ds:itemID="{7B678A23-7044-4D11-8198-98C918B6B73B}"/>
</file>

<file path=customXml/itemProps3.xml><?xml version="1.0" encoding="utf-8"?>
<ds:datastoreItem xmlns:ds="http://schemas.openxmlformats.org/officeDocument/2006/customXml" ds:itemID="{1D48F4C5-2940-4E8C-B076-4794C879C30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1710</Words>
  <Characters>9235</Characters>
  <Application>Microsoft Office Word</Application>
  <DocSecurity>0</DocSecurity>
  <Lines>76</Lines>
  <Paragraphs>21</Paragraphs>
  <ScaleCrop>false</ScaleCrop>
  <Company/>
  <LinksUpToDate>false</LinksUpToDate>
  <CharactersWithSpaces>10924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Bianca Guimarães</cp:lastModifiedBy>
  <cp:revision>2</cp:revision>
  <dcterms:created xsi:type="dcterms:W3CDTF">2026-08-30T20:31:00Z</dcterms:created>
  <dcterms:modified xsi:type="dcterms:W3CDTF">2026-08-30T20:31:00Z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0x0101008FB97CC5ABCF854D9EBF51010AF6688F</vt:lpwstr>
  </property>
</Properties>
</file>