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7D24" w14:textId="22185869" w:rsidR="0047797B" w:rsidRDefault="00000000">
      <w:pPr>
        <w:spacing w:after="60"/>
        <w:jc w:val="center"/>
      </w:pPr>
      <w:r>
        <w:rPr>
          <w:rFonts w:ascii="Calibri" w:eastAsia="Calibri" w:hAnsi="Calibri" w:cs="Calibri"/>
          <w:color w:val="595959"/>
          <w:sz w:val="22"/>
          <w:szCs w:val="22"/>
        </w:rPr>
        <w:t>Eletiva 3 – Inteligência Artificial</w:t>
      </w:r>
    </w:p>
    <w:p w14:paraId="1A24B196" w14:textId="77777777" w:rsidR="0047797B" w:rsidRPr="002207A7" w:rsidRDefault="00000000">
      <w:pPr>
        <w:spacing w:after="60"/>
        <w:jc w:val="center"/>
      </w:pPr>
      <w:r w:rsidRPr="002207A7">
        <w:rPr>
          <w:rFonts w:ascii="Calibri" w:eastAsia="Calibri" w:hAnsi="Calibri" w:cs="Calibri"/>
          <w:b/>
          <w:bCs/>
          <w:sz w:val="36"/>
          <w:szCs w:val="36"/>
        </w:rPr>
        <w:t>Sistema Baseado em Conhecimento</w:t>
      </w:r>
    </w:p>
    <w:p w14:paraId="0CBD835D" w14:textId="77777777" w:rsidR="0047797B" w:rsidRDefault="00000000">
      <w:pPr>
        <w:pBdr>
          <w:bottom w:val="single" w:sz="6" w:space="8" w:color="BFBFBF"/>
        </w:pBdr>
        <w:spacing w:after="240"/>
        <w:jc w:val="center"/>
      </w:pPr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>Empréstimo de livros em biblioteca universitária</w:t>
      </w:r>
    </w:p>
    <w:p w14:paraId="5D3063E2" w14:textId="77777777" w:rsidR="002207A7" w:rsidRDefault="00000000">
      <w:pPr>
        <w:spacing w:after="3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Aluno(a):</w:t>
      </w:r>
      <w:r w:rsidR="002207A7">
        <w:rPr>
          <w:rFonts w:ascii="Calibri" w:eastAsia="Calibri" w:hAnsi="Calibri" w:cs="Calibri"/>
          <w:sz w:val="22"/>
          <w:szCs w:val="22"/>
        </w:rPr>
        <w:t>Bianca Guimarães Santana Cabral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5670649B" w14:textId="66E43E21" w:rsidR="002207A7" w:rsidRDefault="00000000">
      <w:pPr>
        <w:spacing w:after="3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Turma: </w:t>
      </w:r>
      <w:r w:rsidR="002207A7">
        <w:rPr>
          <w:rFonts w:ascii="Calibri" w:eastAsia="Calibri" w:hAnsi="Calibri" w:cs="Calibri"/>
          <w:sz w:val="22"/>
          <w:szCs w:val="22"/>
        </w:rPr>
        <w:t xml:space="preserve">039 5 Período Manhã </w:t>
      </w:r>
    </w:p>
    <w:p w14:paraId="5D653F48" w14:textId="688C3AF2" w:rsidR="0047797B" w:rsidRDefault="00000000">
      <w:pPr>
        <w:spacing w:after="320"/>
      </w:pPr>
      <w:r>
        <w:rPr>
          <w:rFonts w:ascii="Calibri" w:eastAsia="Calibri" w:hAnsi="Calibri" w:cs="Calibri"/>
          <w:sz w:val="22"/>
          <w:szCs w:val="22"/>
        </w:rPr>
        <w:t xml:space="preserve">Data: </w:t>
      </w:r>
      <w:r w:rsidR="002207A7">
        <w:rPr>
          <w:rFonts w:ascii="Calibri" w:eastAsia="Calibri" w:hAnsi="Calibri" w:cs="Calibri"/>
          <w:sz w:val="22"/>
          <w:szCs w:val="22"/>
        </w:rPr>
        <w:t>31</w:t>
      </w:r>
      <w:r>
        <w:rPr>
          <w:rFonts w:ascii="Calibri" w:eastAsia="Calibri" w:hAnsi="Calibri" w:cs="Calibri"/>
          <w:sz w:val="22"/>
          <w:szCs w:val="22"/>
        </w:rPr>
        <w:t>/</w:t>
      </w:r>
      <w:r w:rsidR="002207A7">
        <w:rPr>
          <w:rFonts w:ascii="Calibri" w:eastAsia="Calibri" w:hAnsi="Calibri" w:cs="Calibri"/>
          <w:sz w:val="22"/>
          <w:szCs w:val="22"/>
        </w:rPr>
        <w:t>08</w:t>
      </w:r>
      <w:r>
        <w:rPr>
          <w:rFonts w:ascii="Calibri" w:eastAsia="Calibri" w:hAnsi="Calibri" w:cs="Calibri"/>
          <w:sz w:val="22"/>
          <w:szCs w:val="22"/>
        </w:rPr>
        <w:t>/</w:t>
      </w:r>
      <w:r w:rsidR="002207A7">
        <w:rPr>
          <w:rFonts w:ascii="Calibri" w:eastAsia="Calibri" w:hAnsi="Calibri" w:cs="Calibri"/>
          <w:sz w:val="22"/>
          <w:szCs w:val="22"/>
        </w:rPr>
        <w:t>2026</w:t>
      </w:r>
    </w:p>
    <w:p w14:paraId="1039855A" w14:textId="77777777" w:rsidR="0047797B" w:rsidRPr="002207A7" w:rsidRDefault="00000000">
      <w:pPr>
        <w:pStyle w:val="Ttulo1"/>
        <w:spacing w:before="320" w:after="160"/>
        <w:rPr>
          <w:color w:val="auto"/>
        </w:rPr>
      </w:pPr>
      <w:r w:rsidRPr="002207A7">
        <w:rPr>
          <w:rFonts w:ascii="Calibri" w:eastAsia="Calibri" w:hAnsi="Calibri" w:cs="Calibri"/>
          <w:b/>
          <w:bCs/>
          <w:color w:val="auto"/>
          <w:sz w:val="28"/>
          <w:szCs w:val="28"/>
        </w:rPr>
        <w:t>1. Descrição do problema</w:t>
      </w:r>
    </w:p>
    <w:p w14:paraId="09BD7928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O sistema proposto tem a função de decidir se um aluno pode ou não levar um livro emprestado da biblioteca. Para chegar a essa decisão, ele precisa verificar quatro coisas: se a matrícula do aluno está ativa, se o livro está realmente disponível, qual a situação do usuário perante a biblioteca e se existe algum empréstimo em atraso no nome dele.</w:t>
      </w:r>
    </w:p>
    <w:p w14:paraId="44DDB47E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Esse é um caso típico de sistema baseado em conhecimento, porque as regras da biblioteca são conhecidas e podem ser escritas de forma explícita, separadas do mecanismo que faz o raciocínio. O sistema é composto por três partes: a base de fatos, que guarda o que se sabe sobre a situação atual; a base de regras, que guarda o conhecimento do domínio no formato SE...ENTÃO; e a máquina de inferência, que combina as duas coisas para chegar a novas conclusões.</w:t>
      </w:r>
    </w:p>
    <w:p w14:paraId="08623220" w14:textId="77777777" w:rsidR="0047797B" w:rsidRPr="002207A7" w:rsidRDefault="00000000">
      <w:pPr>
        <w:pStyle w:val="Ttulo1"/>
        <w:spacing w:before="320" w:after="160"/>
        <w:rPr>
          <w:color w:val="auto"/>
        </w:rPr>
      </w:pPr>
      <w:r w:rsidRPr="002207A7">
        <w:rPr>
          <w:rFonts w:ascii="Calibri" w:eastAsia="Calibri" w:hAnsi="Calibri" w:cs="Calibri"/>
          <w:b/>
          <w:bCs/>
          <w:color w:val="auto"/>
          <w:sz w:val="28"/>
          <w:szCs w:val="28"/>
        </w:rPr>
        <w:t>2. Base de fatos inicial</w:t>
      </w:r>
    </w:p>
    <w:p w14:paraId="3A299BC4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Os fatos abaixo são o ponto de partida do sistema. Eles representam tudo o que a máquina de inferência sabe antes de começar a raciocinar.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4500"/>
      </w:tblGrid>
      <w:tr w:rsidR="0047797B" w14:paraId="63CB13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7323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4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E3C0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Fato</w:t>
            </w:r>
          </w:p>
        </w:tc>
        <w:tc>
          <w:tcPr>
            <w:tcW w:w="4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1504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Representação</w:t>
            </w:r>
          </w:p>
        </w:tc>
      </w:tr>
      <w:tr w:rsidR="0047797B" w14:paraId="285E51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14BC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104B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João é aluno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D63B" w14:textId="77777777" w:rsidR="0047797B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</w:rPr>
              <w:t>aluno(</w:t>
            </w:r>
            <w:proofErr w:type="spellStart"/>
            <w:r>
              <w:rPr>
                <w:rFonts w:ascii="Consolas" w:eastAsia="Consolas" w:hAnsi="Consolas" w:cs="Consolas"/>
              </w:rPr>
              <w:t>joao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</w:tc>
      </w:tr>
      <w:tr w:rsidR="0047797B" w14:paraId="7089DFC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65E6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F2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FB21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João possui matrícula ativa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DAE8" w14:textId="77777777" w:rsidR="0047797B" w:rsidRDefault="00000000">
            <w:pPr>
              <w:spacing w:line="28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matricula</w:t>
            </w:r>
            <w:proofErr w:type="gramEnd"/>
            <w:r>
              <w:rPr>
                <w:rFonts w:ascii="Consolas" w:eastAsia="Consolas" w:hAnsi="Consolas" w:cs="Consolas"/>
              </w:rPr>
              <w:t>_ativa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joao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</w:tc>
      </w:tr>
      <w:tr w:rsidR="0047797B" w14:paraId="468CCEE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CBE7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F3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4B70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João possui cadastro na biblioteca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DE87" w14:textId="77777777" w:rsidR="0047797B" w:rsidRDefault="00000000">
            <w:pPr>
              <w:spacing w:line="280" w:lineRule="auto"/>
            </w:pPr>
            <w:proofErr w:type="spellStart"/>
            <w:r>
              <w:rPr>
                <w:rFonts w:ascii="Consolas" w:eastAsia="Consolas" w:hAnsi="Consolas" w:cs="Consolas"/>
              </w:rPr>
              <w:t>cadastro_biblioteca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joao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</w:tc>
      </w:tr>
      <w:tr w:rsidR="0047797B" w14:paraId="3F6A6E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BF3F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F4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931F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João não possui empréstimos em atraso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1827" w14:textId="77777777" w:rsidR="0047797B" w:rsidRDefault="00000000">
            <w:pPr>
              <w:spacing w:line="280" w:lineRule="auto"/>
            </w:pPr>
            <w:proofErr w:type="spellStart"/>
            <w:r>
              <w:rPr>
                <w:rFonts w:ascii="Consolas" w:eastAsia="Consolas" w:hAnsi="Consolas" w:cs="Consolas"/>
              </w:rPr>
              <w:t>sem_atraso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joao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</w:tc>
      </w:tr>
      <w:tr w:rsidR="0047797B" w14:paraId="50545F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981E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F5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BB72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O livro está disponível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EAB2" w14:textId="77777777" w:rsidR="0047797B" w:rsidRDefault="00000000">
            <w:pPr>
              <w:spacing w:line="280" w:lineRule="auto"/>
            </w:pPr>
            <w:proofErr w:type="spellStart"/>
            <w:r>
              <w:rPr>
                <w:rFonts w:ascii="Consolas" w:eastAsia="Consolas" w:hAnsi="Consolas" w:cs="Consolas"/>
              </w:rPr>
              <w:t>disponivel</w:t>
            </w:r>
            <w:proofErr w:type="spellEnd"/>
            <w:r>
              <w:rPr>
                <w:rFonts w:ascii="Consolas" w:eastAsia="Consolas" w:hAnsi="Consolas" w:cs="Consolas"/>
              </w:rPr>
              <w:t>(ia)</w:t>
            </w:r>
          </w:p>
        </w:tc>
      </w:tr>
      <w:tr w:rsidR="0047797B" w14:paraId="79D01E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B4C2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F6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67FE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João solicitou o livro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5C3C" w14:textId="77777777" w:rsidR="0047797B" w:rsidRDefault="00000000">
            <w:pPr>
              <w:spacing w:line="280" w:lineRule="auto"/>
            </w:pPr>
            <w:proofErr w:type="gramStart"/>
            <w:r>
              <w:rPr>
                <w:rFonts w:ascii="Consolas" w:eastAsia="Consolas" w:hAnsi="Consolas" w:cs="Consolas"/>
              </w:rPr>
              <w:t>solicitou(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joao</w:t>
            </w:r>
            <w:proofErr w:type="spellEnd"/>
            <w:r>
              <w:rPr>
                <w:rFonts w:ascii="Consolas" w:eastAsia="Consolas" w:hAnsi="Consolas" w:cs="Consolas"/>
              </w:rPr>
              <w:t>, ia)</w:t>
            </w:r>
          </w:p>
        </w:tc>
      </w:tr>
      <w:tr w:rsidR="0047797B" w14:paraId="3C95E0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1542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F7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506E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João possui limite de empréstimos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626D" w14:textId="77777777" w:rsidR="0047797B" w:rsidRDefault="00000000">
            <w:pPr>
              <w:spacing w:line="280" w:lineRule="auto"/>
            </w:pPr>
            <w:proofErr w:type="spellStart"/>
            <w:r>
              <w:rPr>
                <w:rFonts w:ascii="Consolas" w:eastAsia="Consolas" w:hAnsi="Consolas" w:cs="Consolas"/>
              </w:rPr>
              <w:t>limite_disponivel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joao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</w:tc>
      </w:tr>
      <w:tr w:rsidR="0047797B" w14:paraId="653E4D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36D3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F8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275A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O livro pertence à biblioteca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7459" w14:textId="77777777" w:rsidR="0047797B" w:rsidRDefault="00000000">
            <w:pPr>
              <w:spacing w:line="280" w:lineRule="auto"/>
            </w:pPr>
            <w:proofErr w:type="spellStart"/>
            <w:r>
              <w:rPr>
                <w:rFonts w:ascii="Consolas" w:eastAsia="Consolas" w:hAnsi="Consolas" w:cs="Consolas"/>
              </w:rPr>
              <w:t>pertence_biblioteca</w:t>
            </w:r>
            <w:proofErr w:type="spellEnd"/>
            <w:r>
              <w:rPr>
                <w:rFonts w:ascii="Consolas" w:eastAsia="Consolas" w:hAnsi="Consolas" w:cs="Consolas"/>
              </w:rPr>
              <w:t>(ia)</w:t>
            </w:r>
          </w:p>
        </w:tc>
      </w:tr>
    </w:tbl>
    <w:p w14:paraId="222499B0" w14:textId="77777777" w:rsidR="0047797B" w:rsidRDefault="0047797B">
      <w:pPr>
        <w:spacing w:after="160"/>
      </w:pPr>
    </w:p>
    <w:p w14:paraId="7128A796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Para deixar a leitura mais leve, o livro "Inteligência Artificial" foi abreviado como ia na coluna de representação.</w:t>
      </w:r>
    </w:p>
    <w:p w14:paraId="3FB21D9A" w14:textId="77777777" w:rsidR="0047797B" w:rsidRPr="002207A7" w:rsidRDefault="00000000">
      <w:pPr>
        <w:pStyle w:val="Ttulo1"/>
        <w:spacing w:before="320" w:after="160"/>
        <w:rPr>
          <w:color w:val="auto"/>
        </w:rPr>
      </w:pPr>
      <w:r w:rsidRPr="002207A7">
        <w:rPr>
          <w:rFonts w:ascii="Calibri" w:eastAsia="Calibri" w:hAnsi="Calibri" w:cs="Calibri"/>
          <w:b/>
          <w:bCs/>
          <w:color w:val="auto"/>
          <w:sz w:val="28"/>
          <w:szCs w:val="28"/>
        </w:rPr>
        <w:t>3. Base de regras</w:t>
      </w:r>
    </w:p>
    <w:p w14:paraId="2F267D61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Escrevi cinco regras que traduzem o regulamento da biblioteca. Elas foram montadas em cadeia de propósito, ou seja, a conclusão de uma serve de condição para a seguinte, o que permite que o sistema chegue à decisão final por etapas em vez de tudo de uma vez.</w:t>
      </w:r>
    </w:p>
    <w:p w14:paraId="72A4C34F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R1 – Validação do usuário</w:t>
      </w:r>
    </w:p>
    <w:p w14:paraId="35E59C12" w14:textId="77777777" w:rsidR="0047797B" w:rsidRDefault="00000000">
      <w:pPr>
        <w:spacing w:after="60" w:line="280" w:lineRule="auto"/>
        <w:ind w:left="360"/>
      </w:pPr>
      <w:proofErr w:type="gramStart"/>
      <w:r>
        <w:rPr>
          <w:rFonts w:ascii="Consolas" w:eastAsia="Consolas" w:hAnsi="Consolas" w:cs="Consolas"/>
          <w:sz w:val="21"/>
          <w:szCs w:val="21"/>
        </w:rPr>
        <w:t>SE  X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é aluno</w:t>
      </w:r>
    </w:p>
    <w:p w14:paraId="44A12772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   X possui matrícula ativa</w:t>
      </w:r>
    </w:p>
    <w:p w14:paraId="75731023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   X possui cadastro na biblioteca</w:t>
      </w:r>
    </w:p>
    <w:p w14:paraId="5A3EF2BE" w14:textId="77777777" w:rsidR="0047797B" w:rsidRDefault="00000000">
      <w:pPr>
        <w:spacing w:after="20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ENTÃO X é um usuário válido</w:t>
      </w:r>
    </w:p>
    <w:p w14:paraId="3BF34FBF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R2 – Liberação do usuário</w:t>
      </w:r>
    </w:p>
    <w:p w14:paraId="00471B5F" w14:textId="77777777" w:rsidR="0047797B" w:rsidRDefault="00000000">
      <w:pPr>
        <w:spacing w:after="60" w:line="280" w:lineRule="auto"/>
        <w:ind w:left="360"/>
      </w:pPr>
      <w:proofErr w:type="gramStart"/>
      <w:r>
        <w:rPr>
          <w:rFonts w:ascii="Consolas" w:eastAsia="Consolas" w:hAnsi="Consolas" w:cs="Consolas"/>
          <w:sz w:val="21"/>
          <w:szCs w:val="21"/>
        </w:rPr>
        <w:t>SE  X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é um usuário válido</w:t>
      </w:r>
    </w:p>
    <w:p w14:paraId="42F1BBD7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   X não possui empréstimos em atraso</w:t>
      </w:r>
    </w:p>
    <w:p w14:paraId="4EC00704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   X possui limite de empréstimos disponível</w:t>
      </w:r>
    </w:p>
    <w:p w14:paraId="37D9F97F" w14:textId="77777777" w:rsidR="0047797B" w:rsidRDefault="00000000">
      <w:pPr>
        <w:spacing w:after="20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ENTÃO X está liberado para empréstimo</w:t>
      </w:r>
    </w:p>
    <w:p w14:paraId="40455D32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R3 – Aptidão do livro</w:t>
      </w:r>
    </w:p>
    <w:p w14:paraId="40151BC2" w14:textId="77777777" w:rsidR="0047797B" w:rsidRDefault="00000000">
      <w:pPr>
        <w:spacing w:after="60" w:line="280" w:lineRule="auto"/>
        <w:ind w:left="360"/>
      </w:pPr>
      <w:proofErr w:type="gramStart"/>
      <w:r>
        <w:rPr>
          <w:rFonts w:ascii="Consolas" w:eastAsia="Consolas" w:hAnsi="Consolas" w:cs="Consolas"/>
          <w:sz w:val="21"/>
          <w:szCs w:val="21"/>
        </w:rPr>
        <w:t>SE  o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livro L está disponível</w:t>
      </w:r>
    </w:p>
    <w:p w14:paraId="04D6BE18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   o livro L pertence à biblioteca</w:t>
      </w:r>
    </w:p>
    <w:p w14:paraId="3D473F50" w14:textId="77777777" w:rsidR="0047797B" w:rsidRDefault="00000000">
      <w:pPr>
        <w:spacing w:after="20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ENTÃO o livro L está apto para empréstimo</w:t>
      </w:r>
    </w:p>
    <w:p w14:paraId="7154BA6C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R4 – Autorização do empréstimo</w:t>
      </w:r>
    </w:p>
    <w:p w14:paraId="5A80C3AF" w14:textId="77777777" w:rsidR="0047797B" w:rsidRDefault="00000000">
      <w:pPr>
        <w:spacing w:after="60" w:line="280" w:lineRule="auto"/>
        <w:ind w:left="360"/>
      </w:pPr>
      <w:proofErr w:type="gramStart"/>
      <w:r>
        <w:rPr>
          <w:rFonts w:ascii="Consolas" w:eastAsia="Consolas" w:hAnsi="Consolas" w:cs="Consolas"/>
          <w:sz w:val="21"/>
          <w:szCs w:val="21"/>
        </w:rPr>
        <w:t>SE  X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está liberado para empréstimo</w:t>
      </w:r>
    </w:p>
    <w:p w14:paraId="18DFF38F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   o livro L está apto para empréstimo</w:t>
      </w:r>
    </w:p>
    <w:p w14:paraId="628F6666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   X solicitou o livro L</w:t>
      </w:r>
    </w:p>
    <w:p w14:paraId="325852C3" w14:textId="77777777" w:rsidR="0047797B" w:rsidRDefault="00000000">
      <w:pPr>
        <w:spacing w:after="20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ENTÃO o empréstimo de L para X está autorizado</w:t>
      </w:r>
    </w:p>
    <w:p w14:paraId="016BD869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R5 – Efetivação do empréstimo</w:t>
      </w:r>
    </w:p>
    <w:p w14:paraId="2159F842" w14:textId="77777777" w:rsidR="0047797B" w:rsidRDefault="00000000">
      <w:pPr>
        <w:spacing w:after="60" w:line="280" w:lineRule="auto"/>
        <w:ind w:left="360"/>
      </w:pPr>
      <w:proofErr w:type="gramStart"/>
      <w:r>
        <w:rPr>
          <w:rFonts w:ascii="Consolas" w:eastAsia="Consolas" w:hAnsi="Consolas" w:cs="Consolas"/>
          <w:sz w:val="21"/>
          <w:szCs w:val="21"/>
        </w:rPr>
        <w:t>SE  o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empréstimo de L para X está autorizado</w:t>
      </w:r>
    </w:p>
    <w:p w14:paraId="1395B3BA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ENTÃO registrar o empréstimo de L para X</w:t>
      </w:r>
    </w:p>
    <w:p w14:paraId="711CAAF1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     marcar o livro L como indisponível</w:t>
      </w:r>
    </w:p>
    <w:p w14:paraId="73D6C2DE" w14:textId="77777777" w:rsidR="0047797B" w:rsidRDefault="00000000">
      <w:pPr>
        <w:spacing w:after="20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E     definir a data de devolução de L</w:t>
      </w:r>
    </w:p>
    <w:p w14:paraId="10FEA2AE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Uma observação sobre a organização das regras: separei a validação do usuário (R1) da liberação dele (R2) de propósito. Assim o sistema consegue distinguir dois casos bem diferentes entre si, que são o de alguém que nem é usuário da biblioteca e o de alguém que é </w:t>
      </w:r>
      <w:proofErr w:type="gramStart"/>
      <w:r>
        <w:rPr>
          <w:rFonts w:ascii="Calibri" w:eastAsia="Calibri" w:hAnsi="Calibri" w:cs="Calibri"/>
          <w:sz w:val="24"/>
          <w:szCs w:val="24"/>
        </w:rPr>
        <w:t>usuário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mas está devendo livro. Se tudo estivesse em uma regra só, a resposta negativa não diria o motivo da recusa.</w:t>
      </w:r>
    </w:p>
    <w:p w14:paraId="13B3B392" w14:textId="77777777" w:rsidR="0047797B" w:rsidRPr="002207A7" w:rsidRDefault="00000000">
      <w:pPr>
        <w:pStyle w:val="Ttulo1"/>
        <w:spacing w:before="320" w:after="160"/>
        <w:rPr>
          <w:color w:val="auto"/>
        </w:rPr>
      </w:pPr>
      <w:r w:rsidRPr="002207A7">
        <w:rPr>
          <w:rFonts w:ascii="Calibri" w:eastAsia="Calibri" w:hAnsi="Calibri" w:cs="Calibri"/>
          <w:b/>
          <w:bCs/>
          <w:color w:val="auto"/>
          <w:sz w:val="28"/>
          <w:szCs w:val="28"/>
        </w:rPr>
        <w:t>4. Encadeamento progressivo</w:t>
      </w:r>
    </w:p>
    <w:p w14:paraId="6FFCB104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No encadeamento progressivo, também chamado de raciocínio dirigido por dados, o sistema parte dos fatos que já tem e vai aplicando todas as regras cujas condições estejam satisfeitas. Cada nova conclusão entra na base de fatos e pode disparar outras regras no ciclo seguinte. O processo continua até que nenhuma regra nova consiga ser aplicada.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300"/>
        <w:gridCol w:w="3300"/>
        <w:gridCol w:w="3400"/>
      </w:tblGrid>
      <w:tr w:rsidR="0047797B" w14:paraId="721630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E382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Ciclo</w:t>
            </w:r>
          </w:p>
        </w:tc>
        <w:tc>
          <w:tcPr>
            <w:tcW w:w="13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D235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Regra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2F3E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Fatos que dispararam</w:t>
            </w:r>
          </w:p>
        </w:tc>
        <w:tc>
          <w:tcPr>
            <w:tcW w:w="34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3E42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Novo fato gerado</w:t>
            </w:r>
          </w:p>
        </w:tc>
      </w:tr>
      <w:tr w:rsidR="0047797B" w14:paraId="1F29F1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9BB4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351D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6284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F1, F2, F3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38A4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F9 –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usuario_valido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joao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47797B" w14:paraId="72A028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FEDB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D60C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76ED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F5, F8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69F2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F10 –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livro_apto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(ia)</w:t>
            </w:r>
          </w:p>
        </w:tc>
      </w:tr>
      <w:tr w:rsidR="0047797B" w14:paraId="1123C4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A50E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ADAD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AA67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F9, F4, F7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0243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F11 –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usuario_liberado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joao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47797B" w14:paraId="048B5D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7AF7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2B4C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R4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D15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F11, F10, F6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1CBD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F12 –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emprestimo_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autorizado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joao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ia)</w:t>
            </w:r>
          </w:p>
        </w:tc>
      </w:tr>
      <w:tr w:rsidR="0047797B" w14:paraId="59641E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EEDC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5180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84C7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F12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81A4" w14:textId="77777777" w:rsidR="0047797B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F13, F14, F15 (registro, baixa e prazo)</w:t>
            </w:r>
          </w:p>
        </w:tc>
      </w:tr>
    </w:tbl>
    <w:p w14:paraId="70F90811" w14:textId="77777777" w:rsidR="0047797B" w:rsidRDefault="0047797B">
      <w:pPr>
        <w:spacing w:after="200"/>
      </w:pPr>
    </w:p>
    <w:p w14:paraId="1CB769BE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Detalhamento de cada ciclo</w:t>
      </w:r>
    </w:p>
    <w:p w14:paraId="43605159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Ciclo 1. O sistema percorre a base de regras procurando alguma que possa ser aplicada. A regra R1 encontra F1, F2 e F3 na base, ou seja, João é aluno, tem matrícula ativa e tem cadastro na biblioteca. As três condições estão satisfeitas, então R1 dispara e gera o fato novo F9: João é um usuário válido. Na mesma varredura, R3 encontra F5 e F8, já que o livro está disponível e pertence ao acervo, e gera F10: o livro está apto para empréstimo. As demais regras não podem ser aplicadas ainda porque dependem de conclusões que não existem na base.</w:t>
      </w:r>
    </w:p>
    <w:p w14:paraId="611DAD6E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Ciclo 2. Com F9 agora disponível, a regra R2 pode ser avaliada. Ela precisa de usuário válido (F9), ausência de atraso (F4) e limite disponível (F7). Os três estão presentes, então R2 dispara e produz F11: João está liberado para empréstimo.</w:t>
      </w:r>
    </w:p>
    <w:p w14:paraId="4A933698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Ciclo 3. A regra R4 exige usuário liberado (F11), livro apto (F10) e a solicitação do livro (F6). Como todas as três condições foram atendidas, R4 dispara e gera F12: o empréstimo do livro </w:t>
      </w:r>
      <w:r>
        <w:rPr>
          <w:rFonts w:ascii="Calibri" w:eastAsia="Calibri" w:hAnsi="Calibri" w:cs="Calibri"/>
          <w:sz w:val="24"/>
          <w:szCs w:val="24"/>
        </w:rPr>
        <w:lastRenderedPageBreak/>
        <w:t>"Inteligência Artificial" para João está autorizado. Essa é a conclusão principal que o sistema buscava.</w:t>
      </w:r>
    </w:p>
    <w:p w14:paraId="0CA232B3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Ciclo 4. Por fim, R5 encontra F12 e executa as ações de efetivação, gerando F13 (empréstimo registrado), F14 (livro marcado como indisponível) e F15 (data de devolução definida).</w:t>
      </w:r>
    </w:p>
    <w:p w14:paraId="457FA976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Ciclo 5. O sistema faz mais uma varredura e não encontra nenhuma regra cujas condições estejam satisfeitas e que ainda não tenha sido aplicada. O processo termina.</w:t>
      </w:r>
    </w:p>
    <w:p w14:paraId="4D94E2B1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Fatos novos obtidos</w:t>
      </w:r>
    </w:p>
    <w:p w14:paraId="63C97D6F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A atividade pedia pelo menos dois fatos novos, e a execução gerou sete. Os quatro mais relevantes são:</w:t>
      </w:r>
    </w:p>
    <w:p w14:paraId="43DE030F" w14:textId="77777777" w:rsidR="0047797B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F9 – João é um usuário válido.</w:t>
      </w:r>
    </w:p>
    <w:p w14:paraId="37283A54" w14:textId="77777777" w:rsidR="0047797B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F10 – O livro "Inteligência Artificial" está apto para empréstimo.</w:t>
      </w:r>
    </w:p>
    <w:p w14:paraId="1D52873A" w14:textId="77777777" w:rsidR="0047797B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F11 – João está liberado para empréstimo.</w:t>
      </w:r>
    </w:p>
    <w:p w14:paraId="021A8654" w14:textId="77777777" w:rsidR="0047797B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F12 – O empréstimo do livro "Inteligência Artificial" para João está autorizado.</w:t>
      </w:r>
    </w:p>
    <w:p w14:paraId="4E9FF837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Vale notar uma característica do encadeamento progressivo que aparece bem aqui: no ciclo 1 o sistema produziu o fato F10 sem saber ainda se ele seria útil. Como esse tipo de raciocínio não tem um alvo definido, ele deduz tudo o que consegue a partir dos dados, mesmo o que talvez não seja necessário. Em bases grandes isso pode gerar muito trabalho desperdiçado.</w:t>
      </w:r>
    </w:p>
    <w:p w14:paraId="6A023C8F" w14:textId="77777777" w:rsidR="0047797B" w:rsidRPr="002207A7" w:rsidRDefault="00000000">
      <w:pPr>
        <w:pStyle w:val="Ttulo1"/>
        <w:spacing w:before="320" w:after="160"/>
        <w:rPr>
          <w:color w:val="auto"/>
        </w:rPr>
      </w:pPr>
      <w:r w:rsidRPr="002207A7">
        <w:rPr>
          <w:rFonts w:ascii="Calibri" w:eastAsia="Calibri" w:hAnsi="Calibri" w:cs="Calibri"/>
          <w:b/>
          <w:bCs/>
          <w:color w:val="auto"/>
          <w:sz w:val="28"/>
          <w:szCs w:val="28"/>
        </w:rPr>
        <w:t>5. Encadeamento regressivo</w:t>
      </w:r>
    </w:p>
    <w:p w14:paraId="72DA1DFA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No encadeamento regressivo, também chamado de raciocínio dirigido por objetivo, o caminho é inverso. O sistema parte de uma hipótese que quer provar e vai procurando quais regras poderiam produzi-la, transformando as condições dessas regras em novos subobjetivos. O processo desce assim até chegar a fatos que já estão na base ou até esgotar as possibilidades.</w:t>
      </w:r>
    </w:p>
    <w:p w14:paraId="34BCEC78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Objetivo a ser provado</w:t>
      </w:r>
    </w:p>
    <w:p w14:paraId="4EC879C1" w14:textId="77777777" w:rsidR="0047797B" w:rsidRDefault="00000000">
      <w:pPr>
        <w:spacing w:after="200" w:line="280" w:lineRule="auto"/>
        <w:ind w:left="360"/>
      </w:pPr>
      <w:proofErr w:type="spellStart"/>
      <w:r>
        <w:rPr>
          <w:rFonts w:ascii="Consolas" w:eastAsia="Consolas" w:hAnsi="Consolas" w:cs="Consolas"/>
          <w:sz w:val="21"/>
          <w:szCs w:val="21"/>
        </w:rPr>
        <w:t>emprestimo_</w:t>
      </w:r>
      <w:proofErr w:type="gramStart"/>
      <w:r>
        <w:rPr>
          <w:rFonts w:ascii="Consolas" w:eastAsia="Consolas" w:hAnsi="Consolas" w:cs="Consolas"/>
          <w:sz w:val="21"/>
          <w:szCs w:val="21"/>
        </w:rPr>
        <w:t>autorizado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joao</w:t>
      </w:r>
      <w:proofErr w:type="spellEnd"/>
      <w:r>
        <w:rPr>
          <w:rFonts w:ascii="Consolas" w:eastAsia="Consolas" w:hAnsi="Consolas" w:cs="Consolas"/>
          <w:sz w:val="21"/>
          <w:szCs w:val="21"/>
        </w:rPr>
        <w:t>, ia)</w:t>
      </w:r>
    </w:p>
    <w:p w14:paraId="7BF3C9DC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Rastreamento da prova</w:t>
      </w:r>
    </w:p>
    <w:p w14:paraId="5293FA93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OBJETIVO: </w:t>
      </w:r>
      <w:proofErr w:type="spellStart"/>
      <w:r>
        <w:rPr>
          <w:rFonts w:ascii="Consolas" w:eastAsia="Consolas" w:hAnsi="Consolas" w:cs="Consolas"/>
          <w:sz w:val="21"/>
          <w:szCs w:val="21"/>
        </w:rPr>
        <w:t>emprestimo_</w:t>
      </w:r>
      <w:proofErr w:type="gramStart"/>
      <w:r>
        <w:rPr>
          <w:rFonts w:ascii="Consolas" w:eastAsia="Consolas" w:hAnsi="Consolas" w:cs="Consolas"/>
          <w:sz w:val="21"/>
          <w:szCs w:val="21"/>
        </w:rPr>
        <w:t>autorizado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joao</w:t>
      </w:r>
      <w:proofErr w:type="spellEnd"/>
      <w:r>
        <w:rPr>
          <w:rFonts w:ascii="Consolas" w:eastAsia="Consolas" w:hAnsi="Consolas" w:cs="Consolas"/>
          <w:sz w:val="21"/>
          <w:szCs w:val="21"/>
        </w:rPr>
        <w:t>, ia)</w:t>
      </w:r>
    </w:p>
    <w:p w14:paraId="1200CAC6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Regra que conclui isso: R4</w:t>
      </w:r>
    </w:p>
    <w:p w14:paraId="436FBA96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Subobjetivos de R4:</w:t>
      </w:r>
    </w:p>
    <w:p w14:paraId="3055F039" w14:textId="77777777" w:rsidR="0047797B" w:rsidRDefault="0047797B">
      <w:pPr>
        <w:spacing w:after="60" w:line="280" w:lineRule="auto"/>
        <w:ind w:left="360"/>
      </w:pPr>
    </w:p>
    <w:p w14:paraId="6BED8B7A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[1] </w:t>
      </w:r>
      <w:proofErr w:type="spellStart"/>
      <w:r>
        <w:rPr>
          <w:rFonts w:ascii="Consolas" w:eastAsia="Consolas" w:hAnsi="Consolas" w:cs="Consolas"/>
          <w:sz w:val="21"/>
          <w:szCs w:val="21"/>
        </w:rPr>
        <w:t>usuario_liberado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joao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</w:p>
    <w:p w14:paraId="130CC02F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lastRenderedPageBreak/>
        <w:t xml:space="preserve">      Regra que conclui isso: R2</w:t>
      </w:r>
    </w:p>
    <w:p w14:paraId="6B357E19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Subobjetivos de R2:</w:t>
      </w:r>
    </w:p>
    <w:p w14:paraId="7E3379AB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 [1.1] </w:t>
      </w:r>
      <w:proofErr w:type="spellStart"/>
      <w:r>
        <w:rPr>
          <w:rFonts w:ascii="Consolas" w:eastAsia="Consolas" w:hAnsi="Consolas" w:cs="Consolas"/>
          <w:sz w:val="21"/>
          <w:szCs w:val="21"/>
        </w:rPr>
        <w:t>usuario_valido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joao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</w:p>
    <w:p w14:paraId="17CF873D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       Regra que conclui isso: R1</w:t>
      </w:r>
    </w:p>
    <w:p w14:paraId="0F83FB37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       Subobjetivos de R1:</w:t>
      </w:r>
    </w:p>
    <w:p w14:paraId="55492E78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         [1.1.1] aluno(</w:t>
      </w:r>
      <w:proofErr w:type="spellStart"/>
      <w:r>
        <w:rPr>
          <w:rFonts w:ascii="Consolas" w:eastAsia="Consolas" w:hAnsi="Consolas" w:cs="Consolas"/>
          <w:sz w:val="21"/>
          <w:szCs w:val="21"/>
        </w:rPr>
        <w:t>joao</w:t>
      </w:r>
      <w:proofErr w:type="spellEnd"/>
      <w:r>
        <w:rPr>
          <w:rFonts w:ascii="Consolas" w:eastAsia="Consolas" w:hAnsi="Consolas" w:cs="Consolas"/>
          <w:sz w:val="21"/>
          <w:szCs w:val="21"/>
        </w:rPr>
        <w:t>) .................. F1 (PROVADO)</w:t>
      </w:r>
    </w:p>
    <w:p w14:paraId="738881FD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         [1.1.2]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matricula</w:t>
      </w:r>
      <w:proofErr w:type="gramEnd"/>
      <w:r>
        <w:rPr>
          <w:rFonts w:ascii="Consolas" w:eastAsia="Consolas" w:hAnsi="Consolas" w:cs="Consolas"/>
          <w:sz w:val="21"/>
          <w:szCs w:val="21"/>
        </w:rPr>
        <w:t>_ativa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joao</w:t>
      </w:r>
      <w:proofErr w:type="spellEnd"/>
      <w:r>
        <w:rPr>
          <w:rFonts w:ascii="Consolas" w:eastAsia="Consolas" w:hAnsi="Consolas" w:cs="Consolas"/>
          <w:sz w:val="21"/>
          <w:szCs w:val="21"/>
        </w:rPr>
        <w:t>) ....... F2 (PROVADO)</w:t>
      </w:r>
    </w:p>
    <w:p w14:paraId="56EFC34A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         [1.1.3] </w:t>
      </w:r>
      <w:proofErr w:type="spellStart"/>
      <w:r>
        <w:rPr>
          <w:rFonts w:ascii="Consolas" w:eastAsia="Consolas" w:hAnsi="Consolas" w:cs="Consolas"/>
          <w:sz w:val="21"/>
          <w:szCs w:val="21"/>
        </w:rPr>
        <w:t>cadastro_biblioteca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joao</w:t>
      </w:r>
      <w:proofErr w:type="spellEnd"/>
      <w:r>
        <w:rPr>
          <w:rFonts w:ascii="Consolas" w:eastAsia="Consolas" w:hAnsi="Consolas" w:cs="Consolas"/>
          <w:sz w:val="21"/>
          <w:szCs w:val="21"/>
        </w:rPr>
        <w:t>) ... F3 (PROVADO)</w:t>
      </w:r>
    </w:p>
    <w:p w14:paraId="4723DBCD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       R1 satisfeita, logo [1.1] PROVADO</w:t>
      </w:r>
    </w:p>
    <w:p w14:paraId="45B43338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 [1.2] </w:t>
      </w:r>
      <w:proofErr w:type="spellStart"/>
      <w:r>
        <w:rPr>
          <w:rFonts w:ascii="Consolas" w:eastAsia="Consolas" w:hAnsi="Consolas" w:cs="Consolas"/>
          <w:sz w:val="21"/>
          <w:szCs w:val="21"/>
        </w:rPr>
        <w:t>sem_atraso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joao</w:t>
      </w:r>
      <w:proofErr w:type="spellEnd"/>
      <w:r>
        <w:rPr>
          <w:rFonts w:ascii="Consolas" w:eastAsia="Consolas" w:hAnsi="Consolas" w:cs="Consolas"/>
          <w:sz w:val="21"/>
          <w:szCs w:val="21"/>
        </w:rPr>
        <w:t>) ..................... F4 (PROVADO)</w:t>
      </w:r>
    </w:p>
    <w:p w14:paraId="2D1DCCD4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 [1.3] </w:t>
      </w:r>
      <w:proofErr w:type="spellStart"/>
      <w:r>
        <w:rPr>
          <w:rFonts w:ascii="Consolas" w:eastAsia="Consolas" w:hAnsi="Consolas" w:cs="Consolas"/>
          <w:sz w:val="21"/>
          <w:szCs w:val="21"/>
        </w:rPr>
        <w:t>limite_disponivel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joao</w:t>
      </w:r>
      <w:proofErr w:type="spellEnd"/>
      <w:r>
        <w:rPr>
          <w:rFonts w:ascii="Consolas" w:eastAsia="Consolas" w:hAnsi="Consolas" w:cs="Consolas"/>
          <w:sz w:val="21"/>
          <w:szCs w:val="21"/>
        </w:rPr>
        <w:t>) ............... F7 (PROVADO)</w:t>
      </w:r>
    </w:p>
    <w:p w14:paraId="6B47A08D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R2 satisfeita, logo [1] PROVADO</w:t>
      </w:r>
    </w:p>
    <w:p w14:paraId="35E742A0" w14:textId="77777777" w:rsidR="0047797B" w:rsidRDefault="0047797B">
      <w:pPr>
        <w:spacing w:after="60" w:line="280" w:lineRule="auto"/>
        <w:ind w:left="360"/>
      </w:pPr>
    </w:p>
    <w:p w14:paraId="03F3C247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[2] </w:t>
      </w:r>
      <w:proofErr w:type="spellStart"/>
      <w:r>
        <w:rPr>
          <w:rFonts w:ascii="Consolas" w:eastAsia="Consolas" w:hAnsi="Consolas" w:cs="Consolas"/>
          <w:sz w:val="21"/>
          <w:szCs w:val="21"/>
        </w:rPr>
        <w:t>livro_apto</w:t>
      </w:r>
      <w:proofErr w:type="spellEnd"/>
      <w:r>
        <w:rPr>
          <w:rFonts w:ascii="Consolas" w:eastAsia="Consolas" w:hAnsi="Consolas" w:cs="Consolas"/>
          <w:sz w:val="21"/>
          <w:szCs w:val="21"/>
        </w:rPr>
        <w:t>(ia)</w:t>
      </w:r>
    </w:p>
    <w:p w14:paraId="3970E294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Regra que conclui isso: R3</w:t>
      </w:r>
    </w:p>
    <w:p w14:paraId="3AB117DD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Subobjetivos de R3:</w:t>
      </w:r>
    </w:p>
    <w:p w14:paraId="36ED59CB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 [2.1] </w:t>
      </w:r>
      <w:proofErr w:type="spellStart"/>
      <w:r>
        <w:rPr>
          <w:rFonts w:ascii="Consolas" w:eastAsia="Consolas" w:hAnsi="Consolas" w:cs="Consolas"/>
          <w:sz w:val="21"/>
          <w:szCs w:val="21"/>
        </w:rPr>
        <w:t>disponivel</w:t>
      </w:r>
      <w:proofErr w:type="spellEnd"/>
      <w:r>
        <w:rPr>
          <w:rFonts w:ascii="Consolas" w:eastAsia="Consolas" w:hAnsi="Consolas" w:cs="Consolas"/>
          <w:sz w:val="21"/>
          <w:szCs w:val="21"/>
        </w:rPr>
        <w:t>(ia) ....................... F5 (PROVADO)</w:t>
      </w:r>
    </w:p>
    <w:p w14:paraId="4A9A98C9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 [2.2] </w:t>
      </w:r>
      <w:proofErr w:type="spellStart"/>
      <w:r>
        <w:rPr>
          <w:rFonts w:ascii="Consolas" w:eastAsia="Consolas" w:hAnsi="Consolas" w:cs="Consolas"/>
          <w:sz w:val="21"/>
          <w:szCs w:val="21"/>
        </w:rPr>
        <w:t>pertence_biblioteca</w:t>
      </w:r>
      <w:proofErr w:type="spellEnd"/>
      <w:r>
        <w:rPr>
          <w:rFonts w:ascii="Consolas" w:eastAsia="Consolas" w:hAnsi="Consolas" w:cs="Consolas"/>
          <w:sz w:val="21"/>
          <w:szCs w:val="21"/>
        </w:rPr>
        <w:t>(ia) .............. F8 (PROVADO)</w:t>
      </w:r>
    </w:p>
    <w:p w14:paraId="27E44145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R3 satisfeita, logo [2] PROVADO</w:t>
      </w:r>
    </w:p>
    <w:p w14:paraId="7AA8BD45" w14:textId="77777777" w:rsidR="0047797B" w:rsidRDefault="0047797B">
      <w:pPr>
        <w:spacing w:after="60" w:line="280" w:lineRule="auto"/>
        <w:ind w:left="360"/>
      </w:pPr>
    </w:p>
    <w:p w14:paraId="3671EBAA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[3] </w:t>
      </w:r>
      <w:proofErr w:type="gramStart"/>
      <w:r>
        <w:rPr>
          <w:rFonts w:ascii="Consolas" w:eastAsia="Consolas" w:hAnsi="Consolas" w:cs="Consolas"/>
          <w:sz w:val="21"/>
          <w:szCs w:val="21"/>
        </w:rPr>
        <w:t>solicitou(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joao</w:t>
      </w:r>
      <w:proofErr w:type="spellEnd"/>
      <w:r>
        <w:rPr>
          <w:rFonts w:ascii="Consolas" w:eastAsia="Consolas" w:hAnsi="Consolas" w:cs="Consolas"/>
          <w:sz w:val="21"/>
          <w:szCs w:val="21"/>
        </w:rPr>
        <w:t>, ia) ......................... F6 (PROVADO)</w:t>
      </w:r>
    </w:p>
    <w:p w14:paraId="4B6AAC4D" w14:textId="77777777" w:rsidR="0047797B" w:rsidRDefault="0047797B">
      <w:pPr>
        <w:spacing w:after="60" w:line="280" w:lineRule="auto"/>
        <w:ind w:left="360"/>
      </w:pPr>
    </w:p>
    <w:p w14:paraId="5660F41E" w14:textId="77777777" w:rsidR="0047797B" w:rsidRDefault="00000000">
      <w:pPr>
        <w:spacing w:after="200" w:line="280" w:lineRule="auto"/>
        <w:ind w:left="360"/>
      </w:pPr>
      <w:r>
        <w:rPr>
          <w:rFonts w:ascii="Consolas" w:eastAsia="Consolas" w:hAnsi="Consolas" w:cs="Consolas"/>
          <w:b/>
          <w:bCs/>
          <w:sz w:val="21"/>
          <w:szCs w:val="21"/>
        </w:rPr>
        <w:t>R4 satisfeita. OBJETIVO PROVADO.</w:t>
      </w:r>
    </w:p>
    <w:p w14:paraId="6081FD2F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Resultado</w:t>
      </w:r>
    </w:p>
    <w:p w14:paraId="75DAEF8E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A hipótese foi confirmada. Todos os subobjetivos terminaram em fatos que já estavam na base inicial, ou seja, a prova se sustenta inteiramente nos dados fornecidos, sem precisar de nenhuma suposição extra. O empréstimo do livro "Inteligência Artificial" para João está autorizado.</w:t>
      </w:r>
    </w:p>
    <w:p w14:paraId="6B25019C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Comparação entre os dois métodos</w:t>
      </w:r>
    </w:p>
    <w:p w14:paraId="05BBB496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Chegando ao mesmo resultado pelos dois caminhos, dá para perceber a diferença prática entre eles. O encadeamento progressivo gerou sete fatos, sendo que alguns não eram necessários para a decisão final. Já o regressivo verificou apenas os oito fatos que realmente sustentavam a conclusão buscada, sem produzir nada além disso. Por isso o método regressivo costuma ser preferido quando existe uma pergunta específica a responder, como neste caso em que o sistema quer saber se um empréstimo pode ser feito. O progressivo se sai melhor em situações de monitoramento, quando chegam dados novos e o sistema precisa descobrir tudo o que decorre deles.</w:t>
      </w:r>
    </w:p>
    <w:p w14:paraId="0D0B9C29" w14:textId="77777777" w:rsidR="0047797B" w:rsidRPr="002207A7" w:rsidRDefault="00000000">
      <w:pPr>
        <w:pStyle w:val="Ttulo1"/>
        <w:spacing w:before="320" w:after="160"/>
        <w:rPr>
          <w:color w:val="auto"/>
        </w:rPr>
      </w:pPr>
      <w:r w:rsidRPr="002207A7">
        <w:rPr>
          <w:rFonts w:ascii="Calibri" w:eastAsia="Calibri" w:hAnsi="Calibri" w:cs="Calibri"/>
          <w:b/>
          <w:bCs/>
          <w:color w:val="auto"/>
          <w:sz w:val="28"/>
          <w:szCs w:val="28"/>
        </w:rPr>
        <w:lastRenderedPageBreak/>
        <w:t>6. Classificação do tipo de raciocínio</w:t>
      </w:r>
    </w:p>
    <w:p w14:paraId="1172972E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O raciocínio usado nas duas execuções acima é uma dedução.</w:t>
      </w:r>
    </w:p>
    <w:p w14:paraId="741E81B8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Exemplo analisado</w:t>
      </w:r>
    </w:p>
    <w:p w14:paraId="51637105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Regra: SE o usuário está liberado E o livro está apto</w:t>
      </w:r>
    </w:p>
    <w:p w14:paraId="6EF3AC59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E o usuário solicitou o livro</w:t>
      </w:r>
    </w:p>
    <w:p w14:paraId="1527C2E1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ENTÃO o empréstimo está autorizado</w:t>
      </w:r>
    </w:p>
    <w:p w14:paraId="316BDE9F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Fatos: João está liberado, o livro está apto,</w:t>
      </w:r>
    </w:p>
    <w:p w14:paraId="12484C09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João solicitou o livro</w:t>
      </w:r>
    </w:p>
    <w:p w14:paraId="7A99B9AD" w14:textId="77777777" w:rsidR="0047797B" w:rsidRDefault="00000000">
      <w:pPr>
        <w:spacing w:after="6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>Conclusão: o empréstimo de "Inteligência Artificial"</w:t>
      </w:r>
    </w:p>
    <w:p w14:paraId="76751BD4" w14:textId="77777777" w:rsidR="0047797B" w:rsidRDefault="00000000">
      <w:pPr>
        <w:spacing w:after="200" w:line="280" w:lineRule="auto"/>
        <w:ind w:left="360"/>
      </w:pPr>
      <w:r>
        <w:rPr>
          <w:rFonts w:ascii="Consolas" w:eastAsia="Consolas" w:hAnsi="Consolas" w:cs="Consolas"/>
          <w:sz w:val="21"/>
          <w:szCs w:val="21"/>
        </w:rPr>
        <w:t xml:space="preserve">           para João está autorizado</w:t>
      </w:r>
    </w:p>
    <w:p w14:paraId="05B98922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Justificativa</w:t>
      </w:r>
    </w:p>
    <w:p w14:paraId="39CE8D3B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Trata-se de dedução porque a conclusão parte de uma regra geral aplicada a um caso específico e a resposta é obrigatória. Se a regra estiver correta e os fatos forem verdadeiros, é impossível que a conclusão seja falsa. Não existe margem de dúvida nem grau de probabilidade envolvido, e o sistema não está criando conhecimento novo no sentido estrito, apenas tornando explícito algo que já estava implícito na combinação entre a regra e os fatos.</w:t>
      </w:r>
    </w:p>
    <w:p w14:paraId="440CECE5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Essa é justamente a característica que torna a dedução adequada para sistemas de regras de negócio como o de uma biblioteca. Quando o regulamento diz quem pode pegar livro emprestado, o sistema não deve chutar nem estimar, ele deve aplicar a norma exatamente como ela foi escrita.</w:t>
      </w:r>
    </w:p>
    <w:p w14:paraId="3EE8EC93" w14:textId="77777777" w:rsidR="0047797B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Comparação com os outros dois tipos</w:t>
      </w:r>
    </w:p>
    <w:p w14:paraId="08C8A603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Para deixar a diferença clara, vale mostrar como os outros dois raciocínios apareceriam no mesmo cenário da biblioteca.</w:t>
      </w:r>
    </w:p>
    <w:p w14:paraId="14957611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Indução. Suponha que o sistema observe que os cem últimos alunos com matrícula ativa devolveram os livros no prazo, e a partir disso conclua que alunos com matrícula ativa costumam devolver no prazo. Aqui o caminho é o inverso da dedução, porque a conclusão sai de vários casos particulares para uma regra geral. E ela é apenas provável, já que basta o aluno de número cento e um atrasar para a generalização deixar de valer.</w:t>
      </w:r>
    </w:p>
    <w:p w14:paraId="44DF2DC3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Abdução. Suponha agora que o sistema constate que o livro "Inteligência Artificial" está marcado como indisponível e, a partir disso, conclua que alguém deve ter pegado o livro emprestado. Esse é o raciocínio que busca a explicação mais provável para um fato observado. Ele é útil em diagnóstico, mas não garante nada, porque o livro poderia estar </w:t>
      </w:r>
      <w:r>
        <w:rPr>
          <w:rFonts w:ascii="Calibri" w:eastAsia="Calibri" w:hAnsi="Calibri" w:cs="Calibri"/>
          <w:sz w:val="24"/>
          <w:szCs w:val="24"/>
        </w:rPr>
        <w:lastRenderedPageBreak/>
        <w:t>indisponível por outros motivos, como estar em manutenção, ter sido extraviado ou ter sido reservado para uma disciplina.</w:t>
      </w:r>
    </w:p>
    <w:p w14:paraId="40EB6589" w14:textId="77777777" w:rsidR="0047797B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Resumindo a diferença: na dedução a conclusão é garantida pelas premissas, na indução ela é uma generalização provável a partir de observações, e na abdução ela é a hipótese que melhor explicaria o que foi observado. O sistema desta atividade usa apenas o primeiro tipo.</w:t>
      </w:r>
    </w:p>
    <w:sectPr w:rsidR="0047797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D73"/>
    <w:multiLevelType w:val="hybridMultilevel"/>
    <w:tmpl w:val="B81EE5F0"/>
    <w:lvl w:ilvl="0" w:tplc="DA349A24">
      <w:start w:val="1"/>
      <w:numFmt w:val="bullet"/>
      <w:lvlText w:val="•"/>
      <w:lvlJc w:val="left"/>
      <w:pPr>
        <w:ind w:left="720" w:hanging="260"/>
      </w:pPr>
    </w:lvl>
    <w:lvl w:ilvl="1" w:tplc="E5D6DCC4">
      <w:numFmt w:val="decimal"/>
      <w:lvlText w:val=""/>
      <w:lvlJc w:val="left"/>
    </w:lvl>
    <w:lvl w:ilvl="2" w:tplc="E2BE1AF0">
      <w:numFmt w:val="decimal"/>
      <w:lvlText w:val=""/>
      <w:lvlJc w:val="left"/>
    </w:lvl>
    <w:lvl w:ilvl="3" w:tplc="AB7E9420">
      <w:numFmt w:val="decimal"/>
      <w:lvlText w:val=""/>
      <w:lvlJc w:val="left"/>
    </w:lvl>
    <w:lvl w:ilvl="4" w:tplc="39980AA4">
      <w:numFmt w:val="decimal"/>
      <w:lvlText w:val=""/>
      <w:lvlJc w:val="left"/>
    </w:lvl>
    <w:lvl w:ilvl="5" w:tplc="7660E014">
      <w:numFmt w:val="decimal"/>
      <w:lvlText w:val=""/>
      <w:lvlJc w:val="left"/>
    </w:lvl>
    <w:lvl w:ilvl="6" w:tplc="24204C4E">
      <w:numFmt w:val="decimal"/>
      <w:lvlText w:val=""/>
      <w:lvlJc w:val="left"/>
    </w:lvl>
    <w:lvl w:ilvl="7" w:tplc="AA8C7218">
      <w:numFmt w:val="decimal"/>
      <w:lvlText w:val=""/>
      <w:lvlJc w:val="left"/>
    </w:lvl>
    <w:lvl w:ilvl="8" w:tplc="7B68A0B6">
      <w:numFmt w:val="decimal"/>
      <w:lvlText w:val=""/>
      <w:lvlJc w:val="left"/>
    </w:lvl>
  </w:abstractNum>
  <w:abstractNum w:abstractNumId="1" w15:restartNumberingAfterBreak="0">
    <w:nsid w:val="71DB20FF"/>
    <w:multiLevelType w:val="hybridMultilevel"/>
    <w:tmpl w:val="28A6E26E"/>
    <w:lvl w:ilvl="0" w:tplc="16504A32">
      <w:start w:val="1"/>
      <w:numFmt w:val="bullet"/>
      <w:lvlText w:val="●"/>
      <w:lvlJc w:val="left"/>
      <w:pPr>
        <w:ind w:left="720" w:hanging="360"/>
      </w:pPr>
    </w:lvl>
    <w:lvl w:ilvl="1" w:tplc="DE6A16E4">
      <w:start w:val="1"/>
      <w:numFmt w:val="bullet"/>
      <w:lvlText w:val="○"/>
      <w:lvlJc w:val="left"/>
      <w:pPr>
        <w:ind w:left="1440" w:hanging="360"/>
      </w:pPr>
    </w:lvl>
    <w:lvl w:ilvl="2" w:tplc="A6AA5DEE">
      <w:start w:val="1"/>
      <w:numFmt w:val="bullet"/>
      <w:lvlText w:val="■"/>
      <w:lvlJc w:val="left"/>
      <w:pPr>
        <w:ind w:left="2160" w:hanging="360"/>
      </w:pPr>
    </w:lvl>
    <w:lvl w:ilvl="3" w:tplc="EBBC42A6">
      <w:start w:val="1"/>
      <w:numFmt w:val="bullet"/>
      <w:lvlText w:val="●"/>
      <w:lvlJc w:val="left"/>
      <w:pPr>
        <w:ind w:left="2880" w:hanging="360"/>
      </w:pPr>
    </w:lvl>
    <w:lvl w:ilvl="4" w:tplc="4BDA82CC">
      <w:start w:val="1"/>
      <w:numFmt w:val="bullet"/>
      <w:lvlText w:val="○"/>
      <w:lvlJc w:val="left"/>
      <w:pPr>
        <w:ind w:left="3600" w:hanging="360"/>
      </w:pPr>
    </w:lvl>
    <w:lvl w:ilvl="5" w:tplc="65D62A8A">
      <w:start w:val="1"/>
      <w:numFmt w:val="bullet"/>
      <w:lvlText w:val="■"/>
      <w:lvlJc w:val="left"/>
      <w:pPr>
        <w:ind w:left="4320" w:hanging="360"/>
      </w:pPr>
    </w:lvl>
    <w:lvl w:ilvl="6" w:tplc="414A02C4">
      <w:start w:val="1"/>
      <w:numFmt w:val="bullet"/>
      <w:lvlText w:val="●"/>
      <w:lvlJc w:val="left"/>
      <w:pPr>
        <w:ind w:left="5040" w:hanging="360"/>
      </w:pPr>
    </w:lvl>
    <w:lvl w:ilvl="7" w:tplc="7090D14A">
      <w:start w:val="1"/>
      <w:numFmt w:val="bullet"/>
      <w:lvlText w:val="●"/>
      <w:lvlJc w:val="left"/>
      <w:pPr>
        <w:ind w:left="5760" w:hanging="360"/>
      </w:pPr>
    </w:lvl>
    <w:lvl w:ilvl="8" w:tplc="A1468812">
      <w:start w:val="1"/>
      <w:numFmt w:val="bullet"/>
      <w:lvlText w:val="●"/>
      <w:lvlJc w:val="left"/>
      <w:pPr>
        <w:ind w:left="6480" w:hanging="360"/>
      </w:pPr>
    </w:lvl>
  </w:abstractNum>
  <w:num w:numId="1" w16cid:durableId="112139536">
    <w:abstractNumId w:val="1"/>
    <w:lvlOverride w:ilvl="0">
      <w:startOverride w:val="1"/>
    </w:lvlOverride>
  </w:num>
  <w:num w:numId="2" w16cid:durableId="611475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97B"/>
    <w:rsid w:val="002207A7"/>
    <w:rsid w:val="0047797B"/>
    <w:rsid w:val="00E3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6EBC8"/>
  <w15:docId w15:val="{393A8F18-A9C7-464B-ADA2-B93BF500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B97CC5ABCF854D9EBF51010AF6688F" ma:contentTypeVersion="11" ma:contentTypeDescription="Crie um novo documento." ma:contentTypeScope="" ma:versionID="5fd1b680bff404010342cfe08e30770e">
  <xsd:schema xmlns:xsd="http://www.w3.org/2001/XMLSchema" xmlns:xs="http://www.w3.org/2001/XMLSchema" xmlns:p="http://schemas.microsoft.com/office/2006/metadata/properties" xmlns:ns2="ea02e39a-953a-433e-83d7-47f1e2b68f77" xmlns:ns3="57dcbeb9-857a-4ce6-be4b-ee180b708d84" targetNamespace="http://schemas.microsoft.com/office/2006/metadata/properties" ma:root="true" ma:fieldsID="3a5ba4e1004d42c82975fffc8879cdef" ns2:_="" ns3:_="">
    <xsd:import namespace="ea02e39a-953a-433e-83d7-47f1e2b68f77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2e39a-953a-433e-83d7-47f1e2b68f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58c95d-feac-48ac-bacb-2629db8ce0e0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a02e39a-953a-433e-83d7-47f1e2b68f77" xsi:nil="true"/>
    <lcf76f155ced4ddcb4097134ff3c332f xmlns="ea02e39a-953a-433e-83d7-47f1e2b68f77">
      <Terms xmlns="http://schemas.microsoft.com/office/infopath/2007/PartnerControls"/>
    </lcf76f155ced4ddcb4097134ff3c332f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9F39AB02-BEDB-4B00-8C7F-273885D9129C}"/>
</file>

<file path=customXml/itemProps2.xml><?xml version="1.0" encoding="utf-8"?>
<ds:datastoreItem xmlns:ds="http://schemas.openxmlformats.org/officeDocument/2006/customXml" ds:itemID="{15558AC4-7461-4035-A070-8FB45BC8726C}"/>
</file>

<file path=customXml/itemProps3.xml><?xml version="1.0" encoding="utf-8"?>
<ds:datastoreItem xmlns:ds="http://schemas.openxmlformats.org/officeDocument/2006/customXml" ds:itemID="{82C70CF2-C5EC-4E9F-A4A7-78813C9460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1722</Words>
  <Characters>9303</Characters>
  <Application>Microsoft Office Word</Application>
  <DocSecurity>0</DocSecurity>
  <Lines>77</Lines>
  <Paragraphs>22</Paragraphs>
  <ScaleCrop>false</ScaleCrop>
  <Company/>
  <LinksUpToDate>false</LinksUpToDate>
  <CharactersWithSpaces>11003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Bianca Guimarães</cp:lastModifiedBy>
  <cp:revision>2</cp:revision>
  <dcterms:created xsi:type="dcterms:W3CDTF">2026-09-02T00:48:00Z</dcterms:created>
  <dcterms:modified xsi:type="dcterms:W3CDTF">2026-09-02T00:48:00Z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0x0101008FB97CC5ABCF854D9EBF51010AF6688F</vt:lpwstr>
  </property>
</Properties>
</file>