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87F652" w14:textId="129A1837" w:rsidR="008C7684" w:rsidRDefault="008C7684" w:rsidP="005332AF">
      <w:pPr>
        <w:jc w:val="center"/>
        <w:rPr>
          <w:rFonts w:ascii="Helvetica Neue Light" w:hAnsi="Helvetica Neue Light"/>
          <w:b/>
          <w:sz w:val="22"/>
          <w:szCs w:val="22"/>
        </w:rPr>
      </w:pPr>
    </w:p>
    <w:p w14:paraId="0AFC38EF" w14:textId="77777777" w:rsidR="000400BC" w:rsidRDefault="000400BC" w:rsidP="000400BC">
      <w:pPr>
        <w:jc w:val="both"/>
        <w:rPr>
          <w:rFonts w:ascii="Arial" w:hAnsi="Arial" w:cs="Arial"/>
          <w:b/>
        </w:rPr>
      </w:pPr>
      <w:r>
        <w:rPr>
          <w:rFonts w:ascii="Arial" w:hAnsi="Arial" w:cs="Arial"/>
          <w:b/>
        </w:rPr>
        <w:t>FOR IMMEDIATE RELEASE</w:t>
      </w:r>
    </w:p>
    <w:p w14:paraId="0920E72B" w14:textId="77777777" w:rsidR="000400BC" w:rsidRDefault="000400BC" w:rsidP="000400BC">
      <w:pPr>
        <w:jc w:val="both"/>
        <w:rPr>
          <w:rFonts w:ascii="Arial" w:hAnsi="Arial" w:cs="Arial"/>
          <w:b/>
        </w:rPr>
      </w:pPr>
    </w:p>
    <w:p w14:paraId="4E5114E4" w14:textId="3D01D472" w:rsidR="000400BC" w:rsidRPr="004D5509" w:rsidRDefault="000400BC" w:rsidP="000400BC">
      <w:pPr>
        <w:jc w:val="both"/>
        <w:rPr>
          <w:rFonts w:ascii="Arial" w:hAnsi="Arial" w:cs="Arial"/>
        </w:rPr>
      </w:pPr>
      <w:r>
        <w:rPr>
          <w:rFonts w:ascii="Arial" w:hAnsi="Arial" w:cs="Arial"/>
          <w:b/>
        </w:rPr>
        <w:t xml:space="preserve">Dubai.  Wednesday, 1 March, 2017 </w:t>
      </w:r>
    </w:p>
    <w:p w14:paraId="25C7792C" w14:textId="77777777" w:rsidR="000400BC" w:rsidRPr="002F5CE0" w:rsidRDefault="000400BC" w:rsidP="000400BC">
      <w:pPr>
        <w:rPr>
          <w:rFonts w:ascii="Helvetica Neue Light" w:hAnsi="Helvetica Neue Light"/>
          <w:b/>
          <w:sz w:val="22"/>
          <w:szCs w:val="22"/>
        </w:rPr>
      </w:pPr>
    </w:p>
    <w:p w14:paraId="6422B3F3" w14:textId="4C14DF4D" w:rsidR="001A0729" w:rsidRPr="000400BC" w:rsidRDefault="001B52A1" w:rsidP="000400BC">
      <w:pPr>
        <w:rPr>
          <w:rFonts w:ascii="Arial" w:hAnsi="Arial" w:cs="Arial"/>
          <w:b/>
          <w:sz w:val="48"/>
          <w:szCs w:val="48"/>
        </w:rPr>
      </w:pPr>
      <w:r w:rsidRPr="000400BC">
        <w:rPr>
          <w:rFonts w:ascii="Arial" w:hAnsi="Arial" w:cs="Arial"/>
          <w:b/>
          <w:sz w:val="48"/>
          <w:szCs w:val="48"/>
        </w:rPr>
        <w:t>Harper</w:t>
      </w:r>
      <w:r w:rsidR="002B1CBF" w:rsidRPr="000400BC">
        <w:rPr>
          <w:rFonts w:ascii="Arial" w:hAnsi="Arial" w:cs="Arial"/>
          <w:b/>
          <w:sz w:val="48"/>
          <w:szCs w:val="48"/>
        </w:rPr>
        <w:t>’</w:t>
      </w:r>
      <w:r w:rsidRPr="000400BC">
        <w:rPr>
          <w:rFonts w:ascii="Arial" w:hAnsi="Arial" w:cs="Arial"/>
          <w:b/>
          <w:sz w:val="48"/>
          <w:szCs w:val="48"/>
        </w:rPr>
        <w:t>s Bazaar Arabia Celebrates 10 Years</w:t>
      </w:r>
    </w:p>
    <w:p w14:paraId="225E6E8F" w14:textId="77777777" w:rsidR="001A0729" w:rsidRPr="000400BC" w:rsidRDefault="001A0729" w:rsidP="000400BC">
      <w:pPr>
        <w:rPr>
          <w:rFonts w:ascii="Arial" w:hAnsi="Arial" w:cs="Arial"/>
          <w:b/>
        </w:rPr>
      </w:pPr>
    </w:p>
    <w:p w14:paraId="1BC43267" w14:textId="1FFB9060" w:rsidR="00873554" w:rsidRPr="000400BC" w:rsidRDefault="001A0729" w:rsidP="000400BC">
      <w:pPr>
        <w:rPr>
          <w:rFonts w:ascii="Arial" w:hAnsi="Arial" w:cs="Arial"/>
          <w:i/>
          <w:sz w:val="28"/>
          <w:szCs w:val="28"/>
        </w:rPr>
      </w:pPr>
      <w:r w:rsidRPr="000400BC">
        <w:rPr>
          <w:rFonts w:ascii="Arial" w:hAnsi="Arial" w:cs="Arial"/>
          <w:i/>
          <w:sz w:val="28"/>
          <w:szCs w:val="28"/>
        </w:rPr>
        <w:t xml:space="preserve">Tradition of </w:t>
      </w:r>
      <w:r w:rsidR="00931BBD" w:rsidRPr="000400BC">
        <w:rPr>
          <w:rFonts w:ascii="Arial" w:hAnsi="Arial" w:cs="Arial"/>
          <w:i/>
          <w:sz w:val="28"/>
          <w:szCs w:val="28"/>
        </w:rPr>
        <w:t>championing Arab women</w:t>
      </w:r>
      <w:r w:rsidR="002B1CBF" w:rsidRPr="000400BC">
        <w:rPr>
          <w:rFonts w:ascii="Arial" w:hAnsi="Arial" w:cs="Arial"/>
          <w:i/>
          <w:sz w:val="28"/>
          <w:szCs w:val="28"/>
        </w:rPr>
        <w:t xml:space="preserve"> </w:t>
      </w:r>
      <w:r w:rsidR="006E0C99" w:rsidRPr="000400BC">
        <w:rPr>
          <w:rFonts w:ascii="Arial" w:hAnsi="Arial" w:cs="Arial"/>
          <w:i/>
          <w:sz w:val="28"/>
          <w:szCs w:val="28"/>
        </w:rPr>
        <w:t>c</w:t>
      </w:r>
      <w:r w:rsidRPr="000400BC">
        <w:rPr>
          <w:rFonts w:ascii="Arial" w:hAnsi="Arial" w:cs="Arial"/>
          <w:i/>
          <w:sz w:val="28"/>
          <w:szCs w:val="28"/>
        </w:rPr>
        <w:t>ontinues</w:t>
      </w:r>
      <w:r w:rsidR="005B48BA" w:rsidRPr="000400BC">
        <w:rPr>
          <w:rFonts w:ascii="Arial" w:hAnsi="Arial" w:cs="Arial"/>
          <w:i/>
          <w:sz w:val="28"/>
          <w:szCs w:val="28"/>
        </w:rPr>
        <w:t xml:space="preserve"> with</w:t>
      </w:r>
      <w:r w:rsidRPr="000400BC">
        <w:rPr>
          <w:rFonts w:ascii="Arial" w:hAnsi="Arial" w:cs="Arial"/>
          <w:i/>
          <w:sz w:val="28"/>
          <w:szCs w:val="28"/>
        </w:rPr>
        <w:t xml:space="preserve"> </w:t>
      </w:r>
      <w:r w:rsidR="002B1CBF" w:rsidRPr="000400BC">
        <w:rPr>
          <w:rFonts w:ascii="Arial" w:hAnsi="Arial" w:cs="Arial"/>
          <w:i/>
          <w:sz w:val="28"/>
          <w:szCs w:val="28"/>
        </w:rPr>
        <w:t xml:space="preserve">‘Reflections on Arabia’ </w:t>
      </w:r>
      <w:r w:rsidR="006E0C99" w:rsidRPr="000400BC">
        <w:rPr>
          <w:rFonts w:ascii="Arial" w:hAnsi="Arial" w:cs="Arial"/>
          <w:i/>
          <w:sz w:val="28"/>
          <w:szCs w:val="28"/>
        </w:rPr>
        <w:t>t</w:t>
      </w:r>
      <w:r w:rsidRPr="000400BC">
        <w:rPr>
          <w:rFonts w:ascii="Arial" w:hAnsi="Arial" w:cs="Arial"/>
          <w:i/>
          <w:sz w:val="28"/>
          <w:szCs w:val="28"/>
        </w:rPr>
        <w:t xml:space="preserve">hemed </w:t>
      </w:r>
      <w:r w:rsidR="002B1CBF" w:rsidRPr="000400BC">
        <w:rPr>
          <w:rFonts w:ascii="Arial" w:hAnsi="Arial" w:cs="Arial"/>
          <w:i/>
          <w:sz w:val="28"/>
          <w:szCs w:val="28"/>
        </w:rPr>
        <w:t>March issue</w:t>
      </w:r>
      <w:r w:rsidR="006E0C99" w:rsidRPr="000400BC">
        <w:rPr>
          <w:rFonts w:ascii="Arial" w:hAnsi="Arial" w:cs="Arial"/>
          <w:i/>
          <w:sz w:val="28"/>
          <w:szCs w:val="28"/>
        </w:rPr>
        <w:t xml:space="preserve"> and a</w:t>
      </w:r>
      <w:r w:rsidRPr="000400BC">
        <w:rPr>
          <w:rFonts w:ascii="Arial" w:hAnsi="Arial" w:cs="Arial"/>
          <w:i/>
          <w:sz w:val="28"/>
          <w:szCs w:val="28"/>
        </w:rPr>
        <w:t xml:space="preserve">nnual ‘Best Dressed’ supplement </w:t>
      </w:r>
    </w:p>
    <w:p w14:paraId="50CE53B6" w14:textId="77777777" w:rsidR="002B1CBF" w:rsidRPr="000400BC" w:rsidRDefault="002B1CBF" w:rsidP="000400BC">
      <w:pPr>
        <w:rPr>
          <w:rFonts w:ascii="Arial" w:hAnsi="Arial" w:cs="Arial"/>
          <w:sz w:val="28"/>
          <w:szCs w:val="28"/>
        </w:rPr>
      </w:pPr>
    </w:p>
    <w:p w14:paraId="166E5319" w14:textId="474CC58C" w:rsidR="002B1CBF" w:rsidRPr="000400BC" w:rsidRDefault="002B1CBF" w:rsidP="000400BC">
      <w:pPr>
        <w:jc w:val="both"/>
        <w:rPr>
          <w:rFonts w:ascii="Arial" w:hAnsi="Arial" w:cs="Arial"/>
        </w:rPr>
      </w:pPr>
      <w:r w:rsidRPr="000400BC">
        <w:rPr>
          <w:rFonts w:ascii="Arial" w:hAnsi="Arial" w:cs="Arial"/>
        </w:rPr>
        <w:t>Harper</w:t>
      </w:r>
      <w:r w:rsidR="005332AF" w:rsidRPr="000400BC">
        <w:rPr>
          <w:rFonts w:ascii="Arial" w:hAnsi="Arial" w:cs="Arial"/>
        </w:rPr>
        <w:t>’</w:t>
      </w:r>
      <w:r w:rsidRPr="000400BC">
        <w:rPr>
          <w:rFonts w:ascii="Arial" w:hAnsi="Arial" w:cs="Arial"/>
        </w:rPr>
        <w:t>s Bazaar Arabia, the ultimate luxury lifestyle</w:t>
      </w:r>
      <w:r w:rsidR="005332AF" w:rsidRPr="000400BC">
        <w:rPr>
          <w:rFonts w:ascii="Arial" w:hAnsi="Arial" w:cs="Arial"/>
        </w:rPr>
        <w:t>,</w:t>
      </w:r>
      <w:r w:rsidR="0099207D" w:rsidRPr="000400BC">
        <w:rPr>
          <w:rFonts w:ascii="Arial" w:hAnsi="Arial" w:cs="Arial"/>
        </w:rPr>
        <w:t xml:space="preserve"> fashion and beauty authority</w:t>
      </w:r>
      <w:r w:rsidRPr="000400BC">
        <w:rPr>
          <w:rFonts w:ascii="Arial" w:hAnsi="Arial" w:cs="Arial"/>
        </w:rPr>
        <w:t xml:space="preserve"> for </w:t>
      </w:r>
      <w:r w:rsidR="005332AF" w:rsidRPr="000400BC">
        <w:rPr>
          <w:rFonts w:ascii="Arial" w:hAnsi="Arial" w:cs="Arial"/>
        </w:rPr>
        <w:t xml:space="preserve">style conscious </w:t>
      </w:r>
      <w:r w:rsidR="00FF6F7E" w:rsidRPr="000400BC">
        <w:rPr>
          <w:rFonts w:ascii="Arial" w:hAnsi="Arial" w:cs="Arial"/>
        </w:rPr>
        <w:t>women</w:t>
      </w:r>
      <w:r w:rsidR="005332AF" w:rsidRPr="000400BC">
        <w:rPr>
          <w:rFonts w:ascii="Arial" w:hAnsi="Arial" w:cs="Arial"/>
        </w:rPr>
        <w:t>, today introd</w:t>
      </w:r>
      <w:r w:rsidR="005B48BA" w:rsidRPr="000400BC">
        <w:rPr>
          <w:rFonts w:ascii="Arial" w:hAnsi="Arial" w:cs="Arial"/>
        </w:rPr>
        <w:t>uces its March</w:t>
      </w:r>
      <w:r w:rsidR="006E0C99" w:rsidRPr="000400BC">
        <w:rPr>
          <w:rFonts w:ascii="Arial" w:hAnsi="Arial" w:cs="Arial"/>
        </w:rPr>
        <w:t xml:space="preserve"> 2017</w:t>
      </w:r>
      <w:r w:rsidR="005B48BA" w:rsidRPr="000400BC">
        <w:rPr>
          <w:rFonts w:ascii="Arial" w:hAnsi="Arial" w:cs="Arial"/>
        </w:rPr>
        <w:t xml:space="preserve"> issue. The publication</w:t>
      </w:r>
      <w:r w:rsidR="005332AF" w:rsidRPr="000400BC">
        <w:rPr>
          <w:rFonts w:ascii="Arial" w:hAnsi="Arial" w:cs="Arial"/>
        </w:rPr>
        <w:t xml:space="preserve"> is made</w:t>
      </w:r>
      <w:r w:rsidR="005B48BA" w:rsidRPr="000400BC">
        <w:rPr>
          <w:rFonts w:ascii="Arial" w:hAnsi="Arial" w:cs="Arial"/>
        </w:rPr>
        <w:t xml:space="preserve"> special by representing the 10-</w:t>
      </w:r>
      <w:r w:rsidR="005332AF" w:rsidRPr="000400BC">
        <w:rPr>
          <w:rFonts w:ascii="Arial" w:hAnsi="Arial" w:cs="Arial"/>
        </w:rPr>
        <w:t>yea</w:t>
      </w:r>
      <w:r w:rsidR="005B48BA" w:rsidRPr="000400BC">
        <w:rPr>
          <w:rFonts w:ascii="Arial" w:hAnsi="Arial" w:cs="Arial"/>
        </w:rPr>
        <w:t>r anniversary of the Arabia edition</w:t>
      </w:r>
      <w:r w:rsidR="005332AF" w:rsidRPr="000400BC">
        <w:rPr>
          <w:rFonts w:ascii="Arial" w:hAnsi="Arial" w:cs="Arial"/>
        </w:rPr>
        <w:t>, which has enjoyed considerable success</w:t>
      </w:r>
      <w:r w:rsidR="00FF6F7E" w:rsidRPr="000400BC">
        <w:rPr>
          <w:rFonts w:ascii="Arial" w:hAnsi="Arial" w:cs="Arial"/>
        </w:rPr>
        <w:t xml:space="preserve"> championing the tastes and trends of the modern Arab female</w:t>
      </w:r>
      <w:r w:rsidR="005B48BA" w:rsidRPr="000400BC">
        <w:rPr>
          <w:rFonts w:ascii="Arial" w:hAnsi="Arial" w:cs="Arial"/>
        </w:rPr>
        <w:t xml:space="preserve"> over the past decade and</w:t>
      </w:r>
      <w:r w:rsidR="00FF6F7E" w:rsidRPr="000400BC">
        <w:rPr>
          <w:rFonts w:ascii="Arial" w:hAnsi="Arial" w:cs="Arial"/>
        </w:rPr>
        <w:t xml:space="preserve"> </w:t>
      </w:r>
      <w:r w:rsidR="005332AF" w:rsidRPr="000400BC">
        <w:rPr>
          <w:rFonts w:ascii="Arial" w:hAnsi="Arial" w:cs="Arial"/>
        </w:rPr>
        <w:t>currently</w:t>
      </w:r>
      <w:r w:rsidR="005B48BA" w:rsidRPr="000400BC">
        <w:rPr>
          <w:rFonts w:ascii="Arial" w:hAnsi="Arial" w:cs="Arial"/>
        </w:rPr>
        <w:t xml:space="preserve"> enjoys</w:t>
      </w:r>
      <w:r w:rsidR="00FF6F7E" w:rsidRPr="000400BC">
        <w:rPr>
          <w:rFonts w:ascii="Arial" w:hAnsi="Arial" w:cs="Arial"/>
        </w:rPr>
        <w:t xml:space="preserve"> a position as</w:t>
      </w:r>
      <w:r w:rsidR="005332AF" w:rsidRPr="000400BC">
        <w:rPr>
          <w:rFonts w:ascii="Arial" w:hAnsi="Arial" w:cs="Arial"/>
        </w:rPr>
        <w:t xml:space="preserve"> the</w:t>
      </w:r>
      <w:r w:rsidR="00FF6F7E" w:rsidRPr="000400BC">
        <w:rPr>
          <w:rFonts w:ascii="Arial" w:hAnsi="Arial" w:cs="Arial"/>
        </w:rPr>
        <w:t xml:space="preserve"> GCC’s</w:t>
      </w:r>
      <w:r w:rsidR="005332AF" w:rsidRPr="000400BC">
        <w:rPr>
          <w:rFonts w:ascii="Arial" w:hAnsi="Arial" w:cs="Arial"/>
        </w:rPr>
        <w:t xml:space="preserve"> highest selling luxury magaz</w:t>
      </w:r>
      <w:r w:rsidR="00FF6F7E" w:rsidRPr="000400BC">
        <w:rPr>
          <w:rFonts w:ascii="Arial" w:hAnsi="Arial" w:cs="Arial"/>
        </w:rPr>
        <w:t>ine</w:t>
      </w:r>
      <w:r w:rsidR="005332AF" w:rsidRPr="000400BC">
        <w:rPr>
          <w:rFonts w:ascii="Arial" w:hAnsi="Arial" w:cs="Arial"/>
        </w:rPr>
        <w:t>. Themed ‘Reflections on Arabia’, the collectors</w:t>
      </w:r>
      <w:r w:rsidR="002F5CE0" w:rsidRPr="000400BC">
        <w:rPr>
          <w:rFonts w:ascii="Arial" w:hAnsi="Arial" w:cs="Arial"/>
        </w:rPr>
        <w:t>’</w:t>
      </w:r>
      <w:r w:rsidR="005332AF" w:rsidRPr="000400BC">
        <w:rPr>
          <w:rFonts w:ascii="Arial" w:hAnsi="Arial" w:cs="Arial"/>
        </w:rPr>
        <w:t xml:space="preserve"> issue is packed with editorial that shines a light on the considerable achievements of the diverse and empo</w:t>
      </w:r>
      <w:r w:rsidR="008C7684" w:rsidRPr="000400BC">
        <w:rPr>
          <w:rFonts w:ascii="Arial" w:hAnsi="Arial" w:cs="Arial"/>
        </w:rPr>
        <w:t>wered</w:t>
      </w:r>
      <w:r w:rsidR="002F5CE0" w:rsidRPr="000400BC">
        <w:rPr>
          <w:rFonts w:ascii="Arial" w:hAnsi="Arial" w:cs="Arial"/>
        </w:rPr>
        <w:t xml:space="preserve"> women of the Middle East.  This tribute comes during a year</w:t>
      </w:r>
      <w:r w:rsidR="008C7684" w:rsidRPr="000400BC">
        <w:rPr>
          <w:rFonts w:ascii="Arial" w:hAnsi="Arial" w:cs="Arial"/>
        </w:rPr>
        <w:t xml:space="preserve"> when the global Harper’s Bazaar brand marks its 150</w:t>
      </w:r>
      <w:r w:rsidR="008C7684" w:rsidRPr="000400BC">
        <w:rPr>
          <w:rFonts w:ascii="Arial" w:hAnsi="Arial" w:cs="Arial"/>
          <w:vertAlign w:val="superscript"/>
        </w:rPr>
        <w:t>th</w:t>
      </w:r>
      <w:r w:rsidR="002F5CE0" w:rsidRPr="000400BC">
        <w:rPr>
          <w:rFonts w:ascii="Arial" w:hAnsi="Arial" w:cs="Arial"/>
        </w:rPr>
        <w:t xml:space="preserve"> birthday worldwide, making it a fitting part of the milestone celebrations. </w:t>
      </w:r>
    </w:p>
    <w:p w14:paraId="0DA454CE" w14:textId="77777777" w:rsidR="005B48BA" w:rsidRPr="000400BC" w:rsidRDefault="005B48BA" w:rsidP="000400BC">
      <w:pPr>
        <w:jc w:val="both"/>
        <w:rPr>
          <w:rFonts w:ascii="Arial" w:hAnsi="Arial" w:cs="Arial"/>
        </w:rPr>
      </w:pPr>
    </w:p>
    <w:p w14:paraId="74562D76" w14:textId="794B0ECD" w:rsidR="005B48BA" w:rsidRPr="000400BC" w:rsidRDefault="005B48BA" w:rsidP="000400BC">
      <w:pPr>
        <w:jc w:val="both"/>
        <w:rPr>
          <w:rFonts w:ascii="Arial" w:hAnsi="Arial" w:cs="Arial"/>
        </w:rPr>
      </w:pPr>
      <w:r w:rsidRPr="000400BC">
        <w:rPr>
          <w:rFonts w:ascii="Arial" w:hAnsi="Arial" w:cs="Arial"/>
        </w:rPr>
        <w:t xml:space="preserve">The </w:t>
      </w:r>
      <w:r w:rsidR="006E0C99" w:rsidRPr="000400BC">
        <w:rPr>
          <w:rFonts w:ascii="Arial" w:hAnsi="Arial" w:cs="Arial"/>
        </w:rPr>
        <w:t xml:space="preserve">March </w:t>
      </w:r>
      <w:r w:rsidRPr="000400BC">
        <w:rPr>
          <w:rFonts w:ascii="Arial" w:hAnsi="Arial" w:cs="Arial"/>
        </w:rPr>
        <w:t>cover story continues Harper’s Bazaar Arabia’s reputation for attracting and collaborating with some of the world’s leading creative talents</w:t>
      </w:r>
      <w:r w:rsidR="008C7684" w:rsidRPr="000400BC">
        <w:rPr>
          <w:rFonts w:ascii="Arial" w:hAnsi="Arial" w:cs="Arial"/>
        </w:rPr>
        <w:t xml:space="preserve"> and producing content that is a specific reflection </w:t>
      </w:r>
      <w:r w:rsidR="002F5CE0" w:rsidRPr="000400BC">
        <w:rPr>
          <w:rFonts w:ascii="Arial" w:hAnsi="Arial" w:cs="Arial"/>
        </w:rPr>
        <w:t>of regional trends and the local zeitgeist</w:t>
      </w:r>
      <w:r w:rsidRPr="000400BC">
        <w:rPr>
          <w:rFonts w:ascii="Arial" w:hAnsi="Arial" w:cs="Arial"/>
        </w:rPr>
        <w:t>.  Titled ‘</w:t>
      </w:r>
      <w:r w:rsidR="00931BBD" w:rsidRPr="000400BC">
        <w:rPr>
          <w:rFonts w:ascii="Arial" w:hAnsi="Arial" w:cs="Arial"/>
        </w:rPr>
        <w:t>Arabia United</w:t>
      </w:r>
      <w:r w:rsidRPr="000400BC">
        <w:rPr>
          <w:rFonts w:ascii="Arial" w:hAnsi="Arial" w:cs="Arial"/>
        </w:rPr>
        <w:t xml:space="preserve">’, the story was shot by luminary photographer Ellen von </w:t>
      </w:r>
      <w:proofErr w:type="spellStart"/>
      <w:r w:rsidRPr="000400BC">
        <w:rPr>
          <w:rFonts w:ascii="Arial" w:hAnsi="Arial" w:cs="Arial"/>
        </w:rPr>
        <w:t>Unwerth</w:t>
      </w:r>
      <w:proofErr w:type="spellEnd"/>
      <w:r w:rsidRPr="000400BC">
        <w:rPr>
          <w:rFonts w:ascii="Arial" w:hAnsi="Arial" w:cs="Arial"/>
        </w:rPr>
        <w:t>, and features three Arab models on location in Marrakech. The 24-page portfol</w:t>
      </w:r>
      <w:r w:rsidR="00931BBD" w:rsidRPr="000400BC">
        <w:rPr>
          <w:rFonts w:ascii="Arial" w:hAnsi="Arial" w:cs="Arial"/>
        </w:rPr>
        <w:t xml:space="preserve">io is accompanied by a feature </w:t>
      </w:r>
      <w:r w:rsidRPr="000400BC">
        <w:rPr>
          <w:rFonts w:ascii="Arial" w:hAnsi="Arial" w:cs="Arial"/>
        </w:rPr>
        <w:t xml:space="preserve">written by editor-in-chief, Louise Nichol. </w:t>
      </w:r>
    </w:p>
    <w:p w14:paraId="2176A1BA" w14:textId="77777777" w:rsidR="005332AF" w:rsidRPr="000400BC" w:rsidRDefault="005332AF" w:rsidP="000400BC">
      <w:pPr>
        <w:jc w:val="both"/>
        <w:rPr>
          <w:rFonts w:ascii="Arial" w:hAnsi="Arial" w:cs="Arial"/>
        </w:rPr>
      </w:pPr>
    </w:p>
    <w:p w14:paraId="5F272686" w14:textId="41BF46F4" w:rsidR="005332AF" w:rsidRPr="000400BC" w:rsidRDefault="005332AF" w:rsidP="000400BC">
      <w:pPr>
        <w:jc w:val="both"/>
        <w:rPr>
          <w:rFonts w:ascii="Arial" w:hAnsi="Arial" w:cs="Arial"/>
        </w:rPr>
      </w:pPr>
      <w:r w:rsidRPr="000400BC">
        <w:rPr>
          <w:rFonts w:ascii="Arial" w:hAnsi="Arial" w:cs="Arial"/>
        </w:rPr>
        <w:t xml:space="preserve">The issue </w:t>
      </w:r>
      <w:r w:rsidR="00FF6F7E" w:rsidRPr="000400BC">
        <w:rPr>
          <w:rFonts w:ascii="Arial" w:hAnsi="Arial" w:cs="Arial"/>
        </w:rPr>
        <w:t>is made more compelling by</w:t>
      </w:r>
      <w:r w:rsidR="006E0C99" w:rsidRPr="000400BC">
        <w:rPr>
          <w:rFonts w:ascii="Arial" w:hAnsi="Arial" w:cs="Arial"/>
        </w:rPr>
        <w:t xml:space="preserve"> also</w:t>
      </w:r>
      <w:r w:rsidRPr="000400BC">
        <w:rPr>
          <w:rFonts w:ascii="Arial" w:hAnsi="Arial" w:cs="Arial"/>
        </w:rPr>
        <w:t xml:space="preserve"> featuring the 106-page annual Harper’s Bazaar Be</w:t>
      </w:r>
      <w:r w:rsidR="002F5CE0" w:rsidRPr="000400BC">
        <w:rPr>
          <w:rFonts w:ascii="Arial" w:hAnsi="Arial" w:cs="Arial"/>
        </w:rPr>
        <w:t xml:space="preserve">st Dressed </w:t>
      </w:r>
      <w:r w:rsidR="0099207D" w:rsidRPr="000400BC">
        <w:rPr>
          <w:rFonts w:ascii="Arial" w:hAnsi="Arial" w:cs="Arial"/>
        </w:rPr>
        <w:t>special edition book,</w:t>
      </w:r>
      <w:r w:rsidR="002F5CE0" w:rsidRPr="000400BC">
        <w:rPr>
          <w:rFonts w:ascii="Arial" w:hAnsi="Arial" w:cs="Arial"/>
        </w:rPr>
        <w:t xml:space="preserve"> showcasing</w:t>
      </w:r>
      <w:r w:rsidRPr="000400BC">
        <w:rPr>
          <w:rFonts w:ascii="Arial" w:hAnsi="Arial" w:cs="Arial"/>
        </w:rPr>
        <w:t xml:space="preserve"> 40 of the region’s most stylish women, including the Iraqi/British academic Dr Serra </w:t>
      </w:r>
      <w:proofErr w:type="spellStart"/>
      <w:r w:rsidRPr="000400BC">
        <w:rPr>
          <w:rFonts w:ascii="Arial" w:hAnsi="Arial" w:cs="Arial"/>
        </w:rPr>
        <w:t>Kirdar</w:t>
      </w:r>
      <w:proofErr w:type="spellEnd"/>
      <w:r w:rsidRPr="000400BC">
        <w:rPr>
          <w:rFonts w:ascii="Arial" w:hAnsi="Arial" w:cs="Arial"/>
        </w:rPr>
        <w:t xml:space="preserve">, lecturer, researcher and author of Education in the Arab World; </w:t>
      </w:r>
      <w:r w:rsidRPr="000400BC">
        <w:rPr>
          <w:rFonts w:ascii="Arial" w:hAnsi="Arial" w:cs="Arial"/>
          <w:color w:val="000000" w:themeColor="text1"/>
        </w:rPr>
        <w:t xml:space="preserve">Iranian/American visual artist Shirin </w:t>
      </w:r>
      <w:proofErr w:type="spellStart"/>
      <w:r w:rsidRPr="000400BC">
        <w:rPr>
          <w:rFonts w:ascii="Arial" w:hAnsi="Arial" w:cs="Arial"/>
          <w:color w:val="000000" w:themeColor="text1"/>
        </w:rPr>
        <w:t>Neshat</w:t>
      </w:r>
      <w:proofErr w:type="spellEnd"/>
      <w:r w:rsidRPr="000400BC">
        <w:rPr>
          <w:rFonts w:ascii="Arial" w:hAnsi="Arial" w:cs="Arial"/>
          <w:color w:val="000000" w:themeColor="text1"/>
        </w:rPr>
        <w:t xml:space="preserve">, 59; and </w:t>
      </w:r>
      <w:r w:rsidRPr="000400BC">
        <w:rPr>
          <w:rFonts w:ascii="Arial" w:hAnsi="Arial" w:cs="Arial"/>
        </w:rPr>
        <w:t xml:space="preserve">Princess Noor Pahlavi. </w:t>
      </w:r>
    </w:p>
    <w:p w14:paraId="5DCBE8BD" w14:textId="77777777" w:rsidR="005332AF" w:rsidRPr="000400BC" w:rsidRDefault="005332AF" w:rsidP="000400BC">
      <w:pPr>
        <w:jc w:val="both"/>
        <w:rPr>
          <w:rFonts w:ascii="Arial" w:hAnsi="Arial" w:cs="Arial"/>
        </w:rPr>
      </w:pPr>
    </w:p>
    <w:p w14:paraId="72AC7F10" w14:textId="6AE26EE8" w:rsidR="005332AF" w:rsidRPr="000400BC" w:rsidRDefault="006E0C99" w:rsidP="000400BC">
      <w:pPr>
        <w:jc w:val="both"/>
        <w:rPr>
          <w:rFonts w:ascii="Arial" w:hAnsi="Arial" w:cs="Arial"/>
        </w:rPr>
      </w:pPr>
      <w:r w:rsidRPr="000400BC">
        <w:rPr>
          <w:rFonts w:ascii="Arial" w:hAnsi="Arial" w:cs="Arial"/>
        </w:rPr>
        <w:t>Elsewhere, t</w:t>
      </w:r>
      <w:r w:rsidR="00FF6F7E" w:rsidRPr="000400BC">
        <w:rPr>
          <w:rFonts w:ascii="Arial" w:hAnsi="Arial" w:cs="Arial"/>
        </w:rPr>
        <w:t>he 354-</w:t>
      </w:r>
      <w:r w:rsidR="005332AF" w:rsidRPr="000400BC">
        <w:rPr>
          <w:rFonts w:ascii="Arial" w:hAnsi="Arial" w:cs="Arial"/>
        </w:rPr>
        <w:t>page</w:t>
      </w:r>
      <w:r w:rsidR="005B48BA" w:rsidRPr="000400BC">
        <w:rPr>
          <w:rFonts w:ascii="Arial" w:hAnsi="Arial" w:cs="Arial"/>
        </w:rPr>
        <w:t xml:space="preserve"> March magazine</w:t>
      </w:r>
      <w:r w:rsidR="005332AF" w:rsidRPr="000400BC">
        <w:rPr>
          <w:rFonts w:ascii="Arial" w:hAnsi="Arial" w:cs="Arial"/>
        </w:rPr>
        <w:t xml:space="preserve"> makes for </w:t>
      </w:r>
      <w:r w:rsidR="00FF6F7E" w:rsidRPr="000400BC">
        <w:rPr>
          <w:rFonts w:ascii="Arial" w:hAnsi="Arial" w:cs="Arial"/>
        </w:rPr>
        <w:t>insightful</w:t>
      </w:r>
      <w:r w:rsidR="005332AF" w:rsidRPr="000400BC">
        <w:rPr>
          <w:rFonts w:ascii="Arial" w:hAnsi="Arial" w:cs="Arial"/>
        </w:rPr>
        <w:t xml:space="preserve"> and relevant reading, cov</w:t>
      </w:r>
      <w:r w:rsidR="005B48BA" w:rsidRPr="000400BC">
        <w:rPr>
          <w:rFonts w:ascii="Arial" w:hAnsi="Arial" w:cs="Arial"/>
        </w:rPr>
        <w:t xml:space="preserve">ering pertinent regional issues, variously </w:t>
      </w:r>
      <w:r w:rsidR="005332AF" w:rsidRPr="000400BC">
        <w:rPr>
          <w:rFonts w:ascii="Arial" w:hAnsi="Arial" w:cs="Arial"/>
        </w:rPr>
        <w:t xml:space="preserve">chronicling the online modesty fashion movement, </w:t>
      </w:r>
      <w:r w:rsidR="00FF6F7E" w:rsidRPr="000400BC">
        <w:rPr>
          <w:rFonts w:ascii="Arial" w:hAnsi="Arial" w:cs="Arial"/>
        </w:rPr>
        <w:t xml:space="preserve">speaking with </w:t>
      </w:r>
      <w:r w:rsidR="005332AF" w:rsidRPr="000400BC">
        <w:rPr>
          <w:rFonts w:ascii="Arial" w:hAnsi="Arial" w:cs="Arial"/>
        </w:rPr>
        <w:t>Egypt’s first feminist and examining the remarkable achievements of Arab women in sports. Fashion editorial covers Arabian accessories, st</w:t>
      </w:r>
      <w:r w:rsidR="00931BBD" w:rsidRPr="000400BC">
        <w:rPr>
          <w:rFonts w:ascii="Arial" w:hAnsi="Arial" w:cs="Arial"/>
        </w:rPr>
        <w:t xml:space="preserve">yle in Kuwait and introduces a new UAE-born </w:t>
      </w:r>
      <w:r w:rsidR="00FF6F7E" w:rsidRPr="000400BC">
        <w:rPr>
          <w:rFonts w:ascii="Arial" w:hAnsi="Arial" w:cs="Arial"/>
        </w:rPr>
        <w:t>fragrance brand, together with</w:t>
      </w:r>
      <w:r w:rsidR="001A0729" w:rsidRPr="000400BC">
        <w:rPr>
          <w:rFonts w:ascii="Arial" w:hAnsi="Arial" w:cs="Arial"/>
        </w:rPr>
        <w:t xml:space="preserve"> all the regular content that has made Harper’s Bazaar the </w:t>
      </w:r>
      <w:r w:rsidR="005B48BA" w:rsidRPr="000400BC">
        <w:rPr>
          <w:rFonts w:ascii="Arial" w:hAnsi="Arial" w:cs="Arial"/>
        </w:rPr>
        <w:t xml:space="preserve">GCC’s </w:t>
      </w:r>
      <w:r w:rsidR="001A0729" w:rsidRPr="000400BC">
        <w:rPr>
          <w:rFonts w:ascii="Arial" w:hAnsi="Arial" w:cs="Arial"/>
        </w:rPr>
        <w:t>leading fashion reference point</w:t>
      </w:r>
      <w:r w:rsidR="00931BBD" w:rsidRPr="000400BC">
        <w:rPr>
          <w:rFonts w:ascii="Arial" w:hAnsi="Arial" w:cs="Arial"/>
        </w:rPr>
        <w:t>. E</w:t>
      </w:r>
      <w:r w:rsidR="008C7684" w:rsidRPr="000400BC">
        <w:rPr>
          <w:rFonts w:ascii="Arial" w:hAnsi="Arial" w:cs="Arial"/>
        </w:rPr>
        <w:t xml:space="preserve">xclusive behind the scenes footage is also available on the Harper’s Bazaar Arabia website. </w:t>
      </w:r>
    </w:p>
    <w:p w14:paraId="7A0B9BBA" w14:textId="77777777" w:rsidR="00F56D0E" w:rsidRPr="000400BC" w:rsidRDefault="00F56D0E" w:rsidP="000400BC">
      <w:pPr>
        <w:jc w:val="both"/>
        <w:rPr>
          <w:rFonts w:ascii="Arial" w:hAnsi="Arial" w:cs="Arial"/>
        </w:rPr>
      </w:pPr>
    </w:p>
    <w:p w14:paraId="2A621CDE" w14:textId="4018C7EF" w:rsidR="00F56D0E" w:rsidRPr="000400BC" w:rsidRDefault="004A5F9A" w:rsidP="000400BC">
      <w:pPr>
        <w:jc w:val="both"/>
        <w:rPr>
          <w:rFonts w:ascii="Arial" w:eastAsia="Times New Roman" w:hAnsi="Arial" w:cs="Arial"/>
          <w:lang w:val="en-US"/>
        </w:rPr>
      </w:pPr>
      <w:r w:rsidRPr="000400BC">
        <w:rPr>
          <w:rFonts w:ascii="Arial" w:hAnsi="Arial" w:cs="Arial"/>
        </w:rPr>
        <w:lastRenderedPageBreak/>
        <w:t>Louise Nichol, Editor-in-</w:t>
      </w:r>
      <w:r w:rsidR="00F56D0E" w:rsidRPr="000400BC">
        <w:rPr>
          <w:rFonts w:ascii="Arial" w:hAnsi="Arial" w:cs="Arial"/>
        </w:rPr>
        <w:t>Chief, Harper’s Bazaar Arabia comments, “</w:t>
      </w:r>
      <w:r w:rsidR="00F56D0E" w:rsidRPr="000400BC">
        <w:rPr>
          <w:rFonts w:ascii="Arial" w:eastAsia="Times New Roman" w:hAnsi="Arial" w:cs="Arial"/>
          <w:color w:val="000000"/>
          <w:lang w:val="en-US"/>
        </w:rPr>
        <w:t>Over the last decade Harpe</w:t>
      </w:r>
      <w:r w:rsidRPr="000400BC">
        <w:rPr>
          <w:rFonts w:ascii="Arial" w:eastAsia="Times New Roman" w:hAnsi="Arial" w:cs="Arial"/>
          <w:color w:val="000000"/>
          <w:lang w:val="en-US"/>
        </w:rPr>
        <w:t>r’s Bazaar Arabia has celebrated</w:t>
      </w:r>
      <w:r w:rsidR="00F56D0E" w:rsidRPr="000400BC">
        <w:rPr>
          <w:rFonts w:ascii="Arial" w:eastAsia="Times New Roman" w:hAnsi="Arial" w:cs="Arial"/>
          <w:color w:val="000000"/>
          <w:lang w:val="en-US"/>
        </w:rPr>
        <w:t xml:space="preserve"> the region’s most stylish and inspirational women. Reflecting the values, ambitions and achievements of Arab women is at the heart of all we do, and it is an </w:t>
      </w:r>
      <w:proofErr w:type="spellStart"/>
      <w:r w:rsidR="00F56D0E" w:rsidRPr="000400BC">
        <w:rPr>
          <w:rFonts w:ascii="Arial" w:eastAsia="Times New Roman" w:hAnsi="Arial" w:cs="Arial"/>
          <w:color w:val="000000"/>
          <w:lang w:val="en-US"/>
        </w:rPr>
        <w:t>honour</w:t>
      </w:r>
      <w:proofErr w:type="spellEnd"/>
      <w:r w:rsidR="00F56D0E" w:rsidRPr="000400BC">
        <w:rPr>
          <w:rFonts w:ascii="Arial" w:eastAsia="Times New Roman" w:hAnsi="Arial" w:cs="Arial"/>
          <w:color w:val="000000"/>
          <w:lang w:val="en-US"/>
        </w:rPr>
        <w:t xml:space="preserve"> to tell the stories of some of the world’s most elegant and impressive women through the physical and digital pages of Bazaar.”</w:t>
      </w:r>
    </w:p>
    <w:p w14:paraId="5E9371EF" w14:textId="77777777" w:rsidR="001A0729" w:rsidRPr="000400BC" w:rsidRDefault="001A0729" w:rsidP="000400BC">
      <w:pPr>
        <w:jc w:val="both"/>
        <w:rPr>
          <w:rFonts w:ascii="Arial" w:hAnsi="Arial" w:cs="Arial"/>
        </w:rPr>
      </w:pPr>
    </w:p>
    <w:p w14:paraId="5986D808" w14:textId="6B1F5D5B" w:rsidR="001A0729" w:rsidRPr="000400BC" w:rsidRDefault="00494240" w:rsidP="000400BC">
      <w:pPr>
        <w:jc w:val="both"/>
        <w:rPr>
          <w:rFonts w:ascii="Arial" w:hAnsi="Arial" w:cs="Arial"/>
        </w:rPr>
      </w:pPr>
      <w:r>
        <w:rPr>
          <w:rFonts w:ascii="Arial" w:hAnsi="Arial" w:cs="Arial"/>
        </w:rPr>
        <w:t>Tonight</w:t>
      </w:r>
      <w:r w:rsidR="005B48BA" w:rsidRPr="000400BC">
        <w:rPr>
          <w:rFonts w:ascii="Arial" w:hAnsi="Arial" w:cs="Arial"/>
        </w:rPr>
        <w:t xml:space="preserve">, </w:t>
      </w:r>
      <w:r w:rsidR="001A0729" w:rsidRPr="000400BC">
        <w:rPr>
          <w:rFonts w:ascii="Arial" w:hAnsi="Arial" w:cs="Arial"/>
        </w:rPr>
        <w:t>Harper</w:t>
      </w:r>
      <w:r w:rsidR="00FF6F7E" w:rsidRPr="000400BC">
        <w:rPr>
          <w:rFonts w:ascii="Arial" w:hAnsi="Arial" w:cs="Arial"/>
        </w:rPr>
        <w:t>’</w:t>
      </w:r>
      <w:r w:rsidR="001A0729" w:rsidRPr="000400BC">
        <w:rPr>
          <w:rFonts w:ascii="Arial" w:hAnsi="Arial" w:cs="Arial"/>
        </w:rPr>
        <w:t xml:space="preserve">s Bazaar </w:t>
      </w:r>
      <w:r w:rsidR="005B48BA" w:rsidRPr="000400BC">
        <w:rPr>
          <w:rFonts w:ascii="Arial" w:hAnsi="Arial" w:cs="Arial"/>
        </w:rPr>
        <w:t xml:space="preserve">Arabia </w:t>
      </w:r>
      <w:r w:rsidR="00BE3C88">
        <w:rPr>
          <w:rFonts w:ascii="Arial" w:hAnsi="Arial" w:cs="Arial"/>
        </w:rPr>
        <w:t>will mark</w:t>
      </w:r>
      <w:r w:rsidR="001A0729" w:rsidRPr="000400BC">
        <w:rPr>
          <w:rFonts w:ascii="Arial" w:hAnsi="Arial" w:cs="Arial"/>
        </w:rPr>
        <w:t xml:space="preserve"> 10 years of trail-blazing shoots and editorial </w:t>
      </w:r>
      <w:r w:rsidR="00FF6F7E" w:rsidRPr="000400BC">
        <w:rPr>
          <w:rFonts w:ascii="Arial" w:hAnsi="Arial" w:cs="Arial"/>
        </w:rPr>
        <w:t>with a high-profile event</w:t>
      </w:r>
      <w:r w:rsidR="008C7684" w:rsidRPr="000400BC">
        <w:rPr>
          <w:rFonts w:ascii="Arial" w:hAnsi="Arial" w:cs="Arial"/>
        </w:rPr>
        <w:t xml:space="preserve"> held at the Jumeirah Al </w:t>
      </w:r>
      <w:proofErr w:type="spellStart"/>
      <w:r w:rsidR="008C7684" w:rsidRPr="000400BC">
        <w:rPr>
          <w:rFonts w:ascii="Arial" w:hAnsi="Arial" w:cs="Arial"/>
        </w:rPr>
        <w:t>Nase</w:t>
      </w:r>
      <w:r w:rsidR="001A0729" w:rsidRPr="000400BC">
        <w:rPr>
          <w:rFonts w:ascii="Arial" w:hAnsi="Arial" w:cs="Arial"/>
        </w:rPr>
        <w:t>em</w:t>
      </w:r>
      <w:proofErr w:type="spellEnd"/>
      <w:r w:rsidR="001A0729" w:rsidRPr="000400BC">
        <w:rPr>
          <w:rFonts w:ascii="Arial" w:hAnsi="Arial" w:cs="Arial"/>
        </w:rPr>
        <w:t xml:space="preserve"> Hotel, Dubai</w:t>
      </w:r>
      <w:r w:rsidR="008C7684" w:rsidRPr="000400BC">
        <w:rPr>
          <w:rFonts w:ascii="Arial" w:hAnsi="Arial" w:cs="Arial"/>
        </w:rPr>
        <w:t xml:space="preserve">, held in association with </w:t>
      </w:r>
      <w:r w:rsidR="004A5F9A" w:rsidRPr="000400BC">
        <w:rPr>
          <w:rFonts w:ascii="Arial" w:hAnsi="Arial" w:cs="Arial"/>
        </w:rPr>
        <w:t xml:space="preserve">Bentley, </w:t>
      </w:r>
      <w:proofErr w:type="spellStart"/>
      <w:r w:rsidR="004A5F9A" w:rsidRPr="000400BC">
        <w:rPr>
          <w:rFonts w:ascii="Arial" w:hAnsi="Arial" w:cs="Arial"/>
        </w:rPr>
        <w:t>Payal</w:t>
      </w:r>
      <w:proofErr w:type="spellEnd"/>
      <w:r w:rsidR="004A5F9A" w:rsidRPr="000400BC">
        <w:rPr>
          <w:rFonts w:ascii="Arial" w:hAnsi="Arial" w:cs="Arial"/>
        </w:rPr>
        <w:t xml:space="preserve"> New York and </w:t>
      </w:r>
      <w:r w:rsidR="00F56D0E" w:rsidRPr="000400BC">
        <w:rPr>
          <w:rFonts w:ascii="Arial" w:hAnsi="Arial" w:cs="Arial"/>
        </w:rPr>
        <w:t>Ounass</w:t>
      </w:r>
      <w:r w:rsidR="001A0729" w:rsidRPr="000400BC">
        <w:rPr>
          <w:rFonts w:ascii="Arial" w:hAnsi="Arial" w:cs="Arial"/>
        </w:rPr>
        <w:t>.</w:t>
      </w:r>
      <w:r w:rsidR="004A5F9A" w:rsidRPr="000400BC">
        <w:rPr>
          <w:rFonts w:ascii="Arial" w:hAnsi="Arial" w:cs="Arial"/>
        </w:rPr>
        <w:t>com.</w:t>
      </w:r>
      <w:r w:rsidR="001A0729" w:rsidRPr="000400BC">
        <w:rPr>
          <w:rFonts w:ascii="Arial" w:hAnsi="Arial" w:cs="Arial"/>
        </w:rPr>
        <w:t xml:space="preserve"> At</w:t>
      </w:r>
      <w:r w:rsidR="005B48BA" w:rsidRPr="000400BC">
        <w:rPr>
          <w:rFonts w:ascii="Arial" w:hAnsi="Arial" w:cs="Arial"/>
        </w:rPr>
        <w:t>tended by the who’s who of the Gulf’s</w:t>
      </w:r>
      <w:r w:rsidR="00FF6F7E" w:rsidRPr="000400BC">
        <w:rPr>
          <w:rFonts w:ascii="Arial" w:hAnsi="Arial" w:cs="Arial"/>
        </w:rPr>
        <w:t xml:space="preserve"> social scene</w:t>
      </w:r>
      <w:r w:rsidR="001A0729" w:rsidRPr="000400BC">
        <w:rPr>
          <w:rFonts w:ascii="Arial" w:hAnsi="Arial" w:cs="Arial"/>
        </w:rPr>
        <w:t xml:space="preserve">, the event </w:t>
      </w:r>
      <w:r w:rsidR="00BE3C88">
        <w:rPr>
          <w:rFonts w:ascii="Arial" w:hAnsi="Arial" w:cs="Arial"/>
        </w:rPr>
        <w:t xml:space="preserve">will </w:t>
      </w:r>
      <w:bookmarkStart w:id="0" w:name="_GoBack"/>
      <w:bookmarkEnd w:id="0"/>
      <w:r w:rsidR="001A0729" w:rsidRPr="000400BC">
        <w:rPr>
          <w:rFonts w:ascii="Arial" w:hAnsi="Arial" w:cs="Arial"/>
        </w:rPr>
        <w:t>underline the talent, creativity and passion of the Harper</w:t>
      </w:r>
      <w:r w:rsidR="004A5F9A" w:rsidRPr="000400BC">
        <w:rPr>
          <w:rFonts w:ascii="Arial" w:hAnsi="Arial" w:cs="Arial"/>
        </w:rPr>
        <w:t>’</w:t>
      </w:r>
      <w:r w:rsidR="001A0729" w:rsidRPr="000400BC">
        <w:rPr>
          <w:rFonts w:ascii="Arial" w:hAnsi="Arial" w:cs="Arial"/>
        </w:rPr>
        <w:t>s</w:t>
      </w:r>
      <w:r w:rsidR="005B48BA" w:rsidRPr="000400BC">
        <w:rPr>
          <w:rFonts w:ascii="Arial" w:hAnsi="Arial" w:cs="Arial"/>
        </w:rPr>
        <w:t xml:space="preserve"> </w:t>
      </w:r>
      <w:r w:rsidR="004A5F9A" w:rsidRPr="000400BC">
        <w:rPr>
          <w:rFonts w:ascii="Arial" w:hAnsi="Arial" w:cs="Arial"/>
        </w:rPr>
        <w:t xml:space="preserve">Bazaar </w:t>
      </w:r>
      <w:r w:rsidR="005B48BA" w:rsidRPr="000400BC">
        <w:rPr>
          <w:rFonts w:ascii="Arial" w:hAnsi="Arial" w:cs="Arial"/>
        </w:rPr>
        <w:t>Arabia</w:t>
      </w:r>
      <w:r w:rsidR="001A0729" w:rsidRPr="000400BC">
        <w:rPr>
          <w:rFonts w:ascii="Arial" w:hAnsi="Arial" w:cs="Arial"/>
        </w:rPr>
        <w:t xml:space="preserve"> team as they look to another decade </w:t>
      </w:r>
      <w:r w:rsidR="005B48BA" w:rsidRPr="000400BC">
        <w:rPr>
          <w:rFonts w:ascii="Arial" w:hAnsi="Arial" w:cs="Arial"/>
        </w:rPr>
        <w:t>covering</w:t>
      </w:r>
      <w:r w:rsidR="001A0729" w:rsidRPr="000400BC">
        <w:rPr>
          <w:rFonts w:ascii="Arial" w:hAnsi="Arial" w:cs="Arial"/>
        </w:rPr>
        <w:t xml:space="preserve"> all that’s new, next and noteworthy in the </w:t>
      </w:r>
      <w:r w:rsidR="005B48BA" w:rsidRPr="000400BC">
        <w:rPr>
          <w:rFonts w:ascii="Arial" w:hAnsi="Arial" w:cs="Arial"/>
        </w:rPr>
        <w:t xml:space="preserve">regional </w:t>
      </w:r>
      <w:r w:rsidR="001A0729" w:rsidRPr="000400BC">
        <w:rPr>
          <w:rFonts w:ascii="Arial" w:hAnsi="Arial" w:cs="Arial"/>
        </w:rPr>
        <w:t xml:space="preserve">style world. </w:t>
      </w:r>
    </w:p>
    <w:p w14:paraId="251A8E90" w14:textId="77777777" w:rsidR="001A0729" w:rsidRPr="000400BC" w:rsidRDefault="001A0729" w:rsidP="000400BC">
      <w:pPr>
        <w:rPr>
          <w:rFonts w:ascii="Arial" w:hAnsi="Arial" w:cs="Arial"/>
        </w:rPr>
      </w:pPr>
    </w:p>
    <w:p w14:paraId="767811A6" w14:textId="774A03FD" w:rsidR="008C7684" w:rsidRDefault="00BE3C88" w:rsidP="000400BC">
      <w:pPr>
        <w:rPr>
          <w:rFonts w:ascii="Arial" w:hAnsi="Arial" w:cs="Arial"/>
        </w:rPr>
      </w:pPr>
      <w:hyperlink r:id="rId6" w:history="1">
        <w:r w:rsidR="008C7684" w:rsidRPr="000400BC">
          <w:rPr>
            <w:rStyle w:val="Hyperlink"/>
            <w:rFonts w:ascii="Arial" w:hAnsi="Arial" w:cs="Arial"/>
          </w:rPr>
          <w:t>www.harpersbazaararabia.com</w:t>
        </w:r>
      </w:hyperlink>
      <w:r w:rsidR="008C7684" w:rsidRPr="000400BC">
        <w:rPr>
          <w:rFonts w:ascii="Arial" w:hAnsi="Arial" w:cs="Arial"/>
        </w:rPr>
        <w:t xml:space="preserve"> </w:t>
      </w:r>
    </w:p>
    <w:p w14:paraId="67435776" w14:textId="77777777" w:rsidR="000400BC" w:rsidRPr="000400BC" w:rsidRDefault="000400BC" w:rsidP="000400BC">
      <w:pPr>
        <w:rPr>
          <w:rFonts w:ascii="Arial" w:hAnsi="Arial" w:cs="Arial"/>
        </w:rPr>
      </w:pPr>
    </w:p>
    <w:p w14:paraId="06DBF41F" w14:textId="44953D9A" w:rsidR="001A0729" w:rsidRPr="000400BC" w:rsidRDefault="00FF6F7E" w:rsidP="000400BC">
      <w:pPr>
        <w:rPr>
          <w:rFonts w:ascii="Arial" w:hAnsi="Arial" w:cs="Arial"/>
        </w:rPr>
      </w:pPr>
      <w:r w:rsidRPr="000400BC">
        <w:rPr>
          <w:rFonts w:ascii="Arial" w:hAnsi="Arial" w:cs="Arial"/>
        </w:rPr>
        <w:t>#BazaarArabia10</w:t>
      </w:r>
    </w:p>
    <w:p w14:paraId="0C44C063" w14:textId="571D48DF" w:rsidR="00FF6F7E" w:rsidRPr="000400BC" w:rsidRDefault="00FF6F7E" w:rsidP="000400BC">
      <w:pPr>
        <w:rPr>
          <w:rFonts w:ascii="Arial" w:hAnsi="Arial" w:cs="Arial"/>
        </w:rPr>
      </w:pPr>
      <w:r w:rsidRPr="000400BC">
        <w:rPr>
          <w:rFonts w:ascii="Arial" w:hAnsi="Arial" w:cs="Arial"/>
        </w:rPr>
        <w:t>#</w:t>
      </w:r>
      <w:proofErr w:type="spellStart"/>
      <w:r w:rsidRPr="000400BC">
        <w:rPr>
          <w:rFonts w:ascii="Arial" w:hAnsi="Arial" w:cs="Arial"/>
        </w:rPr>
        <w:t>BazaarBestDressed</w:t>
      </w:r>
      <w:proofErr w:type="spellEnd"/>
      <w:r w:rsidRPr="000400BC">
        <w:rPr>
          <w:rFonts w:ascii="Arial" w:hAnsi="Arial" w:cs="Arial"/>
        </w:rPr>
        <w:t xml:space="preserve"> </w:t>
      </w:r>
    </w:p>
    <w:p w14:paraId="11780872" w14:textId="77777777" w:rsidR="005B48BA" w:rsidRPr="000400BC" w:rsidRDefault="005B48BA" w:rsidP="000400BC">
      <w:pPr>
        <w:rPr>
          <w:rFonts w:ascii="Arial" w:hAnsi="Arial" w:cs="Arial"/>
        </w:rPr>
      </w:pPr>
    </w:p>
    <w:p w14:paraId="44E8A74D" w14:textId="45D78992" w:rsidR="005B48BA" w:rsidRPr="000400BC" w:rsidRDefault="000400BC" w:rsidP="000400BC">
      <w:pPr>
        <w:rPr>
          <w:rFonts w:ascii="Arial" w:hAnsi="Arial" w:cs="Arial"/>
          <w:b/>
        </w:rPr>
      </w:pPr>
      <w:r w:rsidRPr="000400BC">
        <w:rPr>
          <w:rFonts w:ascii="Arial" w:hAnsi="Arial" w:cs="Arial"/>
          <w:b/>
        </w:rPr>
        <w:t>ENDS</w:t>
      </w:r>
    </w:p>
    <w:p w14:paraId="5A33A8BF" w14:textId="77777777" w:rsidR="008C7684" w:rsidRDefault="008C7684" w:rsidP="000400BC">
      <w:pPr>
        <w:rPr>
          <w:rFonts w:ascii="Arial" w:hAnsi="Arial" w:cs="Arial"/>
          <w:b/>
        </w:rPr>
      </w:pPr>
    </w:p>
    <w:p w14:paraId="78C582B9" w14:textId="77777777" w:rsidR="000400BC" w:rsidRPr="000400BC" w:rsidRDefault="000400BC" w:rsidP="000400BC">
      <w:pPr>
        <w:rPr>
          <w:rFonts w:ascii="Arial" w:hAnsi="Arial" w:cs="Arial"/>
          <w:b/>
        </w:rPr>
      </w:pPr>
    </w:p>
    <w:p w14:paraId="0ADD8952" w14:textId="757594DD" w:rsidR="008C7684" w:rsidRPr="000400BC" w:rsidRDefault="008C7684" w:rsidP="000400BC">
      <w:pPr>
        <w:rPr>
          <w:rFonts w:ascii="Arial" w:hAnsi="Arial" w:cs="Arial"/>
          <w:b/>
        </w:rPr>
      </w:pPr>
      <w:r w:rsidRPr="000400BC">
        <w:rPr>
          <w:rFonts w:ascii="Arial" w:hAnsi="Arial" w:cs="Arial"/>
          <w:b/>
        </w:rPr>
        <w:t xml:space="preserve">For media queries: </w:t>
      </w:r>
    </w:p>
    <w:p w14:paraId="37D4B020" w14:textId="4251C926" w:rsidR="008C7684" w:rsidRPr="000400BC" w:rsidRDefault="008C7684" w:rsidP="000400BC">
      <w:pPr>
        <w:rPr>
          <w:rFonts w:ascii="Arial" w:hAnsi="Arial" w:cs="Arial"/>
        </w:rPr>
      </w:pPr>
      <w:r w:rsidRPr="000400BC">
        <w:rPr>
          <w:rFonts w:ascii="Arial" w:hAnsi="Arial" w:cs="Arial"/>
        </w:rPr>
        <w:t xml:space="preserve">Sophie </w:t>
      </w:r>
      <w:proofErr w:type="spellStart"/>
      <w:r w:rsidRPr="000400BC">
        <w:rPr>
          <w:rFonts w:ascii="Arial" w:hAnsi="Arial" w:cs="Arial"/>
        </w:rPr>
        <w:t>Toh</w:t>
      </w:r>
      <w:proofErr w:type="spellEnd"/>
      <w:r w:rsidRPr="000400BC">
        <w:rPr>
          <w:rFonts w:ascii="Arial" w:hAnsi="Arial" w:cs="Arial"/>
        </w:rPr>
        <w:t xml:space="preserve"> | </w:t>
      </w:r>
      <w:proofErr w:type="spellStart"/>
      <w:r w:rsidR="00F56D0E" w:rsidRPr="000400BC">
        <w:rPr>
          <w:rFonts w:ascii="Arial" w:hAnsi="Arial" w:cs="Arial"/>
        </w:rPr>
        <w:t>Anwaar</w:t>
      </w:r>
      <w:proofErr w:type="spellEnd"/>
      <w:r w:rsidR="00F56D0E" w:rsidRPr="000400BC">
        <w:rPr>
          <w:rFonts w:ascii="Arial" w:hAnsi="Arial" w:cs="Arial"/>
        </w:rPr>
        <w:t xml:space="preserve"> </w:t>
      </w:r>
      <w:proofErr w:type="spellStart"/>
      <w:r w:rsidR="00F56D0E" w:rsidRPr="000400BC">
        <w:rPr>
          <w:rFonts w:ascii="Arial" w:hAnsi="Arial" w:cs="Arial"/>
        </w:rPr>
        <w:t>Sunallah</w:t>
      </w:r>
      <w:proofErr w:type="spellEnd"/>
      <w:r w:rsidR="00F56D0E" w:rsidRPr="000400BC">
        <w:rPr>
          <w:rFonts w:ascii="Arial" w:hAnsi="Arial" w:cs="Arial"/>
        </w:rPr>
        <w:t xml:space="preserve"> </w:t>
      </w:r>
    </w:p>
    <w:p w14:paraId="3ADCC8F0" w14:textId="0E5C4EAF" w:rsidR="008C7684" w:rsidRPr="000400BC" w:rsidRDefault="008C7684" w:rsidP="000400BC">
      <w:pPr>
        <w:rPr>
          <w:rFonts w:ascii="Arial" w:hAnsi="Arial" w:cs="Arial"/>
        </w:rPr>
      </w:pPr>
      <w:r w:rsidRPr="000400BC">
        <w:rPr>
          <w:rFonts w:ascii="Arial" w:hAnsi="Arial" w:cs="Arial"/>
        </w:rPr>
        <w:t xml:space="preserve">TOH Public Relations </w:t>
      </w:r>
    </w:p>
    <w:p w14:paraId="28F65D0C" w14:textId="1D037966" w:rsidR="008C7684" w:rsidRDefault="008C7684" w:rsidP="000400BC">
      <w:pPr>
        <w:rPr>
          <w:rFonts w:ascii="Arial" w:hAnsi="Arial" w:cs="Arial"/>
        </w:rPr>
      </w:pPr>
      <w:r w:rsidRPr="000400BC">
        <w:rPr>
          <w:rFonts w:ascii="Arial" w:hAnsi="Arial" w:cs="Arial"/>
        </w:rPr>
        <w:t xml:space="preserve">T: +971 4382 8900 | </w:t>
      </w:r>
      <w:hyperlink r:id="rId7" w:history="1">
        <w:r w:rsidRPr="000400BC">
          <w:rPr>
            <w:rStyle w:val="Hyperlink"/>
            <w:rFonts w:ascii="Arial" w:hAnsi="Arial" w:cs="Arial"/>
          </w:rPr>
          <w:t>sophie@tohpr.com</w:t>
        </w:r>
      </w:hyperlink>
      <w:r w:rsidRPr="000400BC">
        <w:rPr>
          <w:rFonts w:ascii="Arial" w:hAnsi="Arial" w:cs="Arial"/>
        </w:rPr>
        <w:t xml:space="preserve"> </w:t>
      </w:r>
    </w:p>
    <w:p w14:paraId="24A1C962" w14:textId="77777777" w:rsidR="000400BC" w:rsidRDefault="000400BC" w:rsidP="000400BC">
      <w:pPr>
        <w:rPr>
          <w:rFonts w:ascii="Arial" w:hAnsi="Arial" w:cs="Arial"/>
        </w:rPr>
      </w:pPr>
    </w:p>
    <w:p w14:paraId="218CFA2D" w14:textId="77777777" w:rsidR="00494240" w:rsidRDefault="00494240" w:rsidP="000400BC">
      <w:pPr>
        <w:rPr>
          <w:rFonts w:ascii="Arial" w:hAnsi="Arial" w:cs="Arial"/>
        </w:rPr>
      </w:pPr>
    </w:p>
    <w:p w14:paraId="4AD6B2B0" w14:textId="77777777" w:rsidR="00494240" w:rsidRDefault="00494240" w:rsidP="000400BC">
      <w:pPr>
        <w:rPr>
          <w:rFonts w:ascii="Arial" w:hAnsi="Arial" w:cs="Arial"/>
          <w:b/>
        </w:rPr>
      </w:pPr>
    </w:p>
    <w:p w14:paraId="6DB76AB3" w14:textId="2EC6F40A" w:rsidR="000400BC" w:rsidRDefault="00494240" w:rsidP="000400BC">
      <w:pPr>
        <w:rPr>
          <w:rFonts w:ascii="Arial" w:hAnsi="Arial" w:cs="Arial"/>
          <w:b/>
        </w:rPr>
      </w:pPr>
      <w:r w:rsidRPr="00494240">
        <w:rPr>
          <w:rFonts w:ascii="Arial" w:hAnsi="Arial" w:cs="Arial"/>
          <w:b/>
        </w:rPr>
        <w:t>Harper’s Bazaar Arabia</w:t>
      </w:r>
    </w:p>
    <w:p w14:paraId="38666252" w14:textId="77777777" w:rsidR="00494240" w:rsidRPr="00494240" w:rsidRDefault="00494240" w:rsidP="000400BC">
      <w:pPr>
        <w:rPr>
          <w:rFonts w:ascii="Arial" w:hAnsi="Arial" w:cs="Arial"/>
          <w:b/>
        </w:rPr>
      </w:pPr>
    </w:p>
    <w:p w14:paraId="3085346A" w14:textId="53AD5F8E" w:rsidR="000400BC" w:rsidRPr="00494240" w:rsidRDefault="00494240" w:rsidP="00494240">
      <w:pPr>
        <w:jc w:val="both"/>
        <w:rPr>
          <w:rFonts w:ascii="Arial" w:hAnsi="Arial" w:cs="Arial"/>
        </w:rPr>
      </w:pPr>
      <w:r w:rsidRPr="00494240">
        <w:rPr>
          <w:rFonts w:ascii="Arial" w:hAnsi="Arial" w:cs="Arial"/>
          <w:shd w:val="clear" w:color="auto" w:fill="FFFFFF"/>
        </w:rPr>
        <w:t>Harper's Bazaar focuses on the luxury market and covers what's new to what's next. Like its high profile sister publications around the world, Harper's BAZAAR Middle East is the arbiter of fashion and good taste for educated, elegant and refined women in the region.</w:t>
      </w:r>
    </w:p>
    <w:sectPr w:rsidR="000400BC" w:rsidRPr="00494240" w:rsidSect="00AD7955">
      <w:head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641292" w14:textId="77777777" w:rsidR="000400BC" w:rsidRDefault="000400BC" w:rsidP="000400BC">
      <w:r>
        <w:separator/>
      </w:r>
    </w:p>
  </w:endnote>
  <w:endnote w:type="continuationSeparator" w:id="0">
    <w:p w14:paraId="577A5304" w14:textId="77777777" w:rsidR="000400BC" w:rsidRDefault="000400BC" w:rsidP="0004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Neue Light">
    <w:altName w:val="Microsoft YaHei"/>
    <w:charset w:val="00"/>
    <w:family w:val="auto"/>
    <w:pitch w:val="variable"/>
    <w:sig w:usb0="00000001"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67527" w14:textId="77777777" w:rsidR="000400BC" w:rsidRDefault="000400BC" w:rsidP="000400BC">
      <w:r>
        <w:separator/>
      </w:r>
    </w:p>
  </w:footnote>
  <w:footnote w:type="continuationSeparator" w:id="0">
    <w:p w14:paraId="286A6D76" w14:textId="77777777" w:rsidR="000400BC" w:rsidRDefault="000400BC" w:rsidP="000400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2BC3AC" w14:textId="684C2D3E" w:rsidR="000400BC" w:rsidRDefault="000400BC" w:rsidP="000400BC">
    <w:pPr>
      <w:pStyle w:val="Header"/>
      <w:jc w:val="right"/>
    </w:pPr>
    <w:r>
      <w:rPr>
        <w:rFonts w:ascii="Helvetica Neue Light" w:hAnsi="Helvetica Neue Light"/>
        <w:b/>
        <w:noProof/>
        <w:sz w:val="22"/>
        <w:szCs w:val="22"/>
        <w:lang w:val="en-US"/>
      </w:rPr>
      <w:drawing>
        <wp:inline distT="0" distB="0" distL="0" distR="0" wp14:anchorId="4D708AD9" wp14:editId="718B932D">
          <wp:extent cx="2164080" cy="989910"/>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HB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9328" cy="99231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52A1"/>
    <w:rsid w:val="000400BC"/>
    <w:rsid w:val="00176B7E"/>
    <w:rsid w:val="001A0729"/>
    <w:rsid w:val="001B52A1"/>
    <w:rsid w:val="002B1CBF"/>
    <w:rsid w:val="002F5CE0"/>
    <w:rsid w:val="003D0C51"/>
    <w:rsid w:val="00494240"/>
    <w:rsid w:val="004A5F9A"/>
    <w:rsid w:val="005332AF"/>
    <w:rsid w:val="005B48BA"/>
    <w:rsid w:val="006E0C99"/>
    <w:rsid w:val="008C7684"/>
    <w:rsid w:val="00931BBD"/>
    <w:rsid w:val="0099207D"/>
    <w:rsid w:val="00AD7955"/>
    <w:rsid w:val="00BE3C88"/>
    <w:rsid w:val="00C513A6"/>
    <w:rsid w:val="00F56D0E"/>
    <w:rsid w:val="00F73FC4"/>
    <w:rsid w:val="00FF6F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84A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7684"/>
    <w:rPr>
      <w:color w:val="0563C1" w:themeColor="hyperlink"/>
      <w:u w:val="single"/>
    </w:rPr>
  </w:style>
  <w:style w:type="paragraph" w:styleId="Header">
    <w:name w:val="header"/>
    <w:basedOn w:val="Normal"/>
    <w:link w:val="HeaderChar"/>
    <w:uiPriority w:val="99"/>
    <w:unhideWhenUsed/>
    <w:rsid w:val="000400BC"/>
    <w:pPr>
      <w:tabs>
        <w:tab w:val="center" w:pos="4680"/>
        <w:tab w:val="right" w:pos="9360"/>
      </w:tabs>
    </w:pPr>
  </w:style>
  <w:style w:type="character" w:customStyle="1" w:styleId="HeaderChar">
    <w:name w:val="Header Char"/>
    <w:basedOn w:val="DefaultParagraphFont"/>
    <w:link w:val="Header"/>
    <w:uiPriority w:val="99"/>
    <w:rsid w:val="000400BC"/>
  </w:style>
  <w:style w:type="paragraph" w:styleId="Footer">
    <w:name w:val="footer"/>
    <w:basedOn w:val="Normal"/>
    <w:link w:val="FooterChar"/>
    <w:uiPriority w:val="99"/>
    <w:unhideWhenUsed/>
    <w:rsid w:val="000400BC"/>
    <w:pPr>
      <w:tabs>
        <w:tab w:val="center" w:pos="4680"/>
        <w:tab w:val="right" w:pos="9360"/>
      </w:tabs>
    </w:pPr>
  </w:style>
  <w:style w:type="character" w:customStyle="1" w:styleId="FooterChar">
    <w:name w:val="Footer Char"/>
    <w:basedOn w:val="DefaultParagraphFont"/>
    <w:link w:val="Footer"/>
    <w:uiPriority w:val="99"/>
    <w:rsid w:val="000400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310553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mailto:sophie@tohpr.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harpersbazaararabia.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Toh</dc:creator>
  <cp:keywords/>
  <dc:description/>
  <cp:lastModifiedBy>Isla Watt</cp:lastModifiedBy>
  <cp:revision>5</cp:revision>
  <cp:lastPrinted>2017-02-26T03:47:00Z</cp:lastPrinted>
  <dcterms:created xsi:type="dcterms:W3CDTF">2017-03-01T07:52:00Z</dcterms:created>
  <dcterms:modified xsi:type="dcterms:W3CDTF">2017-03-01T09:10:00Z</dcterms:modified>
</cp:coreProperties>
</file>