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C1810"/>
          <w:sz w:val="40"/>
        </w:rPr>
        <w:t>BÁO CÁO TIẾN ĐỘ DỰ ÁN</w:t>
      </w:r>
    </w:p>
    <w:p>
      <w:pPr>
        <w:jc w:val="center"/>
      </w:pPr>
      <w:r>
        <w:rPr>
          <w:b/>
          <w:i w:val="0"/>
          <w:color w:val="5C3D2E"/>
          <w:sz w:val="28"/>
        </w:rPr>
        <w:t>CADEBOT L100 × Viva Reserve Coffee — Android MVP App</w:t>
      </w:r>
    </w:p>
    <w:p>
      <w:pPr>
        <w:jc w:val="center"/>
      </w:pPr>
      <w:r>
        <w:rPr>
          <w:b w:val="0"/>
          <w:i/>
          <w:color w:val="787878"/>
          <w:sz w:val="22"/>
        </w:rPr>
        <w:t>Ngày báo cáo: 19/06/2026  |  Nhóm: BAxAILab@UEL</w:t>
      </w:r>
    </w:p>
    <w:p/>
    <w:p/>
    <w:p>
      <w:pPr>
        <w:spacing w:before="280" w:after="80"/>
        <w:jc w:val="left"/>
      </w:pPr>
      <w:r>
        <w:rPr>
          <w:b/>
          <w:i w:val="0"/>
          <w:color w:val="2C1810"/>
          <w:sz w:val="32"/>
        </w:rPr>
        <w:t>1. Tổng quan dự án</w:t>
      </w:r>
    </w:p>
    <w:p>
      <w:pPr>
        <w:spacing w:after="40"/>
      </w:pPr>
      <w:r>
        <w:rPr>
          <w:b w:val="0"/>
          <w:i w:val="0"/>
          <w:sz w:val="22"/>
        </w:rPr>
        <w:t>Dự án xây dựng ứng dụng Android cho robot CADEBOT L100 phục vụ tại Viva Reserve Coffee. Mục tiêu giai đoạn này là hoàn thiện toàn bộ giao diện và luồng nghiệp vụ với dữ liệu mock trước khi tích hợp robot thật, theo chiến lược API-first được định nghĩa trong tài liệu kỹ thuật.</w:t>
      </w:r>
    </w:p>
    <w:p/>
    <w:p>
      <w:pPr>
        <w:spacing w:before="280" w:after="80"/>
        <w:jc w:val="left"/>
      </w:pPr>
      <w:r>
        <w:rPr>
          <w:b/>
          <w:i w:val="0"/>
          <w:color w:val="2C1810"/>
          <w:sz w:val="32"/>
        </w:rPr>
        <w:t>2. Công nghệ sử dụng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1810"/>
          </w:tcPr>
          <w:p>
            <w:pPr>
              <w:jc w:val="center"/>
            </w:pPr>
            <w:r>
              <w:rPr>
                <w:b/>
                <w:i w:val="0"/>
                <w:color w:val="FFFFFF"/>
                <w:sz w:val="21"/>
              </w:rPr>
              <w:t>Thành phần</w:t>
            </w:r>
          </w:p>
        </w:tc>
        <w:tc>
          <w:tcPr>
            <w:tcW w:type="dxa" w:w="3135"/>
            <w:shd w:val="clear" w:color="auto" w:fill="2C1810"/>
          </w:tcPr>
          <w:p>
            <w:pPr>
              <w:jc w:val="center"/>
            </w:pPr>
            <w:r>
              <w:rPr>
                <w:b/>
                <w:i w:val="0"/>
                <w:color w:val="FFFFFF"/>
                <w:sz w:val="21"/>
              </w:rPr>
              <w:t>Công nghệ</w:t>
            </w:r>
          </w:p>
        </w:tc>
        <w:tc>
          <w:tcPr>
            <w:tcW w:type="dxa" w:w="3135"/>
            <w:shd w:val="clear" w:color="auto" w:fill="2C1810"/>
          </w:tcPr>
          <w:p>
            <w:pPr>
              <w:jc w:val="center"/>
            </w:pPr>
            <w:r>
              <w:rPr>
                <w:b/>
                <w:i w:val="0"/>
                <w:color w:val="FFFFFF"/>
                <w:sz w:val="21"/>
              </w:rPr>
              <w:t>Mục đích</w:t>
            </w:r>
          </w:p>
        </w:tc>
      </w:tr>
      <w:tr>
        <w:tc>
          <w:tcPr>
            <w:tcW w:type="dxa" w:w="3135"/>
            <w:shd w:val="clear" w:color="auto" w:fill="FAF6EF"/>
          </w:tcPr>
          <w:p>
            <w:r>
              <w:rPr>
                <w:b w:val="0"/>
                <w:i w:val="0"/>
                <w:sz w:val="21"/>
              </w:rPr>
              <w:t>UI Framework</w:t>
            </w:r>
          </w:p>
        </w:tc>
        <w:tc>
          <w:tcPr>
            <w:tcW w:type="dxa" w:w="3135"/>
            <w:shd w:val="clear" w:color="auto" w:fill="FAF6EF"/>
          </w:tcPr>
          <w:p>
            <w:r>
              <w:rPr>
                <w:b w:val="0"/>
                <w:i w:val="0"/>
                <w:sz w:val="21"/>
              </w:rPr>
              <w:t>Jetpack Compose + Material 3</w:t>
            </w:r>
          </w:p>
        </w:tc>
        <w:tc>
          <w:tcPr>
            <w:tcW w:type="dxa" w:w="3135"/>
            <w:shd w:val="clear" w:color="auto" w:fill="FAF6EF"/>
          </w:tcPr>
          <w:p>
            <w:r>
              <w:rPr>
                <w:b w:val="0"/>
                <w:i w:val="0"/>
                <w:sz w:val="21"/>
              </w:rPr>
              <w:t>Xây dựng giao diện hiện đại, declarative</w:t>
            </w:r>
          </w:p>
        </w:tc>
      </w:tr>
      <w:tr>
        <w:tc>
          <w:tcPr>
            <w:tcW w:type="dxa" w:w="3135"/>
          </w:tcPr>
          <w:p>
            <w:r>
              <w:rPr>
                <w:b w:val="0"/>
                <w:i w:val="0"/>
                <w:sz w:val="21"/>
              </w:rPr>
              <w:t>Kiến trúc</w:t>
            </w:r>
          </w:p>
        </w:tc>
        <w:tc>
          <w:tcPr>
            <w:tcW w:type="dxa" w:w="3135"/>
          </w:tcPr>
          <w:p>
            <w:r>
              <w:rPr>
                <w:b w:val="0"/>
                <w:i w:val="0"/>
                <w:sz w:val="21"/>
              </w:rPr>
              <w:t>MVVM + Repository Pattern</w:t>
            </w:r>
          </w:p>
        </w:tc>
        <w:tc>
          <w:tcPr>
            <w:tcW w:type="dxa" w:w="3135"/>
          </w:tcPr>
          <w:p>
            <w:r>
              <w:rPr>
                <w:b w:val="0"/>
                <w:i w:val="0"/>
                <w:sz w:val="21"/>
              </w:rPr>
              <w:t>Tách biệt UI, logic và data layer</w:t>
            </w:r>
          </w:p>
        </w:tc>
      </w:tr>
      <w:tr>
        <w:tc>
          <w:tcPr>
            <w:tcW w:type="dxa" w:w="3135"/>
            <w:shd w:val="clear" w:color="auto" w:fill="FAF6EF"/>
          </w:tcPr>
          <w:p>
            <w:r>
              <w:rPr>
                <w:b w:val="0"/>
                <w:i w:val="0"/>
                <w:sz w:val="21"/>
              </w:rPr>
              <w:t>DI</w:t>
            </w:r>
          </w:p>
        </w:tc>
        <w:tc>
          <w:tcPr>
            <w:tcW w:type="dxa" w:w="3135"/>
            <w:shd w:val="clear" w:color="auto" w:fill="FAF6EF"/>
          </w:tcPr>
          <w:p>
            <w:r>
              <w:rPr>
                <w:b w:val="0"/>
                <w:i w:val="0"/>
                <w:sz w:val="21"/>
              </w:rPr>
              <w:t>Hilt (KSP)</w:t>
            </w:r>
          </w:p>
        </w:tc>
        <w:tc>
          <w:tcPr>
            <w:tcW w:type="dxa" w:w="3135"/>
            <w:shd w:val="clear" w:color="auto" w:fill="FAF6EF"/>
          </w:tcPr>
          <w:p>
            <w:r>
              <w:rPr>
                <w:b w:val="0"/>
                <w:i w:val="0"/>
                <w:sz w:val="21"/>
              </w:rPr>
              <w:t>Dependency Injection, dễ swap implementation</w:t>
            </w:r>
          </w:p>
        </w:tc>
      </w:tr>
      <w:tr>
        <w:tc>
          <w:tcPr>
            <w:tcW w:type="dxa" w:w="3135"/>
          </w:tcPr>
          <w:p>
            <w:r>
              <w:rPr>
                <w:b w:val="0"/>
                <w:i w:val="0"/>
                <w:sz w:val="21"/>
              </w:rPr>
              <w:t>Navigation</w:t>
            </w:r>
          </w:p>
        </w:tc>
        <w:tc>
          <w:tcPr>
            <w:tcW w:type="dxa" w:w="3135"/>
          </w:tcPr>
          <w:p>
            <w:r>
              <w:rPr>
                <w:b w:val="0"/>
                <w:i w:val="0"/>
                <w:sz w:val="21"/>
              </w:rPr>
              <w:t>Navigation Compose</w:t>
            </w:r>
          </w:p>
        </w:tc>
        <w:tc>
          <w:tcPr>
            <w:tcW w:type="dxa" w:w="3135"/>
          </w:tcPr>
          <w:p>
            <w:r>
              <w:rPr>
                <w:b w:val="0"/>
                <w:i w:val="0"/>
                <w:sz w:val="21"/>
              </w:rPr>
              <w:t>Điều hướng giữa các màn hình</w:t>
            </w:r>
          </w:p>
        </w:tc>
      </w:tr>
      <w:tr>
        <w:tc>
          <w:tcPr>
            <w:tcW w:type="dxa" w:w="3135"/>
            <w:shd w:val="clear" w:color="auto" w:fill="FAF6EF"/>
          </w:tcPr>
          <w:p>
            <w:r>
              <w:rPr>
                <w:b w:val="0"/>
                <w:i w:val="0"/>
                <w:sz w:val="21"/>
              </w:rPr>
              <w:t>Dữ liệu mock</w:t>
            </w:r>
          </w:p>
        </w:tc>
        <w:tc>
          <w:tcPr>
            <w:tcW w:type="dxa" w:w="3135"/>
            <w:shd w:val="clear" w:color="auto" w:fill="FAF6EF"/>
          </w:tcPr>
          <w:p>
            <w:r>
              <w:rPr>
                <w:b w:val="0"/>
                <w:i w:val="0"/>
                <w:sz w:val="21"/>
              </w:rPr>
              <w:t>JSON Assets + Kotlin Serialization</w:t>
            </w:r>
          </w:p>
        </w:tc>
        <w:tc>
          <w:tcPr>
            <w:tcW w:type="dxa" w:w="3135"/>
            <w:shd w:val="clear" w:color="auto" w:fill="FAF6EF"/>
          </w:tcPr>
          <w:p>
            <w:r>
              <w:rPr>
                <w:b w:val="0"/>
                <w:i w:val="0"/>
                <w:sz w:val="21"/>
              </w:rPr>
              <w:t>Menu, FAQ, campaign, table mapping</w:t>
            </w:r>
          </w:p>
        </w:tc>
      </w:tr>
      <w:tr>
        <w:tc>
          <w:tcPr>
            <w:tcW w:type="dxa" w:w="3135"/>
          </w:tcPr>
          <w:p>
            <w:r>
              <w:rPr>
                <w:b w:val="0"/>
                <w:i w:val="0"/>
                <w:sz w:val="21"/>
              </w:rPr>
              <w:t>Async</w:t>
            </w:r>
          </w:p>
        </w:tc>
        <w:tc>
          <w:tcPr>
            <w:tcW w:type="dxa" w:w="3135"/>
          </w:tcPr>
          <w:p>
            <w:r>
              <w:rPr>
                <w:b w:val="0"/>
                <w:i w:val="0"/>
                <w:sz w:val="21"/>
              </w:rPr>
              <w:t>Kotlin Coroutines + StateFlow</w:t>
            </w:r>
          </w:p>
        </w:tc>
        <w:tc>
          <w:tcPr>
            <w:tcW w:type="dxa" w:w="3135"/>
          </w:tcPr>
          <w:p>
            <w:r>
              <w:rPr>
                <w:b w:val="0"/>
                <w:i w:val="0"/>
                <w:sz w:val="21"/>
              </w:rPr>
              <w:t>Xử lý bất đồng bộ, reactive UI</w:t>
            </w:r>
          </w:p>
        </w:tc>
      </w:tr>
      <w:tr>
        <w:tc>
          <w:tcPr>
            <w:tcW w:type="dxa" w:w="3135"/>
            <w:shd w:val="clear" w:color="auto" w:fill="FAF6EF"/>
          </w:tcPr>
          <w:p>
            <w:r>
              <w:rPr>
                <w:b w:val="0"/>
                <w:i w:val="0"/>
                <w:sz w:val="21"/>
              </w:rPr>
              <w:t>Build</w:t>
            </w:r>
          </w:p>
        </w:tc>
        <w:tc>
          <w:tcPr>
            <w:tcW w:type="dxa" w:w="3135"/>
            <w:shd w:val="clear" w:color="auto" w:fill="FAF6EF"/>
          </w:tcPr>
          <w:p>
            <w:r>
              <w:rPr>
                <w:b w:val="0"/>
                <w:i w:val="0"/>
                <w:sz w:val="21"/>
              </w:rPr>
              <w:t>AGP 8.9 + Gradle 9.4.1 + Kotlin 2.1</w:t>
            </w:r>
          </w:p>
        </w:tc>
        <w:tc>
          <w:tcPr>
            <w:tcW w:type="dxa" w:w="3135"/>
            <w:shd w:val="clear" w:color="auto" w:fill="FAF6EF"/>
          </w:tcPr>
          <w:p>
            <w:r>
              <w:rPr>
                <w:b w:val="0"/>
                <w:i w:val="0"/>
                <w:sz w:val="21"/>
              </w:rPr>
              <w:t>Toolchain hiện đại</w:t>
            </w:r>
          </w:p>
        </w:tc>
      </w:tr>
    </w:tbl>
    <w:p/>
    <w:p>
      <w:pPr>
        <w:spacing w:before="280" w:after="80"/>
        <w:jc w:val="left"/>
      </w:pPr>
      <w:r>
        <w:rPr>
          <w:b/>
          <w:i w:val="0"/>
          <w:color w:val="2C1810"/>
          <w:sz w:val="32"/>
        </w:rPr>
        <w:t>3. Các màn hình đã hoàn thành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1810"/>
          </w:tcPr>
          <w:p>
            <w:pPr>
              <w:jc w:val="center"/>
            </w:pPr>
            <w:r>
              <w:rPr>
                <w:b/>
                <w:i w:val="0"/>
                <w:color w:val="FFFFFF"/>
                <w:sz w:val="21"/>
              </w:rPr>
              <w:t>Mã WF</w:t>
            </w:r>
          </w:p>
        </w:tc>
        <w:tc>
          <w:tcPr>
            <w:tcW w:type="dxa" w:w="2351"/>
            <w:shd w:val="clear" w:color="auto" w:fill="2C1810"/>
          </w:tcPr>
          <w:p>
            <w:pPr>
              <w:jc w:val="center"/>
            </w:pPr>
            <w:r>
              <w:rPr>
                <w:b/>
                <w:i w:val="0"/>
                <w:color w:val="FFFFFF"/>
                <w:sz w:val="21"/>
              </w:rPr>
              <w:t>Tên màn hình</w:t>
            </w:r>
          </w:p>
        </w:tc>
        <w:tc>
          <w:tcPr>
            <w:tcW w:type="dxa" w:w="2351"/>
            <w:shd w:val="clear" w:color="auto" w:fill="2C1810"/>
          </w:tcPr>
          <w:p>
            <w:pPr>
              <w:jc w:val="center"/>
            </w:pPr>
            <w:r>
              <w:rPr>
                <w:b/>
                <w:i w:val="0"/>
                <w:color w:val="FFFFFF"/>
                <w:sz w:val="21"/>
              </w:rPr>
              <w:t>Tính năng chính</w:t>
            </w:r>
          </w:p>
        </w:tc>
        <w:tc>
          <w:tcPr>
            <w:tcW w:type="dxa" w:w="2351"/>
            <w:shd w:val="clear" w:color="auto" w:fill="2C1810"/>
          </w:tcPr>
          <w:p>
            <w:pPr>
              <w:jc w:val="center"/>
            </w:pPr>
            <w:r>
              <w:rPr>
                <w:b/>
                <w:i w:val="0"/>
                <w:color w:val="FFFFFF"/>
                <w:sz w:val="21"/>
              </w:rPr>
              <w:t>Trạng thái</w:t>
            </w:r>
          </w:p>
        </w:tc>
      </w:tr>
      <w:tr>
        <w:tc>
          <w:tcPr>
            <w:tcW w:type="dxa" w:w="2351"/>
            <w:shd w:val="clear" w:color="auto" w:fill="FAF6EF"/>
          </w:tcPr>
          <w:p>
            <w:r>
              <w:rPr>
                <w:b w:val="0"/>
                <w:i w:val="0"/>
                <w:sz w:val="21"/>
              </w:rPr>
              <w:t>WF01</w:t>
            </w:r>
          </w:p>
        </w:tc>
        <w:tc>
          <w:tcPr>
            <w:tcW w:type="dxa" w:w="2351"/>
            <w:shd w:val="clear" w:color="auto" w:fill="FAF6EF"/>
          </w:tcPr>
          <w:p>
            <w:r>
              <w:rPr>
                <w:b w:val="0"/>
                <w:i w:val="0"/>
                <w:sz w:val="21"/>
              </w:rPr>
              <w:t>Home / Idle</w:t>
            </w:r>
          </w:p>
        </w:tc>
        <w:tc>
          <w:tcPr>
            <w:tcW w:type="dxa" w:w="2351"/>
            <w:shd w:val="clear" w:color="auto" w:fill="FAF6EF"/>
          </w:tcPr>
          <w:p>
            <w:r>
              <w:rPr>
                <w:b w:val="0"/>
                <w:i w:val="0"/>
                <w:sz w:val="21"/>
              </w:rPr>
              <w:t>Logo Viva, banner campaign tự động xoay (4s), 3 CTA: Đặt món / Hỏi Cadebot / Gọi nhân viên</w:t>
            </w:r>
          </w:p>
        </w:tc>
        <w:tc>
          <w:tcPr>
            <w:tcW w:type="dxa" w:w="2351"/>
            <w:shd w:val="clear" w:color="auto" w:fill="FAF6EF"/>
          </w:tcPr>
          <w:p>
            <w:r>
              <w:rPr>
                <w:b w:val="0"/>
                <w:i w:val="0"/>
                <w:sz w:val="21"/>
              </w:rPr>
              <w:t>✅ Xong</w:t>
            </w:r>
          </w:p>
        </w:tc>
      </w:tr>
      <w:tr>
        <w:tc>
          <w:tcPr>
            <w:tcW w:type="dxa" w:w="2351"/>
          </w:tcPr>
          <w:p>
            <w:r>
              <w:rPr>
                <w:b w:val="0"/>
                <w:i w:val="0"/>
                <w:sz w:val="21"/>
              </w:rPr>
              <w:t>WF03</w:t>
            </w:r>
          </w:p>
        </w:tc>
        <w:tc>
          <w:tcPr>
            <w:tcW w:type="dxa" w:w="2351"/>
          </w:tcPr>
          <w:p>
            <w:r>
              <w:rPr>
                <w:b w:val="0"/>
                <w:i w:val="0"/>
                <w:sz w:val="21"/>
              </w:rPr>
              <w:t>Menu</w:t>
            </w:r>
          </w:p>
        </w:tc>
        <w:tc>
          <w:tcPr>
            <w:tcW w:type="dxa" w:w="2351"/>
          </w:tcPr>
          <w:p>
            <w:r>
              <w:rPr>
                <w:b w:val="0"/>
                <w:i w:val="0"/>
                <w:sz w:val="21"/>
              </w:rPr>
              <w:t>5 danh mục (Coffee/Tea/Ice Blended/Pastry/Combo), 12 món demo, filter theo danh mục, hiển thị badge giỏ hàng</w:t>
            </w:r>
          </w:p>
        </w:tc>
        <w:tc>
          <w:tcPr>
            <w:tcW w:type="dxa" w:w="2351"/>
          </w:tcPr>
          <w:p>
            <w:r>
              <w:rPr>
                <w:b w:val="0"/>
                <w:i w:val="0"/>
                <w:sz w:val="21"/>
              </w:rPr>
              <w:t>✅ Xong</w:t>
            </w:r>
          </w:p>
        </w:tc>
      </w:tr>
      <w:tr>
        <w:tc>
          <w:tcPr>
            <w:tcW w:type="dxa" w:w="2351"/>
            <w:shd w:val="clear" w:color="auto" w:fill="FAF6EF"/>
          </w:tcPr>
          <w:p>
            <w:r>
              <w:rPr>
                <w:b w:val="0"/>
                <w:i w:val="0"/>
                <w:sz w:val="21"/>
              </w:rPr>
              <w:t>WF04</w:t>
            </w:r>
          </w:p>
        </w:tc>
        <w:tc>
          <w:tcPr>
            <w:tcW w:type="dxa" w:w="2351"/>
            <w:shd w:val="clear" w:color="auto" w:fill="FAF6EF"/>
          </w:tcPr>
          <w:p>
            <w:r>
              <w:rPr>
                <w:b w:val="0"/>
                <w:i w:val="0"/>
                <w:sz w:val="21"/>
              </w:rPr>
              <w:t>Chi tiết &amp; Tùy chỉnh</w:t>
            </w:r>
          </w:p>
        </w:tc>
        <w:tc>
          <w:tcPr>
            <w:tcW w:type="dxa" w:w="2351"/>
            <w:shd w:val="clear" w:color="auto" w:fill="FAF6EF"/>
          </w:tcPr>
          <w:p>
            <w:r>
              <w:rPr>
                <w:b w:val="0"/>
                <w:i w:val="0"/>
                <w:sz w:val="21"/>
              </w:rPr>
              <w:t>Phục vụ, Size (có giá chênh lệch S/M/L), Độ ngọt %, Đá % (ẩn khi chọn Nóng), Topping, Ghi chú. Scroll dọc mượt.</w:t>
            </w:r>
          </w:p>
        </w:tc>
        <w:tc>
          <w:tcPr>
            <w:tcW w:type="dxa" w:w="2351"/>
            <w:shd w:val="clear" w:color="auto" w:fill="FAF6EF"/>
          </w:tcPr>
          <w:p>
            <w:r>
              <w:rPr>
                <w:b w:val="0"/>
                <w:i w:val="0"/>
                <w:sz w:val="21"/>
              </w:rPr>
              <w:t>✅ Xong</w:t>
            </w:r>
          </w:p>
        </w:tc>
      </w:tr>
      <w:tr>
        <w:tc>
          <w:tcPr>
            <w:tcW w:type="dxa" w:w="2351"/>
          </w:tcPr>
          <w:p>
            <w:r>
              <w:rPr>
                <w:b w:val="0"/>
                <w:i w:val="0"/>
                <w:sz w:val="21"/>
              </w:rPr>
              <w:t>WF05-06</w:t>
            </w:r>
          </w:p>
        </w:tc>
        <w:tc>
          <w:tcPr>
            <w:tcW w:type="dxa" w:w="2351"/>
          </w:tcPr>
          <w:p>
            <w:r>
              <w:rPr>
                <w:b w:val="0"/>
                <w:i w:val="0"/>
                <w:sz w:val="21"/>
              </w:rPr>
              <w:t>Giỏ hàng</w:t>
            </w:r>
          </w:p>
        </w:tc>
        <w:tc>
          <w:tcPr>
            <w:tcW w:type="dxa" w:w="2351"/>
          </w:tcPr>
          <w:p>
            <w:r>
              <w:rPr>
                <w:b w:val="0"/>
                <w:i w:val="0"/>
                <w:sz w:val="21"/>
              </w:rPr>
              <w:t>Danh sách món, chọn bàn, xóa món, tính tổng tiền realtime</w:t>
            </w:r>
          </w:p>
        </w:tc>
        <w:tc>
          <w:tcPr>
            <w:tcW w:type="dxa" w:w="2351"/>
          </w:tcPr>
          <w:p>
            <w:r>
              <w:rPr>
                <w:b w:val="0"/>
                <w:i w:val="0"/>
                <w:sz w:val="21"/>
              </w:rPr>
              <w:t>✅ Xong</w:t>
            </w:r>
          </w:p>
        </w:tc>
      </w:tr>
      <w:tr>
        <w:tc>
          <w:tcPr>
            <w:tcW w:type="dxa" w:w="2351"/>
            <w:shd w:val="clear" w:color="auto" w:fill="FAF6EF"/>
          </w:tcPr>
          <w:p>
            <w:r>
              <w:rPr>
                <w:b w:val="0"/>
                <w:i w:val="0"/>
                <w:sz w:val="21"/>
              </w:rPr>
              <w:t>WF07</w:t>
            </w:r>
          </w:p>
        </w:tc>
        <w:tc>
          <w:tcPr>
            <w:tcW w:type="dxa" w:w="2351"/>
            <w:shd w:val="clear" w:color="auto" w:fill="FAF6EF"/>
          </w:tcPr>
          <w:p>
            <w:r>
              <w:rPr>
                <w:b w:val="0"/>
                <w:i w:val="0"/>
                <w:sz w:val="21"/>
              </w:rPr>
              <w:t>Thanh toán QR</w:t>
            </w:r>
          </w:p>
        </w:tc>
        <w:tc>
          <w:tcPr>
            <w:tcW w:type="dxa" w:w="2351"/>
            <w:shd w:val="clear" w:color="auto" w:fill="FAF6EF"/>
          </w:tcPr>
          <w:p>
            <w:r>
              <w:rPr>
                <w:b w:val="0"/>
                <w:i w:val="0"/>
                <w:sz w:val="21"/>
              </w:rPr>
              <w:t>Hiển thị QR placeholder, tổng tiền, giả lập thanh toán thành công sau 1.5s</w:t>
            </w:r>
          </w:p>
        </w:tc>
        <w:tc>
          <w:tcPr>
            <w:tcW w:type="dxa" w:w="2351"/>
            <w:shd w:val="clear" w:color="auto" w:fill="FAF6EF"/>
          </w:tcPr>
          <w:p>
            <w:r>
              <w:rPr>
                <w:b w:val="0"/>
                <w:i w:val="0"/>
                <w:sz w:val="21"/>
              </w:rPr>
              <w:t>✅ Xong</w:t>
            </w:r>
          </w:p>
        </w:tc>
      </w:tr>
      <w:tr>
        <w:tc>
          <w:tcPr>
            <w:tcW w:type="dxa" w:w="2351"/>
          </w:tcPr>
          <w:p>
            <w:r>
              <w:rPr>
                <w:b w:val="0"/>
                <w:i w:val="0"/>
                <w:sz w:val="21"/>
              </w:rPr>
              <w:t>WF08</w:t>
            </w:r>
          </w:p>
        </w:tc>
        <w:tc>
          <w:tcPr>
            <w:tcW w:type="dxa" w:w="2351"/>
          </w:tcPr>
          <w:p>
            <w:r>
              <w:rPr>
                <w:b w:val="0"/>
                <w:i w:val="0"/>
                <w:sz w:val="21"/>
              </w:rPr>
              <w:t>Xác nhận đơn hàng</w:t>
            </w:r>
          </w:p>
        </w:tc>
        <w:tc>
          <w:tcPr>
            <w:tcW w:type="dxa" w:w="2351"/>
          </w:tcPr>
          <w:p>
            <w:r>
              <w:rPr>
                <w:b w:val="0"/>
                <w:i w:val="0"/>
                <w:sz w:val="21"/>
              </w:rPr>
              <w:t>Thông báo thành công, mã đơn, bàn, tổng tiền, trạng thái đang pha chế, thông báo robot giao</w:t>
            </w:r>
          </w:p>
        </w:tc>
        <w:tc>
          <w:tcPr>
            <w:tcW w:type="dxa" w:w="2351"/>
          </w:tcPr>
          <w:p>
            <w:r>
              <w:rPr>
                <w:b w:val="0"/>
                <w:i w:val="0"/>
                <w:sz w:val="21"/>
              </w:rPr>
              <w:t>✅ Xong</w:t>
            </w:r>
          </w:p>
        </w:tc>
      </w:tr>
      <w:tr>
        <w:tc>
          <w:tcPr>
            <w:tcW w:type="dxa" w:w="2351"/>
            <w:shd w:val="clear" w:color="auto" w:fill="FAF6EF"/>
          </w:tcPr>
          <w:p>
            <w:r>
              <w:rPr>
                <w:b w:val="0"/>
                <w:i w:val="0"/>
                <w:sz w:val="21"/>
              </w:rPr>
              <w:t>WF02</w:t>
            </w:r>
          </w:p>
        </w:tc>
        <w:tc>
          <w:tcPr>
            <w:tcW w:type="dxa" w:w="2351"/>
            <w:shd w:val="clear" w:color="auto" w:fill="FAF6EF"/>
          </w:tcPr>
          <w:p>
            <w:r>
              <w:rPr>
                <w:b w:val="0"/>
                <w:i w:val="0"/>
                <w:sz w:val="21"/>
              </w:rPr>
              <w:t>Hỏi Cadebot (AI Mock)</w:t>
            </w:r>
          </w:p>
        </w:tc>
        <w:tc>
          <w:tcPr>
            <w:tcW w:type="dxa" w:w="2351"/>
            <w:shd w:val="clear" w:color="auto" w:fill="FAF6EF"/>
          </w:tcPr>
          <w:p>
            <w:r>
              <w:rPr>
                <w:b w:val="0"/>
                <w:i w:val="0"/>
                <w:sz w:val="21"/>
              </w:rPr>
              <w:t>Chat UI, quick query chips, xử lý FAQ từ faq.json (20 câu), gợi ý món kèm nút Thêm vào giỏ, typing indicator</w:t>
            </w:r>
          </w:p>
        </w:tc>
        <w:tc>
          <w:tcPr>
            <w:tcW w:type="dxa" w:w="2351"/>
            <w:shd w:val="clear" w:color="auto" w:fill="FAF6EF"/>
          </w:tcPr>
          <w:p>
            <w:r>
              <w:rPr>
                <w:b w:val="0"/>
                <w:i w:val="0"/>
                <w:sz w:val="21"/>
              </w:rPr>
              <w:t>✅ Xong</w:t>
            </w:r>
          </w:p>
        </w:tc>
      </w:tr>
      <w:tr>
        <w:tc>
          <w:tcPr>
            <w:tcW w:type="dxa" w:w="2351"/>
          </w:tcPr>
          <w:p>
            <w:r>
              <w:rPr>
                <w:b w:val="0"/>
                <w:i w:val="0"/>
                <w:sz w:val="21"/>
              </w:rPr>
              <w:t>WF11-12</w:t>
            </w:r>
          </w:p>
        </w:tc>
        <w:tc>
          <w:tcPr>
            <w:tcW w:type="dxa" w:w="2351"/>
          </w:tcPr>
          <w:p>
            <w:r>
              <w:rPr>
                <w:b w:val="0"/>
                <w:i w:val="0"/>
                <w:sz w:val="21"/>
              </w:rPr>
              <w:t>Gọi nhân viên</w:t>
            </w:r>
          </w:p>
        </w:tc>
        <w:tc>
          <w:tcPr>
            <w:tcW w:type="dxa" w:w="2351"/>
          </w:tcPr>
          <w:p>
            <w:r>
              <w:rPr>
                <w:b w:val="0"/>
                <w:i w:val="0"/>
                <w:sz w:val="21"/>
              </w:rPr>
              <w:t>Màn hình gọi nhân viên, xác nhận đã gửi alert mock</w:t>
            </w:r>
          </w:p>
        </w:tc>
        <w:tc>
          <w:tcPr>
            <w:tcW w:type="dxa" w:w="2351"/>
          </w:tcPr>
          <w:p>
            <w:r>
              <w:rPr>
                <w:b w:val="0"/>
                <w:i w:val="0"/>
                <w:sz w:val="21"/>
              </w:rPr>
              <w:t>✅ Xong</w:t>
            </w:r>
          </w:p>
        </w:tc>
      </w:tr>
    </w:tbl>
    <w:p/>
    <w:p>
      <w:pPr>
        <w:spacing w:before="280" w:after="80"/>
        <w:jc w:val="left"/>
      </w:pPr>
      <w:r>
        <w:rPr>
          <w:b/>
          <w:i w:val="0"/>
          <w:color w:val="2C1810"/>
          <w:sz w:val="32"/>
        </w:rPr>
        <w:t>4. Trạng thái API Nhóm 1 (Không cần Robot)</w:t>
      </w:r>
    </w:p>
    <w:p>
      <w:pPr>
        <w:spacing w:after="40"/>
      </w:pPr>
      <w:r>
        <w:rPr>
          <w:b w:val="0"/>
          <w:i w:val="0"/>
          <w:sz w:val="22"/>
        </w:rPr>
        <w:t>Toàn bộ 6 API nhóm 1 theo tài liệu phân loại API đã được implement với mock data:</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1810"/>
          </w:tcPr>
          <w:p>
            <w:pPr>
              <w:jc w:val="center"/>
            </w:pPr>
            <w:r>
              <w:rPr>
                <w:b/>
                <w:i w:val="0"/>
                <w:color w:val="FFFFFF"/>
                <w:sz w:val="21"/>
              </w:rPr>
              <w:t>API</w:t>
            </w:r>
          </w:p>
        </w:tc>
        <w:tc>
          <w:tcPr>
            <w:tcW w:type="dxa" w:w="2351"/>
            <w:shd w:val="clear" w:color="auto" w:fill="2C1810"/>
          </w:tcPr>
          <w:p>
            <w:pPr>
              <w:jc w:val="center"/>
            </w:pPr>
            <w:r>
              <w:rPr>
                <w:b/>
                <w:i w:val="0"/>
                <w:color w:val="FFFFFF"/>
                <w:sz w:val="21"/>
              </w:rPr>
              <w:t>Implemented</w:t>
            </w:r>
          </w:p>
        </w:tc>
        <w:tc>
          <w:tcPr>
            <w:tcW w:type="dxa" w:w="2351"/>
            <w:shd w:val="clear" w:color="auto" w:fill="2C1810"/>
          </w:tcPr>
          <w:p>
            <w:pPr>
              <w:jc w:val="center"/>
            </w:pPr>
            <w:r>
              <w:rPr>
                <w:b/>
                <w:i w:val="0"/>
                <w:color w:val="FFFFFF"/>
                <w:sz w:val="21"/>
              </w:rPr>
              <w:t>Nguồn dữ liệu</w:t>
            </w:r>
          </w:p>
        </w:tc>
        <w:tc>
          <w:tcPr>
            <w:tcW w:type="dxa" w:w="2351"/>
            <w:shd w:val="clear" w:color="auto" w:fill="2C1810"/>
          </w:tcPr>
          <w:p>
            <w:pPr>
              <w:jc w:val="center"/>
            </w:pPr>
            <w:r>
              <w:rPr>
                <w:b/>
                <w:i w:val="0"/>
                <w:color w:val="FFFFFF"/>
                <w:sz w:val="21"/>
              </w:rPr>
              <w:t>Trạng thái</w:t>
            </w:r>
          </w:p>
        </w:tc>
      </w:tr>
      <w:tr>
        <w:tc>
          <w:tcPr>
            <w:tcW w:type="dxa" w:w="2351"/>
            <w:shd w:val="clear" w:color="auto" w:fill="FAF6EF"/>
          </w:tcPr>
          <w:p>
            <w:r>
              <w:rPr>
                <w:b w:val="0"/>
                <w:i w:val="0"/>
                <w:sz w:val="21"/>
              </w:rPr>
              <w:t>getMenu()</w:t>
            </w:r>
          </w:p>
        </w:tc>
        <w:tc>
          <w:tcPr>
            <w:tcW w:type="dxa" w:w="2351"/>
            <w:shd w:val="clear" w:color="auto" w:fill="FAF6EF"/>
          </w:tcPr>
          <w:p>
            <w:r>
              <w:rPr>
                <w:b w:val="0"/>
                <w:i w:val="0"/>
                <w:sz w:val="21"/>
              </w:rPr>
              <w:t>MockMenuService.getMenu()</w:t>
            </w:r>
          </w:p>
        </w:tc>
        <w:tc>
          <w:tcPr>
            <w:tcW w:type="dxa" w:w="2351"/>
            <w:shd w:val="clear" w:color="auto" w:fill="FAF6EF"/>
          </w:tcPr>
          <w:p>
            <w:r>
              <w:rPr>
                <w:b w:val="0"/>
                <w:i w:val="0"/>
                <w:sz w:val="21"/>
              </w:rPr>
              <w:t>menu.json (12 món, 5 danh mục)</w:t>
            </w:r>
          </w:p>
        </w:tc>
        <w:tc>
          <w:tcPr>
            <w:tcW w:type="dxa" w:w="2351"/>
            <w:shd w:val="clear" w:color="auto" w:fill="FAF6EF"/>
          </w:tcPr>
          <w:p>
            <w:r>
              <w:rPr>
                <w:b w:val="0"/>
                <w:i w:val="0"/>
                <w:sz w:val="21"/>
              </w:rPr>
              <w:t>✅ Xong</w:t>
            </w:r>
          </w:p>
        </w:tc>
      </w:tr>
      <w:tr>
        <w:tc>
          <w:tcPr>
            <w:tcW w:type="dxa" w:w="2351"/>
          </w:tcPr>
          <w:p>
            <w:r>
              <w:rPr>
                <w:b w:val="0"/>
                <w:i w:val="0"/>
                <w:sz w:val="21"/>
              </w:rPr>
              <w:t>getCampaigns()</w:t>
            </w:r>
          </w:p>
        </w:tc>
        <w:tc>
          <w:tcPr>
            <w:tcW w:type="dxa" w:w="2351"/>
          </w:tcPr>
          <w:p>
            <w:r>
              <w:rPr>
                <w:b w:val="0"/>
                <w:i w:val="0"/>
                <w:sz w:val="21"/>
              </w:rPr>
              <w:t>HomeViewModel — load campaign.json</w:t>
            </w:r>
          </w:p>
        </w:tc>
        <w:tc>
          <w:tcPr>
            <w:tcW w:type="dxa" w:w="2351"/>
          </w:tcPr>
          <w:p>
            <w:r>
              <w:rPr>
                <w:b w:val="0"/>
                <w:i w:val="0"/>
                <w:sz w:val="21"/>
              </w:rPr>
              <w:t>campaign.json (3 banner)</w:t>
            </w:r>
          </w:p>
        </w:tc>
        <w:tc>
          <w:tcPr>
            <w:tcW w:type="dxa" w:w="2351"/>
          </w:tcPr>
          <w:p>
            <w:r>
              <w:rPr>
                <w:b w:val="0"/>
                <w:i w:val="0"/>
                <w:sz w:val="21"/>
              </w:rPr>
              <w:t>✅ Xong</w:t>
            </w:r>
          </w:p>
        </w:tc>
      </w:tr>
      <w:tr>
        <w:tc>
          <w:tcPr>
            <w:tcW w:type="dxa" w:w="2351"/>
            <w:shd w:val="clear" w:color="auto" w:fill="FAF6EF"/>
          </w:tcPr>
          <w:p>
            <w:r>
              <w:rPr>
                <w:b w:val="0"/>
                <w:i w:val="0"/>
                <w:sz w:val="21"/>
              </w:rPr>
              <w:t>createDraftCart()</w:t>
            </w:r>
          </w:p>
        </w:tc>
        <w:tc>
          <w:tcPr>
            <w:tcW w:type="dxa" w:w="2351"/>
            <w:shd w:val="clear" w:color="auto" w:fill="FAF6EF"/>
          </w:tcPr>
          <w:p>
            <w:r>
              <w:rPr>
                <w:b w:val="0"/>
                <w:i w:val="0"/>
                <w:sz w:val="21"/>
              </w:rPr>
              <w:t>CartViewModel.addItem() — Local State</w:t>
            </w:r>
          </w:p>
        </w:tc>
        <w:tc>
          <w:tcPr>
            <w:tcW w:type="dxa" w:w="2351"/>
            <w:shd w:val="clear" w:color="auto" w:fill="FAF6EF"/>
          </w:tcPr>
          <w:p>
            <w:r>
              <w:rPr>
                <w:b w:val="0"/>
                <w:i w:val="0"/>
                <w:sz w:val="21"/>
              </w:rPr>
              <w:t>In-memory StateFlow</w:t>
            </w:r>
          </w:p>
        </w:tc>
        <w:tc>
          <w:tcPr>
            <w:tcW w:type="dxa" w:w="2351"/>
            <w:shd w:val="clear" w:color="auto" w:fill="FAF6EF"/>
          </w:tcPr>
          <w:p>
            <w:r>
              <w:rPr>
                <w:b w:val="0"/>
                <w:i w:val="0"/>
                <w:sz w:val="21"/>
              </w:rPr>
              <w:t>✅ Xong</w:t>
            </w:r>
          </w:p>
        </w:tc>
      </w:tr>
      <w:tr>
        <w:tc>
          <w:tcPr>
            <w:tcW w:type="dxa" w:w="2351"/>
          </w:tcPr>
          <w:p>
            <w:r>
              <w:rPr>
                <w:b w:val="0"/>
                <w:i w:val="0"/>
                <w:sz w:val="21"/>
              </w:rPr>
              <w:t>submitOrder()</w:t>
            </w:r>
          </w:p>
        </w:tc>
        <w:tc>
          <w:tcPr>
            <w:tcW w:type="dxa" w:w="2351"/>
          </w:tcPr>
          <w:p>
            <w:r>
              <w:rPr>
                <w:b w:val="0"/>
                <w:i w:val="0"/>
                <w:sz w:val="21"/>
              </w:rPr>
              <w:t>MockOrderService.placeOrder()</w:t>
            </w:r>
          </w:p>
        </w:tc>
        <w:tc>
          <w:tcPr>
            <w:tcW w:type="dxa" w:w="2351"/>
          </w:tcPr>
          <w:p>
            <w:r>
              <w:rPr>
                <w:b w:val="0"/>
                <w:i w:val="0"/>
                <w:sz w:val="21"/>
              </w:rPr>
              <w:t>In-memory list (Staff Queue)</w:t>
            </w:r>
          </w:p>
        </w:tc>
        <w:tc>
          <w:tcPr>
            <w:tcW w:type="dxa" w:w="2351"/>
          </w:tcPr>
          <w:p>
            <w:r>
              <w:rPr>
                <w:b w:val="0"/>
                <w:i w:val="0"/>
                <w:sz w:val="21"/>
              </w:rPr>
              <w:t>✅ Xong</w:t>
            </w:r>
          </w:p>
        </w:tc>
      </w:tr>
      <w:tr>
        <w:tc>
          <w:tcPr>
            <w:tcW w:type="dxa" w:w="2351"/>
            <w:shd w:val="clear" w:color="auto" w:fill="FAF6EF"/>
          </w:tcPr>
          <w:p>
            <w:r>
              <w:rPr>
                <w:b w:val="0"/>
                <w:i w:val="0"/>
                <w:sz w:val="21"/>
              </w:rPr>
              <w:t>mockPayment()</w:t>
            </w:r>
          </w:p>
        </w:tc>
        <w:tc>
          <w:tcPr>
            <w:tcW w:type="dxa" w:w="2351"/>
            <w:shd w:val="clear" w:color="auto" w:fill="FAF6EF"/>
          </w:tcPr>
          <w:p>
            <w:r>
              <w:rPr>
                <w:b w:val="0"/>
                <w:i w:val="0"/>
                <w:sz w:val="21"/>
              </w:rPr>
              <w:t>MockOrderService.simulatePaymentSuccess()</w:t>
            </w:r>
          </w:p>
        </w:tc>
        <w:tc>
          <w:tcPr>
            <w:tcW w:type="dxa" w:w="2351"/>
            <w:shd w:val="clear" w:color="auto" w:fill="FAF6EF"/>
          </w:tcPr>
          <w:p>
            <w:r>
              <w:rPr>
                <w:b w:val="0"/>
                <w:i w:val="0"/>
                <w:sz w:val="21"/>
              </w:rPr>
              <w:t>Hardcoded success sau 1.5s</w:t>
            </w:r>
          </w:p>
        </w:tc>
        <w:tc>
          <w:tcPr>
            <w:tcW w:type="dxa" w:w="2351"/>
            <w:shd w:val="clear" w:color="auto" w:fill="FAF6EF"/>
          </w:tcPr>
          <w:p>
            <w:r>
              <w:rPr>
                <w:b w:val="0"/>
                <w:i w:val="0"/>
                <w:sz w:val="21"/>
              </w:rPr>
              <w:t>✅ Xong</w:t>
            </w:r>
          </w:p>
        </w:tc>
      </w:tr>
      <w:tr>
        <w:tc>
          <w:tcPr>
            <w:tcW w:type="dxa" w:w="2351"/>
          </w:tcPr>
          <w:p>
            <w:r>
              <w:rPr>
                <w:b w:val="0"/>
                <w:i w:val="0"/>
                <w:sz w:val="21"/>
              </w:rPr>
              <w:t>pushCallStaffAlert()</w:t>
            </w:r>
          </w:p>
        </w:tc>
        <w:tc>
          <w:tcPr>
            <w:tcW w:type="dxa" w:w="2351"/>
          </w:tcPr>
          <w:p>
            <w:r>
              <w:rPr>
                <w:b w:val="0"/>
                <w:i w:val="0"/>
                <w:sz w:val="21"/>
              </w:rPr>
              <w:t>CallStaffScreen — UI mock alert</w:t>
            </w:r>
          </w:p>
        </w:tc>
        <w:tc>
          <w:tcPr>
            <w:tcW w:type="dxa" w:w="2351"/>
          </w:tcPr>
          <w:p>
            <w:r>
              <w:rPr>
                <w:b w:val="0"/>
                <w:i w:val="0"/>
                <w:sz w:val="21"/>
              </w:rPr>
              <w:t>Log / UI State</w:t>
            </w:r>
          </w:p>
        </w:tc>
        <w:tc>
          <w:tcPr>
            <w:tcW w:type="dxa" w:w="2351"/>
          </w:tcPr>
          <w:p>
            <w:r>
              <w:rPr>
                <w:b w:val="0"/>
                <w:i w:val="0"/>
                <w:sz w:val="21"/>
              </w:rPr>
              <w:t>✅ Xong</w:t>
            </w:r>
          </w:p>
        </w:tc>
      </w:tr>
    </w:tbl>
    <w:p/>
    <w:p>
      <w:pPr>
        <w:spacing w:before="280" w:after="80"/>
        <w:jc w:val="left"/>
      </w:pPr>
      <w:r>
        <w:rPr>
          <w:b/>
          <w:i w:val="0"/>
          <w:color w:val="2C1810"/>
          <w:sz w:val="32"/>
        </w:rPr>
        <w:t>5. Trạng thái API Nhóm 2 (Cần Robot — Tích hợp sau)</w:t>
      </w:r>
    </w:p>
    <w:p>
      <w:pPr>
        <w:spacing w:after="40"/>
      </w:pPr>
      <w:r>
        <w:rPr>
          <w:b w:val="0"/>
          <w:i w:val="0"/>
          <w:sz w:val="22"/>
        </w:rPr>
        <w:t>Các API nhóm 2 chưa implement logic thực tế. Bước tiếp theo là định nghĩa Interface contract để khi có robot thật chỉ cần viết lại implementation, không cần đụng vào UI.</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1810"/>
          </w:tcPr>
          <w:p>
            <w:pPr>
              <w:jc w:val="center"/>
            </w:pPr>
            <w:r>
              <w:rPr>
                <w:b/>
                <w:i w:val="0"/>
                <w:color w:val="FFFFFF"/>
                <w:sz w:val="21"/>
              </w:rPr>
              <w:t>API</w:t>
            </w:r>
          </w:p>
        </w:tc>
        <w:tc>
          <w:tcPr>
            <w:tcW w:type="dxa" w:w="3135"/>
            <w:shd w:val="clear" w:color="auto" w:fill="2C1810"/>
          </w:tcPr>
          <w:p>
            <w:pPr>
              <w:jc w:val="center"/>
            </w:pPr>
            <w:r>
              <w:rPr>
                <w:b/>
                <w:i w:val="0"/>
                <w:color w:val="FFFFFF"/>
                <w:sz w:val="21"/>
              </w:rPr>
              <w:t>Mục đích</w:t>
            </w:r>
          </w:p>
        </w:tc>
        <w:tc>
          <w:tcPr>
            <w:tcW w:type="dxa" w:w="3135"/>
            <w:shd w:val="clear" w:color="auto" w:fill="2C1810"/>
          </w:tcPr>
          <w:p>
            <w:pPr>
              <w:jc w:val="center"/>
            </w:pPr>
            <w:r>
              <w:rPr>
                <w:b/>
                <w:i w:val="0"/>
                <w:color w:val="FFFFFF"/>
                <w:sz w:val="21"/>
              </w:rPr>
              <w:t>Trạng thái</w:t>
            </w:r>
          </w:p>
        </w:tc>
      </w:tr>
      <w:tr>
        <w:tc>
          <w:tcPr>
            <w:tcW w:type="dxa" w:w="3135"/>
            <w:shd w:val="clear" w:color="auto" w:fill="FAF6EF"/>
          </w:tcPr>
          <w:p>
            <w:r>
              <w:rPr>
                <w:b w:val="0"/>
                <w:i w:val="0"/>
                <w:sz w:val="21"/>
              </w:rPr>
              <w:t>dispatchRobot(orderId, tableId)</w:t>
            </w:r>
          </w:p>
        </w:tc>
        <w:tc>
          <w:tcPr>
            <w:tcW w:type="dxa" w:w="3135"/>
            <w:shd w:val="clear" w:color="auto" w:fill="FAF6EF"/>
          </w:tcPr>
          <w:p>
            <w:r>
              <w:rPr>
                <w:b w:val="0"/>
                <w:i w:val="0"/>
                <w:sz w:val="21"/>
              </w:rPr>
              <w:t>Điều khiển robot đi giao hàng đến bàn</w:t>
            </w:r>
          </w:p>
        </w:tc>
        <w:tc>
          <w:tcPr>
            <w:tcW w:type="dxa" w:w="3135"/>
            <w:shd w:val="clear" w:color="auto" w:fill="FAF6EF"/>
          </w:tcPr>
          <w:p>
            <w:r>
              <w:rPr>
                <w:b w:val="0"/>
                <w:i w:val="0"/>
                <w:sz w:val="21"/>
              </w:rPr>
              <w:t>⏳ Chờ robot — cần tạo Interface</w:t>
            </w:r>
          </w:p>
        </w:tc>
      </w:tr>
      <w:tr>
        <w:tc>
          <w:tcPr>
            <w:tcW w:type="dxa" w:w="3135"/>
          </w:tcPr>
          <w:p>
            <w:r>
              <w:rPr>
                <w:b w:val="0"/>
                <w:i w:val="0"/>
                <w:sz w:val="21"/>
              </w:rPr>
              <w:t>startNavigation(tableId)</w:t>
            </w:r>
          </w:p>
        </w:tc>
        <w:tc>
          <w:tcPr>
            <w:tcW w:type="dxa" w:w="3135"/>
          </w:tcPr>
          <w:p>
            <w:r>
              <w:rPr>
                <w:b w:val="0"/>
                <w:i w:val="0"/>
                <w:sz w:val="21"/>
              </w:rPr>
              <w:t>Lệnh di chuyển đến waypoint cụ thể</w:t>
            </w:r>
          </w:p>
        </w:tc>
        <w:tc>
          <w:tcPr>
            <w:tcW w:type="dxa" w:w="3135"/>
          </w:tcPr>
          <w:p>
            <w:r>
              <w:rPr>
                <w:b w:val="0"/>
                <w:i w:val="0"/>
                <w:sz w:val="21"/>
              </w:rPr>
              <w:t>⏳ Chờ robot — cần tạo Interface</w:t>
            </w:r>
          </w:p>
        </w:tc>
      </w:tr>
      <w:tr>
        <w:tc>
          <w:tcPr>
            <w:tcW w:type="dxa" w:w="3135"/>
            <w:shd w:val="clear" w:color="auto" w:fill="FAF6EF"/>
          </w:tcPr>
          <w:p>
            <w:r>
              <w:rPr>
                <w:b w:val="0"/>
                <w:i w:val="0"/>
                <w:sz w:val="21"/>
              </w:rPr>
              <w:t>stopNavigation()</w:t>
            </w:r>
          </w:p>
        </w:tc>
        <w:tc>
          <w:tcPr>
            <w:tcW w:type="dxa" w:w="3135"/>
            <w:shd w:val="clear" w:color="auto" w:fill="FAF6EF"/>
          </w:tcPr>
          <w:p>
            <w:r>
              <w:rPr>
                <w:b w:val="0"/>
                <w:i w:val="0"/>
                <w:sz w:val="21"/>
              </w:rPr>
              <w:t>Dừng khẩn cấp robot</w:t>
            </w:r>
          </w:p>
        </w:tc>
        <w:tc>
          <w:tcPr>
            <w:tcW w:type="dxa" w:w="3135"/>
            <w:shd w:val="clear" w:color="auto" w:fill="FAF6EF"/>
          </w:tcPr>
          <w:p>
            <w:r>
              <w:rPr>
                <w:b w:val="0"/>
                <w:i w:val="0"/>
                <w:sz w:val="21"/>
              </w:rPr>
              <w:t>⏳ Chờ robot — cần tạo Interface</w:t>
            </w:r>
          </w:p>
        </w:tc>
      </w:tr>
      <w:tr>
        <w:tc>
          <w:tcPr>
            <w:tcW w:type="dxa" w:w="3135"/>
          </w:tcPr>
          <w:p>
            <w:r>
              <w:rPr>
                <w:b w:val="0"/>
                <w:i w:val="0"/>
                <w:sz w:val="21"/>
              </w:rPr>
              <w:t>confirmArrival()</w:t>
            </w:r>
          </w:p>
        </w:tc>
        <w:tc>
          <w:tcPr>
            <w:tcW w:type="dxa" w:w="3135"/>
          </w:tcPr>
          <w:p>
            <w:r>
              <w:rPr>
                <w:b w:val="0"/>
                <w:i w:val="0"/>
                <w:sz w:val="21"/>
              </w:rPr>
              <w:t>Nhận phản hồi robot đã đến nơi</w:t>
            </w:r>
          </w:p>
        </w:tc>
        <w:tc>
          <w:tcPr>
            <w:tcW w:type="dxa" w:w="3135"/>
          </w:tcPr>
          <w:p>
            <w:r>
              <w:rPr>
                <w:b w:val="0"/>
                <w:i w:val="0"/>
                <w:sz w:val="21"/>
              </w:rPr>
              <w:t>⏳ Chờ robot — cần tạo Interface</w:t>
            </w:r>
          </w:p>
        </w:tc>
      </w:tr>
    </w:tbl>
    <w:p/>
    <w:p>
      <w:pPr>
        <w:spacing w:before="280" w:after="80"/>
        <w:jc w:val="left"/>
      </w:pPr>
      <w:r>
        <w:rPr>
          <w:b/>
          <w:i w:val="0"/>
          <w:color w:val="2C1810"/>
          <w:sz w:val="32"/>
        </w:rPr>
        <w:t>6. Dữ liệu Mock đã tạo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1810"/>
          </w:tcPr>
          <w:p>
            <w:pPr>
              <w:jc w:val="center"/>
            </w:pPr>
            <w:r>
              <w:rPr>
                <w:b/>
                <w:i w:val="0"/>
                <w:color w:val="FFFFFF"/>
                <w:sz w:val="21"/>
              </w:rPr>
              <w:t>File</w:t>
            </w:r>
          </w:p>
        </w:tc>
        <w:tc>
          <w:tcPr>
            <w:tcW w:type="dxa" w:w="3135"/>
            <w:shd w:val="clear" w:color="auto" w:fill="2C1810"/>
          </w:tcPr>
          <w:p>
            <w:pPr>
              <w:jc w:val="center"/>
            </w:pPr>
            <w:r>
              <w:rPr>
                <w:b/>
                <w:i w:val="0"/>
                <w:color w:val="FFFFFF"/>
                <w:sz w:val="21"/>
              </w:rPr>
              <w:t>Nội dung</w:t>
            </w:r>
          </w:p>
        </w:tc>
        <w:tc>
          <w:tcPr>
            <w:tcW w:type="dxa" w:w="3135"/>
            <w:shd w:val="clear" w:color="auto" w:fill="2C1810"/>
          </w:tcPr>
          <w:p>
            <w:pPr>
              <w:jc w:val="center"/>
            </w:pPr>
            <w:r>
              <w:rPr>
                <w:b/>
                <w:i w:val="0"/>
                <w:color w:val="FFFFFF"/>
                <w:sz w:val="21"/>
              </w:rPr>
              <w:t>Số lượng</w:t>
            </w:r>
          </w:p>
        </w:tc>
      </w:tr>
      <w:tr>
        <w:tc>
          <w:tcPr>
            <w:tcW w:type="dxa" w:w="3135"/>
            <w:shd w:val="clear" w:color="auto" w:fill="FAF6EF"/>
          </w:tcPr>
          <w:p>
            <w:r>
              <w:rPr>
                <w:b w:val="0"/>
                <w:i w:val="0"/>
                <w:sz w:val="21"/>
              </w:rPr>
              <w:t>menu.json</w:t>
            </w:r>
          </w:p>
        </w:tc>
        <w:tc>
          <w:tcPr>
            <w:tcW w:type="dxa" w:w="3135"/>
            <w:shd w:val="clear" w:color="auto" w:fill="FAF6EF"/>
          </w:tcPr>
          <w:p>
            <w:r>
              <w:rPr>
                <w:b w:val="0"/>
                <w:i w:val="0"/>
                <w:sz w:val="21"/>
              </w:rPr>
              <w:t>12 món demo thuộc 5 danh mục, đầy đủ thuộc tính size/đường/đá/topping/caffeine</w:t>
            </w:r>
          </w:p>
        </w:tc>
        <w:tc>
          <w:tcPr>
            <w:tcW w:type="dxa" w:w="3135"/>
            <w:shd w:val="clear" w:color="auto" w:fill="FAF6EF"/>
          </w:tcPr>
          <w:p>
            <w:r>
              <w:rPr>
                <w:b w:val="0"/>
                <w:i w:val="0"/>
                <w:sz w:val="21"/>
              </w:rPr>
              <w:t>12 items</w:t>
            </w:r>
          </w:p>
        </w:tc>
      </w:tr>
      <w:tr>
        <w:tc>
          <w:tcPr>
            <w:tcW w:type="dxa" w:w="3135"/>
          </w:tcPr>
          <w:p>
            <w:r>
              <w:rPr>
                <w:b w:val="0"/>
                <w:i w:val="0"/>
                <w:sz w:val="21"/>
              </w:rPr>
              <w:t>campaign.json</w:t>
            </w:r>
          </w:p>
        </w:tc>
        <w:tc>
          <w:tcPr>
            <w:tcW w:type="dxa" w:w="3135"/>
          </w:tcPr>
          <w:p>
            <w:r>
              <w:rPr>
                <w:b w:val="0"/>
                <w:i w:val="0"/>
                <w:sz w:val="21"/>
              </w:rPr>
              <w:t>3 banner campaign cho màn hình Home</w:t>
            </w:r>
          </w:p>
        </w:tc>
        <w:tc>
          <w:tcPr>
            <w:tcW w:type="dxa" w:w="3135"/>
          </w:tcPr>
          <w:p>
            <w:r>
              <w:rPr>
                <w:b w:val="0"/>
                <w:i w:val="0"/>
                <w:sz w:val="21"/>
              </w:rPr>
              <w:t>3 campaigns</w:t>
            </w:r>
          </w:p>
        </w:tc>
      </w:tr>
      <w:tr>
        <w:tc>
          <w:tcPr>
            <w:tcW w:type="dxa" w:w="3135"/>
            <w:shd w:val="clear" w:color="auto" w:fill="FAF6EF"/>
          </w:tcPr>
          <w:p>
            <w:r>
              <w:rPr>
                <w:b w:val="0"/>
                <w:i w:val="0"/>
                <w:sz w:val="21"/>
              </w:rPr>
              <w:t>ai_knowledge/faq.json</w:t>
            </w:r>
          </w:p>
        </w:tc>
        <w:tc>
          <w:tcPr>
            <w:tcW w:type="dxa" w:w="3135"/>
            <w:shd w:val="clear" w:color="auto" w:fill="FAF6EF"/>
          </w:tcPr>
          <w:p>
            <w:r>
              <w:rPr>
                <w:b w:val="0"/>
                <w:i w:val="0"/>
                <w:sz w:val="21"/>
              </w:rPr>
              <w:t>20 câu hỏi FAQ với answer, related items, tags để AI mock xử lý</w:t>
            </w:r>
          </w:p>
        </w:tc>
        <w:tc>
          <w:tcPr>
            <w:tcW w:type="dxa" w:w="3135"/>
            <w:shd w:val="clear" w:color="auto" w:fill="FAF6EF"/>
          </w:tcPr>
          <w:p>
            <w:r>
              <w:rPr>
                <w:b w:val="0"/>
                <w:i w:val="0"/>
                <w:sz w:val="21"/>
              </w:rPr>
              <w:t>20 FAQs</w:t>
            </w:r>
          </w:p>
        </w:tc>
      </w:tr>
      <w:tr>
        <w:tc>
          <w:tcPr>
            <w:tcW w:type="dxa" w:w="3135"/>
          </w:tcPr>
          <w:p>
            <w:r>
              <w:rPr>
                <w:b w:val="0"/>
                <w:i w:val="0"/>
                <w:sz w:val="21"/>
              </w:rPr>
              <w:t>table_mapping.json</w:t>
            </w:r>
          </w:p>
        </w:tc>
        <w:tc>
          <w:tcPr>
            <w:tcW w:type="dxa" w:w="3135"/>
          </w:tcPr>
          <w:p>
            <w:r>
              <w:rPr>
                <w:b w:val="0"/>
                <w:i w:val="0"/>
                <w:sz w:val="21"/>
              </w:rPr>
              <w:t>6 bàn/waypoint demo cho staff dispatch và robot navigation</w:t>
            </w:r>
          </w:p>
        </w:tc>
        <w:tc>
          <w:tcPr>
            <w:tcW w:type="dxa" w:w="3135"/>
          </w:tcPr>
          <w:p>
            <w:r>
              <w:rPr>
                <w:b w:val="0"/>
                <w:i w:val="0"/>
                <w:sz w:val="21"/>
              </w:rPr>
              <w:t>6 tables</w:t>
            </w:r>
          </w:p>
        </w:tc>
      </w:tr>
    </w:tbl>
    <w:p/>
    <w:p>
      <w:pPr>
        <w:spacing w:before="280" w:after="80"/>
        <w:jc w:val="left"/>
      </w:pPr>
      <w:r>
        <w:rPr>
          <w:b/>
          <w:i w:val="0"/>
          <w:color w:val="2C1810"/>
          <w:sz w:val="32"/>
        </w:rPr>
        <w:t>7. Kết quả Build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C1810"/>
          </w:tcPr>
          <w:p>
            <w:pPr>
              <w:jc w:val="center"/>
            </w:pPr>
            <w:r>
              <w:rPr>
                <w:b/>
                <w:i w:val="0"/>
                <w:color w:val="FFFFFF"/>
                <w:sz w:val="21"/>
              </w:rPr>
              <w:t>Hạng mục</w:t>
            </w:r>
          </w:p>
        </w:tc>
        <w:tc>
          <w:tcPr>
            <w:tcW w:type="dxa" w:w="4703"/>
            <w:shd w:val="clear" w:color="auto" w:fill="2C1810"/>
          </w:tcPr>
          <w:p>
            <w:pPr>
              <w:jc w:val="center"/>
            </w:pPr>
            <w:r>
              <w:rPr>
                <w:b/>
                <w:i w:val="0"/>
                <w:color w:val="FFFFFF"/>
                <w:sz w:val="21"/>
              </w:rPr>
              <w:t>Kết quả</w:t>
            </w:r>
          </w:p>
        </w:tc>
      </w:tr>
      <w:tr>
        <w:tc>
          <w:tcPr>
            <w:tcW w:type="dxa" w:w="4703"/>
            <w:shd w:val="clear" w:color="auto" w:fill="FAF6EF"/>
          </w:tcPr>
          <w:p>
            <w:r>
              <w:rPr>
                <w:b w:val="0"/>
                <w:i w:val="0"/>
                <w:sz w:val="21"/>
              </w:rPr>
              <w:t>Build status</w:t>
            </w:r>
          </w:p>
        </w:tc>
        <w:tc>
          <w:tcPr>
            <w:tcW w:type="dxa" w:w="4703"/>
            <w:shd w:val="clear" w:color="auto" w:fill="FAF6EF"/>
          </w:tcPr>
          <w:p>
            <w:r>
              <w:rPr>
                <w:b w:val="0"/>
                <w:i w:val="0"/>
                <w:sz w:val="21"/>
              </w:rPr>
              <w:t>✅ BUILD SUCCESSFUL</w:t>
            </w:r>
          </w:p>
        </w:tc>
      </w:tr>
      <w:tr>
        <w:tc>
          <w:tcPr>
            <w:tcW w:type="dxa" w:w="4703"/>
          </w:tcPr>
          <w:p>
            <w:r>
              <w:rPr>
                <w:b w:val="0"/>
                <w:i w:val="0"/>
                <w:sz w:val="21"/>
              </w:rPr>
              <w:t>Output</w:t>
            </w:r>
          </w:p>
        </w:tc>
        <w:tc>
          <w:tcPr>
            <w:tcW w:type="dxa" w:w="4703"/>
          </w:tcPr>
          <w:p>
            <w:r>
              <w:rPr>
                <w:b w:val="0"/>
                <w:i w:val="0"/>
                <w:sz w:val="21"/>
              </w:rPr>
              <w:t>app-debug.apk — 18 MB</w:t>
            </w:r>
          </w:p>
        </w:tc>
      </w:tr>
      <w:tr>
        <w:tc>
          <w:tcPr>
            <w:tcW w:type="dxa" w:w="4703"/>
            <w:shd w:val="clear" w:color="auto" w:fill="FAF6EF"/>
          </w:tcPr>
          <w:p>
            <w:r>
              <w:rPr>
                <w:b w:val="0"/>
                <w:i w:val="0"/>
                <w:sz w:val="21"/>
              </w:rPr>
              <w:t>Build time</w:t>
            </w:r>
          </w:p>
        </w:tc>
        <w:tc>
          <w:tcPr>
            <w:tcW w:type="dxa" w:w="4703"/>
            <w:shd w:val="clear" w:color="auto" w:fill="FAF6EF"/>
          </w:tcPr>
          <w:p>
            <w:r>
              <w:rPr>
                <w:b w:val="0"/>
                <w:i w:val="0"/>
                <w:sz w:val="21"/>
              </w:rPr>
              <w:t>~8 giây (cached)</w:t>
            </w:r>
          </w:p>
        </w:tc>
      </w:tr>
      <w:tr>
        <w:tc>
          <w:tcPr>
            <w:tcW w:type="dxa" w:w="4703"/>
          </w:tcPr>
          <w:p>
            <w:r>
              <w:rPr>
                <w:b w:val="0"/>
                <w:i w:val="0"/>
                <w:sz w:val="21"/>
              </w:rPr>
              <w:t>Min SDK</w:t>
            </w:r>
          </w:p>
        </w:tc>
        <w:tc>
          <w:tcPr>
            <w:tcW w:type="dxa" w:w="4703"/>
          </w:tcPr>
          <w:p>
            <w:r>
              <w:rPr>
                <w:b w:val="0"/>
                <w:i w:val="0"/>
                <w:sz w:val="21"/>
              </w:rPr>
              <w:t>Android 8.0 (API 26)</w:t>
            </w:r>
          </w:p>
        </w:tc>
      </w:tr>
      <w:tr>
        <w:tc>
          <w:tcPr>
            <w:tcW w:type="dxa" w:w="4703"/>
            <w:shd w:val="clear" w:color="auto" w:fill="FAF6EF"/>
          </w:tcPr>
          <w:p>
            <w:r>
              <w:rPr>
                <w:b w:val="0"/>
                <w:i w:val="0"/>
                <w:sz w:val="21"/>
              </w:rPr>
              <w:t>Target SDK</w:t>
            </w:r>
          </w:p>
        </w:tc>
        <w:tc>
          <w:tcPr>
            <w:tcW w:type="dxa" w:w="4703"/>
            <w:shd w:val="clear" w:color="auto" w:fill="FAF6EF"/>
          </w:tcPr>
          <w:p>
            <w:r>
              <w:rPr>
                <w:b w:val="0"/>
                <w:i w:val="0"/>
                <w:sz w:val="21"/>
              </w:rPr>
              <w:t>Android 15 (API 35)</w:t>
            </w:r>
          </w:p>
        </w:tc>
      </w:tr>
      <w:tr>
        <w:tc>
          <w:tcPr>
            <w:tcW w:type="dxa" w:w="4703"/>
          </w:tcPr>
          <w:p>
            <w:r>
              <w:rPr>
                <w:b w:val="0"/>
                <w:i w:val="0"/>
                <w:sz w:val="21"/>
              </w:rPr>
              <w:t>Tested on</w:t>
            </w:r>
          </w:p>
        </w:tc>
        <w:tc>
          <w:tcPr>
            <w:tcW w:type="dxa" w:w="4703"/>
          </w:tcPr>
          <w:p>
            <w:r>
              <w:rPr>
                <w:b w:val="0"/>
                <w:i w:val="0"/>
                <w:sz w:val="21"/>
              </w:rPr>
              <w:t>Điện thoại Android thật (debug APK)</w:t>
            </w:r>
          </w:p>
        </w:tc>
      </w:tr>
    </w:tbl>
    <w:p/>
    <w:p>
      <w:pPr>
        <w:spacing w:before="280" w:after="80"/>
        <w:jc w:val="left"/>
      </w:pPr>
      <w:r>
        <w:rPr>
          <w:b/>
          <w:i w:val="0"/>
          <w:color w:val="2C1810"/>
          <w:sz w:val="32"/>
        </w:rPr>
        <w:t>8. Luồng nghiệp vụ đã chạy được</w:t>
      </w:r>
    </w:p>
    <w:p>
      <w:pPr>
        <w:spacing w:before="200" w:after="40"/>
      </w:pPr>
      <w:r>
        <w:rPr>
          <w:b/>
          <w:i w:val="0"/>
          <w:color w:val="5C3D2E"/>
          <w:sz w:val="26"/>
        </w:rPr>
        <w:t>Luồng 1 — Đặt món bằng cảm ứng (UF01)</w:t>
      </w:r>
    </w:p>
    <w:p>
      <w:pPr>
        <w:pStyle w:val="ListBullet"/>
        <w:spacing w:after="20"/>
        <w:ind w:left="283"/>
      </w:pPr>
      <w:r>
        <w:rPr>
          <w:b w:val="0"/>
          <w:i w:val="0"/>
          <w:sz w:val="22"/>
        </w:rPr>
        <w:t>Home → chọn "Bắt đầu đặt món"</w:t>
      </w:r>
    </w:p>
    <w:p>
      <w:pPr>
        <w:pStyle w:val="ListBullet"/>
        <w:spacing w:after="20"/>
        <w:ind w:left="283"/>
      </w:pPr>
      <w:r>
        <w:rPr>
          <w:b w:val="0"/>
          <w:i w:val="0"/>
          <w:sz w:val="22"/>
        </w:rPr>
        <w:t>Menu → chọn danh mục → chọn món</w:t>
      </w:r>
    </w:p>
    <w:p>
      <w:pPr>
        <w:pStyle w:val="ListBullet"/>
        <w:spacing w:after="20"/>
        <w:ind w:left="283"/>
      </w:pPr>
      <w:r>
        <w:rPr>
          <w:b w:val="0"/>
          <w:i w:val="0"/>
          <w:sz w:val="22"/>
        </w:rPr>
        <w:t>Chi tiết → tùy chỉnh size / đường / đá / topping / ghi chú → Thêm vào giỏ</w:t>
      </w:r>
    </w:p>
    <w:p>
      <w:pPr>
        <w:pStyle w:val="ListBullet"/>
        <w:spacing w:after="20"/>
        <w:ind w:left="283"/>
      </w:pPr>
      <w:r>
        <w:rPr>
          <w:b w:val="0"/>
          <w:i w:val="0"/>
          <w:sz w:val="22"/>
        </w:rPr>
        <w:t>Giỏ hàng → chọn bàn → Thanh toán QR</w:t>
      </w:r>
    </w:p>
    <w:p>
      <w:pPr>
        <w:pStyle w:val="ListBullet"/>
        <w:spacing w:after="20"/>
        <w:ind w:left="283"/>
      </w:pPr>
      <w:r>
        <w:rPr>
          <w:b w:val="0"/>
          <w:i w:val="0"/>
          <w:sz w:val="22"/>
        </w:rPr>
        <w:t>Màn hình QR → xác nhận → Order Success (có mã đơn, bàn, thông báo robot giao)</w:t>
      </w:r>
    </w:p>
    <w:p>
      <w:pPr>
        <w:spacing w:before="200" w:after="40"/>
      </w:pPr>
      <w:r>
        <w:rPr>
          <w:b/>
          <w:i w:val="0"/>
          <w:color w:val="5C3D2E"/>
          <w:sz w:val="26"/>
        </w:rPr>
        <w:t>Luồng 2 — Hỏi Cadebot AI Mock (UF02/UF03)</w:t>
      </w:r>
    </w:p>
    <w:p>
      <w:pPr>
        <w:pStyle w:val="ListBullet"/>
        <w:spacing w:after="20"/>
        <w:ind w:left="283"/>
      </w:pPr>
      <w:r>
        <w:rPr>
          <w:b w:val="0"/>
          <w:i w:val="0"/>
          <w:sz w:val="22"/>
        </w:rPr>
        <w:t>Home → chọn "Hỏi Cadebot"</w:t>
      </w:r>
    </w:p>
    <w:p>
      <w:pPr>
        <w:pStyle w:val="ListBullet"/>
        <w:spacing w:after="20"/>
        <w:ind w:left="283"/>
      </w:pPr>
      <w:r>
        <w:rPr>
          <w:b w:val="0"/>
          <w:i w:val="0"/>
          <w:sz w:val="22"/>
        </w:rPr>
        <w:t>Chat UI → nhập câu hỏi hoặc chọn quick query chip</w:t>
      </w:r>
    </w:p>
    <w:p>
      <w:pPr>
        <w:pStyle w:val="ListBullet"/>
        <w:spacing w:after="20"/>
        <w:ind w:left="283"/>
      </w:pPr>
      <w:r>
        <w:rPr>
          <w:b w:val="0"/>
          <w:i w:val="0"/>
          <w:sz w:val="22"/>
        </w:rPr>
        <w:t>AI xử lý từ faq.json → trả lời + gợi ý món</w:t>
      </w:r>
    </w:p>
    <w:p>
      <w:pPr>
        <w:pStyle w:val="ListBullet"/>
        <w:spacing w:after="20"/>
        <w:ind w:left="283"/>
      </w:pPr>
      <w:r>
        <w:rPr>
          <w:b w:val="0"/>
          <w:i w:val="0"/>
          <w:sz w:val="22"/>
        </w:rPr>
        <w:t>Nhấn "+ Thêm vào giỏ" từ gợi ý → chuyển sang màn hình chi tiết để xác nhận</w:t>
      </w:r>
    </w:p>
    <w:p>
      <w:pPr>
        <w:spacing w:before="200" w:after="40"/>
      </w:pPr>
      <w:r>
        <w:rPr>
          <w:b/>
          <w:i w:val="0"/>
          <w:color w:val="5C3D2E"/>
          <w:sz w:val="26"/>
        </w:rPr>
        <w:t>Luồng 3 — Gọi nhân viên (UF08)</w:t>
      </w:r>
    </w:p>
    <w:p>
      <w:pPr>
        <w:pStyle w:val="ListBullet"/>
        <w:spacing w:after="20"/>
        <w:ind w:left="283"/>
      </w:pPr>
      <w:r>
        <w:rPr>
          <w:b w:val="0"/>
          <w:i w:val="0"/>
          <w:sz w:val="22"/>
        </w:rPr>
        <w:t>Home / bất kỳ màn hình → Gọi nhân viên → xác nhận đã gửi alert</w:t>
      </w:r>
    </w:p>
    <w:p/>
    <w:p>
      <w:pPr>
        <w:spacing w:before="280" w:after="80"/>
        <w:jc w:val="left"/>
      </w:pPr>
      <w:r>
        <w:rPr>
          <w:b/>
          <w:i w:val="0"/>
          <w:color w:val="2C1810"/>
          <w:sz w:val="32"/>
        </w:rPr>
        <w:t>9. Bước tiếp theo (kế hoạch)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1810"/>
          </w:tcPr>
          <w:p>
            <w:pPr>
              <w:jc w:val="center"/>
            </w:pPr>
            <w:r>
              <w:rPr>
                <w:b/>
                <w:i w:val="0"/>
                <w:color w:val="FFFFFF"/>
                <w:sz w:val="21"/>
              </w:rPr>
              <w:t>#</w:t>
            </w:r>
          </w:p>
        </w:tc>
        <w:tc>
          <w:tcPr>
            <w:tcW w:type="dxa" w:w="3135"/>
            <w:shd w:val="clear" w:color="auto" w:fill="2C1810"/>
          </w:tcPr>
          <w:p>
            <w:pPr>
              <w:jc w:val="center"/>
            </w:pPr>
            <w:r>
              <w:rPr>
                <w:b/>
                <w:i w:val="0"/>
                <w:color w:val="FFFFFF"/>
                <w:sz w:val="21"/>
              </w:rPr>
              <w:t>Việc cần làm</w:t>
            </w:r>
          </w:p>
        </w:tc>
        <w:tc>
          <w:tcPr>
            <w:tcW w:type="dxa" w:w="3135"/>
            <w:shd w:val="clear" w:color="auto" w:fill="2C1810"/>
          </w:tcPr>
          <w:p>
            <w:pPr>
              <w:jc w:val="center"/>
            </w:pPr>
            <w:r>
              <w:rPr>
                <w:b/>
                <w:i w:val="0"/>
                <w:color w:val="FFFFFF"/>
                <w:sz w:val="21"/>
              </w:rPr>
              <w:t>Ưu tiên</w:t>
            </w:r>
          </w:p>
        </w:tc>
      </w:tr>
      <w:tr>
        <w:tc>
          <w:tcPr>
            <w:tcW w:type="dxa" w:w="3135"/>
            <w:shd w:val="clear" w:color="auto" w:fill="FAF6EF"/>
          </w:tcPr>
          <w:p>
            <w:r>
              <w:rPr>
                <w:b w:val="0"/>
                <w:i w:val="0"/>
                <w:sz w:val="21"/>
              </w:rPr>
              <w:t>1</w:t>
            </w:r>
          </w:p>
        </w:tc>
        <w:tc>
          <w:tcPr>
            <w:tcW w:type="dxa" w:w="3135"/>
            <w:shd w:val="clear" w:color="auto" w:fill="FAF6EF"/>
          </w:tcPr>
          <w:p>
            <w:r>
              <w:rPr>
                <w:b w:val="0"/>
                <w:i w:val="0"/>
                <w:sz w:val="21"/>
              </w:rPr>
              <w:t>Định nghĩa Interface contract cho API Nhóm 2 (Robot-Dependent)</w:t>
            </w:r>
          </w:p>
        </w:tc>
        <w:tc>
          <w:tcPr>
            <w:tcW w:type="dxa" w:w="3135"/>
            <w:shd w:val="clear" w:color="auto" w:fill="FAF6EF"/>
          </w:tcPr>
          <w:p>
            <w:r>
              <w:rPr>
                <w:b w:val="0"/>
                <w:i w:val="0"/>
                <w:sz w:val="21"/>
              </w:rPr>
              <w:t>P0</w:t>
            </w:r>
          </w:p>
        </w:tc>
      </w:tr>
      <w:tr>
        <w:tc>
          <w:tcPr>
            <w:tcW w:type="dxa" w:w="3135"/>
          </w:tcPr>
          <w:p>
            <w:r>
              <w:rPr>
                <w:b w:val="0"/>
                <w:i w:val="0"/>
                <w:sz w:val="21"/>
              </w:rPr>
              <w:t>2</w:t>
            </w:r>
          </w:p>
        </w:tc>
        <w:tc>
          <w:tcPr>
            <w:tcW w:type="dxa" w:w="3135"/>
          </w:tcPr>
          <w:p>
            <w:r>
              <w:rPr>
                <w:b w:val="0"/>
                <w:i w:val="0"/>
                <w:sz w:val="21"/>
              </w:rPr>
              <w:t>Tích hợp STT/LLM thật hoặc cloud AI cho màn hình Hỏi Cadebot</w:t>
            </w:r>
          </w:p>
        </w:tc>
        <w:tc>
          <w:tcPr>
            <w:tcW w:type="dxa" w:w="3135"/>
          </w:tcPr>
          <w:p>
            <w:r>
              <w:rPr>
                <w:b w:val="0"/>
                <w:i w:val="0"/>
                <w:sz w:val="21"/>
              </w:rPr>
              <w:t>P0</w:t>
            </w:r>
          </w:p>
        </w:tc>
      </w:tr>
      <w:tr>
        <w:tc>
          <w:tcPr>
            <w:tcW w:type="dxa" w:w="3135"/>
            <w:shd w:val="clear" w:color="auto" w:fill="FAF6EF"/>
          </w:tcPr>
          <w:p>
            <w:r>
              <w:rPr>
                <w:b w:val="0"/>
                <w:i w:val="0"/>
                <w:sz w:val="21"/>
              </w:rPr>
              <w:t>3</w:t>
            </w:r>
          </w:p>
        </w:tc>
        <w:tc>
          <w:tcPr>
            <w:tcW w:type="dxa" w:w="3135"/>
            <w:shd w:val="clear" w:color="auto" w:fill="FAF6EF"/>
          </w:tcPr>
          <w:p>
            <w:r>
              <w:rPr>
                <w:b w:val="0"/>
                <w:i w:val="0"/>
                <w:sz w:val="21"/>
              </w:rPr>
              <w:t>Màn hình Staff Queue (nhân viên xác nhận đơn + dispatch robot)</w:t>
            </w:r>
          </w:p>
        </w:tc>
        <w:tc>
          <w:tcPr>
            <w:tcW w:type="dxa" w:w="3135"/>
            <w:shd w:val="clear" w:color="auto" w:fill="FAF6EF"/>
          </w:tcPr>
          <w:p>
            <w:r>
              <w:rPr>
                <w:b w:val="0"/>
                <w:i w:val="0"/>
                <w:sz w:val="21"/>
              </w:rPr>
              <w:t>P0</w:t>
            </w:r>
          </w:p>
        </w:tc>
      </w:tr>
      <w:tr>
        <w:tc>
          <w:tcPr>
            <w:tcW w:type="dxa" w:w="3135"/>
          </w:tcPr>
          <w:p>
            <w:r>
              <w:rPr>
                <w:b w:val="0"/>
                <w:i w:val="0"/>
                <w:sz w:val="21"/>
              </w:rPr>
              <w:t>4</w:t>
            </w:r>
          </w:p>
        </w:tc>
        <w:tc>
          <w:tcPr>
            <w:tcW w:type="dxa" w:w="3135"/>
          </w:tcPr>
          <w:p>
            <w:r>
              <w:rPr>
                <w:b w:val="0"/>
                <w:i w:val="0"/>
                <w:sz w:val="21"/>
              </w:rPr>
              <w:t>Màn hình Robot Delivery (trạng thái đang đến bàn, xác nhận nhận món)</w:t>
            </w:r>
          </w:p>
        </w:tc>
        <w:tc>
          <w:tcPr>
            <w:tcW w:type="dxa" w:w="3135"/>
          </w:tcPr>
          <w:p>
            <w:r>
              <w:rPr>
                <w:b w:val="0"/>
                <w:i w:val="0"/>
                <w:sz w:val="21"/>
              </w:rPr>
              <w:t>P0</w:t>
            </w:r>
          </w:p>
        </w:tc>
      </w:tr>
      <w:tr>
        <w:tc>
          <w:tcPr>
            <w:tcW w:type="dxa" w:w="3135"/>
            <w:shd w:val="clear" w:color="auto" w:fill="FAF6EF"/>
          </w:tcPr>
          <w:p>
            <w:r>
              <w:rPr>
                <w:b w:val="0"/>
                <w:i w:val="0"/>
                <w:sz w:val="21"/>
              </w:rPr>
              <w:t>5</w:t>
            </w:r>
          </w:p>
        </w:tc>
        <w:tc>
          <w:tcPr>
            <w:tcW w:type="dxa" w:w="3135"/>
            <w:shd w:val="clear" w:color="auto" w:fill="FAF6EF"/>
          </w:tcPr>
          <w:p>
            <w:r>
              <w:rPr>
                <w:b w:val="0"/>
                <w:i w:val="0"/>
                <w:sz w:val="21"/>
              </w:rPr>
              <w:t>Kết nối API robot thật (NavigationAdapter) khi phần cứng sẵn sàng</w:t>
            </w:r>
          </w:p>
        </w:tc>
        <w:tc>
          <w:tcPr>
            <w:tcW w:type="dxa" w:w="3135"/>
            <w:shd w:val="clear" w:color="auto" w:fill="FAF6EF"/>
          </w:tcPr>
          <w:p>
            <w:r>
              <w:rPr>
                <w:b w:val="0"/>
                <w:i w:val="0"/>
                <w:sz w:val="21"/>
              </w:rPr>
              <w:t>P1</w:t>
            </w:r>
          </w:p>
        </w:tc>
      </w:tr>
      <w:tr>
        <w:tc>
          <w:tcPr>
            <w:tcW w:type="dxa" w:w="3135"/>
          </w:tcPr>
          <w:p>
            <w:r>
              <w:rPr>
                <w:b w:val="0"/>
                <w:i w:val="0"/>
                <w:sz w:val="21"/>
              </w:rPr>
              <w:t>6</w:t>
            </w:r>
          </w:p>
        </w:tc>
        <w:tc>
          <w:tcPr>
            <w:tcW w:type="dxa" w:w="3135"/>
          </w:tcPr>
          <w:p>
            <w:r>
              <w:rPr>
                <w:b w:val="0"/>
                <w:i w:val="0"/>
                <w:sz w:val="21"/>
              </w:rPr>
              <w:t>Event log ẩn danh cho các event chính (session, order, AI intent)</w:t>
            </w:r>
          </w:p>
        </w:tc>
        <w:tc>
          <w:tcPr>
            <w:tcW w:type="dxa" w:w="3135"/>
          </w:tcPr>
          <w:p>
            <w:r>
              <w:rPr>
                <w:b w:val="0"/>
                <w:i w:val="0"/>
                <w:sz w:val="21"/>
              </w:rPr>
              <w:t>P1</w:t>
            </w:r>
          </w:p>
        </w:tc>
      </w:tr>
      <w:tr>
        <w:tc>
          <w:tcPr>
            <w:tcW w:type="dxa" w:w="3135"/>
            <w:shd w:val="clear" w:color="auto" w:fill="FAF6EF"/>
          </w:tcPr>
          <w:p>
            <w:r>
              <w:rPr>
                <w:b w:val="0"/>
                <w:i w:val="0"/>
                <w:sz w:val="21"/>
              </w:rPr>
              <w:t>7</w:t>
            </w:r>
          </w:p>
        </w:tc>
        <w:tc>
          <w:tcPr>
            <w:tcW w:type="dxa" w:w="3135"/>
            <w:shd w:val="clear" w:color="auto" w:fill="FAF6EF"/>
          </w:tcPr>
          <w:p>
            <w:r>
              <w:rPr>
                <w:b w:val="0"/>
                <w:i w:val="0"/>
                <w:sz w:val="21"/>
              </w:rPr>
              <w:t>UAT theo kịch bản trong tài liệu sign-off với Viva</w:t>
            </w:r>
          </w:p>
        </w:tc>
        <w:tc>
          <w:tcPr>
            <w:tcW w:type="dxa" w:w="3135"/>
            <w:shd w:val="clear" w:color="auto" w:fill="FAF6EF"/>
          </w:tcPr>
          <w:p>
            <w:r>
              <w:rPr>
                <w:b w:val="0"/>
                <w:i w:val="0"/>
                <w:sz w:val="21"/>
              </w:rPr>
              <w:t>P1</w:t>
            </w:r>
          </w:p>
        </w:tc>
      </w:tr>
    </w:tbl>
    <w:p/>
    <w:p/>
    <w:p>
      <w:pPr>
        <w:jc w:val="center"/>
      </w:pPr>
      <w:r>
        <w:rPr>
          <w:b w:val="0"/>
          <w:i/>
          <w:color w:val="969696"/>
          <w:sz w:val="20"/>
        </w:rPr>
        <w:t>BAxAILab@UEL  —  CADEBOT L100 × Viva Reserve Coffee  —  MVP Demo Phase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