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C771" w14:textId="071C640F" w:rsidR="00B61E01" w:rsidRPr="008A1D5B" w:rsidRDefault="007E61B4" w:rsidP="00BD6C5C">
      <w:pPr>
        <w:spacing w:line="480" w:lineRule="auto"/>
        <w:ind w:right="57"/>
        <w:rPr>
          <w:rFonts w:ascii="Times New Roman" w:hAnsi="Times New Roman" w:cs="Times New Roman"/>
          <w:b/>
          <w:bCs/>
          <w:sz w:val="24"/>
          <w:szCs w:val="24"/>
        </w:rPr>
      </w:pPr>
      <w:r w:rsidRPr="008A1D5B">
        <w:rPr>
          <w:rFonts w:ascii="Times New Roman" w:hAnsi="Times New Roman" w:cs="Times New Roman"/>
          <w:noProof/>
          <w:sz w:val="24"/>
          <w:szCs w:val="24"/>
        </w:rPr>
        <w:drawing>
          <wp:anchor distT="0" distB="0" distL="114300" distR="114300" simplePos="0" relativeHeight="251658240" behindDoc="1" locked="0" layoutInCell="1" allowOverlap="1" wp14:anchorId="3E7DB0D0" wp14:editId="3CCB64DB">
            <wp:simplePos x="0" y="0"/>
            <wp:positionH relativeFrom="margin">
              <wp:posOffset>0</wp:posOffset>
            </wp:positionH>
            <wp:positionV relativeFrom="margin">
              <wp:posOffset>279400</wp:posOffset>
            </wp:positionV>
            <wp:extent cx="864870" cy="935990"/>
            <wp:effectExtent l="0" t="0" r="0" b="0"/>
            <wp:wrapNone/>
            <wp:docPr id="744169766" name="Picture 1" descr="Logo Centro Regional de Educación CDE (CR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entro Regional de Educación CDE (CRE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4870" cy="935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E99A15" w14:textId="328A84FB" w:rsidR="00AE3B1A" w:rsidRPr="008A1D5B" w:rsidRDefault="00AE3B1A" w:rsidP="00BD6C5C">
      <w:pPr>
        <w:spacing w:line="480" w:lineRule="auto"/>
        <w:ind w:right="57"/>
        <w:jc w:val="center"/>
        <w:rPr>
          <w:rFonts w:ascii="Times New Roman" w:hAnsi="Times New Roman" w:cs="Times New Roman"/>
          <w:b/>
          <w:bCs/>
          <w:sz w:val="24"/>
          <w:szCs w:val="24"/>
        </w:rPr>
      </w:pPr>
      <w:r w:rsidRPr="008A1D5B">
        <w:rPr>
          <w:rFonts w:ascii="Times New Roman" w:hAnsi="Times New Roman" w:cs="Times New Roman"/>
          <w:b/>
          <w:bCs/>
          <w:sz w:val="24"/>
          <w:szCs w:val="24"/>
        </w:rPr>
        <w:t>CENTRO REGIONAL DE EDUCACIÓN</w:t>
      </w:r>
    </w:p>
    <w:p w14:paraId="27C8BFB8" w14:textId="62BB40B7" w:rsidR="00AE3B1A" w:rsidRPr="008A1D5B" w:rsidRDefault="00AE3B1A" w:rsidP="00BD6C5C">
      <w:pPr>
        <w:spacing w:line="480" w:lineRule="auto"/>
        <w:jc w:val="center"/>
        <w:rPr>
          <w:rFonts w:ascii="Times New Roman" w:hAnsi="Times New Roman" w:cs="Times New Roman"/>
          <w:b/>
          <w:bCs/>
          <w:i/>
          <w:iCs/>
          <w:sz w:val="24"/>
          <w:szCs w:val="24"/>
        </w:rPr>
      </w:pPr>
      <w:r w:rsidRPr="008A1D5B">
        <w:rPr>
          <w:rFonts w:ascii="Times New Roman" w:hAnsi="Times New Roman" w:cs="Times New Roman"/>
          <w:b/>
          <w:bCs/>
          <w:i/>
          <w:iCs/>
          <w:sz w:val="24"/>
          <w:szCs w:val="24"/>
        </w:rPr>
        <w:t>“DR. JOSÉ GASPAR RODRÍGUEZ DE FRANCIA”</w:t>
      </w:r>
    </w:p>
    <w:p w14:paraId="5B6FB023" w14:textId="53F09928" w:rsidR="00AE3B1A" w:rsidRPr="008A1D5B" w:rsidRDefault="00AE3B1A" w:rsidP="00077C3D">
      <w:pPr>
        <w:spacing w:line="480" w:lineRule="auto"/>
        <w:rPr>
          <w:rFonts w:ascii="Times New Roman" w:hAnsi="Times New Roman" w:cs="Times New Roman"/>
          <w:b/>
          <w:bCs/>
          <w:sz w:val="24"/>
          <w:szCs w:val="24"/>
        </w:rPr>
      </w:pPr>
    </w:p>
    <w:p w14:paraId="6E5A1CA7" w14:textId="7E1C0FCD" w:rsidR="00AE3B1A" w:rsidRPr="008A1D5B" w:rsidRDefault="00AE3B1A" w:rsidP="00BD6C5C">
      <w:pPr>
        <w:spacing w:line="480" w:lineRule="auto"/>
        <w:jc w:val="center"/>
        <w:rPr>
          <w:rFonts w:ascii="Times New Roman" w:hAnsi="Times New Roman" w:cs="Times New Roman"/>
          <w:b/>
          <w:bCs/>
          <w:sz w:val="24"/>
          <w:szCs w:val="24"/>
        </w:rPr>
      </w:pPr>
      <w:r w:rsidRPr="00077C3D">
        <w:rPr>
          <w:rFonts w:ascii="Times New Roman" w:hAnsi="Times New Roman" w:cs="Times New Roman"/>
          <w:b/>
          <w:bCs/>
          <w:sz w:val="24"/>
          <w:szCs w:val="24"/>
        </w:rPr>
        <w:t xml:space="preserve">PROYECTO DE APRENDIZAJE </w:t>
      </w:r>
      <w:r w:rsidR="00191AA3" w:rsidRPr="00077C3D">
        <w:rPr>
          <w:rFonts w:ascii="Times New Roman" w:hAnsi="Times New Roman" w:cs="Times New Roman"/>
          <w:b/>
          <w:bCs/>
          <w:sz w:val="24"/>
          <w:szCs w:val="24"/>
        </w:rPr>
        <w:t>–</w:t>
      </w:r>
      <w:r w:rsidR="00B61E01" w:rsidRPr="00077C3D">
        <w:rPr>
          <w:rFonts w:ascii="Times New Roman" w:hAnsi="Times New Roman" w:cs="Times New Roman"/>
          <w:b/>
          <w:bCs/>
          <w:sz w:val="24"/>
          <w:szCs w:val="24"/>
        </w:rPr>
        <w:t xml:space="preserve"> </w:t>
      </w:r>
      <w:r w:rsidRPr="00077C3D">
        <w:rPr>
          <w:rFonts w:ascii="Times New Roman" w:hAnsi="Times New Roman" w:cs="Times New Roman"/>
          <w:b/>
          <w:bCs/>
          <w:sz w:val="24"/>
          <w:szCs w:val="24"/>
        </w:rPr>
        <w:t>SERVICIO</w:t>
      </w:r>
    </w:p>
    <w:p w14:paraId="2829B68E" w14:textId="77777777" w:rsidR="00AE3B1A" w:rsidRPr="008A1D5B" w:rsidRDefault="00AE3B1A" w:rsidP="00BD6C5C">
      <w:pPr>
        <w:spacing w:line="480" w:lineRule="auto"/>
        <w:rPr>
          <w:rFonts w:ascii="Times New Roman" w:hAnsi="Times New Roman" w:cs="Times New Roman"/>
          <w:b/>
          <w:bCs/>
          <w:sz w:val="24"/>
          <w:szCs w:val="24"/>
        </w:rPr>
      </w:pPr>
    </w:p>
    <w:p w14:paraId="634D3F0C" w14:textId="5EDAA255" w:rsidR="00AE3B1A" w:rsidRPr="008A1D5B" w:rsidRDefault="00AE3B1A" w:rsidP="00BD6C5C">
      <w:pPr>
        <w:spacing w:line="480" w:lineRule="auto"/>
        <w:jc w:val="center"/>
        <w:rPr>
          <w:rFonts w:ascii="Times New Roman" w:hAnsi="Times New Roman" w:cs="Times New Roman"/>
          <w:b/>
          <w:bCs/>
          <w:sz w:val="72"/>
          <w:szCs w:val="72"/>
        </w:rPr>
      </w:pPr>
      <w:r w:rsidRPr="008A1D5B">
        <w:rPr>
          <w:rFonts w:ascii="Times New Roman" w:hAnsi="Times New Roman" w:cs="Times New Roman"/>
          <w:b/>
          <w:bCs/>
          <w:sz w:val="72"/>
          <w:szCs w:val="72"/>
        </w:rPr>
        <w:t>Imagina, Crea y Diviértete</w:t>
      </w:r>
      <w:r w:rsidR="00191AA3" w:rsidRPr="008A1D5B">
        <w:rPr>
          <w:rFonts w:ascii="Times New Roman" w:hAnsi="Times New Roman" w:cs="Times New Roman"/>
          <w:b/>
          <w:bCs/>
          <w:sz w:val="72"/>
          <w:szCs w:val="72"/>
        </w:rPr>
        <w:t xml:space="preserve"> </w:t>
      </w:r>
      <w:r w:rsidRPr="008A1D5B">
        <w:rPr>
          <w:rFonts w:ascii="Times New Roman" w:hAnsi="Times New Roman" w:cs="Times New Roman"/>
          <w:b/>
          <w:bCs/>
          <w:sz w:val="72"/>
          <w:szCs w:val="72"/>
        </w:rPr>
        <w:t>Programando con Scratch</w:t>
      </w:r>
    </w:p>
    <w:p w14:paraId="5F09FEC5" w14:textId="1D7FB212" w:rsidR="00AE3B1A" w:rsidRPr="008A1D5B" w:rsidRDefault="00AE3B1A" w:rsidP="00BD6C5C">
      <w:pPr>
        <w:spacing w:line="480" w:lineRule="auto"/>
        <w:rPr>
          <w:rFonts w:ascii="Times New Roman" w:hAnsi="Times New Roman" w:cs="Times New Roman"/>
          <w:b/>
          <w:bCs/>
          <w:sz w:val="24"/>
          <w:szCs w:val="24"/>
        </w:rPr>
      </w:pPr>
    </w:p>
    <w:p w14:paraId="3321F52D" w14:textId="534F5BFE" w:rsidR="00AE3B1A" w:rsidRPr="008A1D5B" w:rsidRDefault="00AE3B1A" w:rsidP="00BD6C5C">
      <w:pPr>
        <w:spacing w:line="480" w:lineRule="auto"/>
        <w:rPr>
          <w:rFonts w:ascii="Times New Roman" w:hAnsi="Times New Roman" w:cs="Times New Roman"/>
          <w:b/>
          <w:bCs/>
          <w:sz w:val="24"/>
          <w:szCs w:val="24"/>
        </w:rPr>
      </w:pPr>
      <w:r w:rsidRPr="008A1D5B">
        <w:rPr>
          <w:rFonts w:ascii="Times New Roman" w:hAnsi="Times New Roman" w:cs="Times New Roman"/>
          <w:b/>
          <w:bCs/>
          <w:sz w:val="24"/>
          <w:szCs w:val="24"/>
        </w:rPr>
        <w:t>Responsables:</w:t>
      </w:r>
    </w:p>
    <w:p w14:paraId="40EB7384" w14:textId="77777777" w:rsidR="00191AA3" w:rsidRPr="008A1D5B" w:rsidRDefault="00AE3B1A" w:rsidP="00BD6C5C">
      <w:pPr>
        <w:pStyle w:val="Prrafodelista"/>
        <w:numPr>
          <w:ilvl w:val="0"/>
          <w:numId w:val="6"/>
        </w:numPr>
        <w:spacing w:line="480" w:lineRule="auto"/>
        <w:rPr>
          <w:rFonts w:ascii="Times New Roman" w:hAnsi="Times New Roman" w:cs="Times New Roman"/>
          <w:sz w:val="24"/>
          <w:szCs w:val="24"/>
        </w:rPr>
      </w:pPr>
      <w:r w:rsidRPr="008A1D5B">
        <w:rPr>
          <w:rFonts w:ascii="Times New Roman" w:hAnsi="Times New Roman" w:cs="Times New Roman"/>
          <w:sz w:val="24"/>
          <w:szCs w:val="24"/>
        </w:rPr>
        <w:t>Alumnos del Tercer Año del Bachillerato Técnico en Informática.</w:t>
      </w:r>
    </w:p>
    <w:p w14:paraId="223DAB1E" w14:textId="32E4B38D" w:rsidR="00191AA3" w:rsidRPr="008A1D5B" w:rsidRDefault="00AE3B1A" w:rsidP="00BD6C5C">
      <w:pPr>
        <w:pStyle w:val="Prrafodelista"/>
        <w:numPr>
          <w:ilvl w:val="0"/>
          <w:numId w:val="6"/>
        </w:numPr>
        <w:spacing w:line="480" w:lineRule="auto"/>
        <w:rPr>
          <w:rFonts w:ascii="Times New Roman" w:hAnsi="Times New Roman" w:cs="Times New Roman"/>
          <w:sz w:val="24"/>
          <w:szCs w:val="24"/>
        </w:rPr>
      </w:pPr>
      <w:r w:rsidRPr="008A1D5B">
        <w:rPr>
          <w:rFonts w:ascii="Times New Roman" w:hAnsi="Times New Roman" w:cs="Times New Roman"/>
          <w:sz w:val="24"/>
          <w:szCs w:val="24"/>
        </w:rPr>
        <w:t xml:space="preserve">Lic. Mirle Araujo – </w:t>
      </w:r>
      <w:r w:rsidR="00907A2D" w:rsidRPr="008A1D5B">
        <w:rPr>
          <w:rFonts w:ascii="Times New Roman" w:hAnsi="Times New Roman" w:cs="Times New Roman"/>
          <w:sz w:val="24"/>
          <w:szCs w:val="24"/>
        </w:rPr>
        <w:t>directora</w:t>
      </w:r>
      <w:r w:rsidRPr="008A1D5B">
        <w:rPr>
          <w:rFonts w:ascii="Times New Roman" w:hAnsi="Times New Roman" w:cs="Times New Roman"/>
          <w:sz w:val="24"/>
          <w:szCs w:val="24"/>
        </w:rPr>
        <w:t xml:space="preserve"> del Bachillerato Técnico.</w:t>
      </w:r>
    </w:p>
    <w:p w14:paraId="3C7AEA0E" w14:textId="58BB9945" w:rsidR="00AE3B1A" w:rsidRPr="008A1D5B" w:rsidRDefault="00AE3B1A" w:rsidP="00BD6C5C">
      <w:pPr>
        <w:pStyle w:val="Prrafodelista"/>
        <w:numPr>
          <w:ilvl w:val="0"/>
          <w:numId w:val="6"/>
        </w:numPr>
        <w:spacing w:line="480" w:lineRule="auto"/>
        <w:rPr>
          <w:rFonts w:ascii="Times New Roman" w:hAnsi="Times New Roman" w:cs="Times New Roman"/>
          <w:sz w:val="24"/>
          <w:szCs w:val="24"/>
        </w:rPr>
      </w:pPr>
      <w:r w:rsidRPr="008A1D5B">
        <w:rPr>
          <w:rFonts w:ascii="Times New Roman" w:hAnsi="Times New Roman" w:cs="Times New Roman"/>
          <w:sz w:val="24"/>
          <w:szCs w:val="24"/>
        </w:rPr>
        <w:t xml:space="preserve">Profesor Carlos Giménez – </w:t>
      </w:r>
      <w:r w:rsidR="00D865F1" w:rsidRPr="008A1D5B">
        <w:rPr>
          <w:rFonts w:ascii="Times New Roman" w:hAnsi="Times New Roman" w:cs="Times New Roman"/>
          <w:sz w:val="24"/>
          <w:szCs w:val="24"/>
        </w:rPr>
        <w:t>C</w:t>
      </w:r>
      <w:r w:rsidRPr="008A1D5B">
        <w:rPr>
          <w:rFonts w:ascii="Times New Roman" w:hAnsi="Times New Roman" w:cs="Times New Roman"/>
          <w:sz w:val="24"/>
          <w:szCs w:val="24"/>
        </w:rPr>
        <w:t>oordinador.</w:t>
      </w:r>
    </w:p>
    <w:p w14:paraId="1C3CD3C1" w14:textId="77777777" w:rsidR="00D865F1" w:rsidRPr="008A1D5B" w:rsidRDefault="00D865F1" w:rsidP="00BD6C5C">
      <w:pPr>
        <w:spacing w:line="480" w:lineRule="auto"/>
        <w:rPr>
          <w:rFonts w:ascii="Times New Roman" w:hAnsi="Times New Roman" w:cs="Times New Roman"/>
          <w:sz w:val="24"/>
          <w:szCs w:val="24"/>
        </w:rPr>
      </w:pPr>
    </w:p>
    <w:p w14:paraId="382AC063" w14:textId="77777777" w:rsidR="00D865F1" w:rsidRPr="008A1D5B" w:rsidRDefault="00D865F1" w:rsidP="00BD6C5C">
      <w:pPr>
        <w:spacing w:line="480" w:lineRule="auto"/>
        <w:rPr>
          <w:rFonts w:ascii="Times New Roman" w:hAnsi="Times New Roman" w:cs="Times New Roman"/>
          <w:sz w:val="24"/>
          <w:szCs w:val="24"/>
        </w:rPr>
      </w:pPr>
    </w:p>
    <w:p w14:paraId="5659FEBB" w14:textId="4B37787D" w:rsidR="005661F8" w:rsidRDefault="005661F8" w:rsidP="005661F8">
      <w:pPr>
        <w:spacing w:line="480" w:lineRule="auto"/>
        <w:rPr>
          <w:rFonts w:ascii="Times New Roman" w:hAnsi="Times New Roman" w:cs="Times New Roman"/>
          <w:b/>
          <w:bCs/>
          <w:sz w:val="24"/>
          <w:szCs w:val="24"/>
        </w:rPr>
      </w:pPr>
    </w:p>
    <w:p w14:paraId="7650F9E3" w14:textId="27F0A796" w:rsidR="00E52A4F" w:rsidRPr="008A1D5B" w:rsidRDefault="00AE3B1A" w:rsidP="00BD6C5C">
      <w:pPr>
        <w:spacing w:line="480" w:lineRule="auto"/>
        <w:jc w:val="center"/>
        <w:rPr>
          <w:rFonts w:ascii="Times New Roman" w:hAnsi="Times New Roman" w:cs="Times New Roman"/>
          <w:b/>
          <w:bCs/>
          <w:sz w:val="24"/>
          <w:szCs w:val="24"/>
        </w:rPr>
      </w:pPr>
      <w:r w:rsidRPr="008A1D5B">
        <w:rPr>
          <w:rFonts w:ascii="Times New Roman" w:hAnsi="Times New Roman" w:cs="Times New Roman"/>
          <w:b/>
          <w:bCs/>
          <w:sz w:val="24"/>
          <w:szCs w:val="24"/>
        </w:rPr>
        <w:t>Ciudad Del Este</w:t>
      </w:r>
      <w:r w:rsidR="00191AA3" w:rsidRPr="008A1D5B">
        <w:rPr>
          <w:rFonts w:ascii="Times New Roman" w:hAnsi="Times New Roman" w:cs="Times New Roman"/>
          <w:b/>
          <w:bCs/>
          <w:sz w:val="24"/>
          <w:szCs w:val="24"/>
        </w:rPr>
        <w:t xml:space="preserve"> – </w:t>
      </w:r>
      <w:r w:rsidRPr="008A1D5B">
        <w:rPr>
          <w:rFonts w:ascii="Times New Roman" w:hAnsi="Times New Roman" w:cs="Times New Roman"/>
          <w:b/>
          <w:bCs/>
          <w:sz w:val="24"/>
          <w:szCs w:val="24"/>
        </w:rPr>
        <w:t>Paraguay</w:t>
      </w:r>
      <w:r w:rsidR="00191AA3" w:rsidRPr="008A1D5B">
        <w:rPr>
          <w:rFonts w:ascii="Times New Roman" w:hAnsi="Times New Roman" w:cs="Times New Roman"/>
          <w:b/>
          <w:bCs/>
          <w:sz w:val="24"/>
          <w:szCs w:val="24"/>
        </w:rPr>
        <w:t xml:space="preserve">, </w:t>
      </w:r>
      <w:r w:rsidRPr="008A1D5B">
        <w:rPr>
          <w:rFonts w:ascii="Times New Roman" w:hAnsi="Times New Roman" w:cs="Times New Roman"/>
          <w:b/>
          <w:bCs/>
          <w:sz w:val="24"/>
          <w:szCs w:val="24"/>
        </w:rPr>
        <w:t>2025</w:t>
      </w:r>
    </w:p>
    <w:p w14:paraId="7FEB0823" w14:textId="5E0E4D98" w:rsidR="009E5D44" w:rsidRDefault="00077C3D" w:rsidP="009E5D44">
      <w:pPr>
        <w:spacing w:before="240" w:line="480" w:lineRule="auto"/>
        <w:ind w:firstLine="720"/>
        <w:rPr>
          <w:rFonts w:ascii="Times New Roman" w:eastAsia="Times New Roman" w:hAnsi="Times New Roman" w:cs="Times New Roman"/>
          <w:kern w:val="0"/>
          <w:sz w:val="24"/>
          <w:szCs w:val="24"/>
          <w:lang w:eastAsia="es-PY"/>
          <w14:ligatures w14:val="none"/>
        </w:rPr>
      </w:pPr>
      <w:r>
        <w:rPr>
          <w:rFonts w:ascii="Times New Roman" w:eastAsia="Times New Roman" w:hAnsi="Times New Roman" w:cs="Times New Roman"/>
          <w:kern w:val="0"/>
          <w:sz w:val="24"/>
          <w:szCs w:val="24"/>
          <w:lang w:eastAsia="es-PY"/>
          <w14:ligatures w14:val="none"/>
        </w:rPr>
        <w:lastRenderedPageBreak/>
        <w:t xml:space="preserve">Agradecemos </w:t>
      </w:r>
      <w:r w:rsidR="009E5D44">
        <w:rPr>
          <w:rFonts w:ascii="Times New Roman" w:eastAsia="Times New Roman" w:hAnsi="Times New Roman" w:cs="Times New Roman"/>
          <w:kern w:val="0"/>
          <w:sz w:val="24"/>
          <w:szCs w:val="24"/>
          <w:lang w:eastAsia="es-PY"/>
          <w14:ligatures w14:val="none"/>
        </w:rPr>
        <w:t>principalmente a Dios por brindarnos salud para poder seguir adelante día a día y poder alcanzar nuestros objetivos.</w:t>
      </w:r>
    </w:p>
    <w:p w14:paraId="179334F4" w14:textId="2DA23B24" w:rsidR="003F2A78" w:rsidRPr="008A1D5B" w:rsidRDefault="009E5D44" w:rsidP="005661F8">
      <w:pPr>
        <w:spacing w:before="240" w:line="480" w:lineRule="auto"/>
        <w:ind w:firstLine="720"/>
        <w:rPr>
          <w:rFonts w:ascii="Times New Roman" w:eastAsia="Times New Roman" w:hAnsi="Times New Roman" w:cs="Times New Roman"/>
          <w:kern w:val="0"/>
          <w:sz w:val="24"/>
          <w:szCs w:val="24"/>
          <w:lang w:eastAsia="es-PY"/>
          <w14:ligatures w14:val="none"/>
        </w:rPr>
      </w:pPr>
      <w:r>
        <w:rPr>
          <w:rFonts w:ascii="Times New Roman" w:eastAsia="Times New Roman" w:hAnsi="Times New Roman" w:cs="Times New Roman"/>
          <w:kern w:val="0"/>
          <w:sz w:val="24"/>
          <w:szCs w:val="24"/>
          <w:lang w:eastAsia="es-PY"/>
          <w14:ligatures w14:val="none"/>
        </w:rPr>
        <w:t>A</w:t>
      </w:r>
      <w:r w:rsidR="00077C3D">
        <w:rPr>
          <w:rFonts w:ascii="Times New Roman" w:eastAsia="Times New Roman" w:hAnsi="Times New Roman" w:cs="Times New Roman"/>
          <w:kern w:val="0"/>
          <w:sz w:val="24"/>
          <w:szCs w:val="24"/>
          <w:lang w:eastAsia="es-PY"/>
          <w14:ligatures w14:val="none"/>
        </w:rPr>
        <w:t xml:space="preserve"> los niños que formaron parte de este proyecto </w:t>
      </w:r>
      <w:r>
        <w:rPr>
          <w:rFonts w:ascii="Times New Roman" w:eastAsia="Times New Roman" w:hAnsi="Times New Roman" w:cs="Times New Roman"/>
          <w:kern w:val="0"/>
          <w:sz w:val="24"/>
          <w:szCs w:val="24"/>
          <w:lang w:eastAsia="es-PY"/>
          <w14:ligatures w14:val="none"/>
        </w:rPr>
        <w:t>y que compartieron su esfuerzo colectivo para juntos poder avanzar como personas.</w:t>
      </w:r>
      <w:r w:rsidR="005661F8">
        <w:rPr>
          <w:rFonts w:ascii="Times New Roman" w:eastAsia="Times New Roman" w:hAnsi="Times New Roman" w:cs="Times New Roman"/>
          <w:kern w:val="0"/>
          <w:sz w:val="24"/>
          <w:szCs w:val="24"/>
          <w:lang w:eastAsia="es-PY"/>
          <w14:ligatures w14:val="none"/>
        </w:rPr>
        <w:t xml:space="preserve"> </w:t>
      </w:r>
      <w:r w:rsidR="003F2A78" w:rsidRPr="008A1D5B">
        <w:rPr>
          <w:rFonts w:ascii="Times New Roman" w:eastAsia="Times New Roman" w:hAnsi="Times New Roman" w:cs="Times New Roman"/>
          <w:kern w:val="0"/>
          <w:sz w:val="24"/>
          <w:szCs w:val="24"/>
          <w:lang w:eastAsia="es-PY"/>
          <w14:ligatures w14:val="none"/>
        </w:rPr>
        <w:t>Que cada bloque de código, cada idea compartida y cada momento de descubrimiento representen un paso hacia un futuro donde todos los estudiantes, sin importar su lugar de origen o sus recursos, puedan aprender, crear y soñar en igualdad de condiciones.</w:t>
      </w:r>
    </w:p>
    <w:p w14:paraId="5D132159" w14:textId="0F56DB01" w:rsidR="003F2A78" w:rsidRPr="008A1D5B" w:rsidRDefault="003F2A78" w:rsidP="00AA74CB">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Y con especial gratitud al docente Carlos Giménez, nuestro guía y mentor durante todo el proceso. Su dedicación, paciencia y compromiso fueron fundamentales para orientarnos, motivarnos y ayudarnos a convertir este proyecto en una experiencia significativa de aprendizaje y crecimiento.</w:t>
      </w:r>
    </w:p>
    <w:p w14:paraId="121C7EB9" w14:textId="77777777" w:rsidR="003F2A78" w:rsidRPr="008A1D5B" w:rsidRDefault="003F2A78" w:rsidP="00AA74CB">
      <w:pPr>
        <w:spacing w:before="240" w:line="480" w:lineRule="auto"/>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br w:type="page"/>
      </w:r>
    </w:p>
    <w:p w14:paraId="1254F3CA" w14:textId="07A9AAB2" w:rsidR="003C7A5D" w:rsidRPr="008A1D5B" w:rsidRDefault="003C7A5D" w:rsidP="00C73B8D">
      <w:pPr>
        <w:spacing w:before="240" w:line="480" w:lineRule="auto"/>
        <w:jc w:val="center"/>
      </w:pPr>
      <w:r w:rsidRPr="008A1D5B">
        <w:rPr>
          <w:rStyle w:val="Textoennegrita"/>
          <w:rFonts w:ascii="Times New Roman" w:hAnsi="Times New Roman" w:cs="Times New Roman"/>
          <w:color w:val="000000" w:themeColor="text1"/>
          <w:sz w:val="24"/>
          <w:szCs w:val="24"/>
        </w:rPr>
        <w:lastRenderedPageBreak/>
        <w:t>Resumen</w:t>
      </w:r>
    </w:p>
    <w:p w14:paraId="68A5F456" w14:textId="07587CAA" w:rsidR="00C73B8D" w:rsidRPr="008A1D5B"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El proyecto “Imagina, Crea y Diviértete Programando con Scratch” fue desarrollado por</w:t>
      </w:r>
      <w:r w:rsidR="007E61B4">
        <w:rPr>
          <w:rFonts w:ascii="Times New Roman" w:hAnsi="Times New Roman" w:cs="Times New Roman"/>
          <w:sz w:val="24"/>
          <w:szCs w:val="24"/>
        </w:rPr>
        <w:t xml:space="preserve"> e</w:t>
      </w:r>
      <w:r w:rsidRPr="008A1D5B">
        <w:rPr>
          <w:rFonts w:ascii="Times New Roman" w:hAnsi="Times New Roman" w:cs="Times New Roman"/>
          <w:sz w:val="24"/>
          <w:szCs w:val="24"/>
        </w:rPr>
        <w:t>studiantes del 3° año del Bachillerato Técnico en Informática del Centro Regional de Educación “Dr. José Gaspar Rodríguez de Francia”, con el propósito de enseñar los principios básicos de la programación a alumnos del 5° y 6°, en los turnos mañana y tarde.</w:t>
      </w:r>
    </w:p>
    <w:p w14:paraId="02FBFC61" w14:textId="74D8503F" w:rsidR="00C73B8D" w:rsidRPr="008A1D5B"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La iniciativa se centró en la enseñanza de la programación en bloques mediante la plataforma Scratch, una herramienta que permite fomentar el pensamiento lógico, la creatividad y la resolución de problemas sin necesidad de conocimientos técnicos avanzados. A lo largo de siete lecciones progresivas</w:t>
      </w:r>
      <w:r w:rsidR="007E61B4">
        <w:rPr>
          <w:rFonts w:ascii="Times New Roman" w:hAnsi="Times New Roman" w:cs="Times New Roman"/>
          <w:sz w:val="24"/>
          <w:szCs w:val="24"/>
        </w:rPr>
        <w:t>,</w:t>
      </w:r>
      <w:r w:rsidRPr="008A1D5B">
        <w:rPr>
          <w:rFonts w:ascii="Times New Roman" w:hAnsi="Times New Roman" w:cs="Times New Roman"/>
          <w:sz w:val="24"/>
          <w:szCs w:val="24"/>
        </w:rPr>
        <w:t xml:space="preserve"> los estudiantes</w:t>
      </w:r>
      <w:r w:rsidR="007E61B4">
        <w:rPr>
          <w:rFonts w:ascii="Times New Roman" w:hAnsi="Times New Roman" w:cs="Times New Roman"/>
          <w:sz w:val="24"/>
          <w:szCs w:val="24"/>
        </w:rPr>
        <w:t xml:space="preserve"> fueron guiados</w:t>
      </w:r>
      <w:r w:rsidRPr="008A1D5B">
        <w:rPr>
          <w:rFonts w:ascii="Times New Roman" w:hAnsi="Times New Roman" w:cs="Times New Roman"/>
          <w:sz w:val="24"/>
          <w:szCs w:val="24"/>
        </w:rPr>
        <w:t xml:space="preserve"> en el uso de los bloques de código, la animación de personajes, la creación de escenarios y la incorporación de elementos interactivos, hasta que lograron desarrollar sus propios videojuegos educativos.</w:t>
      </w:r>
    </w:p>
    <w:p w14:paraId="3016B10D" w14:textId="77777777" w:rsidR="00CB02C1"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Al mismo tiempo, esta experiencia representó una oportunidad de aprendizaje muy significativa para </w:t>
      </w:r>
      <w:r w:rsidR="007E61B4">
        <w:rPr>
          <w:rFonts w:ascii="Times New Roman" w:hAnsi="Times New Roman" w:cs="Times New Roman"/>
          <w:sz w:val="24"/>
          <w:szCs w:val="24"/>
        </w:rPr>
        <w:t>los implicados en este proyecto</w:t>
      </w:r>
      <w:r w:rsidRPr="008A1D5B">
        <w:rPr>
          <w:rFonts w:ascii="Times New Roman" w:hAnsi="Times New Roman" w:cs="Times New Roman"/>
          <w:sz w:val="24"/>
          <w:szCs w:val="24"/>
        </w:rPr>
        <w:t xml:space="preserve">. </w:t>
      </w:r>
      <w:r w:rsidR="007E61B4">
        <w:rPr>
          <w:rFonts w:ascii="Times New Roman" w:hAnsi="Times New Roman" w:cs="Times New Roman"/>
          <w:sz w:val="24"/>
          <w:szCs w:val="24"/>
        </w:rPr>
        <w:t>Se pudo</w:t>
      </w:r>
      <w:r w:rsidRPr="008A1D5B">
        <w:rPr>
          <w:rFonts w:ascii="Times New Roman" w:hAnsi="Times New Roman" w:cs="Times New Roman"/>
          <w:sz w:val="24"/>
          <w:szCs w:val="24"/>
        </w:rPr>
        <w:t xml:space="preserve"> fortalecer </w:t>
      </w:r>
      <w:r w:rsidR="007E61B4">
        <w:rPr>
          <w:rFonts w:ascii="Times New Roman" w:hAnsi="Times New Roman" w:cs="Times New Roman"/>
          <w:sz w:val="24"/>
          <w:szCs w:val="24"/>
        </w:rPr>
        <w:t>las</w:t>
      </w:r>
      <w:r w:rsidRPr="008A1D5B">
        <w:rPr>
          <w:rFonts w:ascii="Times New Roman" w:hAnsi="Times New Roman" w:cs="Times New Roman"/>
          <w:sz w:val="24"/>
          <w:szCs w:val="24"/>
        </w:rPr>
        <w:t xml:space="preserve"> habilidades pedagógicas, comunicativas y organizativas, aprendiendo a enseñar con paciencia, planificar clases, resolver imprevistos y trabajar en equipo. Este proyecto no solo permitió que los niños descubrieran el mundo de la programación, sino que también </w:t>
      </w:r>
      <w:r w:rsidR="00523976">
        <w:rPr>
          <w:rFonts w:ascii="Times New Roman" w:hAnsi="Times New Roman" w:cs="Times New Roman"/>
          <w:sz w:val="24"/>
          <w:szCs w:val="24"/>
        </w:rPr>
        <w:t>resultó una experiencia enriquecedora como futuros profesionales</w:t>
      </w:r>
      <w:r w:rsidRPr="008A1D5B">
        <w:rPr>
          <w:rFonts w:ascii="Times New Roman" w:hAnsi="Times New Roman" w:cs="Times New Roman"/>
          <w:sz w:val="24"/>
          <w:szCs w:val="24"/>
        </w:rPr>
        <w:t>, reafirmando la importancia de compartir el conocimiento y demostrar que la tecnología puede ser una herramienta poderosa para transformar la educación.</w:t>
      </w:r>
    </w:p>
    <w:p w14:paraId="55C298F6" w14:textId="77777777" w:rsidR="00CB02C1" w:rsidRPr="00767090" w:rsidRDefault="00CB02C1" w:rsidP="00767090">
      <w:pPr>
        <w:spacing w:before="240" w:line="480" w:lineRule="auto"/>
        <w:jc w:val="center"/>
        <w:rPr>
          <w:rFonts w:ascii="Times New Roman" w:hAnsi="Times New Roman" w:cs="Times New Roman"/>
          <w:b/>
          <w:bCs/>
          <w:sz w:val="24"/>
          <w:szCs w:val="24"/>
        </w:rPr>
      </w:pPr>
      <w:r w:rsidRPr="00767090">
        <w:rPr>
          <w:rFonts w:ascii="Times New Roman" w:hAnsi="Times New Roman" w:cs="Times New Roman"/>
          <w:b/>
          <w:bCs/>
          <w:sz w:val="24"/>
          <w:szCs w:val="24"/>
        </w:rPr>
        <w:br w:type="page"/>
      </w:r>
      <w:proofErr w:type="spellStart"/>
      <w:r w:rsidRPr="00767090">
        <w:rPr>
          <w:rFonts w:ascii="Times New Roman" w:hAnsi="Times New Roman" w:cs="Times New Roman"/>
          <w:b/>
          <w:bCs/>
          <w:sz w:val="24"/>
          <w:szCs w:val="24"/>
        </w:rPr>
        <w:lastRenderedPageBreak/>
        <w:t>Ñemombyky</w:t>
      </w:r>
      <w:proofErr w:type="spellEnd"/>
    </w:p>
    <w:p w14:paraId="28CB087A" w14:textId="77777777" w:rsidR="00767090" w:rsidRDefault="00CB02C1" w:rsidP="00767090">
      <w:pPr>
        <w:spacing w:before="24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apopyrã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Emo</w:t>
      </w:r>
      <w:r w:rsidRPr="00CB02C1">
        <w:rPr>
          <w:rFonts w:ascii="Times New Roman" w:hAnsi="Times New Roman" w:cs="Times New Roman"/>
          <w:sz w:val="24"/>
          <w:szCs w:val="24"/>
        </w:rPr>
        <w:t>ha'ãng</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Emoheñói</w:t>
      </w:r>
      <w:proofErr w:type="spellEnd"/>
      <w:r>
        <w:rPr>
          <w:rFonts w:ascii="Times New Roman" w:hAnsi="Times New Roman" w:cs="Times New Roman"/>
          <w:sz w:val="24"/>
          <w:szCs w:val="24"/>
        </w:rPr>
        <w:t xml:space="preserve"> ha </w:t>
      </w:r>
      <w:proofErr w:type="spellStart"/>
      <w:r>
        <w:rPr>
          <w:rFonts w:ascii="Times New Roman" w:hAnsi="Times New Roman" w:cs="Times New Roman"/>
          <w:sz w:val="24"/>
          <w:szCs w:val="24"/>
        </w:rPr>
        <w:t>Evy’akuaa</w:t>
      </w:r>
      <w:proofErr w:type="spellEnd"/>
      <w:r>
        <w:rPr>
          <w:rFonts w:ascii="Times New Roman" w:hAnsi="Times New Roman" w:cs="Times New Roman"/>
          <w:sz w:val="24"/>
          <w:szCs w:val="24"/>
        </w:rPr>
        <w:t xml:space="preserve"> Scratch Programación </w:t>
      </w:r>
      <w:proofErr w:type="spellStart"/>
      <w:r>
        <w:rPr>
          <w:rFonts w:ascii="Times New Roman" w:hAnsi="Times New Roman" w:cs="Times New Roman"/>
          <w:sz w:val="24"/>
          <w:szCs w:val="24"/>
        </w:rPr>
        <w:t>rupive</w:t>
      </w:r>
      <w:proofErr w:type="spellEnd"/>
      <w:r>
        <w:rPr>
          <w:rFonts w:ascii="Times New Roman" w:hAnsi="Times New Roman" w:cs="Times New Roman"/>
          <w:sz w:val="24"/>
          <w:szCs w:val="24"/>
        </w:rPr>
        <w:t xml:space="preserve">” </w:t>
      </w:r>
      <w:proofErr w:type="spellStart"/>
      <w:r w:rsidRPr="00CB02C1">
        <w:rPr>
          <w:rFonts w:ascii="Times New Roman" w:hAnsi="Times New Roman" w:cs="Times New Roman"/>
          <w:sz w:val="24"/>
          <w:szCs w:val="24"/>
        </w:rPr>
        <w:t>oipysóva</w:t>
      </w:r>
      <w:r>
        <w:rPr>
          <w:rFonts w:ascii="Times New Roman" w:hAnsi="Times New Roman" w:cs="Times New Roman"/>
          <w:sz w:val="24"/>
          <w:szCs w:val="24"/>
        </w:rPr>
        <w:t>’ekue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temimbo’ekuera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mbo’esyry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mbohapypegua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ijaporavopyreva</w:t>
      </w:r>
      <w:proofErr w:type="spellEnd"/>
      <w:r>
        <w:rPr>
          <w:rFonts w:ascii="Times New Roman" w:hAnsi="Times New Roman" w:cs="Times New Roman"/>
          <w:sz w:val="24"/>
          <w:szCs w:val="24"/>
        </w:rPr>
        <w:t xml:space="preserve"> Informática-pe </w:t>
      </w:r>
      <w:r w:rsidRPr="008A1D5B">
        <w:rPr>
          <w:rFonts w:ascii="Times New Roman" w:hAnsi="Times New Roman" w:cs="Times New Roman"/>
          <w:sz w:val="24"/>
          <w:szCs w:val="24"/>
        </w:rPr>
        <w:t>Centro Regional de Educación “Dr. José Gaspar Rodríguez de Francia”</w:t>
      </w:r>
      <w:r>
        <w:rPr>
          <w:rFonts w:ascii="Times New Roman" w:hAnsi="Times New Roman" w:cs="Times New Roman"/>
          <w:sz w:val="24"/>
          <w:szCs w:val="24"/>
        </w:rPr>
        <w:t xml:space="preserve">-gua, </w:t>
      </w:r>
      <w:proofErr w:type="spellStart"/>
      <w:r w:rsidR="00767090">
        <w:rPr>
          <w:rFonts w:ascii="Times New Roman" w:hAnsi="Times New Roman" w:cs="Times New Roman"/>
          <w:sz w:val="24"/>
          <w:szCs w:val="24"/>
        </w:rPr>
        <w:t>oñembo’e</w:t>
      </w:r>
      <w:proofErr w:type="spellEnd"/>
      <w:r w:rsidR="00767090">
        <w:rPr>
          <w:rFonts w:ascii="Times New Roman" w:hAnsi="Times New Roman" w:cs="Times New Roman"/>
          <w:sz w:val="24"/>
          <w:szCs w:val="24"/>
        </w:rPr>
        <w:t xml:space="preserve"> </w:t>
      </w:r>
      <w:proofErr w:type="spellStart"/>
      <w:r w:rsidR="00767090">
        <w:rPr>
          <w:rFonts w:ascii="Times New Roman" w:hAnsi="Times New Roman" w:cs="Times New Roman"/>
          <w:sz w:val="24"/>
          <w:szCs w:val="24"/>
        </w:rPr>
        <w:t>haguã</w:t>
      </w:r>
      <w:proofErr w:type="spellEnd"/>
      <w:r w:rsidR="00767090">
        <w:rPr>
          <w:rFonts w:ascii="Times New Roman" w:hAnsi="Times New Roman" w:cs="Times New Roman"/>
          <w:sz w:val="24"/>
          <w:szCs w:val="24"/>
        </w:rPr>
        <w:t xml:space="preserve"> </w:t>
      </w:r>
      <w:proofErr w:type="spellStart"/>
      <w:r w:rsidR="00767090">
        <w:rPr>
          <w:rFonts w:ascii="Times New Roman" w:hAnsi="Times New Roman" w:cs="Times New Roman"/>
          <w:sz w:val="24"/>
          <w:szCs w:val="24"/>
        </w:rPr>
        <w:t>umi</w:t>
      </w:r>
      <w:proofErr w:type="spellEnd"/>
      <w:r w:rsidR="00767090">
        <w:rPr>
          <w:rFonts w:ascii="Times New Roman" w:hAnsi="Times New Roman" w:cs="Times New Roman"/>
          <w:sz w:val="24"/>
          <w:szCs w:val="24"/>
        </w:rPr>
        <w:t xml:space="preserve"> programación </w:t>
      </w:r>
      <w:proofErr w:type="spellStart"/>
      <w:r w:rsidR="00767090">
        <w:rPr>
          <w:rFonts w:ascii="Times New Roman" w:hAnsi="Times New Roman" w:cs="Times New Roman"/>
          <w:sz w:val="24"/>
          <w:szCs w:val="24"/>
        </w:rPr>
        <w:t>ñemopyenda</w:t>
      </w:r>
      <w:proofErr w:type="spellEnd"/>
      <w:r w:rsidR="00767090">
        <w:rPr>
          <w:rFonts w:ascii="Times New Roman" w:hAnsi="Times New Roman" w:cs="Times New Roman"/>
          <w:sz w:val="24"/>
          <w:szCs w:val="24"/>
        </w:rPr>
        <w:t xml:space="preserve"> </w:t>
      </w:r>
      <w:proofErr w:type="spellStart"/>
      <w:r w:rsidR="00767090">
        <w:rPr>
          <w:rFonts w:ascii="Times New Roman" w:hAnsi="Times New Roman" w:cs="Times New Roman"/>
          <w:sz w:val="24"/>
          <w:szCs w:val="24"/>
        </w:rPr>
        <w:t>temimbo’ekuérape</w:t>
      </w:r>
      <w:proofErr w:type="spellEnd"/>
      <w:r w:rsidR="00767090">
        <w:rPr>
          <w:rFonts w:ascii="Times New Roman" w:hAnsi="Times New Roman" w:cs="Times New Roman"/>
          <w:sz w:val="24"/>
          <w:szCs w:val="24"/>
        </w:rPr>
        <w:t xml:space="preserve"> 5º </w:t>
      </w:r>
      <w:proofErr w:type="spellStart"/>
      <w:r w:rsidR="00767090">
        <w:rPr>
          <w:rFonts w:ascii="Times New Roman" w:hAnsi="Times New Roman" w:cs="Times New Roman"/>
          <w:sz w:val="24"/>
          <w:szCs w:val="24"/>
        </w:rPr>
        <w:t>ha</w:t>
      </w:r>
      <w:proofErr w:type="spellEnd"/>
      <w:r w:rsidR="00767090">
        <w:rPr>
          <w:rFonts w:ascii="Times New Roman" w:hAnsi="Times New Roman" w:cs="Times New Roman"/>
          <w:sz w:val="24"/>
          <w:szCs w:val="24"/>
        </w:rPr>
        <w:t xml:space="preserve"> 6º-gua, </w:t>
      </w:r>
      <w:proofErr w:type="spellStart"/>
      <w:r w:rsidR="00767090">
        <w:rPr>
          <w:rFonts w:ascii="Times New Roman" w:hAnsi="Times New Roman" w:cs="Times New Roman"/>
          <w:sz w:val="24"/>
          <w:szCs w:val="24"/>
        </w:rPr>
        <w:t>pyhareve</w:t>
      </w:r>
      <w:proofErr w:type="spellEnd"/>
      <w:r w:rsidR="00767090">
        <w:rPr>
          <w:rFonts w:ascii="Times New Roman" w:hAnsi="Times New Roman" w:cs="Times New Roman"/>
          <w:sz w:val="24"/>
          <w:szCs w:val="24"/>
        </w:rPr>
        <w:t xml:space="preserve"> </w:t>
      </w:r>
      <w:proofErr w:type="spellStart"/>
      <w:r w:rsidR="00767090">
        <w:rPr>
          <w:rFonts w:ascii="Times New Roman" w:hAnsi="Times New Roman" w:cs="Times New Roman"/>
          <w:sz w:val="24"/>
          <w:szCs w:val="24"/>
        </w:rPr>
        <w:t>ka</w:t>
      </w:r>
      <w:proofErr w:type="spellEnd"/>
      <w:r w:rsidR="00767090">
        <w:rPr>
          <w:rFonts w:ascii="Times New Roman" w:hAnsi="Times New Roman" w:cs="Times New Roman"/>
          <w:sz w:val="24"/>
          <w:szCs w:val="24"/>
        </w:rPr>
        <w:t xml:space="preserve"> </w:t>
      </w:r>
      <w:proofErr w:type="spellStart"/>
      <w:r w:rsidR="00767090">
        <w:rPr>
          <w:rFonts w:ascii="Times New Roman" w:hAnsi="Times New Roman" w:cs="Times New Roman"/>
          <w:sz w:val="24"/>
          <w:szCs w:val="24"/>
        </w:rPr>
        <w:t>ka’aru</w:t>
      </w:r>
      <w:proofErr w:type="spellEnd"/>
      <w:r w:rsidR="00767090">
        <w:rPr>
          <w:rFonts w:ascii="Times New Roman" w:hAnsi="Times New Roman" w:cs="Times New Roman"/>
          <w:sz w:val="24"/>
          <w:szCs w:val="24"/>
        </w:rPr>
        <w:t xml:space="preserve"> jave.</w:t>
      </w:r>
    </w:p>
    <w:p w14:paraId="2F1CE9F6" w14:textId="77777777" w:rsidR="00EF295F" w:rsidRDefault="00767090" w:rsidP="00767090">
      <w:pPr>
        <w:spacing w:before="24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tembiaporã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ojesarek</w:t>
      </w:r>
      <w:r w:rsidR="00EE5D74">
        <w:rPr>
          <w:rFonts w:ascii="Times New Roman" w:hAnsi="Times New Roman" w:cs="Times New Roman"/>
          <w:sz w:val="24"/>
          <w:szCs w:val="24"/>
        </w:rPr>
        <w:t>óve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mbo’epy</w:t>
      </w:r>
      <w:proofErr w:type="spellEnd"/>
      <w:r w:rsidR="00EE5D74">
        <w:rPr>
          <w:rFonts w:ascii="Times New Roman" w:hAnsi="Times New Roman" w:cs="Times New Roman"/>
          <w:sz w:val="24"/>
          <w:szCs w:val="24"/>
        </w:rPr>
        <w:t xml:space="preserve"> ‘programación en bloques’</w:t>
      </w:r>
      <w:r>
        <w:rPr>
          <w:rFonts w:ascii="Times New Roman" w:hAnsi="Times New Roman" w:cs="Times New Roman"/>
          <w:sz w:val="24"/>
          <w:szCs w:val="24"/>
        </w:rPr>
        <w:t xml:space="preserve"> </w:t>
      </w:r>
      <w:proofErr w:type="spellStart"/>
      <w:r>
        <w:rPr>
          <w:rFonts w:ascii="Times New Roman" w:hAnsi="Times New Roman" w:cs="Times New Roman"/>
          <w:sz w:val="24"/>
          <w:szCs w:val="24"/>
        </w:rPr>
        <w:t>rehe</w:t>
      </w:r>
      <w:proofErr w:type="spellEnd"/>
      <w:r w:rsidR="00EE5D74">
        <w:rPr>
          <w:rFonts w:ascii="Times New Roman" w:hAnsi="Times New Roman" w:cs="Times New Roman"/>
          <w:sz w:val="24"/>
          <w:szCs w:val="24"/>
        </w:rPr>
        <w:t xml:space="preserve"> </w:t>
      </w:r>
      <w:proofErr w:type="spellStart"/>
      <w:r w:rsidR="00EE5D74">
        <w:rPr>
          <w:rFonts w:ascii="Times New Roman" w:hAnsi="Times New Roman" w:cs="Times New Roman"/>
          <w:sz w:val="24"/>
          <w:szCs w:val="24"/>
        </w:rPr>
        <w:t>ojeporúvo</w:t>
      </w:r>
      <w:proofErr w:type="spellEnd"/>
      <w:r w:rsidR="00EE5D74">
        <w:rPr>
          <w:rFonts w:ascii="Times New Roman" w:hAnsi="Times New Roman" w:cs="Times New Roman"/>
          <w:sz w:val="24"/>
          <w:szCs w:val="24"/>
        </w:rPr>
        <w:t xml:space="preserve"> plataforma Scratch, </w:t>
      </w:r>
      <w:proofErr w:type="spellStart"/>
      <w:r w:rsidR="00EE5D74">
        <w:rPr>
          <w:rFonts w:ascii="Times New Roman" w:hAnsi="Times New Roman" w:cs="Times New Roman"/>
          <w:sz w:val="24"/>
          <w:szCs w:val="24"/>
        </w:rPr>
        <w:t>peteĩ</w:t>
      </w:r>
      <w:proofErr w:type="spellEnd"/>
      <w:r w:rsidR="00EE5D74" w:rsidRPr="00EE5D74">
        <w:rPr>
          <w:rFonts w:ascii="Times New Roman" w:hAnsi="Times New Roman" w:cs="Times New Roman"/>
          <w:sz w:val="24"/>
          <w:szCs w:val="24"/>
        </w:rPr>
        <w:t xml:space="preserve"> </w:t>
      </w:r>
      <w:proofErr w:type="spellStart"/>
      <w:r w:rsidR="00EE5D74" w:rsidRPr="00EE5D74">
        <w:rPr>
          <w:rFonts w:ascii="Times New Roman" w:hAnsi="Times New Roman" w:cs="Times New Roman"/>
          <w:sz w:val="24"/>
          <w:szCs w:val="24"/>
        </w:rPr>
        <w:t>tembipuru</w:t>
      </w:r>
      <w:proofErr w:type="spellEnd"/>
      <w:r w:rsidR="00EE5D74" w:rsidRPr="00EE5D74">
        <w:rPr>
          <w:rFonts w:ascii="Times New Roman" w:hAnsi="Times New Roman" w:cs="Times New Roman"/>
          <w:sz w:val="24"/>
          <w:szCs w:val="24"/>
        </w:rPr>
        <w:t xml:space="preserve"> </w:t>
      </w:r>
      <w:proofErr w:type="spellStart"/>
      <w:r w:rsidR="00EE5D74" w:rsidRPr="00EE5D74">
        <w:rPr>
          <w:rFonts w:ascii="Times New Roman" w:hAnsi="Times New Roman" w:cs="Times New Roman"/>
          <w:sz w:val="24"/>
          <w:szCs w:val="24"/>
        </w:rPr>
        <w:t>omokyre'</w:t>
      </w:r>
      <w:r w:rsidR="00EE5D74">
        <w:rPr>
          <w:rFonts w:ascii="Times New Roman" w:hAnsi="Times New Roman" w:cs="Times New Roman"/>
          <w:sz w:val="24"/>
          <w:szCs w:val="24"/>
        </w:rPr>
        <w:t>ŷ</w:t>
      </w:r>
      <w:r w:rsidR="00EE5D74" w:rsidRPr="00EE5D74">
        <w:rPr>
          <w:rFonts w:ascii="Times New Roman" w:hAnsi="Times New Roman" w:cs="Times New Roman"/>
          <w:sz w:val="24"/>
          <w:szCs w:val="24"/>
        </w:rPr>
        <w:t>va</w:t>
      </w:r>
      <w:proofErr w:type="spellEnd"/>
      <w:r w:rsidR="00EF295F" w:rsidRPr="00EF295F">
        <w:t xml:space="preserve"> </w:t>
      </w:r>
      <w:proofErr w:type="spellStart"/>
      <w:r w:rsidR="00EF295F" w:rsidRPr="00EF295F">
        <w:rPr>
          <w:rFonts w:ascii="Times New Roman" w:hAnsi="Times New Roman" w:cs="Times New Roman"/>
          <w:sz w:val="24"/>
          <w:szCs w:val="24"/>
        </w:rPr>
        <w:t>ñeimo'ã</w:t>
      </w:r>
      <w:proofErr w:type="spellEnd"/>
      <w:r w:rsidR="00EF295F" w:rsidRPr="00EF295F">
        <w:t xml:space="preserve"> </w:t>
      </w:r>
      <w:proofErr w:type="spellStart"/>
      <w:r w:rsidR="00EF295F" w:rsidRPr="00EF295F">
        <w:rPr>
          <w:rFonts w:ascii="Times New Roman" w:hAnsi="Times New Roman" w:cs="Times New Roman"/>
          <w:sz w:val="24"/>
          <w:szCs w:val="24"/>
        </w:rPr>
        <w:t>hesakã</w:t>
      </w:r>
      <w:proofErr w:type="spellEnd"/>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porãva</w:t>
      </w:r>
      <w:proofErr w:type="spellEnd"/>
      <w:r w:rsidR="00EE5D74" w:rsidRPr="00EE5D74">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tekopykuaa</w:t>
      </w:r>
      <w:proofErr w:type="spellEnd"/>
      <w:r w:rsidR="00EF295F" w:rsidRPr="00EF295F">
        <w:rPr>
          <w:rFonts w:ascii="Times New Roman" w:hAnsi="Times New Roman" w:cs="Times New Roman"/>
          <w:sz w:val="24"/>
          <w:szCs w:val="24"/>
        </w:rPr>
        <w:t xml:space="preserve"> </w:t>
      </w:r>
      <w:r w:rsidR="00EE5D74" w:rsidRPr="00EE5D74">
        <w:rPr>
          <w:rFonts w:ascii="Times New Roman" w:hAnsi="Times New Roman" w:cs="Times New Roman"/>
          <w:sz w:val="24"/>
          <w:szCs w:val="24"/>
        </w:rPr>
        <w:t xml:space="preserve">ha </w:t>
      </w:r>
      <w:proofErr w:type="spellStart"/>
      <w:r w:rsidR="00EF295F" w:rsidRPr="00EF295F">
        <w:rPr>
          <w:rFonts w:ascii="Times New Roman" w:hAnsi="Times New Roman" w:cs="Times New Roman"/>
          <w:sz w:val="24"/>
          <w:szCs w:val="24"/>
        </w:rPr>
        <w:t>apañuãi</w:t>
      </w:r>
      <w:proofErr w:type="spellEnd"/>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ñemboheko</w:t>
      </w:r>
      <w:proofErr w:type="spellEnd"/>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tekotevẽ’ỹre</w:t>
      </w:r>
      <w:proofErr w:type="spellEnd"/>
      <w:r w:rsidR="00EE5D74" w:rsidRPr="00EE5D74">
        <w:rPr>
          <w:rFonts w:ascii="Times New Roman" w:hAnsi="Times New Roman" w:cs="Times New Roman"/>
          <w:sz w:val="24"/>
          <w:szCs w:val="24"/>
        </w:rPr>
        <w:t xml:space="preserve"> </w:t>
      </w:r>
      <w:proofErr w:type="spellStart"/>
      <w:r w:rsidR="00EE5D74" w:rsidRPr="00EE5D74">
        <w:rPr>
          <w:rFonts w:ascii="Times New Roman" w:hAnsi="Times New Roman" w:cs="Times New Roman"/>
          <w:sz w:val="24"/>
          <w:szCs w:val="24"/>
        </w:rPr>
        <w:t>mba'e</w:t>
      </w:r>
      <w:proofErr w:type="spellEnd"/>
      <w:r w:rsidR="00EE5D74" w:rsidRPr="00EE5D74">
        <w:rPr>
          <w:rFonts w:ascii="Times New Roman" w:hAnsi="Times New Roman" w:cs="Times New Roman"/>
          <w:sz w:val="24"/>
          <w:szCs w:val="24"/>
        </w:rPr>
        <w:t xml:space="preserve"> </w:t>
      </w:r>
      <w:proofErr w:type="spellStart"/>
      <w:r w:rsidR="00EE5D74" w:rsidRPr="00EE5D74">
        <w:rPr>
          <w:rFonts w:ascii="Times New Roman" w:hAnsi="Times New Roman" w:cs="Times New Roman"/>
          <w:sz w:val="24"/>
          <w:szCs w:val="24"/>
        </w:rPr>
        <w:t>kuaapy</w:t>
      </w:r>
      <w:proofErr w:type="spellEnd"/>
      <w:r w:rsidR="00EE5D74" w:rsidRPr="00EE5D74">
        <w:rPr>
          <w:rFonts w:ascii="Times New Roman" w:hAnsi="Times New Roman" w:cs="Times New Roman"/>
          <w:sz w:val="24"/>
          <w:szCs w:val="24"/>
        </w:rPr>
        <w:t>.</w:t>
      </w:r>
      <w:r w:rsidR="00EF295F">
        <w:rPr>
          <w:rFonts w:ascii="Times New Roman" w:hAnsi="Times New Roman" w:cs="Times New Roman"/>
          <w:sz w:val="24"/>
          <w:szCs w:val="24"/>
        </w:rPr>
        <w:t xml:space="preserve"> </w:t>
      </w:r>
      <w:proofErr w:type="spellStart"/>
      <w:r w:rsidR="00EF295F">
        <w:rPr>
          <w:rFonts w:ascii="Times New Roman" w:hAnsi="Times New Roman" w:cs="Times New Roman"/>
          <w:sz w:val="24"/>
          <w:szCs w:val="24"/>
        </w:rPr>
        <w:t>Pokõi</w:t>
      </w:r>
      <w:proofErr w:type="spellEnd"/>
      <w:r w:rsidR="00EF295F">
        <w:rPr>
          <w:rFonts w:ascii="Times New Roman" w:hAnsi="Times New Roman" w:cs="Times New Roman"/>
          <w:sz w:val="24"/>
          <w:szCs w:val="24"/>
        </w:rPr>
        <w:t xml:space="preserve"> </w:t>
      </w:r>
      <w:proofErr w:type="spellStart"/>
      <w:r w:rsidR="00EF295F">
        <w:rPr>
          <w:rFonts w:ascii="Times New Roman" w:hAnsi="Times New Roman" w:cs="Times New Roman"/>
          <w:sz w:val="24"/>
          <w:szCs w:val="24"/>
        </w:rPr>
        <w:t>mbo’epy</w:t>
      </w:r>
      <w:proofErr w:type="spellEnd"/>
      <w:r w:rsidR="00EF295F">
        <w:rPr>
          <w:rFonts w:ascii="Times New Roman" w:hAnsi="Times New Roman" w:cs="Times New Roman"/>
          <w:sz w:val="24"/>
          <w:szCs w:val="24"/>
        </w:rPr>
        <w:t xml:space="preserve"> </w:t>
      </w:r>
      <w:proofErr w:type="spellStart"/>
      <w:r w:rsidR="00EF295F">
        <w:rPr>
          <w:rFonts w:ascii="Times New Roman" w:hAnsi="Times New Roman" w:cs="Times New Roman"/>
          <w:sz w:val="24"/>
          <w:szCs w:val="24"/>
        </w:rPr>
        <w:t>pukukue</w:t>
      </w:r>
      <w:proofErr w:type="spellEnd"/>
      <w:r w:rsidR="00EF295F">
        <w:rPr>
          <w:rFonts w:ascii="Times New Roman" w:hAnsi="Times New Roman" w:cs="Times New Roman"/>
          <w:sz w:val="24"/>
          <w:szCs w:val="24"/>
        </w:rPr>
        <w:t xml:space="preserve"> </w:t>
      </w:r>
      <w:proofErr w:type="spellStart"/>
      <w:r w:rsidR="00EF295F">
        <w:rPr>
          <w:rFonts w:ascii="Times New Roman" w:hAnsi="Times New Roman" w:cs="Times New Roman"/>
          <w:sz w:val="24"/>
          <w:szCs w:val="24"/>
        </w:rPr>
        <w:t>javeve</w:t>
      </w:r>
      <w:proofErr w:type="spellEnd"/>
      <w:r w:rsid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temimbo’ekuéra</w:t>
      </w:r>
      <w:proofErr w:type="spellEnd"/>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oñemboguata</w:t>
      </w:r>
      <w:proofErr w:type="spellEnd"/>
      <w:r w:rsidR="00EF295F" w:rsidRPr="00EF295F">
        <w:rPr>
          <w:rFonts w:ascii="Times New Roman" w:hAnsi="Times New Roman" w:cs="Times New Roman"/>
          <w:sz w:val="24"/>
          <w:szCs w:val="24"/>
        </w:rPr>
        <w:t xml:space="preserve"> </w:t>
      </w:r>
      <w:r w:rsidR="00EF295F">
        <w:rPr>
          <w:rFonts w:ascii="Times New Roman" w:hAnsi="Times New Roman" w:cs="Times New Roman"/>
          <w:sz w:val="24"/>
          <w:szCs w:val="24"/>
        </w:rPr>
        <w:t>-</w:t>
      </w:r>
      <w:r w:rsidR="00EF295F" w:rsidRPr="00EF295F">
        <w:rPr>
          <w:rFonts w:ascii="Times New Roman" w:hAnsi="Times New Roman" w:cs="Times New Roman"/>
          <w:sz w:val="24"/>
          <w:szCs w:val="24"/>
        </w:rPr>
        <w:t>bloque de código</w:t>
      </w:r>
      <w:r w:rsidR="00EF295F">
        <w:rPr>
          <w:rFonts w:ascii="Times New Roman" w:hAnsi="Times New Roman" w:cs="Times New Roman"/>
          <w:sz w:val="24"/>
          <w:szCs w:val="24"/>
        </w:rPr>
        <w:t>-</w:t>
      </w:r>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jeporu</w:t>
      </w:r>
      <w:proofErr w:type="spellEnd"/>
      <w:r w:rsidR="00EF295F" w:rsidRPr="00EF295F">
        <w:rPr>
          <w:rFonts w:ascii="Times New Roman" w:hAnsi="Times New Roman" w:cs="Times New Roman"/>
          <w:sz w:val="24"/>
          <w:szCs w:val="24"/>
        </w:rPr>
        <w:t xml:space="preserve">, animación de personajes, </w:t>
      </w:r>
      <w:proofErr w:type="spellStart"/>
      <w:r w:rsidR="00EF295F">
        <w:rPr>
          <w:rFonts w:ascii="Times New Roman" w:hAnsi="Times New Roman" w:cs="Times New Roman"/>
          <w:sz w:val="24"/>
          <w:szCs w:val="24"/>
        </w:rPr>
        <w:t>ñe</w:t>
      </w:r>
      <w:r w:rsidR="00EF295F" w:rsidRPr="00EF295F">
        <w:rPr>
          <w:rFonts w:ascii="Times New Roman" w:hAnsi="Times New Roman" w:cs="Times New Roman"/>
          <w:sz w:val="24"/>
          <w:szCs w:val="24"/>
        </w:rPr>
        <w:t>moheñói</w:t>
      </w:r>
      <w:proofErr w:type="spellEnd"/>
      <w:r w:rsidR="00EF295F" w:rsidRPr="00EF295F">
        <w:rPr>
          <w:rFonts w:ascii="Times New Roman" w:hAnsi="Times New Roman" w:cs="Times New Roman"/>
          <w:sz w:val="24"/>
          <w:szCs w:val="24"/>
        </w:rPr>
        <w:t xml:space="preserve"> escenario ha </w:t>
      </w:r>
      <w:proofErr w:type="spellStart"/>
      <w:r w:rsidR="00EF295F">
        <w:rPr>
          <w:rFonts w:ascii="Times New Roman" w:hAnsi="Times New Roman" w:cs="Times New Roman"/>
          <w:sz w:val="24"/>
          <w:szCs w:val="24"/>
        </w:rPr>
        <w:t>ñe</w:t>
      </w:r>
      <w:r w:rsidR="00EF295F" w:rsidRPr="00EF295F">
        <w:rPr>
          <w:rFonts w:ascii="Times New Roman" w:hAnsi="Times New Roman" w:cs="Times New Roman"/>
          <w:sz w:val="24"/>
          <w:szCs w:val="24"/>
        </w:rPr>
        <w:t>moinge</w:t>
      </w:r>
      <w:proofErr w:type="spellEnd"/>
      <w:r w:rsidR="00EF295F" w:rsidRPr="00EF295F">
        <w:rPr>
          <w:rFonts w:ascii="Times New Roman" w:hAnsi="Times New Roman" w:cs="Times New Roman"/>
          <w:sz w:val="24"/>
          <w:szCs w:val="24"/>
        </w:rPr>
        <w:t xml:space="preserve"> elemento interactivo, </w:t>
      </w:r>
      <w:proofErr w:type="spellStart"/>
      <w:r w:rsidR="00EF295F" w:rsidRPr="00EF295F">
        <w:rPr>
          <w:rFonts w:ascii="Times New Roman" w:hAnsi="Times New Roman" w:cs="Times New Roman"/>
          <w:sz w:val="24"/>
          <w:szCs w:val="24"/>
        </w:rPr>
        <w:t>ikatu</w:t>
      </w:r>
      <w:proofErr w:type="spellEnd"/>
      <w:r w:rsidR="00EF295F" w:rsidRP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peve</w:t>
      </w:r>
      <w:proofErr w:type="spellEnd"/>
      <w:r w:rsidR="00EF295F" w:rsidRPr="00EF295F">
        <w:rPr>
          <w:rFonts w:ascii="Times New Roman" w:hAnsi="Times New Roman" w:cs="Times New Roman"/>
          <w:sz w:val="24"/>
          <w:szCs w:val="24"/>
        </w:rPr>
        <w:t xml:space="preserve"> </w:t>
      </w:r>
      <w:proofErr w:type="spellStart"/>
      <w:r w:rsidR="00EF295F">
        <w:rPr>
          <w:rFonts w:ascii="Times New Roman" w:hAnsi="Times New Roman" w:cs="Times New Roman"/>
          <w:sz w:val="24"/>
          <w:szCs w:val="24"/>
        </w:rPr>
        <w:t>ha’ekuéra</w:t>
      </w:r>
      <w:proofErr w:type="spellEnd"/>
      <w:r w:rsidR="00EF295F">
        <w:rPr>
          <w:rFonts w:ascii="Times New Roman" w:hAnsi="Times New Roman" w:cs="Times New Roman"/>
          <w:sz w:val="24"/>
          <w:szCs w:val="24"/>
        </w:rPr>
        <w:t xml:space="preserve"> </w:t>
      </w:r>
      <w:proofErr w:type="spellStart"/>
      <w:r w:rsidR="00EF295F" w:rsidRPr="00EF295F">
        <w:rPr>
          <w:rFonts w:ascii="Times New Roman" w:hAnsi="Times New Roman" w:cs="Times New Roman"/>
          <w:sz w:val="24"/>
          <w:szCs w:val="24"/>
        </w:rPr>
        <w:t>omoheñói</w:t>
      </w:r>
      <w:proofErr w:type="spellEnd"/>
      <w:r w:rsidR="00EF295F" w:rsidRPr="00EF295F">
        <w:rPr>
          <w:rFonts w:ascii="Times New Roman" w:hAnsi="Times New Roman" w:cs="Times New Roman"/>
          <w:sz w:val="24"/>
          <w:szCs w:val="24"/>
        </w:rPr>
        <w:t xml:space="preserve"> videojuegos educativos </w:t>
      </w:r>
      <w:proofErr w:type="spellStart"/>
      <w:r w:rsidR="00EF295F" w:rsidRPr="00EF295F">
        <w:rPr>
          <w:rFonts w:ascii="Times New Roman" w:hAnsi="Times New Roman" w:cs="Times New Roman"/>
          <w:sz w:val="24"/>
          <w:szCs w:val="24"/>
        </w:rPr>
        <w:t>imba’éva</w:t>
      </w:r>
      <w:proofErr w:type="spellEnd"/>
      <w:r w:rsidR="00EF295F" w:rsidRPr="00EF295F">
        <w:rPr>
          <w:rFonts w:ascii="Times New Roman" w:hAnsi="Times New Roman" w:cs="Times New Roman"/>
          <w:sz w:val="24"/>
          <w:szCs w:val="24"/>
        </w:rPr>
        <w:t>.</w:t>
      </w:r>
    </w:p>
    <w:p w14:paraId="3228C3CA" w14:textId="77777777" w:rsidR="004125E3" w:rsidRDefault="00FF61DB" w:rsidP="00767090">
      <w:pPr>
        <w:spacing w:before="24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Upe</w:t>
      </w:r>
      <w:proofErr w:type="spellEnd"/>
      <w:r>
        <w:rPr>
          <w:rFonts w:ascii="Times New Roman" w:hAnsi="Times New Roman" w:cs="Times New Roman"/>
          <w:sz w:val="24"/>
          <w:szCs w:val="24"/>
        </w:rPr>
        <w:t xml:space="preserve"> jave </w:t>
      </w:r>
      <w:proofErr w:type="spellStart"/>
      <w:r>
        <w:rPr>
          <w:rFonts w:ascii="Times New Roman" w:hAnsi="Times New Roman" w:cs="Times New Roman"/>
          <w:sz w:val="24"/>
          <w:szCs w:val="24"/>
        </w:rPr>
        <w:t>avei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tembiasa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peteĩ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juruja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ñemoarandu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haguã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tuichaitereíva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oiméva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apopyrãpe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Oñemombarete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umi</w:t>
      </w:r>
      <w:proofErr w:type="spellEnd"/>
      <w:r>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katupyry</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ñembo’e</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ñemomarandu</w:t>
      </w:r>
      <w:proofErr w:type="spellEnd"/>
      <w:r w:rsidR="00A05AE9">
        <w:rPr>
          <w:rFonts w:ascii="Times New Roman" w:hAnsi="Times New Roman" w:cs="Times New Roman"/>
          <w:sz w:val="24"/>
          <w:szCs w:val="24"/>
        </w:rPr>
        <w:t xml:space="preserve"> ha </w:t>
      </w:r>
      <w:proofErr w:type="spellStart"/>
      <w:r w:rsidR="00A05AE9">
        <w:rPr>
          <w:rFonts w:ascii="Times New Roman" w:hAnsi="Times New Roman" w:cs="Times New Roman"/>
          <w:sz w:val="24"/>
          <w:szCs w:val="24"/>
        </w:rPr>
        <w:t>ñemohenda</w:t>
      </w:r>
      <w:proofErr w:type="spellEnd"/>
      <w:r w:rsidR="00A05AE9">
        <w:rPr>
          <w:rFonts w:ascii="Times New Roman" w:hAnsi="Times New Roman" w:cs="Times New Roman"/>
          <w:sz w:val="24"/>
          <w:szCs w:val="24"/>
        </w:rPr>
        <w:t xml:space="preserve"> rehegua, </w:t>
      </w:r>
      <w:proofErr w:type="spellStart"/>
      <w:r w:rsidR="00A05AE9" w:rsidRPr="00A05AE9">
        <w:rPr>
          <w:rFonts w:ascii="Times New Roman" w:hAnsi="Times New Roman" w:cs="Times New Roman"/>
          <w:sz w:val="24"/>
          <w:szCs w:val="24"/>
        </w:rPr>
        <w:t>oñemoarandúvo</w:t>
      </w:r>
      <w:proofErr w:type="spellEnd"/>
      <w:r w:rsidR="00A05AE9" w:rsidRP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ñe</w:t>
      </w:r>
      <w:r w:rsidR="00A05AE9" w:rsidRPr="00A05AE9">
        <w:rPr>
          <w:rFonts w:ascii="Times New Roman" w:hAnsi="Times New Roman" w:cs="Times New Roman"/>
          <w:sz w:val="24"/>
          <w:szCs w:val="24"/>
        </w:rPr>
        <w:t>mbo'e</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haguã</w:t>
      </w:r>
      <w:proofErr w:type="spellEnd"/>
      <w:r w:rsid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py'aguapýpe</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ñe</w:t>
      </w:r>
      <w:r w:rsidR="00A05AE9" w:rsidRPr="00A05AE9">
        <w:rPr>
          <w:rFonts w:ascii="Times New Roman" w:hAnsi="Times New Roman" w:cs="Times New Roman"/>
          <w:sz w:val="24"/>
          <w:szCs w:val="24"/>
        </w:rPr>
        <w:t>mbohape</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mbo'epy</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ñe</w:t>
      </w:r>
      <w:r w:rsidR="00A05AE9" w:rsidRPr="00A05AE9">
        <w:rPr>
          <w:rFonts w:ascii="Times New Roman" w:hAnsi="Times New Roman" w:cs="Times New Roman"/>
          <w:sz w:val="24"/>
          <w:szCs w:val="24"/>
        </w:rPr>
        <w:t>mbohovái</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umi</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mba'e</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noñemotenondéiva</w:t>
      </w:r>
      <w:proofErr w:type="spellEnd"/>
      <w:r w:rsidR="00A05AE9">
        <w:rPr>
          <w:rFonts w:ascii="Times New Roman" w:hAnsi="Times New Roman" w:cs="Times New Roman"/>
          <w:sz w:val="24"/>
          <w:szCs w:val="24"/>
        </w:rPr>
        <w:t xml:space="preserve"> ha </w:t>
      </w:r>
      <w:proofErr w:type="spellStart"/>
      <w:r w:rsidR="00A05AE9">
        <w:rPr>
          <w:rFonts w:ascii="Times New Roman" w:hAnsi="Times New Roman" w:cs="Times New Roman"/>
          <w:sz w:val="24"/>
          <w:szCs w:val="24"/>
        </w:rPr>
        <w:t>ñe</w:t>
      </w:r>
      <w:r w:rsidR="00A05AE9" w:rsidRPr="00A05AE9">
        <w:rPr>
          <w:rFonts w:ascii="Times New Roman" w:hAnsi="Times New Roman" w:cs="Times New Roman"/>
          <w:sz w:val="24"/>
          <w:szCs w:val="24"/>
        </w:rPr>
        <w:t>mba'ap</w:t>
      </w:r>
      <w:r w:rsidR="00A05AE9">
        <w:rPr>
          <w:rFonts w:ascii="Times New Roman" w:hAnsi="Times New Roman" w:cs="Times New Roman"/>
          <w:sz w:val="24"/>
          <w:szCs w:val="24"/>
        </w:rPr>
        <w:t>o</w:t>
      </w:r>
      <w:proofErr w:type="spellEnd"/>
      <w:r w:rsidR="00A05AE9" w:rsidRP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atýpe</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Ko</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apopyrã</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ndaha’éi</w:t>
      </w:r>
      <w:proofErr w:type="spellEnd"/>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ohejávante</w:t>
      </w:r>
      <w:proofErr w:type="spellEnd"/>
      <w:r w:rsidR="00A05AE9" w:rsidRPr="00A05AE9">
        <w:t xml:space="preserve"> </w:t>
      </w:r>
      <w:proofErr w:type="spellStart"/>
      <w:r w:rsidR="00A05AE9" w:rsidRPr="00A05AE9">
        <w:rPr>
          <w:rFonts w:ascii="Times New Roman" w:hAnsi="Times New Roman" w:cs="Times New Roman"/>
          <w:sz w:val="24"/>
          <w:szCs w:val="24"/>
        </w:rPr>
        <w:t>mitãnguéra</w:t>
      </w:r>
      <w:proofErr w:type="spellEnd"/>
      <w:r w:rsidR="00A05AE9">
        <w:rPr>
          <w:rFonts w:ascii="Times New Roman" w:hAnsi="Times New Roman" w:cs="Times New Roman"/>
          <w:sz w:val="24"/>
          <w:szCs w:val="24"/>
        </w:rPr>
        <w:t xml:space="preserve"> </w:t>
      </w:r>
      <w:proofErr w:type="spellStart"/>
      <w:r w:rsidR="00A05AE9" w:rsidRPr="00A05AE9">
        <w:rPr>
          <w:rFonts w:ascii="Times New Roman" w:hAnsi="Times New Roman" w:cs="Times New Roman"/>
          <w:sz w:val="24"/>
          <w:szCs w:val="24"/>
        </w:rPr>
        <w:t>ojuhu</w:t>
      </w:r>
      <w:proofErr w:type="spellEnd"/>
      <w:r w:rsidR="00A05AE9" w:rsidRPr="00A05AE9">
        <w:rPr>
          <w:rFonts w:ascii="Times New Roman" w:hAnsi="Times New Roman" w:cs="Times New Roman"/>
          <w:sz w:val="24"/>
          <w:szCs w:val="24"/>
        </w:rPr>
        <w:t xml:space="preserve"> programación</w:t>
      </w:r>
      <w:r w:rsidR="00A05AE9">
        <w:rPr>
          <w:rFonts w:ascii="Times New Roman" w:hAnsi="Times New Roman" w:cs="Times New Roman"/>
          <w:sz w:val="24"/>
          <w:szCs w:val="24"/>
        </w:rPr>
        <w:t xml:space="preserve"> </w:t>
      </w:r>
      <w:proofErr w:type="spellStart"/>
      <w:r w:rsidR="00A05AE9">
        <w:rPr>
          <w:rFonts w:ascii="Times New Roman" w:hAnsi="Times New Roman" w:cs="Times New Roman"/>
          <w:sz w:val="24"/>
          <w:szCs w:val="24"/>
        </w:rPr>
        <w:t>arapy</w:t>
      </w:r>
      <w:proofErr w:type="spellEnd"/>
      <w:r w:rsidR="00A05AE9">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avei</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omombarete</w:t>
      </w:r>
      <w:proofErr w:type="spellEnd"/>
      <w:r w:rsidR="004125E3">
        <w:rPr>
          <w:rFonts w:ascii="Times New Roman" w:hAnsi="Times New Roman" w:cs="Times New Roman"/>
          <w:sz w:val="24"/>
          <w:szCs w:val="24"/>
        </w:rPr>
        <w:t xml:space="preserve"> </w:t>
      </w:r>
      <w:proofErr w:type="spellStart"/>
      <w:r w:rsidR="004125E3" w:rsidRPr="004125E3">
        <w:rPr>
          <w:rFonts w:ascii="Times New Roman" w:hAnsi="Times New Roman" w:cs="Times New Roman"/>
          <w:sz w:val="24"/>
          <w:szCs w:val="24"/>
        </w:rPr>
        <w:t>mba'apohára</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tenondeguava</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omoañetévo</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jey</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mba’éichaitepa</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tuicha</w:t>
      </w:r>
      <w:proofErr w:type="spellEnd"/>
      <w:r w:rsidR="004125E3">
        <w:rPr>
          <w:rFonts w:ascii="Times New Roman" w:hAnsi="Times New Roman" w:cs="Times New Roman"/>
          <w:sz w:val="24"/>
          <w:szCs w:val="24"/>
        </w:rPr>
        <w:t xml:space="preserve"> pe </w:t>
      </w:r>
      <w:proofErr w:type="spellStart"/>
      <w:r w:rsidR="004125E3">
        <w:rPr>
          <w:rFonts w:ascii="Times New Roman" w:hAnsi="Times New Roman" w:cs="Times New Roman"/>
          <w:sz w:val="24"/>
          <w:szCs w:val="24"/>
        </w:rPr>
        <w:t>tekombo’e</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ñemboja’o</w:t>
      </w:r>
      <w:proofErr w:type="spellEnd"/>
      <w:r w:rsidR="004125E3">
        <w:rPr>
          <w:rFonts w:ascii="Times New Roman" w:hAnsi="Times New Roman" w:cs="Times New Roman"/>
          <w:sz w:val="24"/>
          <w:szCs w:val="24"/>
        </w:rPr>
        <w:t xml:space="preserve"> ha pe </w:t>
      </w:r>
      <w:proofErr w:type="spellStart"/>
      <w:r w:rsidR="004125E3">
        <w:rPr>
          <w:rFonts w:ascii="Times New Roman" w:hAnsi="Times New Roman" w:cs="Times New Roman"/>
          <w:sz w:val="24"/>
          <w:szCs w:val="24"/>
        </w:rPr>
        <w:t>jehechauka</w:t>
      </w:r>
      <w:proofErr w:type="spellEnd"/>
      <w:r w:rsidR="004125E3">
        <w:rPr>
          <w:rFonts w:ascii="Times New Roman" w:hAnsi="Times New Roman" w:cs="Times New Roman"/>
          <w:sz w:val="24"/>
          <w:szCs w:val="24"/>
        </w:rPr>
        <w:t xml:space="preserve"> tecnología </w:t>
      </w:r>
      <w:proofErr w:type="spellStart"/>
      <w:r w:rsidR="004125E3">
        <w:rPr>
          <w:rFonts w:ascii="Times New Roman" w:hAnsi="Times New Roman" w:cs="Times New Roman"/>
          <w:sz w:val="24"/>
          <w:szCs w:val="24"/>
        </w:rPr>
        <w:t>ikatuha</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ha’e</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peteĩ</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tembiporu</w:t>
      </w:r>
      <w:proofErr w:type="spellEnd"/>
      <w:r w:rsidR="004125E3">
        <w:rPr>
          <w:rFonts w:ascii="Times New Roman" w:hAnsi="Times New Roman" w:cs="Times New Roman"/>
          <w:sz w:val="24"/>
          <w:szCs w:val="24"/>
        </w:rPr>
        <w:t xml:space="preserve"> </w:t>
      </w:r>
      <w:proofErr w:type="spellStart"/>
      <w:r w:rsidR="004125E3">
        <w:rPr>
          <w:rFonts w:ascii="Times New Roman" w:hAnsi="Times New Roman" w:cs="Times New Roman"/>
          <w:sz w:val="24"/>
          <w:szCs w:val="24"/>
        </w:rPr>
        <w:t>imbaretéva</w:t>
      </w:r>
      <w:proofErr w:type="spellEnd"/>
      <w:r w:rsidR="004125E3">
        <w:rPr>
          <w:rFonts w:ascii="Times New Roman" w:hAnsi="Times New Roman" w:cs="Times New Roman"/>
          <w:sz w:val="24"/>
          <w:szCs w:val="24"/>
        </w:rPr>
        <w:t xml:space="preserve"> </w:t>
      </w:r>
      <w:proofErr w:type="spellStart"/>
      <w:r w:rsidR="004125E3" w:rsidRPr="004125E3">
        <w:rPr>
          <w:rFonts w:ascii="Times New Roman" w:hAnsi="Times New Roman" w:cs="Times New Roman"/>
          <w:sz w:val="24"/>
          <w:szCs w:val="24"/>
        </w:rPr>
        <w:t>oñemoambue</w:t>
      </w:r>
      <w:proofErr w:type="spellEnd"/>
      <w:r w:rsidR="004125E3" w:rsidRPr="004125E3">
        <w:rPr>
          <w:rFonts w:ascii="Times New Roman" w:hAnsi="Times New Roman" w:cs="Times New Roman"/>
          <w:sz w:val="24"/>
          <w:szCs w:val="24"/>
        </w:rPr>
        <w:t xml:space="preserve"> </w:t>
      </w:r>
      <w:proofErr w:type="spellStart"/>
      <w:r w:rsidR="004125E3" w:rsidRPr="004125E3">
        <w:rPr>
          <w:rFonts w:ascii="Times New Roman" w:hAnsi="Times New Roman" w:cs="Times New Roman"/>
          <w:sz w:val="24"/>
          <w:szCs w:val="24"/>
        </w:rPr>
        <w:t>haguã</w:t>
      </w:r>
      <w:proofErr w:type="spellEnd"/>
      <w:r w:rsidR="004125E3" w:rsidRPr="004125E3">
        <w:rPr>
          <w:rFonts w:ascii="Times New Roman" w:hAnsi="Times New Roman" w:cs="Times New Roman"/>
          <w:sz w:val="24"/>
          <w:szCs w:val="24"/>
        </w:rPr>
        <w:t xml:space="preserve"> </w:t>
      </w:r>
      <w:proofErr w:type="spellStart"/>
      <w:r w:rsidR="004125E3" w:rsidRPr="004125E3">
        <w:rPr>
          <w:rFonts w:ascii="Times New Roman" w:hAnsi="Times New Roman" w:cs="Times New Roman"/>
          <w:sz w:val="24"/>
          <w:szCs w:val="24"/>
        </w:rPr>
        <w:t>tekombo’e</w:t>
      </w:r>
      <w:proofErr w:type="spellEnd"/>
      <w:r w:rsidR="004125E3" w:rsidRPr="004125E3">
        <w:rPr>
          <w:rFonts w:ascii="Times New Roman" w:hAnsi="Times New Roman" w:cs="Times New Roman"/>
          <w:sz w:val="24"/>
          <w:szCs w:val="24"/>
        </w:rPr>
        <w:t>.</w:t>
      </w:r>
    </w:p>
    <w:p w14:paraId="6D8E2A28" w14:textId="77777777" w:rsidR="004125E3" w:rsidRDefault="004125E3" w:rsidP="00767090">
      <w:pPr>
        <w:spacing w:before="240" w:line="480" w:lineRule="auto"/>
        <w:ind w:firstLine="720"/>
        <w:rPr>
          <w:rFonts w:ascii="Times New Roman" w:hAnsi="Times New Roman" w:cs="Times New Roman"/>
          <w:sz w:val="24"/>
          <w:szCs w:val="24"/>
        </w:rPr>
      </w:pPr>
      <w:r>
        <w:rPr>
          <w:rFonts w:ascii="Times New Roman" w:hAnsi="Times New Roman" w:cs="Times New Roman"/>
          <w:sz w:val="24"/>
          <w:szCs w:val="24"/>
        </w:rPr>
        <w:br w:type="page"/>
      </w:r>
    </w:p>
    <w:p w14:paraId="03C09825" w14:textId="77777777" w:rsidR="004125E3" w:rsidRPr="005C4106" w:rsidRDefault="004125E3" w:rsidP="005C4106">
      <w:pPr>
        <w:spacing w:before="240" w:line="480" w:lineRule="auto"/>
        <w:jc w:val="center"/>
        <w:rPr>
          <w:rFonts w:ascii="Times New Roman" w:hAnsi="Times New Roman" w:cs="Times New Roman"/>
          <w:b/>
          <w:bCs/>
          <w:sz w:val="24"/>
          <w:szCs w:val="24"/>
          <w:lang w:val="en-US"/>
        </w:rPr>
      </w:pPr>
      <w:r w:rsidRPr="005C4106">
        <w:rPr>
          <w:rFonts w:ascii="Times New Roman" w:hAnsi="Times New Roman" w:cs="Times New Roman"/>
          <w:b/>
          <w:bCs/>
          <w:sz w:val="24"/>
          <w:szCs w:val="24"/>
          <w:lang w:val="en-US"/>
        </w:rPr>
        <w:lastRenderedPageBreak/>
        <w:t>Summary</w:t>
      </w:r>
    </w:p>
    <w:p w14:paraId="0DC7E497" w14:textId="77777777" w:rsidR="004125E3" w:rsidRPr="004125E3" w:rsidRDefault="004125E3" w:rsidP="005C4106">
      <w:pPr>
        <w:spacing w:before="240" w:line="480" w:lineRule="auto"/>
        <w:ind w:firstLine="720"/>
        <w:rPr>
          <w:rFonts w:ascii="Times New Roman" w:hAnsi="Times New Roman" w:cs="Times New Roman"/>
          <w:sz w:val="24"/>
          <w:szCs w:val="24"/>
          <w:lang w:val="en-US"/>
        </w:rPr>
      </w:pPr>
      <w:r w:rsidRPr="004125E3">
        <w:rPr>
          <w:rFonts w:ascii="Times New Roman" w:hAnsi="Times New Roman" w:cs="Times New Roman"/>
          <w:sz w:val="24"/>
          <w:szCs w:val="24"/>
          <w:lang w:val="en-US"/>
        </w:rPr>
        <w:t>The project “Imagine, Create, and Have Fun Programming with Scratch” was developed by third-year students in the Technical Baccalaureate in Computer Science program at the Dr. José Gaspar Rodríguez de Francia Regional Education Center, with the aim of teaching the basic principles of programming to fifth- and sixth-grade students in both the morning and afternoon sessions.</w:t>
      </w:r>
    </w:p>
    <w:p w14:paraId="029F8332" w14:textId="77777777" w:rsidR="004125E3" w:rsidRDefault="004125E3" w:rsidP="005C4106">
      <w:pPr>
        <w:spacing w:before="240" w:line="480" w:lineRule="auto"/>
        <w:ind w:firstLine="720"/>
        <w:rPr>
          <w:rFonts w:ascii="Times New Roman" w:hAnsi="Times New Roman" w:cs="Times New Roman"/>
          <w:sz w:val="24"/>
          <w:szCs w:val="24"/>
          <w:lang w:val="en-US"/>
        </w:rPr>
      </w:pPr>
      <w:r w:rsidRPr="004125E3">
        <w:rPr>
          <w:rFonts w:ascii="Times New Roman" w:hAnsi="Times New Roman" w:cs="Times New Roman"/>
          <w:sz w:val="24"/>
          <w:szCs w:val="24"/>
          <w:lang w:val="en-US"/>
        </w:rPr>
        <w:t>The initiative focused on teaching block-based programming using the Scratch platform, a tool that promotes logical thinking, creativity, and problem-solving without the need for advanced technical knowledge. Over the course of seven progressive lessons, students were guided in the use of code blocks, character animation, scenario creation, and the incorporation of interactive elements, until they were able to develop their own educational video games.</w:t>
      </w:r>
    </w:p>
    <w:p w14:paraId="33F4FB73" w14:textId="37B0FD3C" w:rsidR="005C4106" w:rsidRPr="004125E3" w:rsidRDefault="005C4106" w:rsidP="005C4106">
      <w:pPr>
        <w:spacing w:before="240" w:line="480" w:lineRule="auto"/>
        <w:ind w:firstLine="720"/>
        <w:rPr>
          <w:rFonts w:ascii="Times New Roman" w:hAnsi="Times New Roman" w:cs="Times New Roman"/>
          <w:sz w:val="24"/>
          <w:szCs w:val="24"/>
          <w:lang w:val="en-US"/>
        </w:rPr>
      </w:pPr>
      <w:r w:rsidRPr="005C4106">
        <w:rPr>
          <w:rFonts w:ascii="Times New Roman" w:hAnsi="Times New Roman" w:cs="Times New Roman"/>
          <w:sz w:val="24"/>
          <w:szCs w:val="24"/>
          <w:lang w:val="en-US"/>
        </w:rPr>
        <w:t>At the same time, this experience represented a very significant learning opportunity for those involved in this project. It strengthened their teaching, communication, and organizational skills, teaching them to teach with patience, plan lessons, resolve unexpected issues, and work as a team. This project not only allowed the children to discover the world of programming, but also proved to be an enriching experience for the future professionals, reaffirming the importance of sharing knowledge and demonstrating that technology can be a powerful tool for transforming education.</w:t>
      </w:r>
      <w:r w:rsidRPr="004125E3">
        <w:rPr>
          <w:rFonts w:ascii="Times New Roman" w:hAnsi="Times New Roman" w:cs="Times New Roman"/>
          <w:sz w:val="24"/>
          <w:szCs w:val="24"/>
          <w:lang w:val="en-US"/>
        </w:rPr>
        <w:t xml:space="preserve"> </w:t>
      </w:r>
    </w:p>
    <w:p w14:paraId="26DA2126" w14:textId="61D3A586" w:rsidR="00755A0B" w:rsidRPr="004125E3" w:rsidRDefault="00755A0B" w:rsidP="005C4106">
      <w:pPr>
        <w:spacing w:before="240" w:line="480" w:lineRule="auto"/>
        <w:rPr>
          <w:rFonts w:ascii="Times New Roman" w:hAnsi="Times New Roman" w:cs="Times New Roman"/>
          <w:sz w:val="24"/>
          <w:szCs w:val="24"/>
          <w:lang w:val="en-US"/>
        </w:rPr>
      </w:pPr>
      <w:r w:rsidRPr="004125E3">
        <w:rPr>
          <w:rFonts w:ascii="Times New Roman" w:hAnsi="Times New Roman" w:cs="Times New Roman"/>
          <w:sz w:val="24"/>
          <w:szCs w:val="24"/>
          <w:lang w:val="en-US"/>
        </w:rPr>
        <w:br w:type="page"/>
      </w:r>
    </w:p>
    <w:sdt>
      <w:sdtPr>
        <w:rPr>
          <w:rFonts w:ascii="Times New Roman" w:eastAsiaTheme="minorHAnsi" w:hAnsi="Times New Roman" w:cs="Times New Roman"/>
          <w:noProof/>
          <w:color w:val="auto"/>
          <w:kern w:val="2"/>
          <w:sz w:val="24"/>
          <w:szCs w:val="24"/>
          <w:lang w:val="es-ES" w:eastAsia="en-US"/>
          <w14:ligatures w14:val="standardContextual"/>
        </w:rPr>
        <w:id w:val="-1129233341"/>
        <w:docPartObj>
          <w:docPartGallery w:val="Table of Contents"/>
          <w:docPartUnique/>
        </w:docPartObj>
      </w:sdtPr>
      <w:sdtEndPr>
        <w:rPr>
          <w:b/>
          <w:bCs/>
        </w:rPr>
      </w:sdtEndPr>
      <w:sdtContent>
        <w:p w14:paraId="13063D08" w14:textId="22F6CB81" w:rsidR="00755A0B" w:rsidRPr="00291087" w:rsidRDefault="00755A0B" w:rsidP="00291087">
          <w:pPr>
            <w:pStyle w:val="TtuloTDC"/>
            <w:spacing w:after="160" w:line="480" w:lineRule="auto"/>
            <w:jc w:val="center"/>
            <w:rPr>
              <w:rFonts w:ascii="Times New Roman" w:hAnsi="Times New Roman" w:cs="Times New Roman"/>
              <w:b/>
              <w:bCs/>
              <w:color w:val="000000" w:themeColor="text1"/>
              <w:sz w:val="24"/>
              <w:szCs w:val="24"/>
              <w:lang w:val="es-ES"/>
            </w:rPr>
          </w:pPr>
          <w:r w:rsidRPr="00291087">
            <w:rPr>
              <w:rFonts w:ascii="Times New Roman" w:hAnsi="Times New Roman" w:cs="Times New Roman"/>
              <w:b/>
              <w:bCs/>
              <w:color w:val="000000" w:themeColor="text1"/>
              <w:sz w:val="24"/>
              <w:szCs w:val="24"/>
              <w:lang w:val="es-ES"/>
            </w:rPr>
            <w:t>Índice</w:t>
          </w:r>
        </w:p>
        <w:p w14:paraId="52560753" w14:textId="783C8B5A" w:rsidR="00361F6D" w:rsidRDefault="00755A0B" w:rsidP="00361F6D">
          <w:pPr>
            <w:pStyle w:val="TDC1"/>
            <w:spacing w:line="480" w:lineRule="auto"/>
            <w:rPr>
              <w:rFonts w:asciiTheme="minorHAnsi" w:eastAsiaTheme="minorEastAsia" w:hAnsiTheme="minorHAnsi" w:cstheme="minorBidi"/>
              <w:lang w:val="es-PY" w:eastAsia="es-PY"/>
            </w:rPr>
          </w:pPr>
          <w:r w:rsidRPr="00291087">
            <w:rPr>
              <w:noProof w:val="0"/>
            </w:rPr>
            <w:fldChar w:fldCharType="begin"/>
          </w:r>
          <w:r w:rsidRPr="00291087">
            <w:rPr>
              <w:noProof w:val="0"/>
            </w:rPr>
            <w:instrText xml:space="preserve"> TOC \o "1-3" \h \z \u </w:instrText>
          </w:r>
          <w:r w:rsidRPr="00291087">
            <w:rPr>
              <w:noProof w:val="0"/>
            </w:rPr>
            <w:fldChar w:fldCharType="separate"/>
          </w:r>
          <w:hyperlink w:anchor="_Toc213330107" w:history="1">
            <w:r w:rsidR="00361F6D" w:rsidRPr="00AC2AAB">
              <w:rPr>
                <w:rStyle w:val="Hipervnculo"/>
                <w:b/>
                <w:bCs/>
              </w:rPr>
              <w:t>Proyecto “Imagina, crea y diviértete programando con Scratch”</w:t>
            </w:r>
            <w:r w:rsidR="00361F6D">
              <w:rPr>
                <w:webHidden/>
              </w:rPr>
              <w:tab/>
            </w:r>
            <w:r w:rsidR="00361F6D">
              <w:rPr>
                <w:webHidden/>
              </w:rPr>
              <w:fldChar w:fldCharType="begin"/>
            </w:r>
            <w:r w:rsidR="00361F6D">
              <w:rPr>
                <w:webHidden/>
              </w:rPr>
              <w:instrText xml:space="preserve"> PAGEREF _Toc213330107 \h </w:instrText>
            </w:r>
            <w:r w:rsidR="00361F6D">
              <w:rPr>
                <w:webHidden/>
              </w:rPr>
            </w:r>
            <w:r w:rsidR="00361F6D">
              <w:rPr>
                <w:webHidden/>
              </w:rPr>
              <w:fldChar w:fldCharType="separate"/>
            </w:r>
            <w:r w:rsidR="00F90513">
              <w:rPr>
                <w:webHidden/>
              </w:rPr>
              <w:t>9</w:t>
            </w:r>
            <w:r w:rsidR="00361F6D">
              <w:rPr>
                <w:webHidden/>
              </w:rPr>
              <w:fldChar w:fldCharType="end"/>
            </w:r>
          </w:hyperlink>
        </w:p>
        <w:p w14:paraId="4963ED91" w14:textId="7D850031" w:rsidR="00361F6D" w:rsidRDefault="00361F6D" w:rsidP="00361F6D">
          <w:pPr>
            <w:pStyle w:val="TDC1"/>
            <w:spacing w:line="480" w:lineRule="auto"/>
            <w:rPr>
              <w:rFonts w:asciiTheme="minorHAnsi" w:eastAsiaTheme="minorEastAsia" w:hAnsiTheme="minorHAnsi" w:cstheme="minorBidi"/>
              <w:lang w:val="es-PY" w:eastAsia="es-PY"/>
            </w:rPr>
          </w:pPr>
          <w:hyperlink w:anchor="_Toc213330108" w:history="1">
            <w:r w:rsidRPr="00AC2AAB">
              <w:rPr>
                <w:rStyle w:val="Hipervnculo"/>
                <w:b/>
                <w:bCs/>
              </w:rPr>
              <w:t>Planteamiento del Problema</w:t>
            </w:r>
            <w:r>
              <w:rPr>
                <w:webHidden/>
              </w:rPr>
              <w:tab/>
            </w:r>
            <w:r>
              <w:rPr>
                <w:webHidden/>
              </w:rPr>
              <w:fldChar w:fldCharType="begin"/>
            </w:r>
            <w:r>
              <w:rPr>
                <w:webHidden/>
              </w:rPr>
              <w:instrText xml:space="preserve"> PAGEREF _Toc213330108 \h </w:instrText>
            </w:r>
            <w:r>
              <w:rPr>
                <w:webHidden/>
              </w:rPr>
            </w:r>
            <w:r>
              <w:rPr>
                <w:webHidden/>
              </w:rPr>
              <w:fldChar w:fldCharType="separate"/>
            </w:r>
            <w:r w:rsidR="00F90513">
              <w:rPr>
                <w:webHidden/>
              </w:rPr>
              <w:t>10</w:t>
            </w:r>
            <w:r>
              <w:rPr>
                <w:webHidden/>
              </w:rPr>
              <w:fldChar w:fldCharType="end"/>
            </w:r>
          </w:hyperlink>
        </w:p>
        <w:p w14:paraId="199DBB87" w14:textId="3186F739" w:rsidR="00361F6D" w:rsidRDefault="00361F6D" w:rsidP="00361F6D">
          <w:pPr>
            <w:pStyle w:val="TDC2"/>
            <w:spacing w:line="480" w:lineRule="auto"/>
            <w:rPr>
              <w:rFonts w:asciiTheme="minorHAnsi" w:eastAsiaTheme="minorEastAsia" w:hAnsiTheme="minorHAnsi" w:cstheme="minorBidi"/>
              <w:lang w:val="es-PY" w:eastAsia="es-PY"/>
            </w:rPr>
          </w:pPr>
          <w:hyperlink w:anchor="_Toc213330109" w:history="1">
            <w:r w:rsidRPr="00AC2AAB">
              <w:rPr>
                <w:rStyle w:val="Hipervnculo"/>
              </w:rPr>
              <w:t>Núcleo Problemático</w:t>
            </w:r>
            <w:r>
              <w:rPr>
                <w:webHidden/>
              </w:rPr>
              <w:tab/>
            </w:r>
            <w:r>
              <w:rPr>
                <w:webHidden/>
              </w:rPr>
              <w:fldChar w:fldCharType="begin"/>
            </w:r>
            <w:r>
              <w:rPr>
                <w:webHidden/>
              </w:rPr>
              <w:instrText xml:space="preserve"> PAGEREF _Toc213330109 \h </w:instrText>
            </w:r>
            <w:r>
              <w:rPr>
                <w:webHidden/>
              </w:rPr>
            </w:r>
            <w:r>
              <w:rPr>
                <w:webHidden/>
              </w:rPr>
              <w:fldChar w:fldCharType="separate"/>
            </w:r>
            <w:r w:rsidR="00F90513">
              <w:rPr>
                <w:webHidden/>
              </w:rPr>
              <w:t>10</w:t>
            </w:r>
            <w:r>
              <w:rPr>
                <w:webHidden/>
              </w:rPr>
              <w:fldChar w:fldCharType="end"/>
            </w:r>
          </w:hyperlink>
        </w:p>
        <w:p w14:paraId="532FFA71" w14:textId="6C6BAE0D" w:rsidR="00361F6D" w:rsidRDefault="00361F6D" w:rsidP="00361F6D">
          <w:pPr>
            <w:pStyle w:val="TDC2"/>
            <w:spacing w:line="480" w:lineRule="auto"/>
            <w:rPr>
              <w:rFonts w:asciiTheme="minorHAnsi" w:eastAsiaTheme="minorEastAsia" w:hAnsiTheme="minorHAnsi" w:cstheme="minorBidi"/>
              <w:lang w:val="es-PY" w:eastAsia="es-PY"/>
            </w:rPr>
          </w:pPr>
          <w:hyperlink w:anchor="_Toc213330110" w:history="1">
            <w:r w:rsidRPr="00AC2AAB">
              <w:rPr>
                <w:rStyle w:val="Hipervnculo"/>
              </w:rPr>
              <w:t>Temas Transversales</w:t>
            </w:r>
            <w:r>
              <w:rPr>
                <w:webHidden/>
              </w:rPr>
              <w:tab/>
            </w:r>
            <w:r>
              <w:rPr>
                <w:webHidden/>
              </w:rPr>
              <w:fldChar w:fldCharType="begin"/>
            </w:r>
            <w:r>
              <w:rPr>
                <w:webHidden/>
              </w:rPr>
              <w:instrText xml:space="preserve"> PAGEREF _Toc213330110 \h </w:instrText>
            </w:r>
            <w:r>
              <w:rPr>
                <w:webHidden/>
              </w:rPr>
            </w:r>
            <w:r>
              <w:rPr>
                <w:webHidden/>
              </w:rPr>
              <w:fldChar w:fldCharType="separate"/>
            </w:r>
            <w:r w:rsidR="00F90513">
              <w:rPr>
                <w:webHidden/>
              </w:rPr>
              <w:t>10</w:t>
            </w:r>
            <w:r>
              <w:rPr>
                <w:webHidden/>
              </w:rPr>
              <w:fldChar w:fldCharType="end"/>
            </w:r>
          </w:hyperlink>
        </w:p>
        <w:p w14:paraId="72A79711" w14:textId="15C0498F" w:rsidR="00361F6D" w:rsidRDefault="00361F6D" w:rsidP="00361F6D">
          <w:pPr>
            <w:pStyle w:val="TDC2"/>
            <w:spacing w:line="480" w:lineRule="auto"/>
            <w:rPr>
              <w:rFonts w:asciiTheme="minorHAnsi" w:eastAsiaTheme="minorEastAsia" w:hAnsiTheme="minorHAnsi" w:cstheme="minorBidi"/>
              <w:lang w:val="es-PY" w:eastAsia="es-PY"/>
            </w:rPr>
          </w:pPr>
          <w:hyperlink w:anchor="_Toc213330111" w:history="1">
            <w:r w:rsidRPr="00AC2AAB">
              <w:rPr>
                <w:rStyle w:val="Hipervnculo"/>
              </w:rPr>
              <w:t>Preguntas Orientadoras</w:t>
            </w:r>
            <w:r>
              <w:rPr>
                <w:webHidden/>
              </w:rPr>
              <w:tab/>
            </w:r>
            <w:r>
              <w:rPr>
                <w:webHidden/>
              </w:rPr>
              <w:fldChar w:fldCharType="begin"/>
            </w:r>
            <w:r>
              <w:rPr>
                <w:webHidden/>
              </w:rPr>
              <w:instrText xml:space="preserve"> PAGEREF _Toc213330111 \h </w:instrText>
            </w:r>
            <w:r>
              <w:rPr>
                <w:webHidden/>
              </w:rPr>
            </w:r>
            <w:r>
              <w:rPr>
                <w:webHidden/>
              </w:rPr>
              <w:fldChar w:fldCharType="separate"/>
            </w:r>
            <w:r w:rsidR="00F90513">
              <w:rPr>
                <w:webHidden/>
              </w:rPr>
              <w:t>11</w:t>
            </w:r>
            <w:r>
              <w:rPr>
                <w:webHidden/>
              </w:rPr>
              <w:fldChar w:fldCharType="end"/>
            </w:r>
          </w:hyperlink>
        </w:p>
        <w:p w14:paraId="225B5519" w14:textId="0B0A9575" w:rsidR="00361F6D" w:rsidRDefault="00361F6D" w:rsidP="00361F6D">
          <w:pPr>
            <w:pStyle w:val="TDC1"/>
            <w:spacing w:line="480" w:lineRule="auto"/>
            <w:rPr>
              <w:rFonts w:asciiTheme="minorHAnsi" w:eastAsiaTheme="minorEastAsia" w:hAnsiTheme="minorHAnsi" w:cstheme="minorBidi"/>
              <w:lang w:val="es-PY" w:eastAsia="es-PY"/>
            </w:rPr>
          </w:pPr>
          <w:hyperlink w:anchor="_Toc213330112" w:history="1">
            <w:r w:rsidRPr="00AC2AAB">
              <w:rPr>
                <w:rStyle w:val="Hipervnculo"/>
                <w:rFonts w:eastAsia="Times New Roman"/>
                <w:b/>
              </w:rPr>
              <w:t>Objetivos</w:t>
            </w:r>
            <w:r>
              <w:rPr>
                <w:webHidden/>
              </w:rPr>
              <w:tab/>
            </w:r>
            <w:r>
              <w:rPr>
                <w:webHidden/>
              </w:rPr>
              <w:fldChar w:fldCharType="begin"/>
            </w:r>
            <w:r>
              <w:rPr>
                <w:webHidden/>
              </w:rPr>
              <w:instrText xml:space="preserve"> PAGEREF _Toc213330112 \h </w:instrText>
            </w:r>
            <w:r>
              <w:rPr>
                <w:webHidden/>
              </w:rPr>
            </w:r>
            <w:r>
              <w:rPr>
                <w:webHidden/>
              </w:rPr>
              <w:fldChar w:fldCharType="separate"/>
            </w:r>
            <w:r w:rsidR="00F90513">
              <w:rPr>
                <w:webHidden/>
              </w:rPr>
              <w:t>12</w:t>
            </w:r>
            <w:r>
              <w:rPr>
                <w:webHidden/>
              </w:rPr>
              <w:fldChar w:fldCharType="end"/>
            </w:r>
          </w:hyperlink>
        </w:p>
        <w:p w14:paraId="24DC658B" w14:textId="1B7BB59D" w:rsidR="00361F6D" w:rsidRDefault="00361F6D" w:rsidP="00361F6D">
          <w:pPr>
            <w:pStyle w:val="TDC2"/>
            <w:spacing w:line="480" w:lineRule="auto"/>
            <w:rPr>
              <w:rFonts w:asciiTheme="minorHAnsi" w:eastAsiaTheme="minorEastAsia" w:hAnsiTheme="minorHAnsi" w:cstheme="minorBidi"/>
              <w:lang w:val="es-PY" w:eastAsia="es-PY"/>
            </w:rPr>
          </w:pPr>
          <w:hyperlink w:anchor="_Toc213330113" w:history="1">
            <w:r w:rsidRPr="00AC2AAB">
              <w:rPr>
                <w:rStyle w:val="Hipervnculo"/>
              </w:rPr>
              <w:t>Objetivo General</w:t>
            </w:r>
            <w:r>
              <w:rPr>
                <w:webHidden/>
              </w:rPr>
              <w:tab/>
            </w:r>
            <w:r>
              <w:rPr>
                <w:webHidden/>
              </w:rPr>
              <w:fldChar w:fldCharType="begin"/>
            </w:r>
            <w:r>
              <w:rPr>
                <w:webHidden/>
              </w:rPr>
              <w:instrText xml:space="preserve"> PAGEREF _Toc213330113 \h </w:instrText>
            </w:r>
            <w:r>
              <w:rPr>
                <w:webHidden/>
              </w:rPr>
            </w:r>
            <w:r>
              <w:rPr>
                <w:webHidden/>
              </w:rPr>
              <w:fldChar w:fldCharType="separate"/>
            </w:r>
            <w:r w:rsidR="00F90513">
              <w:rPr>
                <w:webHidden/>
              </w:rPr>
              <w:t>12</w:t>
            </w:r>
            <w:r>
              <w:rPr>
                <w:webHidden/>
              </w:rPr>
              <w:fldChar w:fldCharType="end"/>
            </w:r>
          </w:hyperlink>
        </w:p>
        <w:p w14:paraId="36304795" w14:textId="4BF25EE6" w:rsidR="00361F6D" w:rsidRDefault="00361F6D" w:rsidP="00361F6D">
          <w:pPr>
            <w:pStyle w:val="TDC2"/>
            <w:spacing w:line="480" w:lineRule="auto"/>
            <w:rPr>
              <w:rFonts w:asciiTheme="minorHAnsi" w:eastAsiaTheme="minorEastAsia" w:hAnsiTheme="minorHAnsi" w:cstheme="minorBidi"/>
              <w:lang w:val="es-PY" w:eastAsia="es-PY"/>
            </w:rPr>
          </w:pPr>
          <w:hyperlink w:anchor="_Toc213330114" w:history="1">
            <w:r w:rsidRPr="00AC2AAB">
              <w:rPr>
                <w:rStyle w:val="Hipervnculo"/>
              </w:rPr>
              <w:t>Objetivos específicos</w:t>
            </w:r>
            <w:r>
              <w:rPr>
                <w:webHidden/>
              </w:rPr>
              <w:tab/>
            </w:r>
            <w:r>
              <w:rPr>
                <w:webHidden/>
              </w:rPr>
              <w:fldChar w:fldCharType="begin"/>
            </w:r>
            <w:r>
              <w:rPr>
                <w:webHidden/>
              </w:rPr>
              <w:instrText xml:space="preserve"> PAGEREF _Toc213330114 \h </w:instrText>
            </w:r>
            <w:r>
              <w:rPr>
                <w:webHidden/>
              </w:rPr>
            </w:r>
            <w:r>
              <w:rPr>
                <w:webHidden/>
              </w:rPr>
              <w:fldChar w:fldCharType="separate"/>
            </w:r>
            <w:r w:rsidR="00F90513">
              <w:rPr>
                <w:webHidden/>
              </w:rPr>
              <w:t>12</w:t>
            </w:r>
            <w:r>
              <w:rPr>
                <w:webHidden/>
              </w:rPr>
              <w:fldChar w:fldCharType="end"/>
            </w:r>
          </w:hyperlink>
        </w:p>
        <w:p w14:paraId="753700E8" w14:textId="3523A26F" w:rsidR="00361F6D" w:rsidRDefault="00361F6D" w:rsidP="00361F6D">
          <w:pPr>
            <w:pStyle w:val="TDC1"/>
            <w:spacing w:line="480" w:lineRule="auto"/>
            <w:rPr>
              <w:rFonts w:asciiTheme="minorHAnsi" w:eastAsiaTheme="minorEastAsia" w:hAnsiTheme="minorHAnsi" w:cstheme="minorBidi"/>
              <w:lang w:val="es-PY" w:eastAsia="es-PY"/>
            </w:rPr>
          </w:pPr>
          <w:hyperlink w:anchor="_Toc213330115" w:history="1">
            <w:r w:rsidRPr="00AC2AAB">
              <w:rPr>
                <w:rStyle w:val="Hipervnculo"/>
                <w:b/>
                <w:bCs/>
              </w:rPr>
              <w:t>Fundamentación</w:t>
            </w:r>
            <w:r>
              <w:rPr>
                <w:webHidden/>
              </w:rPr>
              <w:tab/>
            </w:r>
            <w:r>
              <w:rPr>
                <w:webHidden/>
              </w:rPr>
              <w:fldChar w:fldCharType="begin"/>
            </w:r>
            <w:r>
              <w:rPr>
                <w:webHidden/>
              </w:rPr>
              <w:instrText xml:space="preserve"> PAGEREF _Toc213330115 \h </w:instrText>
            </w:r>
            <w:r>
              <w:rPr>
                <w:webHidden/>
              </w:rPr>
            </w:r>
            <w:r>
              <w:rPr>
                <w:webHidden/>
              </w:rPr>
              <w:fldChar w:fldCharType="separate"/>
            </w:r>
            <w:r w:rsidR="00F90513">
              <w:rPr>
                <w:webHidden/>
              </w:rPr>
              <w:t>14</w:t>
            </w:r>
            <w:r>
              <w:rPr>
                <w:webHidden/>
              </w:rPr>
              <w:fldChar w:fldCharType="end"/>
            </w:r>
          </w:hyperlink>
        </w:p>
        <w:p w14:paraId="5A2AC60E" w14:textId="366FCCDA" w:rsidR="00361F6D" w:rsidRDefault="00361F6D" w:rsidP="00361F6D">
          <w:pPr>
            <w:pStyle w:val="TDC1"/>
            <w:spacing w:line="480" w:lineRule="auto"/>
            <w:rPr>
              <w:rFonts w:asciiTheme="minorHAnsi" w:eastAsiaTheme="minorEastAsia" w:hAnsiTheme="minorHAnsi" w:cstheme="minorBidi"/>
              <w:lang w:val="es-PY" w:eastAsia="es-PY"/>
            </w:rPr>
          </w:pPr>
          <w:hyperlink w:anchor="_Toc213330116" w:history="1">
            <w:r w:rsidRPr="00AC2AAB">
              <w:rPr>
                <w:rStyle w:val="Hipervnculo"/>
                <w:rFonts w:eastAsia="Times New Roman"/>
                <w:b/>
                <w:bCs/>
              </w:rPr>
              <w:t>Desarrollo del Marco Teórico</w:t>
            </w:r>
            <w:r>
              <w:rPr>
                <w:webHidden/>
              </w:rPr>
              <w:tab/>
            </w:r>
            <w:r>
              <w:rPr>
                <w:webHidden/>
              </w:rPr>
              <w:fldChar w:fldCharType="begin"/>
            </w:r>
            <w:r>
              <w:rPr>
                <w:webHidden/>
              </w:rPr>
              <w:instrText xml:space="preserve"> PAGEREF _Toc213330116 \h </w:instrText>
            </w:r>
            <w:r>
              <w:rPr>
                <w:webHidden/>
              </w:rPr>
            </w:r>
            <w:r>
              <w:rPr>
                <w:webHidden/>
              </w:rPr>
              <w:fldChar w:fldCharType="separate"/>
            </w:r>
            <w:r w:rsidR="00F90513">
              <w:rPr>
                <w:webHidden/>
              </w:rPr>
              <w:t>15</w:t>
            </w:r>
            <w:r>
              <w:rPr>
                <w:webHidden/>
              </w:rPr>
              <w:fldChar w:fldCharType="end"/>
            </w:r>
          </w:hyperlink>
        </w:p>
        <w:p w14:paraId="35FCF801" w14:textId="3493CC27" w:rsidR="00361F6D" w:rsidRDefault="00361F6D" w:rsidP="00361F6D">
          <w:pPr>
            <w:pStyle w:val="TDC2"/>
            <w:spacing w:line="480" w:lineRule="auto"/>
            <w:rPr>
              <w:rFonts w:asciiTheme="minorHAnsi" w:eastAsiaTheme="minorEastAsia" w:hAnsiTheme="minorHAnsi" w:cstheme="minorBidi"/>
              <w:lang w:val="es-PY" w:eastAsia="es-PY"/>
            </w:rPr>
          </w:pPr>
          <w:hyperlink w:anchor="_Toc213330117" w:history="1">
            <w:r w:rsidRPr="00AC2AAB">
              <w:rPr>
                <w:rStyle w:val="Hipervnculo"/>
              </w:rPr>
              <w:t>1. La educación tecnológica en el contexto contemporáneo</w:t>
            </w:r>
            <w:r>
              <w:rPr>
                <w:webHidden/>
              </w:rPr>
              <w:tab/>
            </w:r>
            <w:r>
              <w:rPr>
                <w:webHidden/>
              </w:rPr>
              <w:fldChar w:fldCharType="begin"/>
            </w:r>
            <w:r>
              <w:rPr>
                <w:webHidden/>
              </w:rPr>
              <w:instrText xml:space="preserve"> PAGEREF _Toc213330117 \h </w:instrText>
            </w:r>
            <w:r>
              <w:rPr>
                <w:webHidden/>
              </w:rPr>
            </w:r>
            <w:r>
              <w:rPr>
                <w:webHidden/>
              </w:rPr>
              <w:fldChar w:fldCharType="separate"/>
            </w:r>
            <w:r w:rsidR="00F90513">
              <w:rPr>
                <w:webHidden/>
              </w:rPr>
              <w:t>16</w:t>
            </w:r>
            <w:r>
              <w:rPr>
                <w:webHidden/>
              </w:rPr>
              <w:fldChar w:fldCharType="end"/>
            </w:r>
          </w:hyperlink>
        </w:p>
        <w:p w14:paraId="44C30DF0" w14:textId="51526FBE" w:rsidR="00361F6D" w:rsidRDefault="00361F6D" w:rsidP="00361F6D">
          <w:pPr>
            <w:pStyle w:val="TDC2"/>
            <w:spacing w:line="480" w:lineRule="auto"/>
            <w:rPr>
              <w:rFonts w:asciiTheme="minorHAnsi" w:eastAsiaTheme="minorEastAsia" w:hAnsiTheme="minorHAnsi" w:cstheme="minorBidi"/>
              <w:lang w:val="es-PY" w:eastAsia="es-PY"/>
            </w:rPr>
          </w:pPr>
          <w:hyperlink w:anchor="_Toc213330118" w:history="1">
            <w:r w:rsidRPr="00AC2AAB">
              <w:rPr>
                <w:rStyle w:val="Hipervnculo"/>
              </w:rPr>
              <w:t>2. La programación como herramienta pedagógica</w:t>
            </w:r>
            <w:r>
              <w:rPr>
                <w:webHidden/>
              </w:rPr>
              <w:tab/>
            </w:r>
            <w:r>
              <w:rPr>
                <w:webHidden/>
              </w:rPr>
              <w:fldChar w:fldCharType="begin"/>
            </w:r>
            <w:r>
              <w:rPr>
                <w:webHidden/>
              </w:rPr>
              <w:instrText xml:space="preserve"> PAGEREF _Toc213330118 \h </w:instrText>
            </w:r>
            <w:r>
              <w:rPr>
                <w:webHidden/>
              </w:rPr>
            </w:r>
            <w:r>
              <w:rPr>
                <w:webHidden/>
              </w:rPr>
              <w:fldChar w:fldCharType="separate"/>
            </w:r>
            <w:r w:rsidR="00F90513">
              <w:rPr>
                <w:webHidden/>
              </w:rPr>
              <w:t>17</w:t>
            </w:r>
            <w:r>
              <w:rPr>
                <w:webHidden/>
              </w:rPr>
              <w:fldChar w:fldCharType="end"/>
            </w:r>
          </w:hyperlink>
        </w:p>
        <w:p w14:paraId="09FA8649" w14:textId="22BB18F1" w:rsidR="00361F6D" w:rsidRDefault="00361F6D" w:rsidP="00361F6D">
          <w:pPr>
            <w:pStyle w:val="TDC2"/>
            <w:spacing w:line="480" w:lineRule="auto"/>
            <w:rPr>
              <w:rFonts w:asciiTheme="minorHAnsi" w:eastAsiaTheme="minorEastAsia" w:hAnsiTheme="minorHAnsi" w:cstheme="minorBidi"/>
              <w:lang w:val="es-PY" w:eastAsia="es-PY"/>
            </w:rPr>
          </w:pPr>
          <w:hyperlink w:anchor="_Toc213330119" w:history="1">
            <w:r w:rsidRPr="00AC2AAB">
              <w:rPr>
                <w:rStyle w:val="Hipervnculo"/>
              </w:rPr>
              <w:t>3. La programación por bloques como estrategia de aprendizaje</w:t>
            </w:r>
            <w:r>
              <w:rPr>
                <w:webHidden/>
              </w:rPr>
              <w:tab/>
            </w:r>
            <w:r>
              <w:rPr>
                <w:webHidden/>
              </w:rPr>
              <w:fldChar w:fldCharType="begin"/>
            </w:r>
            <w:r>
              <w:rPr>
                <w:webHidden/>
              </w:rPr>
              <w:instrText xml:space="preserve"> PAGEREF _Toc213330119 \h </w:instrText>
            </w:r>
            <w:r>
              <w:rPr>
                <w:webHidden/>
              </w:rPr>
            </w:r>
            <w:r>
              <w:rPr>
                <w:webHidden/>
              </w:rPr>
              <w:fldChar w:fldCharType="separate"/>
            </w:r>
            <w:r w:rsidR="00F90513">
              <w:rPr>
                <w:webHidden/>
              </w:rPr>
              <w:t>18</w:t>
            </w:r>
            <w:r>
              <w:rPr>
                <w:webHidden/>
              </w:rPr>
              <w:fldChar w:fldCharType="end"/>
            </w:r>
          </w:hyperlink>
        </w:p>
        <w:p w14:paraId="6AFE46AE" w14:textId="0A508D7E"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0" w:history="1">
            <w:r w:rsidRPr="00AC2AAB">
              <w:rPr>
                <w:rStyle w:val="Hipervnculo"/>
                <w:rFonts w:ascii="Times New Roman" w:hAnsi="Times New Roman" w:cs="Times New Roman"/>
                <w:b/>
                <w:bCs/>
                <w:i/>
                <w:iCs/>
                <w:noProof/>
              </w:rPr>
              <w:t>3.1. La accesibilidad cognitiva y el aprendizaje significativo</w:t>
            </w:r>
            <w:r>
              <w:rPr>
                <w:noProof/>
                <w:webHidden/>
              </w:rPr>
              <w:tab/>
            </w:r>
            <w:r>
              <w:rPr>
                <w:noProof/>
                <w:webHidden/>
              </w:rPr>
              <w:fldChar w:fldCharType="begin"/>
            </w:r>
            <w:r>
              <w:rPr>
                <w:noProof/>
                <w:webHidden/>
              </w:rPr>
              <w:instrText xml:space="preserve"> PAGEREF _Toc213330120 \h </w:instrText>
            </w:r>
            <w:r>
              <w:rPr>
                <w:noProof/>
                <w:webHidden/>
              </w:rPr>
            </w:r>
            <w:r>
              <w:rPr>
                <w:noProof/>
                <w:webHidden/>
              </w:rPr>
              <w:fldChar w:fldCharType="separate"/>
            </w:r>
            <w:r w:rsidR="00F90513">
              <w:rPr>
                <w:noProof/>
                <w:webHidden/>
              </w:rPr>
              <w:t>19</w:t>
            </w:r>
            <w:r>
              <w:rPr>
                <w:noProof/>
                <w:webHidden/>
              </w:rPr>
              <w:fldChar w:fldCharType="end"/>
            </w:r>
          </w:hyperlink>
        </w:p>
        <w:p w14:paraId="37EA68D6" w14:textId="69B4C28A"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1" w:history="1">
            <w:r w:rsidRPr="00AC2AAB">
              <w:rPr>
                <w:rStyle w:val="Hipervnculo"/>
                <w:rFonts w:ascii="Times New Roman" w:hAnsi="Times New Roman" w:cs="Times New Roman"/>
                <w:b/>
                <w:i/>
                <w:iCs/>
                <w:noProof/>
              </w:rPr>
              <w:t>3.2</w:t>
            </w:r>
            <w:r w:rsidRPr="00AC2AAB">
              <w:rPr>
                <w:rStyle w:val="Hipervnculo"/>
                <w:rFonts w:ascii="Times New Roman" w:eastAsia="Times New Roman" w:hAnsi="Times New Roman" w:cs="Times New Roman"/>
                <w:b/>
                <w:i/>
                <w:iCs/>
                <w:noProof/>
              </w:rPr>
              <w:t>. La gamificación como recurso de atracción</w:t>
            </w:r>
            <w:r>
              <w:rPr>
                <w:noProof/>
                <w:webHidden/>
              </w:rPr>
              <w:tab/>
            </w:r>
            <w:r>
              <w:rPr>
                <w:noProof/>
                <w:webHidden/>
              </w:rPr>
              <w:fldChar w:fldCharType="begin"/>
            </w:r>
            <w:r>
              <w:rPr>
                <w:noProof/>
                <w:webHidden/>
              </w:rPr>
              <w:instrText xml:space="preserve"> PAGEREF _Toc213330121 \h </w:instrText>
            </w:r>
            <w:r>
              <w:rPr>
                <w:noProof/>
                <w:webHidden/>
              </w:rPr>
            </w:r>
            <w:r>
              <w:rPr>
                <w:noProof/>
                <w:webHidden/>
              </w:rPr>
              <w:fldChar w:fldCharType="separate"/>
            </w:r>
            <w:r w:rsidR="00F90513">
              <w:rPr>
                <w:noProof/>
                <w:webHidden/>
              </w:rPr>
              <w:t>19</w:t>
            </w:r>
            <w:r>
              <w:rPr>
                <w:noProof/>
                <w:webHidden/>
              </w:rPr>
              <w:fldChar w:fldCharType="end"/>
            </w:r>
          </w:hyperlink>
        </w:p>
        <w:p w14:paraId="36C4BBAD" w14:textId="264A7D2D"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2" w:history="1">
            <w:r w:rsidRPr="00AC2AAB">
              <w:rPr>
                <w:rStyle w:val="Hipervnculo"/>
                <w:rFonts w:ascii="Times New Roman" w:hAnsi="Times New Roman" w:cs="Times New Roman"/>
                <w:b/>
                <w:i/>
                <w:iCs/>
                <w:noProof/>
              </w:rPr>
              <w:t>3.3</w:t>
            </w:r>
            <w:r w:rsidRPr="00AC2AAB">
              <w:rPr>
                <w:rStyle w:val="Hipervnculo"/>
                <w:rFonts w:ascii="Times New Roman" w:eastAsia="Times New Roman" w:hAnsi="Times New Roman" w:cs="Times New Roman"/>
                <w:b/>
                <w:i/>
                <w:iCs/>
                <w:noProof/>
              </w:rPr>
              <w:t>. Aplicaciones en la educación básica</w:t>
            </w:r>
            <w:r>
              <w:rPr>
                <w:noProof/>
                <w:webHidden/>
              </w:rPr>
              <w:tab/>
            </w:r>
            <w:r>
              <w:rPr>
                <w:noProof/>
                <w:webHidden/>
              </w:rPr>
              <w:fldChar w:fldCharType="begin"/>
            </w:r>
            <w:r>
              <w:rPr>
                <w:noProof/>
                <w:webHidden/>
              </w:rPr>
              <w:instrText xml:space="preserve"> PAGEREF _Toc213330122 \h </w:instrText>
            </w:r>
            <w:r>
              <w:rPr>
                <w:noProof/>
                <w:webHidden/>
              </w:rPr>
            </w:r>
            <w:r>
              <w:rPr>
                <w:noProof/>
                <w:webHidden/>
              </w:rPr>
              <w:fldChar w:fldCharType="separate"/>
            </w:r>
            <w:r w:rsidR="00F90513">
              <w:rPr>
                <w:noProof/>
                <w:webHidden/>
              </w:rPr>
              <w:t>20</w:t>
            </w:r>
            <w:r>
              <w:rPr>
                <w:noProof/>
                <w:webHidden/>
              </w:rPr>
              <w:fldChar w:fldCharType="end"/>
            </w:r>
          </w:hyperlink>
        </w:p>
        <w:p w14:paraId="34609ED6" w14:textId="26F294E0"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3" w:history="1">
            <w:r w:rsidRPr="00AC2AAB">
              <w:rPr>
                <w:rStyle w:val="Hipervnculo"/>
                <w:rFonts w:ascii="Times New Roman" w:hAnsi="Times New Roman" w:cs="Times New Roman"/>
                <w:b/>
                <w:i/>
                <w:iCs/>
                <w:noProof/>
              </w:rPr>
              <w:t>3.4</w:t>
            </w:r>
            <w:r w:rsidRPr="00AC2AAB">
              <w:rPr>
                <w:rStyle w:val="Hipervnculo"/>
                <w:rFonts w:ascii="Times New Roman" w:eastAsia="Times New Roman" w:hAnsi="Times New Roman" w:cs="Times New Roman"/>
                <w:b/>
                <w:i/>
                <w:iCs/>
                <w:noProof/>
              </w:rPr>
              <w:t>. Impacto formativo y relevancia institucional</w:t>
            </w:r>
            <w:r>
              <w:rPr>
                <w:noProof/>
                <w:webHidden/>
              </w:rPr>
              <w:tab/>
            </w:r>
            <w:r>
              <w:rPr>
                <w:noProof/>
                <w:webHidden/>
              </w:rPr>
              <w:fldChar w:fldCharType="begin"/>
            </w:r>
            <w:r>
              <w:rPr>
                <w:noProof/>
                <w:webHidden/>
              </w:rPr>
              <w:instrText xml:space="preserve"> PAGEREF _Toc213330123 \h </w:instrText>
            </w:r>
            <w:r>
              <w:rPr>
                <w:noProof/>
                <w:webHidden/>
              </w:rPr>
            </w:r>
            <w:r>
              <w:rPr>
                <w:noProof/>
                <w:webHidden/>
              </w:rPr>
              <w:fldChar w:fldCharType="separate"/>
            </w:r>
            <w:r w:rsidR="00F90513">
              <w:rPr>
                <w:noProof/>
                <w:webHidden/>
              </w:rPr>
              <w:t>21</w:t>
            </w:r>
            <w:r>
              <w:rPr>
                <w:noProof/>
                <w:webHidden/>
              </w:rPr>
              <w:fldChar w:fldCharType="end"/>
            </w:r>
          </w:hyperlink>
        </w:p>
        <w:p w14:paraId="79BA3A0D" w14:textId="757FEECE" w:rsidR="00361F6D" w:rsidRDefault="00361F6D" w:rsidP="00361F6D">
          <w:pPr>
            <w:pStyle w:val="TDC2"/>
            <w:spacing w:line="480" w:lineRule="auto"/>
            <w:rPr>
              <w:rFonts w:asciiTheme="minorHAnsi" w:eastAsiaTheme="minorEastAsia" w:hAnsiTheme="minorHAnsi" w:cstheme="minorBidi"/>
              <w:lang w:val="es-PY" w:eastAsia="es-PY"/>
            </w:rPr>
          </w:pPr>
          <w:hyperlink w:anchor="_Toc213330124" w:history="1">
            <w:r w:rsidRPr="00AC2AAB">
              <w:rPr>
                <w:rStyle w:val="Hipervnculo"/>
              </w:rPr>
              <w:t>4. El pensamiento lógico-computacional como base del aprendizaje digital</w:t>
            </w:r>
            <w:r>
              <w:rPr>
                <w:webHidden/>
              </w:rPr>
              <w:tab/>
            </w:r>
            <w:r>
              <w:rPr>
                <w:webHidden/>
              </w:rPr>
              <w:fldChar w:fldCharType="begin"/>
            </w:r>
            <w:r>
              <w:rPr>
                <w:webHidden/>
              </w:rPr>
              <w:instrText xml:space="preserve"> PAGEREF _Toc213330124 \h </w:instrText>
            </w:r>
            <w:r>
              <w:rPr>
                <w:webHidden/>
              </w:rPr>
            </w:r>
            <w:r>
              <w:rPr>
                <w:webHidden/>
              </w:rPr>
              <w:fldChar w:fldCharType="separate"/>
            </w:r>
            <w:r w:rsidR="00F90513">
              <w:rPr>
                <w:webHidden/>
              </w:rPr>
              <w:t>21</w:t>
            </w:r>
            <w:r>
              <w:rPr>
                <w:webHidden/>
              </w:rPr>
              <w:fldChar w:fldCharType="end"/>
            </w:r>
          </w:hyperlink>
        </w:p>
        <w:p w14:paraId="7851FB68" w14:textId="43BEACB0"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5" w:history="1">
            <w:r w:rsidRPr="00AC2AAB">
              <w:rPr>
                <w:rStyle w:val="Hipervnculo"/>
                <w:rFonts w:ascii="Times New Roman" w:hAnsi="Times New Roman" w:cs="Times New Roman"/>
                <w:b/>
                <w:i/>
                <w:iCs/>
                <w:noProof/>
              </w:rPr>
              <w:t>4.1.</w:t>
            </w:r>
            <w:r w:rsidRPr="00AC2AAB">
              <w:rPr>
                <w:rStyle w:val="Hipervnculo"/>
                <w:rFonts w:ascii="Times New Roman" w:eastAsia="Times New Roman" w:hAnsi="Times New Roman" w:cs="Times New Roman"/>
                <w:b/>
                <w:i/>
                <w:iCs/>
                <w:noProof/>
              </w:rPr>
              <w:t xml:space="preserve"> Definición y componentes principales</w:t>
            </w:r>
            <w:r>
              <w:rPr>
                <w:noProof/>
                <w:webHidden/>
              </w:rPr>
              <w:tab/>
            </w:r>
            <w:r>
              <w:rPr>
                <w:noProof/>
                <w:webHidden/>
              </w:rPr>
              <w:fldChar w:fldCharType="begin"/>
            </w:r>
            <w:r>
              <w:rPr>
                <w:noProof/>
                <w:webHidden/>
              </w:rPr>
              <w:instrText xml:space="preserve"> PAGEREF _Toc213330125 \h </w:instrText>
            </w:r>
            <w:r>
              <w:rPr>
                <w:noProof/>
                <w:webHidden/>
              </w:rPr>
            </w:r>
            <w:r>
              <w:rPr>
                <w:noProof/>
                <w:webHidden/>
              </w:rPr>
              <w:fldChar w:fldCharType="separate"/>
            </w:r>
            <w:r w:rsidR="00F90513">
              <w:rPr>
                <w:noProof/>
                <w:webHidden/>
              </w:rPr>
              <w:t>22</w:t>
            </w:r>
            <w:r>
              <w:rPr>
                <w:noProof/>
                <w:webHidden/>
              </w:rPr>
              <w:fldChar w:fldCharType="end"/>
            </w:r>
          </w:hyperlink>
        </w:p>
        <w:p w14:paraId="7C26BA31" w14:textId="171DE79C"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6" w:history="1">
            <w:r w:rsidRPr="00AC2AAB">
              <w:rPr>
                <w:rStyle w:val="Hipervnculo"/>
                <w:rFonts w:ascii="Times New Roman" w:hAnsi="Times New Roman" w:cs="Times New Roman"/>
                <w:b/>
                <w:i/>
                <w:iCs/>
                <w:noProof/>
              </w:rPr>
              <w:t>4.2</w:t>
            </w:r>
            <w:r w:rsidRPr="00AC2AAB">
              <w:rPr>
                <w:rStyle w:val="Hipervnculo"/>
                <w:rFonts w:ascii="Times New Roman" w:eastAsia="Times New Roman" w:hAnsi="Times New Roman" w:cs="Times New Roman"/>
                <w:b/>
                <w:i/>
                <w:iCs/>
                <w:noProof/>
              </w:rPr>
              <w:t>. Aplicación pedagógica en la educación básica</w:t>
            </w:r>
            <w:r>
              <w:rPr>
                <w:noProof/>
                <w:webHidden/>
              </w:rPr>
              <w:tab/>
            </w:r>
            <w:r>
              <w:rPr>
                <w:noProof/>
                <w:webHidden/>
              </w:rPr>
              <w:fldChar w:fldCharType="begin"/>
            </w:r>
            <w:r>
              <w:rPr>
                <w:noProof/>
                <w:webHidden/>
              </w:rPr>
              <w:instrText xml:space="preserve"> PAGEREF _Toc213330126 \h </w:instrText>
            </w:r>
            <w:r>
              <w:rPr>
                <w:noProof/>
                <w:webHidden/>
              </w:rPr>
            </w:r>
            <w:r>
              <w:rPr>
                <w:noProof/>
                <w:webHidden/>
              </w:rPr>
              <w:fldChar w:fldCharType="separate"/>
            </w:r>
            <w:r w:rsidR="00F90513">
              <w:rPr>
                <w:noProof/>
                <w:webHidden/>
              </w:rPr>
              <w:t>23</w:t>
            </w:r>
            <w:r>
              <w:rPr>
                <w:noProof/>
                <w:webHidden/>
              </w:rPr>
              <w:fldChar w:fldCharType="end"/>
            </w:r>
          </w:hyperlink>
        </w:p>
        <w:p w14:paraId="74C1DBEA" w14:textId="68A35E8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7" w:history="1">
            <w:r w:rsidRPr="00AC2AAB">
              <w:rPr>
                <w:rStyle w:val="Hipervnculo"/>
                <w:rFonts w:ascii="Times New Roman" w:hAnsi="Times New Roman" w:cs="Times New Roman"/>
                <w:b/>
                <w:i/>
                <w:iCs/>
                <w:noProof/>
              </w:rPr>
              <w:t>4.3</w:t>
            </w:r>
            <w:r w:rsidRPr="00AC2AAB">
              <w:rPr>
                <w:rStyle w:val="Hipervnculo"/>
                <w:rFonts w:ascii="Times New Roman" w:eastAsia="Times New Roman" w:hAnsi="Times New Roman" w:cs="Times New Roman"/>
                <w:b/>
                <w:i/>
                <w:iCs/>
                <w:noProof/>
              </w:rPr>
              <w:t>. Beneficios cognitivos y sociales</w:t>
            </w:r>
            <w:r>
              <w:rPr>
                <w:noProof/>
                <w:webHidden/>
              </w:rPr>
              <w:tab/>
            </w:r>
            <w:r>
              <w:rPr>
                <w:noProof/>
                <w:webHidden/>
              </w:rPr>
              <w:fldChar w:fldCharType="begin"/>
            </w:r>
            <w:r>
              <w:rPr>
                <w:noProof/>
                <w:webHidden/>
              </w:rPr>
              <w:instrText xml:space="preserve"> PAGEREF _Toc213330127 \h </w:instrText>
            </w:r>
            <w:r>
              <w:rPr>
                <w:noProof/>
                <w:webHidden/>
              </w:rPr>
            </w:r>
            <w:r>
              <w:rPr>
                <w:noProof/>
                <w:webHidden/>
              </w:rPr>
              <w:fldChar w:fldCharType="separate"/>
            </w:r>
            <w:r w:rsidR="00F90513">
              <w:rPr>
                <w:noProof/>
                <w:webHidden/>
              </w:rPr>
              <w:t>23</w:t>
            </w:r>
            <w:r>
              <w:rPr>
                <w:noProof/>
                <w:webHidden/>
              </w:rPr>
              <w:fldChar w:fldCharType="end"/>
            </w:r>
          </w:hyperlink>
        </w:p>
        <w:p w14:paraId="4C1E926C" w14:textId="336B95DE"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28" w:history="1">
            <w:r w:rsidRPr="00AC2AAB">
              <w:rPr>
                <w:rStyle w:val="Hipervnculo"/>
                <w:rFonts w:ascii="Times New Roman" w:hAnsi="Times New Roman" w:cs="Times New Roman"/>
                <w:b/>
                <w:bCs/>
                <w:i/>
                <w:iCs/>
                <w:noProof/>
              </w:rPr>
              <w:t>4.4</w:t>
            </w:r>
            <w:r w:rsidRPr="00AC2AAB">
              <w:rPr>
                <w:rStyle w:val="Hipervnculo"/>
                <w:rFonts w:ascii="Times New Roman" w:eastAsia="Times New Roman" w:hAnsi="Times New Roman" w:cs="Times New Roman"/>
                <w:b/>
                <w:bCs/>
                <w:i/>
                <w:iCs/>
                <w:noProof/>
              </w:rPr>
              <w:t>. Vinculación con el proyecto</w:t>
            </w:r>
            <w:r>
              <w:rPr>
                <w:noProof/>
                <w:webHidden/>
              </w:rPr>
              <w:tab/>
            </w:r>
            <w:r>
              <w:rPr>
                <w:noProof/>
                <w:webHidden/>
              </w:rPr>
              <w:fldChar w:fldCharType="begin"/>
            </w:r>
            <w:r>
              <w:rPr>
                <w:noProof/>
                <w:webHidden/>
              </w:rPr>
              <w:instrText xml:space="preserve"> PAGEREF _Toc213330128 \h </w:instrText>
            </w:r>
            <w:r>
              <w:rPr>
                <w:noProof/>
                <w:webHidden/>
              </w:rPr>
            </w:r>
            <w:r>
              <w:rPr>
                <w:noProof/>
                <w:webHidden/>
              </w:rPr>
              <w:fldChar w:fldCharType="separate"/>
            </w:r>
            <w:r w:rsidR="00F90513">
              <w:rPr>
                <w:noProof/>
                <w:webHidden/>
              </w:rPr>
              <w:t>24</w:t>
            </w:r>
            <w:r>
              <w:rPr>
                <w:noProof/>
                <w:webHidden/>
              </w:rPr>
              <w:fldChar w:fldCharType="end"/>
            </w:r>
          </w:hyperlink>
        </w:p>
        <w:p w14:paraId="4BE42129" w14:textId="4BB9257A" w:rsidR="00361F6D" w:rsidRDefault="00361F6D" w:rsidP="00361F6D">
          <w:pPr>
            <w:pStyle w:val="TDC2"/>
            <w:spacing w:line="480" w:lineRule="auto"/>
            <w:rPr>
              <w:rFonts w:asciiTheme="minorHAnsi" w:eastAsiaTheme="minorEastAsia" w:hAnsiTheme="minorHAnsi" w:cstheme="minorBidi"/>
              <w:lang w:val="es-PY" w:eastAsia="es-PY"/>
            </w:rPr>
          </w:pPr>
          <w:hyperlink w:anchor="_Toc213330129" w:history="1">
            <w:r w:rsidRPr="00AC2AAB">
              <w:rPr>
                <w:rStyle w:val="Hipervnculo"/>
              </w:rPr>
              <w:t>5. Scratch: origen, filosofía y beneficios educativos</w:t>
            </w:r>
            <w:r>
              <w:rPr>
                <w:webHidden/>
              </w:rPr>
              <w:tab/>
            </w:r>
            <w:r>
              <w:rPr>
                <w:webHidden/>
              </w:rPr>
              <w:fldChar w:fldCharType="begin"/>
            </w:r>
            <w:r>
              <w:rPr>
                <w:webHidden/>
              </w:rPr>
              <w:instrText xml:space="preserve"> PAGEREF _Toc213330129 \h </w:instrText>
            </w:r>
            <w:r>
              <w:rPr>
                <w:webHidden/>
              </w:rPr>
            </w:r>
            <w:r>
              <w:rPr>
                <w:webHidden/>
              </w:rPr>
              <w:fldChar w:fldCharType="separate"/>
            </w:r>
            <w:r w:rsidR="00F90513">
              <w:rPr>
                <w:webHidden/>
              </w:rPr>
              <w:t>25</w:t>
            </w:r>
            <w:r>
              <w:rPr>
                <w:webHidden/>
              </w:rPr>
              <w:fldChar w:fldCharType="end"/>
            </w:r>
          </w:hyperlink>
        </w:p>
        <w:p w14:paraId="09D8F944" w14:textId="5525D1AB"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0" w:history="1">
            <w:r w:rsidRPr="00AC2AAB">
              <w:rPr>
                <w:rStyle w:val="Hipervnculo"/>
                <w:rFonts w:ascii="Times New Roman" w:hAnsi="Times New Roman" w:cs="Times New Roman"/>
                <w:b/>
                <w:bCs/>
                <w:i/>
                <w:iCs/>
                <w:noProof/>
              </w:rPr>
              <w:t>5.1</w:t>
            </w:r>
            <w:r w:rsidRPr="00AC2AAB">
              <w:rPr>
                <w:rStyle w:val="Hipervnculo"/>
                <w:rFonts w:ascii="Times New Roman" w:eastAsia="Times New Roman" w:hAnsi="Times New Roman" w:cs="Times New Roman"/>
                <w:b/>
                <w:bCs/>
                <w:i/>
                <w:iCs/>
                <w:noProof/>
              </w:rPr>
              <w:t>. Filosofía educativa de Scratch</w:t>
            </w:r>
            <w:r>
              <w:rPr>
                <w:noProof/>
                <w:webHidden/>
              </w:rPr>
              <w:tab/>
            </w:r>
            <w:r>
              <w:rPr>
                <w:noProof/>
                <w:webHidden/>
              </w:rPr>
              <w:fldChar w:fldCharType="begin"/>
            </w:r>
            <w:r>
              <w:rPr>
                <w:noProof/>
                <w:webHidden/>
              </w:rPr>
              <w:instrText xml:space="preserve"> PAGEREF _Toc213330130 \h </w:instrText>
            </w:r>
            <w:r>
              <w:rPr>
                <w:noProof/>
                <w:webHidden/>
              </w:rPr>
            </w:r>
            <w:r>
              <w:rPr>
                <w:noProof/>
                <w:webHidden/>
              </w:rPr>
              <w:fldChar w:fldCharType="separate"/>
            </w:r>
            <w:r w:rsidR="00F90513">
              <w:rPr>
                <w:noProof/>
                <w:webHidden/>
              </w:rPr>
              <w:t>25</w:t>
            </w:r>
            <w:r>
              <w:rPr>
                <w:noProof/>
                <w:webHidden/>
              </w:rPr>
              <w:fldChar w:fldCharType="end"/>
            </w:r>
          </w:hyperlink>
        </w:p>
        <w:p w14:paraId="63DF513C" w14:textId="63BAF60E"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1" w:history="1">
            <w:r w:rsidRPr="00AC2AAB">
              <w:rPr>
                <w:rStyle w:val="Hipervnculo"/>
                <w:rFonts w:ascii="Times New Roman" w:hAnsi="Times New Roman" w:cs="Times New Roman"/>
                <w:b/>
                <w:i/>
                <w:iCs/>
                <w:noProof/>
              </w:rPr>
              <w:t>5.2</w:t>
            </w:r>
            <w:r w:rsidRPr="00AC2AAB">
              <w:rPr>
                <w:rStyle w:val="Hipervnculo"/>
                <w:rFonts w:ascii="Times New Roman" w:eastAsia="Times New Roman" w:hAnsi="Times New Roman" w:cs="Times New Roman"/>
                <w:b/>
                <w:i/>
                <w:iCs/>
                <w:noProof/>
              </w:rPr>
              <w:t>. Beneficios educativos</w:t>
            </w:r>
            <w:r>
              <w:rPr>
                <w:noProof/>
                <w:webHidden/>
              </w:rPr>
              <w:tab/>
            </w:r>
            <w:r>
              <w:rPr>
                <w:noProof/>
                <w:webHidden/>
              </w:rPr>
              <w:fldChar w:fldCharType="begin"/>
            </w:r>
            <w:r>
              <w:rPr>
                <w:noProof/>
                <w:webHidden/>
              </w:rPr>
              <w:instrText xml:space="preserve"> PAGEREF _Toc213330131 \h </w:instrText>
            </w:r>
            <w:r>
              <w:rPr>
                <w:noProof/>
                <w:webHidden/>
              </w:rPr>
            </w:r>
            <w:r>
              <w:rPr>
                <w:noProof/>
                <w:webHidden/>
              </w:rPr>
              <w:fldChar w:fldCharType="separate"/>
            </w:r>
            <w:r w:rsidR="00F90513">
              <w:rPr>
                <w:noProof/>
                <w:webHidden/>
              </w:rPr>
              <w:t>26</w:t>
            </w:r>
            <w:r>
              <w:rPr>
                <w:noProof/>
                <w:webHidden/>
              </w:rPr>
              <w:fldChar w:fldCharType="end"/>
            </w:r>
          </w:hyperlink>
        </w:p>
        <w:p w14:paraId="093C5918" w14:textId="0807595C" w:rsidR="00361F6D" w:rsidRDefault="00361F6D" w:rsidP="00361F6D">
          <w:pPr>
            <w:pStyle w:val="TDC2"/>
            <w:spacing w:line="480" w:lineRule="auto"/>
            <w:rPr>
              <w:rFonts w:asciiTheme="minorHAnsi" w:eastAsiaTheme="minorEastAsia" w:hAnsiTheme="minorHAnsi" w:cstheme="minorBidi"/>
              <w:lang w:val="es-PY" w:eastAsia="es-PY"/>
            </w:rPr>
          </w:pPr>
          <w:hyperlink w:anchor="_Toc213330132" w:history="1">
            <w:r w:rsidRPr="00AC2AAB">
              <w:rPr>
                <w:rStyle w:val="Hipervnculo"/>
              </w:rPr>
              <w:t>6. El desarrollo de habilidades blandas a través de la tecnología</w:t>
            </w:r>
            <w:r>
              <w:rPr>
                <w:webHidden/>
              </w:rPr>
              <w:tab/>
            </w:r>
            <w:r>
              <w:rPr>
                <w:webHidden/>
              </w:rPr>
              <w:fldChar w:fldCharType="begin"/>
            </w:r>
            <w:r>
              <w:rPr>
                <w:webHidden/>
              </w:rPr>
              <w:instrText xml:space="preserve"> PAGEREF _Toc213330132 \h </w:instrText>
            </w:r>
            <w:r>
              <w:rPr>
                <w:webHidden/>
              </w:rPr>
            </w:r>
            <w:r>
              <w:rPr>
                <w:webHidden/>
              </w:rPr>
              <w:fldChar w:fldCharType="separate"/>
            </w:r>
            <w:r w:rsidR="00F90513">
              <w:rPr>
                <w:webHidden/>
              </w:rPr>
              <w:t>27</w:t>
            </w:r>
            <w:r>
              <w:rPr>
                <w:webHidden/>
              </w:rPr>
              <w:fldChar w:fldCharType="end"/>
            </w:r>
          </w:hyperlink>
        </w:p>
        <w:p w14:paraId="6B32AF94" w14:textId="01D30BB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3" w:history="1">
            <w:r w:rsidRPr="00AC2AAB">
              <w:rPr>
                <w:rStyle w:val="Hipervnculo"/>
                <w:rFonts w:ascii="Times New Roman" w:hAnsi="Times New Roman" w:cs="Times New Roman"/>
                <w:b/>
                <w:i/>
                <w:iCs/>
                <w:noProof/>
              </w:rPr>
              <w:t>6.1</w:t>
            </w:r>
            <w:r w:rsidRPr="00AC2AAB">
              <w:rPr>
                <w:rStyle w:val="Hipervnculo"/>
                <w:rFonts w:ascii="Times New Roman" w:eastAsia="Times New Roman" w:hAnsi="Times New Roman" w:cs="Times New Roman"/>
                <w:b/>
                <w:i/>
                <w:iCs/>
                <w:noProof/>
              </w:rPr>
              <w:t>. Creatividad y pensamiento crítico</w:t>
            </w:r>
            <w:r>
              <w:rPr>
                <w:noProof/>
                <w:webHidden/>
              </w:rPr>
              <w:tab/>
            </w:r>
            <w:r>
              <w:rPr>
                <w:noProof/>
                <w:webHidden/>
              </w:rPr>
              <w:fldChar w:fldCharType="begin"/>
            </w:r>
            <w:r>
              <w:rPr>
                <w:noProof/>
                <w:webHidden/>
              </w:rPr>
              <w:instrText xml:space="preserve"> PAGEREF _Toc213330133 \h </w:instrText>
            </w:r>
            <w:r>
              <w:rPr>
                <w:noProof/>
                <w:webHidden/>
              </w:rPr>
            </w:r>
            <w:r>
              <w:rPr>
                <w:noProof/>
                <w:webHidden/>
              </w:rPr>
              <w:fldChar w:fldCharType="separate"/>
            </w:r>
            <w:r w:rsidR="00F90513">
              <w:rPr>
                <w:noProof/>
                <w:webHidden/>
              </w:rPr>
              <w:t>27</w:t>
            </w:r>
            <w:r>
              <w:rPr>
                <w:noProof/>
                <w:webHidden/>
              </w:rPr>
              <w:fldChar w:fldCharType="end"/>
            </w:r>
          </w:hyperlink>
        </w:p>
        <w:p w14:paraId="1286B402" w14:textId="482A036F"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4" w:history="1">
            <w:r w:rsidRPr="00AC2AAB">
              <w:rPr>
                <w:rStyle w:val="Hipervnculo"/>
                <w:rFonts w:ascii="Times New Roman" w:hAnsi="Times New Roman" w:cs="Times New Roman"/>
                <w:b/>
                <w:i/>
                <w:iCs/>
                <w:noProof/>
              </w:rPr>
              <w:t>6.2</w:t>
            </w:r>
            <w:r w:rsidRPr="00AC2AAB">
              <w:rPr>
                <w:rStyle w:val="Hipervnculo"/>
                <w:rFonts w:ascii="Times New Roman" w:eastAsia="Times New Roman" w:hAnsi="Times New Roman" w:cs="Times New Roman"/>
                <w:b/>
                <w:i/>
                <w:iCs/>
                <w:noProof/>
              </w:rPr>
              <w:t>. Comunicación y colaboración</w:t>
            </w:r>
            <w:r>
              <w:rPr>
                <w:noProof/>
                <w:webHidden/>
              </w:rPr>
              <w:tab/>
            </w:r>
            <w:r>
              <w:rPr>
                <w:noProof/>
                <w:webHidden/>
              </w:rPr>
              <w:fldChar w:fldCharType="begin"/>
            </w:r>
            <w:r>
              <w:rPr>
                <w:noProof/>
                <w:webHidden/>
              </w:rPr>
              <w:instrText xml:space="preserve"> PAGEREF _Toc213330134 \h </w:instrText>
            </w:r>
            <w:r>
              <w:rPr>
                <w:noProof/>
                <w:webHidden/>
              </w:rPr>
            </w:r>
            <w:r>
              <w:rPr>
                <w:noProof/>
                <w:webHidden/>
              </w:rPr>
              <w:fldChar w:fldCharType="separate"/>
            </w:r>
            <w:r w:rsidR="00F90513">
              <w:rPr>
                <w:noProof/>
                <w:webHidden/>
              </w:rPr>
              <w:t>27</w:t>
            </w:r>
            <w:r>
              <w:rPr>
                <w:noProof/>
                <w:webHidden/>
              </w:rPr>
              <w:fldChar w:fldCharType="end"/>
            </w:r>
          </w:hyperlink>
        </w:p>
        <w:p w14:paraId="54B4724A" w14:textId="421944C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5" w:history="1">
            <w:r w:rsidRPr="00AC2AAB">
              <w:rPr>
                <w:rStyle w:val="Hipervnculo"/>
                <w:rFonts w:ascii="Times New Roman" w:eastAsia="Times New Roman" w:hAnsi="Times New Roman" w:cs="Times New Roman"/>
                <w:b/>
                <w:i/>
                <w:iCs/>
                <w:noProof/>
              </w:rPr>
              <w:t>6.3</w:t>
            </w:r>
            <w:r w:rsidRPr="00AC2AAB">
              <w:rPr>
                <w:rStyle w:val="Hipervnculo"/>
                <w:rFonts w:ascii="Times New Roman" w:eastAsia="Times New Roman" w:hAnsi="Times New Roman" w:cs="Times New Roman"/>
                <w:b/>
                <w:bCs/>
                <w:i/>
                <w:iCs/>
                <w:noProof/>
              </w:rPr>
              <w:t>. Resolución de problemas y perseverancia</w:t>
            </w:r>
            <w:r>
              <w:rPr>
                <w:noProof/>
                <w:webHidden/>
              </w:rPr>
              <w:tab/>
            </w:r>
            <w:r>
              <w:rPr>
                <w:noProof/>
                <w:webHidden/>
              </w:rPr>
              <w:fldChar w:fldCharType="begin"/>
            </w:r>
            <w:r>
              <w:rPr>
                <w:noProof/>
                <w:webHidden/>
              </w:rPr>
              <w:instrText xml:space="preserve"> PAGEREF _Toc213330135 \h </w:instrText>
            </w:r>
            <w:r>
              <w:rPr>
                <w:noProof/>
                <w:webHidden/>
              </w:rPr>
            </w:r>
            <w:r>
              <w:rPr>
                <w:noProof/>
                <w:webHidden/>
              </w:rPr>
              <w:fldChar w:fldCharType="separate"/>
            </w:r>
            <w:r w:rsidR="00F90513">
              <w:rPr>
                <w:noProof/>
                <w:webHidden/>
              </w:rPr>
              <w:t>28</w:t>
            </w:r>
            <w:r>
              <w:rPr>
                <w:noProof/>
                <w:webHidden/>
              </w:rPr>
              <w:fldChar w:fldCharType="end"/>
            </w:r>
          </w:hyperlink>
        </w:p>
        <w:p w14:paraId="29915840" w14:textId="01B86C4B"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36" w:history="1">
            <w:r w:rsidRPr="00AC2AAB">
              <w:rPr>
                <w:rStyle w:val="Hipervnculo"/>
                <w:rFonts w:ascii="Times New Roman" w:hAnsi="Times New Roman" w:cs="Times New Roman"/>
                <w:b/>
                <w:bCs/>
                <w:i/>
                <w:iCs/>
                <w:noProof/>
              </w:rPr>
              <w:t>6.4</w:t>
            </w:r>
            <w:r w:rsidRPr="00AC2AAB">
              <w:rPr>
                <w:rStyle w:val="Hipervnculo"/>
                <w:rFonts w:ascii="Times New Roman" w:eastAsia="Times New Roman" w:hAnsi="Times New Roman" w:cs="Times New Roman"/>
                <w:b/>
                <w:bCs/>
                <w:i/>
                <w:iCs/>
                <w:noProof/>
              </w:rPr>
              <w:t>. Relevancia en el proyecto</w:t>
            </w:r>
            <w:r>
              <w:rPr>
                <w:noProof/>
                <w:webHidden/>
              </w:rPr>
              <w:tab/>
            </w:r>
            <w:r>
              <w:rPr>
                <w:noProof/>
                <w:webHidden/>
              </w:rPr>
              <w:fldChar w:fldCharType="begin"/>
            </w:r>
            <w:r>
              <w:rPr>
                <w:noProof/>
                <w:webHidden/>
              </w:rPr>
              <w:instrText xml:space="preserve"> PAGEREF _Toc213330136 \h </w:instrText>
            </w:r>
            <w:r>
              <w:rPr>
                <w:noProof/>
                <w:webHidden/>
              </w:rPr>
            </w:r>
            <w:r>
              <w:rPr>
                <w:noProof/>
                <w:webHidden/>
              </w:rPr>
              <w:fldChar w:fldCharType="separate"/>
            </w:r>
            <w:r w:rsidR="00F90513">
              <w:rPr>
                <w:noProof/>
                <w:webHidden/>
              </w:rPr>
              <w:t>28</w:t>
            </w:r>
            <w:r>
              <w:rPr>
                <w:noProof/>
                <w:webHidden/>
              </w:rPr>
              <w:fldChar w:fldCharType="end"/>
            </w:r>
          </w:hyperlink>
        </w:p>
        <w:p w14:paraId="47F36125" w14:textId="13320758" w:rsidR="00361F6D" w:rsidRDefault="00361F6D" w:rsidP="00361F6D">
          <w:pPr>
            <w:pStyle w:val="TDC2"/>
            <w:spacing w:line="480" w:lineRule="auto"/>
            <w:rPr>
              <w:rFonts w:asciiTheme="minorHAnsi" w:eastAsiaTheme="minorEastAsia" w:hAnsiTheme="minorHAnsi" w:cstheme="minorBidi"/>
              <w:lang w:val="es-PY" w:eastAsia="es-PY"/>
            </w:rPr>
          </w:pPr>
          <w:hyperlink w:anchor="_Toc213330137" w:history="1">
            <w:r w:rsidRPr="00AC2AAB">
              <w:rPr>
                <w:rStyle w:val="Hipervnculo"/>
              </w:rPr>
              <w:t>7. Aplicación en el proyecto</w:t>
            </w:r>
            <w:r>
              <w:rPr>
                <w:webHidden/>
              </w:rPr>
              <w:tab/>
            </w:r>
            <w:r>
              <w:rPr>
                <w:webHidden/>
              </w:rPr>
              <w:fldChar w:fldCharType="begin"/>
            </w:r>
            <w:r>
              <w:rPr>
                <w:webHidden/>
              </w:rPr>
              <w:instrText xml:space="preserve"> PAGEREF _Toc213330137 \h </w:instrText>
            </w:r>
            <w:r>
              <w:rPr>
                <w:webHidden/>
              </w:rPr>
            </w:r>
            <w:r>
              <w:rPr>
                <w:webHidden/>
              </w:rPr>
              <w:fldChar w:fldCharType="separate"/>
            </w:r>
            <w:r w:rsidR="00F90513">
              <w:rPr>
                <w:webHidden/>
              </w:rPr>
              <w:t>28</w:t>
            </w:r>
            <w:r>
              <w:rPr>
                <w:webHidden/>
              </w:rPr>
              <w:fldChar w:fldCharType="end"/>
            </w:r>
          </w:hyperlink>
        </w:p>
        <w:p w14:paraId="5EE2B6BC" w14:textId="08D4789F" w:rsidR="00361F6D" w:rsidRDefault="00361F6D" w:rsidP="00361F6D">
          <w:pPr>
            <w:pStyle w:val="TDC2"/>
            <w:spacing w:line="480" w:lineRule="auto"/>
            <w:rPr>
              <w:rFonts w:asciiTheme="minorHAnsi" w:eastAsiaTheme="minorEastAsia" w:hAnsiTheme="minorHAnsi" w:cstheme="minorBidi"/>
              <w:lang w:val="es-PY" w:eastAsia="es-PY"/>
            </w:rPr>
          </w:pPr>
          <w:hyperlink w:anchor="_Toc213330138" w:history="1">
            <w:r w:rsidRPr="00AC2AAB">
              <w:rPr>
                <w:rStyle w:val="Hipervnculo"/>
              </w:rPr>
              <w:t>8. Conclusiones teóricas y vinculación con el proyecto</w:t>
            </w:r>
            <w:r>
              <w:rPr>
                <w:webHidden/>
              </w:rPr>
              <w:tab/>
            </w:r>
            <w:r>
              <w:rPr>
                <w:webHidden/>
              </w:rPr>
              <w:fldChar w:fldCharType="begin"/>
            </w:r>
            <w:r>
              <w:rPr>
                <w:webHidden/>
              </w:rPr>
              <w:instrText xml:space="preserve"> PAGEREF _Toc213330138 \h </w:instrText>
            </w:r>
            <w:r>
              <w:rPr>
                <w:webHidden/>
              </w:rPr>
            </w:r>
            <w:r>
              <w:rPr>
                <w:webHidden/>
              </w:rPr>
              <w:fldChar w:fldCharType="separate"/>
            </w:r>
            <w:r w:rsidR="00F90513">
              <w:rPr>
                <w:webHidden/>
              </w:rPr>
              <w:t>28</w:t>
            </w:r>
            <w:r>
              <w:rPr>
                <w:webHidden/>
              </w:rPr>
              <w:fldChar w:fldCharType="end"/>
            </w:r>
          </w:hyperlink>
        </w:p>
        <w:p w14:paraId="3A893286" w14:textId="350ED882" w:rsidR="00361F6D" w:rsidRDefault="00361F6D" w:rsidP="00361F6D">
          <w:pPr>
            <w:pStyle w:val="TDC1"/>
            <w:spacing w:line="480" w:lineRule="auto"/>
            <w:rPr>
              <w:rFonts w:asciiTheme="minorHAnsi" w:eastAsiaTheme="minorEastAsia" w:hAnsiTheme="minorHAnsi" w:cstheme="minorBidi"/>
              <w:lang w:val="es-PY" w:eastAsia="es-PY"/>
            </w:rPr>
          </w:pPr>
          <w:hyperlink w:anchor="_Toc213330139" w:history="1">
            <w:r w:rsidRPr="00AC2AAB">
              <w:rPr>
                <w:rStyle w:val="Hipervnculo"/>
                <w:b/>
                <w:bCs/>
              </w:rPr>
              <w:t>Metodología de Trabajo</w:t>
            </w:r>
            <w:r>
              <w:rPr>
                <w:webHidden/>
              </w:rPr>
              <w:tab/>
            </w:r>
            <w:r>
              <w:rPr>
                <w:webHidden/>
              </w:rPr>
              <w:fldChar w:fldCharType="begin"/>
            </w:r>
            <w:r>
              <w:rPr>
                <w:webHidden/>
              </w:rPr>
              <w:instrText xml:space="preserve"> PAGEREF _Toc213330139 \h </w:instrText>
            </w:r>
            <w:r>
              <w:rPr>
                <w:webHidden/>
              </w:rPr>
            </w:r>
            <w:r>
              <w:rPr>
                <w:webHidden/>
              </w:rPr>
              <w:fldChar w:fldCharType="separate"/>
            </w:r>
            <w:r w:rsidR="00F90513">
              <w:rPr>
                <w:webHidden/>
              </w:rPr>
              <w:t>29</w:t>
            </w:r>
            <w:r>
              <w:rPr>
                <w:webHidden/>
              </w:rPr>
              <w:fldChar w:fldCharType="end"/>
            </w:r>
          </w:hyperlink>
        </w:p>
        <w:p w14:paraId="3C640B8F" w14:textId="0946AE72" w:rsidR="00361F6D" w:rsidRDefault="00361F6D" w:rsidP="00361F6D">
          <w:pPr>
            <w:pStyle w:val="TDC2"/>
            <w:spacing w:line="480" w:lineRule="auto"/>
            <w:rPr>
              <w:rFonts w:asciiTheme="minorHAnsi" w:eastAsiaTheme="minorEastAsia" w:hAnsiTheme="minorHAnsi" w:cstheme="minorBidi"/>
              <w:lang w:val="es-PY" w:eastAsia="es-PY"/>
            </w:rPr>
          </w:pPr>
          <w:hyperlink w:anchor="_Toc213330140" w:history="1">
            <w:r w:rsidRPr="00AC2AAB">
              <w:rPr>
                <w:rStyle w:val="Hipervnculo"/>
              </w:rPr>
              <w:t>Tarea 1: Asignación de roles</w:t>
            </w:r>
            <w:r>
              <w:rPr>
                <w:webHidden/>
              </w:rPr>
              <w:tab/>
            </w:r>
            <w:r>
              <w:rPr>
                <w:webHidden/>
              </w:rPr>
              <w:fldChar w:fldCharType="begin"/>
            </w:r>
            <w:r>
              <w:rPr>
                <w:webHidden/>
              </w:rPr>
              <w:instrText xml:space="preserve"> PAGEREF _Toc213330140 \h </w:instrText>
            </w:r>
            <w:r>
              <w:rPr>
                <w:webHidden/>
              </w:rPr>
            </w:r>
            <w:r>
              <w:rPr>
                <w:webHidden/>
              </w:rPr>
              <w:fldChar w:fldCharType="separate"/>
            </w:r>
            <w:r w:rsidR="00F90513">
              <w:rPr>
                <w:webHidden/>
              </w:rPr>
              <w:t>29</w:t>
            </w:r>
            <w:r>
              <w:rPr>
                <w:webHidden/>
              </w:rPr>
              <w:fldChar w:fldCharType="end"/>
            </w:r>
          </w:hyperlink>
        </w:p>
        <w:p w14:paraId="651C2E5C" w14:textId="29ADE21D" w:rsidR="00361F6D" w:rsidRDefault="00361F6D" w:rsidP="00361F6D">
          <w:pPr>
            <w:pStyle w:val="TDC2"/>
            <w:spacing w:line="480" w:lineRule="auto"/>
            <w:rPr>
              <w:rFonts w:asciiTheme="minorHAnsi" w:eastAsiaTheme="minorEastAsia" w:hAnsiTheme="minorHAnsi" w:cstheme="minorBidi"/>
              <w:lang w:val="es-PY" w:eastAsia="es-PY"/>
            </w:rPr>
          </w:pPr>
          <w:hyperlink w:anchor="_Toc213330141" w:history="1">
            <w:r w:rsidRPr="00AC2AAB">
              <w:rPr>
                <w:rStyle w:val="Hipervnculo"/>
              </w:rPr>
              <w:t>Tarea 2: Selección de Herramientas de Programación</w:t>
            </w:r>
            <w:r>
              <w:rPr>
                <w:webHidden/>
              </w:rPr>
              <w:tab/>
            </w:r>
            <w:r>
              <w:rPr>
                <w:webHidden/>
              </w:rPr>
              <w:fldChar w:fldCharType="begin"/>
            </w:r>
            <w:r>
              <w:rPr>
                <w:webHidden/>
              </w:rPr>
              <w:instrText xml:space="preserve"> PAGEREF _Toc213330141 \h </w:instrText>
            </w:r>
            <w:r>
              <w:rPr>
                <w:webHidden/>
              </w:rPr>
            </w:r>
            <w:r>
              <w:rPr>
                <w:webHidden/>
              </w:rPr>
              <w:fldChar w:fldCharType="separate"/>
            </w:r>
            <w:r w:rsidR="00F90513">
              <w:rPr>
                <w:webHidden/>
              </w:rPr>
              <w:t>30</w:t>
            </w:r>
            <w:r>
              <w:rPr>
                <w:webHidden/>
              </w:rPr>
              <w:fldChar w:fldCharType="end"/>
            </w:r>
          </w:hyperlink>
        </w:p>
        <w:p w14:paraId="052B6F38" w14:textId="333E2689" w:rsidR="00361F6D" w:rsidRDefault="00361F6D" w:rsidP="00361F6D">
          <w:pPr>
            <w:pStyle w:val="TDC2"/>
            <w:spacing w:line="480" w:lineRule="auto"/>
            <w:rPr>
              <w:rFonts w:asciiTheme="minorHAnsi" w:eastAsiaTheme="minorEastAsia" w:hAnsiTheme="minorHAnsi" w:cstheme="minorBidi"/>
              <w:lang w:val="es-PY" w:eastAsia="es-PY"/>
            </w:rPr>
          </w:pPr>
          <w:hyperlink w:anchor="_Toc213330142" w:history="1">
            <w:r w:rsidRPr="00AC2AAB">
              <w:rPr>
                <w:rStyle w:val="Hipervnculo"/>
              </w:rPr>
              <w:t>Tarea 3: Instalación del software</w:t>
            </w:r>
            <w:r>
              <w:rPr>
                <w:webHidden/>
              </w:rPr>
              <w:tab/>
            </w:r>
            <w:r>
              <w:rPr>
                <w:webHidden/>
              </w:rPr>
              <w:fldChar w:fldCharType="begin"/>
            </w:r>
            <w:r>
              <w:rPr>
                <w:webHidden/>
              </w:rPr>
              <w:instrText xml:space="preserve"> PAGEREF _Toc213330142 \h </w:instrText>
            </w:r>
            <w:r>
              <w:rPr>
                <w:webHidden/>
              </w:rPr>
            </w:r>
            <w:r>
              <w:rPr>
                <w:webHidden/>
              </w:rPr>
              <w:fldChar w:fldCharType="separate"/>
            </w:r>
            <w:r w:rsidR="00F90513">
              <w:rPr>
                <w:webHidden/>
              </w:rPr>
              <w:t>30</w:t>
            </w:r>
            <w:r>
              <w:rPr>
                <w:webHidden/>
              </w:rPr>
              <w:fldChar w:fldCharType="end"/>
            </w:r>
          </w:hyperlink>
        </w:p>
        <w:p w14:paraId="6E566B1E" w14:textId="5E347701"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43" w:history="1">
            <w:r w:rsidRPr="00AC2AAB">
              <w:rPr>
                <w:rStyle w:val="Hipervnculo"/>
                <w:rFonts w:ascii="Times New Roman" w:hAnsi="Times New Roman" w:cs="Times New Roman"/>
                <w:b/>
                <w:bCs/>
                <w:i/>
                <w:iCs/>
                <w:noProof/>
              </w:rPr>
              <w:t>T3.1. Preparación de las computadoras:</w:t>
            </w:r>
            <w:r>
              <w:rPr>
                <w:noProof/>
                <w:webHidden/>
              </w:rPr>
              <w:tab/>
            </w:r>
            <w:r>
              <w:rPr>
                <w:noProof/>
                <w:webHidden/>
              </w:rPr>
              <w:fldChar w:fldCharType="begin"/>
            </w:r>
            <w:r>
              <w:rPr>
                <w:noProof/>
                <w:webHidden/>
              </w:rPr>
              <w:instrText xml:space="preserve"> PAGEREF _Toc213330143 \h </w:instrText>
            </w:r>
            <w:r>
              <w:rPr>
                <w:noProof/>
                <w:webHidden/>
              </w:rPr>
            </w:r>
            <w:r>
              <w:rPr>
                <w:noProof/>
                <w:webHidden/>
              </w:rPr>
              <w:fldChar w:fldCharType="separate"/>
            </w:r>
            <w:r w:rsidR="00F90513">
              <w:rPr>
                <w:noProof/>
                <w:webHidden/>
              </w:rPr>
              <w:t>30</w:t>
            </w:r>
            <w:r>
              <w:rPr>
                <w:noProof/>
                <w:webHidden/>
              </w:rPr>
              <w:fldChar w:fldCharType="end"/>
            </w:r>
          </w:hyperlink>
        </w:p>
        <w:p w14:paraId="04584B73" w14:textId="5A3E7B86"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44" w:history="1">
            <w:r w:rsidRPr="00AC2AAB">
              <w:rPr>
                <w:rStyle w:val="Hipervnculo"/>
                <w:rFonts w:ascii="Times New Roman" w:hAnsi="Times New Roman" w:cs="Times New Roman"/>
                <w:b/>
                <w:bCs/>
                <w:i/>
                <w:iCs/>
                <w:noProof/>
              </w:rPr>
              <w:t>T3.2. Instalación de Scratch:</w:t>
            </w:r>
            <w:r>
              <w:rPr>
                <w:noProof/>
                <w:webHidden/>
              </w:rPr>
              <w:tab/>
            </w:r>
            <w:r>
              <w:rPr>
                <w:noProof/>
                <w:webHidden/>
              </w:rPr>
              <w:fldChar w:fldCharType="begin"/>
            </w:r>
            <w:r>
              <w:rPr>
                <w:noProof/>
                <w:webHidden/>
              </w:rPr>
              <w:instrText xml:space="preserve"> PAGEREF _Toc213330144 \h </w:instrText>
            </w:r>
            <w:r>
              <w:rPr>
                <w:noProof/>
                <w:webHidden/>
              </w:rPr>
            </w:r>
            <w:r>
              <w:rPr>
                <w:noProof/>
                <w:webHidden/>
              </w:rPr>
              <w:fldChar w:fldCharType="separate"/>
            </w:r>
            <w:r w:rsidR="00F90513">
              <w:rPr>
                <w:noProof/>
                <w:webHidden/>
              </w:rPr>
              <w:t>31</w:t>
            </w:r>
            <w:r>
              <w:rPr>
                <w:noProof/>
                <w:webHidden/>
              </w:rPr>
              <w:fldChar w:fldCharType="end"/>
            </w:r>
          </w:hyperlink>
        </w:p>
        <w:p w14:paraId="4A531D78" w14:textId="1E1FDCC3" w:rsidR="00361F6D" w:rsidRDefault="00361F6D" w:rsidP="00361F6D">
          <w:pPr>
            <w:pStyle w:val="TDC2"/>
            <w:spacing w:line="480" w:lineRule="auto"/>
            <w:rPr>
              <w:rFonts w:asciiTheme="minorHAnsi" w:eastAsiaTheme="minorEastAsia" w:hAnsiTheme="minorHAnsi" w:cstheme="minorBidi"/>
              <w:lang w:val="es-PY" w:eastAsia="es-PY"/>
            </w:rPr>
          </w:pPr>
          <w:hyperlink w:anchor="_Toc213330145" w:history="1">
            <w:r w:rsidRPr="00AC2AAB">
              <w:rPr>
                <w:rStyle w:val="Hipervnculo"/>
              </w:rPr>
              <w:t>Tarea 4: Planificación de clases y preparación de contenidos</w:t>
            </w:r>
            <w:r>
              <w:rPr>
                <w:webHidden/>
              </w:rPr>
              <w:tab/>
            </w:r>
            <w:r>
              <w:rPr>
                <w:webHidden/>
              </w:rPr>
              <w:fldChar w:fldCharType="begin"/>
            </w:r>
            <w:r>
              <w:rPr>
                <w:webHidden/>
              </w:rPr>
              <w:instrText xml:space="preserve"> PAGEREF _Toc213330145 \h </w:instrText>
            </w:r>
            <w:r>
              <w:rPr>
                <w:webHidden/>
              </w:rPr>
            </w:r>
            <w:r>
              <w:rPr>
                <w:webHidden/>
              </w:rPr>
              <w:fldChar w:fldCharType="separate"/>
            </w:r>
            <w:r w:rsidR="00F90513">
              <w:rPr>
                <w:webHidden/>
              </w:rPr>
              <w:t>31</w:t>
            </w:r>
            <w:r>
              <w:rPr>
                <w:webHidden/>
              </w:rPr>
              <w:fldChar w:fldCharType="end"/>
            </w:r>
          </w:hyperlink>
        </w:p>
        <w:p w14:paraId="719E6240" w14:textId="043B5C8C"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46" w:history="1">
            <w:r w:rsidRPr="00AC2AAB">
              <w:rPr>
                <w:rStyle w:val="Hipervnculo"/>
                <w:rFonts w:ascii="Times New Roman" w:hAnsi="Times New Roman" w:cs="Times New Roman"/>
                <w:b/>
                <w:bCs/>
                <w:i/>
                <w:iCs/>
                <w:noProof/>
              </w:rPr>
              <w:t>T4.1. Definición de Objetivos de Aprendizaje:</w:t>
            </w:r>
            <w:r>
              <w:rPr>
                <w:noProof/>
                <w:webHidden/>
              </w:rPr>
              <w:tab/>
            </w:r>
            <w:r>
              <w:rPr>
                <w:noProof/>
                <w:webHidden/>
              </w:rPr>
              <w:fldChar w:fldCharType="begin"/>
            </w:r>
            <w:r>
              <w:rPr>
                <w:noProof/>
                <w:webHidden/>
              </w:rPr>
              <w:instrText xml:space="preserve"> PAGEREF _Toc213330146 \h </w:instrText>
            </w:r>
            <w:r>
              <w:rPr>
                <w:noProof/>
                <w:webHidden/>
              </w:rPr>
            </w:r>
            <w:r>
              <w:rPr>
                <w:noProof/>
                <w:webHidden/>
              </w:rPr>
              <w:fldChar w:fldCharType="separate"/>
            </w:r>
            <w:r w:rsidR="00F90513">
              <w:rPr>
                <w:noProof/>
                <w:webHidden/>
              </w:rPr>
              <w:t>31</w:t>
            </w:r>
            <w:r>
              <w:rPr>
                <w:noProof/>
                <w:webHidden/>
              </w:rPr>
              <w:fldChar w:fldCharType="end"/>
            </w:r>
          </w:hyperlink>
        </w:p>
        <w:p w14:paraId="642C3366" w14:textId="410FD72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47" w:history="1">
            <w:r w:rsidRPr="00AC2AAB">
              <w:rPr>
                <w:rStyle w:val="Hipervnculo"/>
                <w:rFonts w:ascii="Times New Roman" w:hAnsi="Times New Roman" w:cs="Times New Roman"/>
                <w:b/>
                <w:bCs/>
                <w:i/>
                <w:iCs/>
                <w:noProof/>
              </w:rPr>
              <w:t>T4.2. Elaboración de Materiales de Apoyo:</w:t>
            </w:r>
            <w:r>
              <w:rPr>
                <w:noProof/>
                <w:webHidden/>
              </w:rPr>
              <w:tab/>
            </w:r>
            <w:r>
              <w:rPr>
                <w:noProof/>
                <w:webHidden/>
              </w:rPr>
              <w:fldChar w:fldCharType="begin"/>
            </w:r>
            <w:r>
              <w:rPr>
                <w:noProof/>
                <w:webHidden/>
              </w:rPr>
              <w:instrText xml:space="preserve"> PAGEREF _Toc213330147 \h </w:instrText>
            </w:r>
            <w:r>
              <w:rPr>
                <w:noProof/>
                <w:webHidden/>
              </w:rPr>
            </w:r>
            <w:r>
              <w:rPr>
                <w:noProof/>
                <w:webHidden/>
              </w:rPr>
              <w:fldChar w:fldCharType="separate"/>
            </w:r>
            <w:r w:rsidR="00F90513">
              <w:rPr>
                <w:noProof/>
                <w:webHidden/>
              </w:rPr>
              <w:t>31</w:t>
            </w:r>
            <w:r>
              <w:rPr>
                <w:noProof/>
                <w:webHidden/>
              </w:rPr>
              <w:fldChar w:fldCharType="end"/>
            </w:r>
          </w:hyperlink>
        </w:p>
        <w:p w14:paraId="0EBCBD87" w14:textId="4FC32804"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48" w:history="1">
            <w:r w:rsidRPr="00AC2AAB">
              <w:rPr>
                <w:rStyle w:val="Hipervnculo"/>
                <w:rFonts w:ascii="Times New Roman" w:hAnsi="Times New Roman" w:cs="Times New Roman"/>
                <w:b/>
                <w:bCs/>
                <w:i/>
                <w:iCs/>
                <w:noProof/>
              </w:rPr>
              <w:t>T4.3. Preparación de Actividades Prácticas:</w:t>
            </w:r>
            <w:r>
              <w:rPr>
                <w:noProof/>
                <w:webHidden/>
              </w:rPr>
              <w:tab/>
            </w:r>
            <w:r>
              <w:rPr>
                <w:noProof/>
                <w:webHidden/>
              </w:rPr>
              <w:fldChar w:fldCharType="begin"/>
            </w:r>
            <w:r>
              <w:rPr>
                <w:noProof/>
                <w:webHidden/>
              </w:rPr>
              <w:instrText xml:space="preserve"> PAGEREF _Toc213330148 \h </w:instrText>
            </w:r>
            <w:r>
              <w:rPr>
                <w:noProof/>
                <w:webHidden/>
              </w:rPr>
            </w:r>
            <w:r>
              <w:rPr>
                <w:noProof/>
                <w:webHidden/>
              </w:rPr>
              <w:fldChar w:fldCharType="separate"/>
            </w:r>
            <w:r w:rsidR="00F90513">
              <w:rPr>
                <w:noProof/>
                <w:webHidden/>
              </w:rPr>
              <w:t>31</w:t>
            </w:r>
            <w:r>
              <w:rPr>
                <w:noProof/>
                <w:webHidden/>
              </w:rPr>
              <w:fldChar w:fldCharType="end"/>
            </w:r>
          </w:hyperlink>
        </w:p>
        <w:p w14:paraId="79BFA5FA" w14:textId="7D4D6134" w:rsidR="00361F6D" w:rsidRDefault="00361F6D" w:rsidP="00361F6D">
          <w:pPr>
            <w:pStyle w:val="TDC2"/>
            <w:spacing w:line="480" w:lineRule="auto"/>
            <w:rPr>
              <w:rFonts w:asciiTheme="minorHAnsi" w:eastAsiaTheme="minorEastAsia" w:hAnsiTheme="minorHAnsi" w:cstheme="minorBidi"/>
              <w:lang w:val="es-PY" w:eastAsia="es-PY"/>
            </w:rPr>
          </w:pPr>
          <w:hyperlink w:anchor="_Toc213330149" w:history="1">
            <w:r w:rsidRPr="00AC2AAB">
              <w:rPr>
                <w:rStyle w:val="Hipervnculo"/>
              </w:rPr>
              <w:t>Tarea 5: Desarrollo de Clases</w:t>
            </w:r>
            <w:r>
              <w:rPr>
                <w:webHidden/>
              </w:rPr>
              <w:tab/>
            </w:r>
            <w:r>
              <w:rPr>
                <w:webHidden/>
              </w:rPr>
              <w:fldChar w:fldCharType="begin"/>
            </w:r>
            <w:r>
              <w:rPr>
                <w:webHidden/>
              </w:rPr>
              <w:instrText xml:space="preserve"> PAGEREF _Toc213330149 \h </w:instrText>
            </w:r>
            <w:r>
              <w:rPr>
                <w:webHidden/>
              </w:rPr>
            </w:r>
            <w:r>
              <w:rPr>
                <w:webHidden/>
              </w:rPr>
              <w:fldChar w:fldCharType="separate"/>
            </w:r>
            <w:r w:rsidR="00F90513">
              <w:rPr>
                <w:webHidden/>
              </w:rPr>
              <w:t>32</w:t>
            </w:r>
            <w:r>
              <w:rPr>
                <w:webHidden/>
              </w:rPr>
              <w:fldChar w:fldCharType="end"/>
            </w:r>
          </w:hyperlink>
        </w:p>
        <w:p w14:paraId="484F6207" w14:textId="69ED4927"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0" w:history="1">
            <w:r w:rsidRPr="00AC2AAB">
              <w:rPr>
                <w:rStyle w:val="Hipervnculo"/>
                <w:rFonts w:ascii="Times New Roman" w:hAnsi="Times New Roman" w:cs="Times New Roman"/>
                <w:b/>
                <w:bCs/>
                <w:i/>
                <w:iCs/>
                <w:noProof/>
              </w:rPr>
              <w:t>Contenidos impartidos:</w:t>
            </w:r>
            <w:r>
              <w:rPr>
                <w:noProof/>
                <w:webHidden/>
              </w:rPr>
              <w:tab/>
            </w:r>
            <w:r>
              <w:rPr>
                <w:noProof/>
                <w:webHidden/>
              </w:rPr>
              <w:fldChar w:fldCharType="begin"/>
            </w:r>
            <w:r>
              <w:rPr>
                <w:noProof/>
                <w:webHidden/>
              </w:rPr>
              <w:instrText xml:space="preserve"> PAGEREF _Toc213330150 \h </w:instrText>
            </w:r>
            <w:r>
              <w:rPr>
                <w:noProof/>
                <w:webHidden/>
              </w:rPr>
            </w:r>
            <w:r>
              <w:rPr>
                <w:noProof/>
                <w:webHidden/>
              </w:rPr>
              <w:fldChar w:fldCharType="separate"/>
            </w:r>
            <w:r w:rsidR="00F90513">
              <w:rPr>
                <w:noProof/>
                <w:webHidden/>
              </w:rPr>
              <w:t>32</w:t>
            </w:r>
            <w:r>
              <w:rPr>
                <w:noProof/>
                <w:webHidden/>
              </w:rPr>
              <w:fldChar w:fldCharType="end"/>
            </w:r>
          </w:hyperlink>
        </w:p>
        <w:p w14:paraId="28708A46" w14:textId="0AF81C90" w:rsidR="00361F6D" w:rsidRDefault="00361F6D" w:rsidP="00361F6D">
          <w:pPr>
            <w:pStyle w:val="TDC2"/>
            <w:spacing w:line="480" w:lineRule="auto"/>
            <w:rPr>
              <w:rFonts w:asciiTheme="minorHAnsi" w:eastAsiaTheme="minorEastAsia" w:hAnsiTheme="minorHAnsi" w:cstheme="minorBidi"/>
              <w:lang w:val="es-PY" w:eastAsia="es-PY"/>
            </w:rPr>
          </w:pPr>
          <w:hyperlink w:anchor="_Toc213330151" w:history="1">
            <w:r w:rsidRPr="00AC2AAB">
              <w:rPr>
                <w:rStyle w:val="Hipervnculo"/>
              </w:rPr>
              <w:t>Tarea 6: Planificación de Proyectos Individuales y Storyboards</w:t>
            </w:r>
            <w:r>
              <w:rPr>
                <w:webHidden/>
              </w:rPr>
              <w:tab/>
            </w:r>
            <w:r>
              <w:rPr>
                <w:webHidden/>
              </w:rPr>
              <w:fldChar w:fldCharType="begin"/>
            </w:r>
            <w:r>
              <w:rPr>
                <w:webHidden/>
              </w:rPr>
              <w:instrText xml:space="preserve"> PAGEREF _Toc213330151 \h </w:instrText>
            </w:r>
            <w:r>
              <w:rPr>
                <w:webHidden/>
              </w:rPr>
            </w:r>
            <w:r>
              <w:rPr>
                <w:webHidden/>
              </w:rPr>
              <w:fldChar w:fldCharType="separate"/>
            </w:r>
            <w:r w:rsidR="00F90513">
              <w:rPr>
                <w:webHidden/>
              </w:rPr>
              <w:t>32</w:t>
            </w:r>
            <w:r>
              <w:rPr>
                <w:webHidden/>
              </w:rPr>
              <w:fldChar w:fldCharType="end"/>
            </w:r>
          </w:hyperlink>
        </w:p>
        <w:p w14:paraId="00757035" w14:textId="3AD3BBDB"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2" w:history="1">
            <w:r w:rsidRPr="00AC2AAB">
              <w:rPr>
                <w:rStyle w:val="Hipervnculo"/>
                <w:rFonts w:ascii="Times New Roman" w:hAnsi="Times New Roman" w:cs="Times New Roman"/>
                <w:b/>
                <w:bCs/>
                <w:i/>
                <w:iCs/>
                <w:noProof/>
              </w:rPr>
              <w:t>T6.1. Selección de Participantes:</w:t>
            </w:r>
            <w:r>
              <w:rPr>
                <w:noProof/>
                <w:webHidden/>
              </w:rPr>
              <w:tab/>
            </w:r>
            <w:r>
              <w:rPr>
                <w:noProof/>
                <w:webHidden/>
              </w:rPr>
              <w:fldChar w:fldCharType="begin"/>
            </w:r>
            <w:r>
              <w:rPr>
                <w:noProof/>
                <w:webHidden/>
              </w:rPr>
              <w:instrText xml:space="preserve"> PAGEREF _Toc213330152 \h </w:instrText>
            </w:r>
            <w:r>
              <w:rPr>
                <w:noProof/>
                <w:webHidden/>
              </w:rPr>
            </w:r>
            <w:r>
              <w:rPr>
                <w:noProof/>
                <w:webHidden/>
              </w:rPr>
              <w:fldChar w:fldCharType="separate"/>
            </w:r>
            <w:r w:rsidR="00F90513">
              <w:rPr>
                <w:noProof/>
                <w:webHidden/>
              </w:rPr>
              <w:t>32</w:t>
            </w:r>
            <w:r>
              <w:rPr>
                <w:noProof/>
                <w:webHidden/>
              </w:rPr>
              <w:fldChar w:fldCharType="end"/>
            </w:r>
          </w:hyperlink>
        </w:p>
        <w:p w14:paraId="345E4D63" w14:textId="495381DD"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3" w:history="1">
            <w:r w:rsidRPr="00AC2AAB">
              <w:rPr>
                <w:rStyle w:val="Hipervnculo"/>
                <w:rFonts w:ascii="Times New Roman" w:hAnsi="Times New Roman" w:cs="Times New Roman"/>
                <w:b/>
                <w:bCs/>
                <w:i/>
                <w:iCs/>
                <w:noProof/>
              </w:rPr>
              <w:t>T6.2. Creación de Cuentas en Scratch:</w:t>
            </w:r>
            <w:r>
              <w:rPr>
                <w:noProof/>
                <w:webHidden/>
              </w:rPr>
              <w:tab/>
            </w:r>
            <w:r>
              <w:rPr>
                <w:noProof/>
                <w:webHidden/>
              </w:rPr>
              <w:fldChar w:fldCharType="begin"/>
            </w:r>
            <w:r>
              <w:rPr>
                <w:noProof/>
                <w:webHidden/>
              </w:rPr>
              <w:instrText xml:space="preserve"> PAGEREF _Toc213330153 \h </w:instrText>
            </w:r>
            <w:r>
              <w:rPr>
                <w:noProof/>
                <w:webHidden/>
              </w:rPr>
            </w:r>
            <w:r>
              <w:rPr>
                <w:noProof/>
                <w:webHidden/>
              </w:rPr>
              <w:fldChar w:fldCharType="separate"/>
            </w:r>
            <w:r w:rsidR="00F90513">
              <w:rPr>
                <w:noProof/>
                <w:webHidden/>
              </w:rPr>
              <w:t>33</w:t>
            </w:r>
            <w:r>
              <w:rPr>
                <w:noProof/>
                <w:webHidden/>
              </w:rPr>
              <w:fldChar w:fldCharType="end"/>
            </w:r>
          </w:hyperlink>
        </w:p>
        <w:p w14:paraId="20CBA848" w14:textId="452E40A0" w:rsidR="00361F6D" w:rsidRDefault="00361F6D" w:rsidP="00361F6D">
          <w:pPr>
            <w:pStyle w:val="TDC2"/>
            <w:spacing w:line="480" w:lineRule="auto"/>
            <w:rPr>
              <w:rFonts w:asciiTheme="minorHAnsi" w:eastAsiaTheme="minorEastAsia" w:hAnsiTheme="minorHAnsi" w:cstheme="minorBidi"/>
              <w:lang w:val="es-PY" w:eastAsia="es-PY"/>
            </w:rPr>
          </w:pPr>
          <w:hyperlink w:anchor="_Toc213330154" w:history="1">
            <w:r w:rsidRPr="00AC2AAB">
              <w:rPr>
                <w:rStyle w:val="Hipervnculo"/>
              </w:rPr>
              <w:t>Tarea 7: Asesoramiento Personalizado</w:t>
            </w:r>
            <w:r>
              <w:rPr>
                <w:webHidden/>
              </w:rPr>
              <w:tab/>
            </w:r>
            <w:r>
              <w:rPr>
                <w:webHidden/>
              </w:rPr>
              <w:fldChar w:fldCharType="begin"/>
            </w:r>
            <w:r>
              <w:rPr>
                <w:webHidden/>
              </w:rPr>
              <w:instrText xml:space="preserve"> PAGEREF _Toc213330154 \h </w:instrText>
            </w:r>
            <w:r>
              <w:rPr>
                <w:webHidden/>
              </w:rPr>
            </w:r>
            <w:r>
              <w:rPr>
                <w:webHidden/>
              </w:rPr>
              <w:fldChar w:fldCharType="separate"/>
            </w:r>
            <w:r w:rsidR="00F90513">
              <w:rPr>
                <w:webHidden/>
              </w:rPr>
              <w:t>33</w:t>
            </w:r>
            <w:r>
              <w:rPr>
                <w:webHidden/>
              </w:rPr>
              <w:fldChar w:fldCharType="end"/>
            </w:r>
          </w:hyperlink>
        </w:p>
        <w:p w14:paraId="4003A4EA" w14:textId="2501C194"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5" w:history="1">
            <w:r w:rsidRPr="00AC2AAB">
              <w:rPr>
                <w:rStyle w:val="Hipervnculo"/>
                <w:rFonts w:ascii="Times New Roman" w:hAnsi="Times New Roman" w:cs="Times New Roman"/>
                <w:b/>
                <w:bCs/>
                <w:i/>
                <w:iCs/>
                <w:noProof/>
              </w:rPr>
              <w:t>T7.1. Elección de Ahijados:</w:t>
            </w:r>
            <w:r>
              <w:rPr>
                <w:noProof/>
                <w:webHidden/>
              </w:rPr>
              <w:tab/>
            </w:r>
            <w:r>
              <w:rPr>
                <w:noProof/>
                <w:webHidden/>
              </w:rPr>
              <w:fldChar w:fldCharType="begin"/>
            </w:r>
            <w:r>
              <w:rPr>
                <w:noProof/>
                <w:webHidden/>
              </w:rPr>
              <w:instrText xml:space="preserve"> PAGEREF _Toc213330155 \h </w:instrText>
            </w:r>
            <w:r>
              <w:rPr>
                <w:noProof/>
                <w:webHidden/>
              </w:rPr>
            </w:r>
            <w:r>
              <w:rPr>
                <w:noProof/>
                <w:webHidden/>
              </w:rPr>
              <w:fldChar w:fldCharType="separate"/>
            </w:r>
            <w:r w:rsidR="00F90513">
              <w:rPr>
                <w:noProof/>
                <w:webHidden/>
              </w:rPr>
              <w:t>33</w:t>
            </w:r>
            <w:r>
              <w:rPr>
                <w:noProof/>
                <w:webHidden/>
              </w:rPr>
              <w:fldChar w:fldCharType="end"/>
            </w:r>
          </w:hyperlink>
        </w:p>
        <w:p w14:paraId="66DA8387" w14:textId="7EA90F4F"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6" w:history="1">
            <w:r w:rsidRPr="00AC2AAB">
              <w:rPr>
                <w:rStyle w:val="Hipervnculo"/>
                <w:rFonts w:ascii="Times New Roman" w:hAnsi="Times New Roman" w:cs="Times New Roman"/>
                <w:b/>
                <w:bCs/>
                <w:i/>
                <w:iCs/>
                <w:noProof/>
              </w:rPr>
              <w:t>T7.2. Supervisión de Proyectos:</w:t>
            </w:r>
            <w:r>
              <w:rPr>
                <w:noProof/>
                <w:webHidden/>
              </w:rPr>
              <w:tab/>
            </w:r>
            <w:r>
              <w:rPr>
                <w:noProof/>
                <w:webHidden/>
              </w:rPr>
              <w:fldChar w:fldCharType="begin"/>
            </w:r>
            <w:r>
              <w:rPr>
                <w:noProof/>
                <w:webHidden/>
              </w:rPr>
              <w:instrText xml:space="preserve"> PAGEREF _Toc213330156 \h </w:instrText>
            </w:r>
            <w:r>
              <w:rPr>
                <w:noProof/>
                <w:webHidden/>
              </w:rPr>
            </w:r>
            <w:r>
              <w:rPr>
                <w:noProof/>
                <w:webHidden/>
              </w:rPr>
              <w:fldChar w:fldCharType="separate"/>
            </w:r>
            <w:r w:rsidR="00F90513">
              <w:rPr>
                <w:noProof/>
                <w:webHidden/>
              </w:rPr>
              <w:t>33</w:t>
            </w:r>
            <w:r>
              <w:rPr>
                <w:noProof/>
                <w:webHidden/>
              </w:rPr>
              <w:fldChar w:fldCharType="end"/>
            </w:r>
          </w:hyperlink>
        </w:p>
        <w:p w14:paraId="67F4C462" w14:textId="1889607E"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7" w:history="1">
            <w:r w:rsidRPr="00AC2AAB">
              <w:rPr>
                <w:rStyle w:val="Hipervnculo"/>
                <w:rFonts w:ascii="Times New Roman" w:hAnsi="Times New Roman" w:cs="Times New Roman"/>
                <w:b/>
                <w:bCs/>
                <w:i/>
                <w:iCs/>
                <w:noProof/>
              </w:rPr>
              <w:t>T7.3. Retroalimentación Continua:</w:t>
            </w:r>
            <w:r>
              <w:rPr>
                <w:noProof/>
                <w:webHidden/>
              </w:rPr>
              <w:tab/>
            </w:r>
            <w:r>
              <w:rPr>
                <w:noProof/>
                <w:webHidden/>
              </w:rPr>
              <w:fldChar w:fldCharType="begin"/>
            </w:r>
            <w:r>
              <w:rPr>
                <w:noProof/>
                <w:webHidden/>
              </w:rPr>
              <w:instrText xml:space="preserve"> PAGEREF _Toc213330157 \h </w:instrText>
            </w:r>
            <w:r>
              <w:rPr>
                <w:noProof/>
                <w:webHidden/>
              </w:rPr>
            </w:r>
            <w:r>
              <w:rPr>
                <w:noProof/>
                <w:webHidden/>
              </w:rPr>
              <w:fldChar w:fldCharType="separate"/>
            </w:r>
            <w:r w:rsidR="00F90513">
              <w:rPr>
                <w:noProof/>
                <w:webHidden/>
              </w:rPr>
              <w:t>33</w:t>
            </w:r>
            <w:r>
              <w:rPr>
                <w:noProof/>
                <w:webHidden/>
              </w:rPr>
              <w:fldChar w:fldCharType="end"/>
            </w:r>
          </w:hyperlink>
        </w:p>
        <w:p w14:paraId="341EC47C" w14:textId="77C86EA2" w:rsidR="00361F6D" w:rsidRDefault="00361F6D" w:rsidP="00361F6D">
          <w:pPr>
            <w:pStyle w:val="TDC2"/>
            <w:spacing w:line="480" w:lineRule="auto"/>
            <w:rPr>
              <w:rFonts w:asciiTheme="minorHAnsi" w:eastAsiaTheme="minorEastAsia" w:hAnsiTheme="minorHAnsi" w:cstheme="minorBidi"/>
              <w:lang w:val="es-PY" w:eastAsia="es-PY"/>
            </w:rPr>
          </w:pPr>
          <w:hyperlink w:anchor="_Toc213330158" w:history="1">
            <w:r w:rsidRPr="00AC2AAB">
              <w:rPr>
                <w:rStyle w:val="Hipervnculo"/>
              </w:rPr>
              <w:t>Tarea 8: Preparación de la competencia final</w:t>
            </w:r>
            <w:r>
              <w:rPr>
                <w:webHidden/>
              </w:rPr>
              <w:tab/>
            </w:r>
            <w:r>
              <w:rPr>
                <w:webHidden/>
              </w:rPr>
              <w:fldChar w:fldCharType="begin"/>
            </w:r>
            <w:r>
              <w:rPr>
                <w:webHidden/>
              </w:rPr>
              <w:instrText xml:space="preserve"> PAGEREF _Toc213330158 \h </w:instrText>
            </w:r>
            <w:r>
              <w:rPr>
                <w:webHidden/>
              </w:rPr>
            </w:r>
            <w:r>
              <w:rPr>
                <w:webHidden/>
              </w:rPr>
              <w:fldChar w:fldCharType="separate"/>
            </w:r>
            <w:r w:rsidR="00F90513">
              <w:rPr>
                <w:webHidden/>
              </w:rPr>
              <w:t>33</w:t>
            </w:r>
            <w:r>
              <w:rPr>
                <w:webHidden/>
              </w:rPr>
              <w:fldChar w:fldCharType="end"/>
            </w:r>
          </w:hyperlink>
        </w:p>
        <w:p w14:paraId="1B649D92" w14:textId="13D2A0A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59" w:history="1">
            <w:r w:rsidRPr="00AC2AAB">
              <w:rPr>
                <w:rStyle w:val="Hipervnculo"/>
                <w:rFonts w:ascii="Times New Roman" w:hAnsi="Times New Roman" w:cs="Times New Roman"/>
                <w:b/>
                <w:bCs/>
                <w:i/>
                <w:iCs/>
                <w:noProof/>
              </w:rPr>
              <w:t>T8.1. Organización del Evento:</w:t>
            </w:r>
            <w:r>
              <w:rPr>
                <w:noProof/>
                <w:webHidden/>
              </w:rPr>
              <w:tab/>
            </w:r>
            <w:r>
              <w:rPr>
                <w:noProof/>
                <w:webHidden/>
              </w:rPr>
              <w:fldChar w:fldCharType="begin"/>
            </w:r>
            <w:r>
              <w:rPr>
                <w:noProof/>
                <w:webHidden/>
              </w:rPr>
              <w:instrText xml:space="preserve"> PAGEREF _Toc213330159 \h </w:instrText>
            </w:r>
            <w:r>
              <w:rPr>
                <w:noProof/>
                <w:webHidden/>
              </w:rPr>
            </w:r>
            <w:r>
              <w:rPr>
                <w:noProof/>
                <w:webHidden/>
              </w:rPr>
              <w:fldChar w:fldCharType="separate"/>
            </w:r>
            <w:r w:rsidR="00F90513">
              <w:rPr>
                <w:noProof/>
                <w:webHidden/>
              </w:rPr>
              <w:t>33</w:t>
            </w:r>
            <w:r>
              <w:rPr>
                <w:noProof/>
                <w:webHidden/>
              </w:rPr>
              <w:fldChar w:fldCharType="end"/>
            </w:r>
          </w:hyperlink>
        </w:p>
        <w:p w14:paraId="7DFD9951" w14:textId="6C67A683" w:rsidR="00361F6D" w:rsidRDefault="00361F6D" w:rsidP="00361F6D">
          <w:pPr>
            <w:pStyle w:val="TDC3"/>
            <w:tabs>
              <w:tab w:val="right" w:leader="dot" w:pos="9016"/>
            </w:tabs>
            <w:spacing w:line="480" w:lineRule="auto"/>
            <w:rPr>
              <w:rFonts w:eastAsiaTheme="minorEastAsia"/>
              <w:noProof/>
              <w:sz w:val="24"/>
              <w:szCs w:val="24"/>
              <w:lang w:val="es-PY" w:eastAsia="es-PY"/>
            </w:rPr>
          </w:pPr>
          <w:hyperlink w:anchor="_Toc213330160" w:history="1">
            <w:r w:rsidRPr="00AC2AAB">
              <w:rPr>
                <w:rStyle w:val="Hipervnculo"/>
                <w:rFonts w:ascii="Times New Roman" w:hAnsi="Times New Roman" w:cs="Times New Roman"/>
                <w:b/>
                <w:bCs/>
                <w:i/>
                <w:iCs/>
                <w:noProof/>
              </w:rPr>
              <w:t>T8.2. Coordinación con Padres y Docentes:</w:t>
            </w:r>
            <w:r>
              <w:rPr>
                <w:noProof/>
                <w:webHidden/>
              </w:rPr>
              <w:tab/>
            </w:r>
            <w:r>
              <w:rPr>
                <w:noProof/>
                <w:webHidden/>
              </w:rPr>
              <w:fldChar w:fldCharType="begin"/>
            </w:r>
            <w:r>
              <w:rPr>
                <w:noProof/>
                <w:webHidden/>
              </w:rPr>
              <w:instrText xml:space="preserve"> PAGEREF _Toc213330160 \h </w:instrText>
            </w:r>
            <w:r>
              <w:rPr>
                <w:noProof/>
                <w:webHidden/>
              </w:rPr>
            </w:r>
            <w:r>
              <w:rPr>
                <w:noProof/>
                <w:webHidden/>
              </w:rPr>
              <w:fldChar w:fldCharType="separate"/>
            </w:r>
            <w:r w:rsidR="00F90513">
              <w:rPr>
                <w:noProof/>
                <w:webHidden/>
              </w:rPr>
              <w:t>34</w:t>
            </w:r>
            <w:r>
              <w:rPr>
                <w:noProof/>
                <w:webHidden/>
              </w:rPr>
              <w:fldChar w:fldCharType="end"/>
            </w:r>
          </w:hyperlink>
        </w:p>
        <w:p w14:paraId="04EFA9DF" w14:textId="47E7126E" w:rsidR="00361F6D" w:rsidRDefault="00361F6D" w:rsidP="00361F6D">
          <w:pPr>
            <w:pStyle w:val="TDC2"/>
            <w:spacing w:line="480" w:lineRule="auto"/>
            <w:rPr>
              <w:rFonts w:asciiTheme="minorHAnsi" w:eastAsiaTheme="minorEastAsia" w:hAnsiTheme="minorHAnsi" w:cstheme="minorBidi"/>
              <w:lang w:val="es-PY" w:eastAsia="es-PY"/>
            </w:rPr>
          </w:pPr>
          <w:hyperlink w:anchor="_Toc213330161" w:history="1">
            <w:r w:rsidRPr="00AC2AAB">
              <w:rPr>
                <w:rStyle w:val="Hipervnculo"/>
              </w:rPr>
              <w:t>Tarea 9: Cierre de Proyecto</w:t>
            </w:r>
            <w:r>
              <w:rPr>
                <w:webHidden/>
              </w:rPr>
              <w:tab/>
            </w:r>
            <w:r>
              <w:rPr>
                <w:webHidden/>
              </w:rPr>
              <w:fldChar w:fldCharType="begin"/>
            </w:r>
            <w:r>
              <w:rPr>
                <w:webHidden/>
              </w:rPr>
              <w:instrText xml:space="preserve"> PAGEREF _Toc213330161 \h </w:instrText>
            </w:r>
            <w:r>
              <w:rPr>
                <w:webHidden/>
              </w:rPr>
            </w:r>
            <w:r>
              <w:rPr>
                <w:webHidden/>
              </w:rPr>
              <w:fldChar w:fldCharType="separate"/>
            </w:r>
            <w:r w:rsidR="00F90513">
              <w:rPr>
                <w:webHidden/>
              </w:rPr>
              <w:t>34</w:t>
            </w:r>
            <w:r>
              <w:rPr>
                <w:webHidden/>
              </w:rPr>
              <w:fldChar w:fldCharType="end"/>
            </w:r>
          </w:hyperlink>
        </w:p>
        <w:p w14:paraId="795483C9" w14:textId="4B8A1D3D" w:rsidR="00361F6D" w:rsidRDefault="00361F6D" w:rsidP="00361F6D">
          <w:pPr>
            <w:pStyle w:val="TDC1"/>
            <w:spacing w:line="480" w:lineRule="auto"/>
            <w:rPr>
              <w:rFonts w:asciiTheme="minorHAnsi" w:eastAsiaTheme="minorEastAsia" w:hAnsiTheme="minorHAnsi" w:cstheme="minorBidi"/>
              <w:lang w:val="es-PY" w:eastAsia="es-PY"/>
            </w:rPr>
          </w:pPr>
          <w:hyperlink w:anchor="_Toc213330162" w:history="1">
            <w:r w:rsidRPr="00AC2AAB">
              <w:rPr>
                <w:rStyle w:val="Hipervnculo"/>
                <w:b/>
                <w:bCs/>
              </w:rPr>
              <w:t>Resultados</w:t>
            </w:r>
            <w:r>
              <w:rPr>
                <w:webHidden/>
              </w:rPr>
              <w:tab/>
            </w:r>
            <w:r>
              <w:rPr>
                <w:webHidden/>
              </w:rPr>
              <w:fldChar w:fldCharType="begin"/>
            </w:r>
            <w:r>
              <w:rPr>
                <w:webHidden/>
              </w:rPr>
              <w:instrText xml:space="preserve"> PAGEREF _Toc213330162 \h </w:instrText>
            </w:r>
            <w:r>
              <w:rPr>
                <w:webHidden/>
              </w:rPr>
            </w:r>
            <w:r>
              <w:rPr>
                <w:webHidden/>
              </w:rPr>
              <w:fldChar w:fldCharType="separate"/>
            </w:r>
            <w:r w:rsidR="00F90513">
              <w:rPr>
                <w:webHidden/>
              </w:rPr>
              <w:t>35</w:t>
            </w:r>
            <w:r>
              <w:rPr>
                <w:webHidden/>
              </w:rPr>
              <w:fldChar w:fldCharType="end"/>
            </w:r>
          </w:hyperlink>
        </w:p>
        <w:p w14:paraId="3A50A391" w14:textId="1E4D4B8C" w:rsidR="00361F6D" w:rsidRDefault="00361F6D" w:rsidP="00361F6D">
          <w:pPr>
            <w:pStyle w:val="TDC1"/>
            <w:spacing w:line="480" w:lineRule="auto"/>
            <w:rPr>
              <w:rFonts w:asciiTheme="minorHAnsi" w:eastAsiaTheme="minorEastAsia" w:hAnsiTheme="minorHAnsi" w:cstheme="minorBidi"/>
              <w:lang w:val="es-PY" w:eastAsia="es-PY"/>
            </w:rPr>
          </w:pPr>
          <w:hyperlink w:anchor="_Toc213330163" w:history="1">
            <w:r w:rsidRPr="00AC2AAB">
              <w:rPr>
                <w:rStyle w:val="Hipervnculo"/>
                <w:b/>
                <w:bCs/>
              </w:rPr>
              <w:t>Conclusión</w:t>
            </w:r>
            <w:r>
              <w:rPr>
                <w:webHidden/>
              </w:rPr>
              <w:tab/>
            </w:r>
            <w:r>
              <w:rPr>
                <w:webHidden/>
              </w:rPr>
              <w:fldChar w:fldCharType="begin"/>
            </w:r>
            <w:r>
              <w:rPr>
                <w:webHidden/>
              </w:rPr>
              <w:instrText xml:space="preserve"> PAGEREF _Toc213330163 \h </w:instrText>
            </w:r>
            <w:r>
              <w:rPr>
                <w:webHidden/>
              </w:rPr>
            </w:r>
            <w:r>
              <w:rPr>
                <w:webHidden/>
              </w:rPr>
              <w:fldChar w:fldCharType="separate"/>
            </w:r>
            <w:r w:rsidR="00F90513">
              <w:rPr>
                <w:webHidden/>
              </w:rPr>
              <w:t>38</w:t>
            </w:r>
            <w:r>
              <w:rPr>
                <w:webHidden/>
              </w:rPr>
              <w:fldChar w:fldCharType="end"/>
            </w:r>
          </w:hyperlink>
        </w:p>
        <w:p w14:paraId="429FBABB" w14:textId="482FD748" w:rsidR="00361F6D" w:rsidRDefault="00361F6D" w:rsidP="00361F6D">
          <w:pPr>
            <w:pStyle w:val="TDC2"/>
            <w:spacing w:line="480" w:lineRule="auto"/>
            <w:rPr>
              <w:rFonts w:asciiTheme="minorHAnsi" w:eastAsiaTheme="minorEastAsia" w:hAnsiTheme="minorHAnsi" w:cstheme="minorBidi"/>
              <w:lang w:val="es-PY" w:eastAsia="es-PY"/>
            </w:rPr>
          </w:pPr>
          <w:hyperlink w:anchor="_Toc213330164" w:history="1">
            <w:r w:rsidRPr="00AC2AAB">
              <w:rPr>
                <w:rStyle w:val="Hipervnculo"/>
              </w:rPr>
              <w:t>Resultados de la encuesta (alumnos del 5</w:t>
            </w:r>
            <w:r w:rsidRPr="00AC2AAB">
              <w:rPr>
                <w:rStyle w:val="Hipervnculo"/>
                <w:vertAlign w:val="superscript"/>
              </w:rPr>
              <w:t>to</w:t>
            </w:r>
            <w:r w:rsidRPr="00AC2AAB">
              <w:rPr>
                <w:rStyle w:val="Hipervnculo"/>
              </w:rPr>
              <w:t xml:space="preserve"> grado):</w:t>
            </w:r>
            <w:r>
              <w:rPr>
                <w:webHidden/>
              </w:rPr>
              <w:tab/>
            </w:r>
            <w:r>
              <w:rPr>
                <w:webHidden/>
              </w:rPr>
              <w:fldChar w:fldCharType="begin"/>
            </w:r>
            <w:r>
              <w:rPr>
                <w:webHidden/>
              </w:rPr>
              <w:instrText xml:space="preserve"> PAGEREF _Toc213330164 \h </w:instrText>
            </w:r>
            <w:r>
              <w:rPr>
                <w:webHidden/>
              </w:rPr>
            </w:r>
            <w:r>
              <w:rPr>
                <w:webHidden/>
              </w:rPr>
              <w:fldChar w:fldCharType="separate"/>
            </w:r>
            <w:r w:rsidR="00F90513">
              <w:rPr>
                <w:webHidden/>
              </w:rPr>
              <w:t>39</w:t>
            </w:r>
            <w:r>
              <w:rPr>
                <w:webHidden/>
              </w:rPr>
              <w:fldChar w:fldCharType="end"/>
            </w:r>
          </w:hyperlink>
        </w:p>
        <w:p w14:paraId="04CB7599" w14:textId="5E5CE1C3" w:rsidR="00361F6D" w:rsidRDefault="00361F6D" w:rsidP="00361F6D">
          <w:pPr>
            <w:pStyle w:val="TDC2"/>
            <w:spacing w:line="480" w:lineRule="auto"/>
            <w:rPr>
              <w:rFonts w:asciiTheme="minorHAnsi" w:eastAsiaTheme="minorEastAsia" w:hAnsiTheme="minorHAnsi" w:cstheme="minorBidi"/>
              <w:lang w:val="es-PY" w:eastAsia="es-PY"/>
            </w:rPr>
          </w:pPr>
          <w:hyperlink w:anchor="_Toc213330165" w:history="1">
            <w:r w:rsidRPr="00AC2AAB">
              <w:rPr>
                <w:rStyle w:val="Hipervnculo"/>
              </w:rPr>
              <w:t>Resultados de la encuesta (alumnos del 6</w:t>
            </w:r>
            <w:r w:rsidRPr="00AC2AAB">
              <w:rPr>
                <w:rStyle w:val="Hipervnculo"/>
                <w:vertAlign w:val="superscript"/>
              </w:rPr>
              <w:t>to</w:t>
            </w:r>
            <w:r w:rsidRPr="00AC2AAB">
              <w:rPr>
                <w:rStyle w:val="Hipervnculo"/>
              </w:rPr>
              <w:t xml:space="preserve"> grado):</w:t>
            </w:r>
            <w:r>
              <w:rPr>
                <w:webHidden/>
              </w:rPr>
              <w:tab/>
            </w:r>
            <w:r>
              <w:rPr>
                <w:webHidden/>
              </w:rPr>
              <w:fldChar w:fldCharType="begin"/>
            </w:r>
            <w:r>
              <w:rPr>
                <w:webHidden/>
              </w:rPr>
              <w:instrText xml:space="preserve"> PAGEREF _Toc213330165 \h </w:instrText>
            </w:r>
            <w:r>
              <w:rPr>
                <w:webHidden/>
              </w:rPr>
            </w:r>
            <w:r>
              <w:rPr>
                <w:webHidden/>
              </w:rPr>
              <w:fldChar w:fldCharType="separate"/>
            </w:r>
            <w:r w:rsidR="00F90513">
              <w:rPr>
                <w:webHidden/>
              </w:rPr>
              <w:t>45</w:t>
            </w:r>
            <w:r>
              <w:rPr>
                <w:webHidden/>
              </w:rPr>
              <w:fldChar w:fldCharType="end"/>
            </w:r>
          </w:hyperlink>
        </w:p>
        <w:p w14:paraId="0C6B2402" w14:textId="436C721F" w:rsidR="00361F6D" w:rsidRDefault="00361F6D" w:rsidP="00361F6D">
          <w:pPr>
            <w:pStyle w:val="TDC2"/>
            <w:spacing w:line="480" w:lineRule="auto"/>
            <w:rPr>
              <w:rFonts w:asciiTheme="minorHAnsi" w:eastAsiaTheme="minorEastAsia" w:hAnsiTheme="minorHAnsi" w:cstheme="minorBidi"/>
              <w:lang w:val="es-PY" w:eastAsia="es-PY"/>
            </w:rPr>
          </w:pPr>
          <w:hyperlink w:anchor="_Toc213330166" w:history="1">
            <w:r w:rsidRPr="00AC2AAB">
              <w:rPr>
                <w:rStyle w:val="Hipervnculo"/>
              </w:rPr>
              <w:t>Resultados de la encuesta (docentes de 5</w:t>
            </w:r>
            <w:r w:rsidRPr="00AC2AAB">
              <w:rPr>
                <w:rStyle w:val="Hipervnculo"/>
                <w:vertAlign w:val="superscript"/>
              </w:rPr>
              <w:t>to</w:t>
            </w:r>
            <w:r w:rsidRPr="00AC2AAB">
              <w:rPr>
                <w:rStyle w:val="Hipervnculo"/>
              </w:rPr>
              <w:t xml:space="preserve"> y 6</w:t>
            </w:r>
            <w:r w:rsidRPr="00AC2AAB">
              <w:rPr>
                <w:rStyle w:val="Hipervnculo"/>
                <w:vertAlign w:val="superscript"/>
              </w:rPr>
              <w:t>to</w:t>
            </w:r>
            <w:r w:rsidRPr="00AC2AAB">
              <w:rPr>
                <w:rStyle w:val="Hipervnculo"/>
              </w:rPr>
              <w:t xml:space="preserve"> grado):</w:t>
            </w:r>
            <w:r>
              <w:rPr>
                <w:webHidden/>
              </w:rPr>
              <w:tab/>
            </w:r>
            <w:r>
              <w:rPr>
                <w:webHidden/>
              </w:rPr>
              <w:fldChar w:fldCharType="begin"/>
            </w:r>
            <w:r>
              <w:rPr>
                <w:webHidden/>
              </w:rPr>
              <w:instrText xml:space="preserve"> PAGEREF _Toc213330166 \h </w:instrText>
            </w:r>
            <w:r>
              <w:rPr>
                <w:webHidden/>
              </w:rPr>
            </w:r>
            <w:r>
              <w:rPr>
                <w:webHidden/>
              </w:rPr>
              <w:fldChar w:fldCharType="separate"/>
            </w:r>
            <w:r w:rsidR="00F90513">
              <w:rPr>
                <w:webHidden/>
              </w:rPr>
              <w:t>51</w:t>
            </w:r>
            <w:r>
              <w:rPr>
                <w:webHidden/>
              </w:rPr>
              <w:fldChar w:fldCharType="end"/>
            </w:r>
          </w:hyperlink>
        </w:p>
        <w:p w14:paraId="055127C3" w14:textId="1567B536" w:rsidR="00361F6D" w:rsidRDefault="00361F6D" w:rsidP="00361F6D">
          <w:pPr>
            <w:pStyle w:val="TDC1"/>
            <w:spacing w:line="480" w:lineRule="auto"/>
            <w:rPr>
              <w:rFonts w:asciiTheme="minorHAnsi" w:eastAsiaTheme="minorEastAsia" w:hAnsiTheme="minorHAnsi" w:cstheme="minorBidi"/>
              <w:lang w:val="es-PY" w:eastAsia="es-PY"/>
            </w:rPr>
          </w:pPr>
          <w:hyperlink w:anchor="_Toc213330167" w:history="1">
            <w:r w:rsidRPr="00AC2AAB">
              <w:rPr>
                <w:rStyle w:val="Hipervnculo"/>
                <w:b/>
                <w:bCs/>
              </w:rPr>
              <w:t>Recomendaciones</w:t>
            </w:r>
            <w:r>
              <w:rPr>
                <w:webHidden/>
              </w:rPr>
              <w:tab/>
            </w:r>
            <w:r>
              <w:rPr>
                <w:webHidden/>
              </w:rPr>
              <w:fldChar w:fldCharType="begin"/>
            </w:r>
            <w:r>
              <w:rPr>
                <w:webHidden/>
              </w:rPr>
              <w:instrText xml:space="preserve"> PAGEREF _Toc213330167 \h </w:instrText>
            </w:r>
            <w:r>
              <w:rPr>
                <w:webHidden/>
              </w:rPr>
            </w:r>
            <w:r>
              <w:rPr>
                <w:webHidden/>
              </w:rPr>
              <w:fldChar w:fldCharType="separate"/>
            </w:r>
            <w:r w:rsidR="00F90513">
              <w:rPr>
                <w:webHidden/>
              </w:rPr>
              <w:t>56</w:t>
            </w:r>
            <w:r>
              <w:rPr>
                <w:webHidden/>
              </w:rPr>
              <w:fldChar w:fldCharType="end"/>
            </w:r>
          </w:hyperlink>
        </w:p>
        <w:p w14:paraId="156F1ED0" w14:textId="70D151C5" w:rsidR="00361F6D" w:rsidRDefault="00361F6D" w:rsidP="00361F6D">
          <w:pPr>
            <w:pStyle w:val="TDC1"/>
            <w:spacing w:line="480" w:lineRule="auto"/>
            <w:rPr>
              <w:rFonts w:asciiTheme="minorHAnsi" w:eastAsiaTheme="minorEastAsia" w:hAnsiTheme="minorHAnsi" w:cstheme="minorBidi"/>
              <w:lang w:val="es-PY" w:eastAsia="es-PY"/>
            </w:rPr>
          </w:pPr>
          <w:hyperlink w:anchor="_Toc213330168" w:history="1">
            <w:r w:rsidRPr="00AC2AAB">
              <w:rPr>
                <w:rStyle w:val="Hipervnculo"/>
                <w:b/>
                <w:bCs/>
              </w:rPr>
              <w:t>Referencias</w:t>
            </w:r>
            <w:r>
              <w:rPr>
                <w:webHidden/>
              </w:rPr>
              <w:tab/>
            </w:r>
            <w:r>
              <w:rPr>
                <w:webHidden/>
              </w:rPr>
              <w:fldChar w:fldCharType="begin"/>
            </w:r>
            <w:r>
              <w:rPr>
                <w:webHidden/>
              </w:rPr>
              <w:instrText xml:space="preserve"> PAGEREF _Toc213330168 \h </w:instrText>
            </w:r>
            <w:r>
              <w:rPr>
                <w:webHidden/>
              </w:rPr>
            </w:r>
            <w:r>
              <w:rPr>
                <w:webHidden/>
              </w:rPr>
              <w:fldChar w:fldCharType="separate"/>
            </w:r>
            <w:r w:rsidR="00F90513">
              <w:rPr>
                <w:webHidden/>
              </w:rPr>
              <w:t>57</w:t>
            </w:r>
            <w:r>
              <w:rPr>
                <w:webHidden/>
              </w:rPr>
              <w:fldChar w:fldCharType="end"/>
            </w:r>
          </w:hyperlink>
        </w:p>
        <w:p w14:paraId="71602509" w14:textId="524A264D" w:rsidR="00755A0B" w:rsidRPr="008A1D5B" w:rsidRDefault="00361F6D" w:rsidP="00361F6D">
          <w:pPr>
            <w:pStyle w:val="TDC1"/>
            <w:spacing w:line="480" w:lineRule="auto"/>
          </w:pPr>
          <w:hyperlink w:anchor="_Toc213330169" w:history="1">
            <w:r w:rsidRPr="00AC2AAB">
              <w:rPr>
                <w:rStyle w:val="Hipervnculo"/>
                <w:b/>
                <w:bCs/>
                <w:lang w:val="en-US"/>
              </w:rPr>
              <w:t>Anexo</w:t>
            </w:r>
            <w:r>
              <w:rPr>
                <w:webHidden/>
              </w:rPr>
              <w:tab/>
            </w:r>
            <w:r>
              <w:rPr>
                <w:webHidden/>
              </w:rPr>
              <w:fldChar w:fldCharType="begin"/>
            </w:r>
            <w:r>
              <w:rPr>
                <w:webHidden/>
              </w:rPr>
              <w:instrText xml:space="preserve"> PAGEREF _Toc213330169 \h </w:instrText>
            </w:r>
            <w:r>
              <w:rPr>
                <w:webHidden/>
              </w:rPr>
            </w:r>
            <w:r>
              <w:rPr>
                <w:webHidden/>
              </w:rPr>
              <w:fldChar w:fldCharType="separate"/>
            </w:r>
            <w:r w:rsidR="00F90513">
              <w:rPr>
                <w:webHidden/>
              </w:rPr>
              <w:t>58</w:t>
            </w:r>
            <w:r>
              <w:rPr>
                <w:webHidden/>
              </w:rPr>
              <w:fldChar w:fldCharType="end"/>
            </w:r>
          </w:hyperlink>
          <w:r w:rsidR="00755A0B" w:rsidRPr="00291087">
            <w:rPr>
              <w:b/>
              <w:bCs/>
            </w:rPr>
            <w:fldChar w:fldCharType="end"/>
          </w:r>
        </w:p>
      </w:sdtContent>
    </w:sdt>
    <w:p w14:paraId="00306FB5" w14:textId="107E8C6F" w:rsidR="00E52A4F" w:rsidRPr="008A1D5B" w:rsidRDefault="00E00F39"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rPr>
        <w:br w:type="page"/>
      </w:r>
    </w:p>
    <w:p w14:paraId="74B87015" w14:textId="0E780618" w:rsidR="00E52A4F" w:rsidRPr="008A1D5B" w:rsidRDefault="00FB65CF" w:rsidP="00C73B8D">
      <w:pPr>
        <w:pStyle w:val="Ttulo1"/>
        <w:spacing w:after="160" w:line="480" w:lineRule="auto"/>
        <w:jc w:val="center"/>
        <w:rPr>
          <w:rFonts w:ascii="Times New Roman" w:hAnsi="Times New Roman" w:cs="Times New Roman"/>
          <w:color w:val="000000" w:themeColor="text1"/>
          <w:sz w:val="24"/>
          <w:szCs w:val="24"/>
        </w:rPr>
      </w:pPr>
      <w:bookmarkStart w:id="0" w:name="_Proyecto_“Imagina,_crea"/>
      <w:bookmarkStart w:id="1" w:name="_Toc213330107"/>
      <w:bookmarkEnd w:id="0"/>
      <w:r w:rsidRPr="008A1D5B">
        <w:rPr>
          <w:rStyle w:val="Textoennegrita"/>
          <w:rFonts w:ascii="Times New Roman" w:hAnsi="Times New Roman" w:cs="Times New Roman"/>
          <w:color w:val="000000" w:themeColor="text1"/>
          <w:sz w:val="24"/>
          <w:szCs w:val="24"/>
        </w:rPr>
        <w:lastRenderedPageBreak/>
        <w:t xml:space="preserve">Proyecto </w:t>
      </w:r>
      <w:r w:rsidR="00523976">
        <w:rPr>
          <w:rStyle w:val="Textoennegrita"/>
          <w:rFonts w:ascii="Times New Roman" w:hAnsi="Times New Roman" w:cs="Times New Roman"/>
          <w:color w:val="000000" w:themeColor="text1"/>
          <w:sz w:val="24"/>
          <w:szCs w:val="24"/>
        </w:rPr>
        <w:t>“Imagina, crea y diviértete programando con Scratch”</w:t>
      </w:r>
      <w:bookmarkEnd w:id="1"/>
    </w:p>
    <w:p w14:paraId="1458BE51" w14:textId="27059121" w:rsidR="00C73B8D" w:rsidRPr="008A1D5B" w:rsidRDefault="00C73B8D" w:rsidP="00C73B8D">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En la actualidad, la tecnología ocupa un lugar esencial en casi todos los aspectos de la vida, y la educación no es la excepción. El desarrollo del pensamiento computacional y el aprendizaje digital se han convertido en competencias fundamentales para la formación integral de los estudiantes. Sin embargo, aún existen muchos niños y niñas que no cuentan con las herramientas necesarias para acceder a este tipo de conocimientos desde edades tempranas.</w:t>
      </w:r>
    </w:p>
    <w:p w14:paraId="656A7EE1" w14:textId="79F93EAD" w:rsidR="00C73B8D" w:rsidRPr="008A1D5B" w:rsidRDefault="00C73B8D" w:rsidP="00C73B8D">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 xml:space="preserve">Con el propósito de contribuir a reducir esta brecha, </w:t>
      </w:r>
      <w:r w:rsidR="00523976">
        <w:rPr>
          <w:rFonts w:ascii="Times New Roman" w:eastAsia="Times New Roman" w:hAnsi="Times New Roman" w:cs="Times New Roman"/>
          <w:kern w:val="0"/>
          <w:sz w:val="24"/>
          <w:szCs w:val="24"/>
          <w:lang w:eastAsia="es-PY"/>
          <w14:ligatures w14:val="none"/>
        </w:rPr>
        <w:t>nace</w:t>
      </w:r>
      <w:r w:rsidRPr="008A1D5B">
        <w:rPr>
          <w:rFonts w:ascii="Times New Roman" w:eastAsia="Times New Roman" w:hAnsi="Times New Roman" w:cs="Times New Roman"/>
          <w:kern w:val="0"/>
          <w:sz w:val="24"/>
          <w:szCs w:val="24"/>
          <w:lang w:eastAsia="es-PY"/>
          <w14:ligatures w14:val="none"/>
        </w:rPr>
        <w:t xml:space="preserve"> el proyecto “Imagina, Crea y Diviértete Programando con Scratch”, una iniciativa educativa que busca acercar a los alumnos del 5° y 6° grado al mundo de la programación de manera sencilla, dinámica y divertida. A través de talleres prácticos, </w:t>
      </w:r>
      <w:r w:rsidR="00523976">
        <w:rPr>
          <w:rFonts w:ascii="Times New Roman" w:eastAsia="Times New Roman" w:hAnsi="Times New Roman" w:cs="Times New Roman"/>
          <w:kern w:val="0"/>
          <w:sz w:val="24"/>
          <w:szCs w:val="24"/>
          <w:lang w:eastAsia="es-PY"/>
          <w14:ligatures w14:val="none"/>
        </w:rPr>
        <w:t>se logró</w:t>
      </w:r>
      <w:r w:rsidRPr="008A1D5B">
        <w:rPr>
          <w:rFonts w:ascii="Times New Roman" w:eastAsia="Times New Roman" w:hAnsi="Times New Roman" w:cs="Times New Roman"/>
          <w:kern w:val="0"/>
          <w:sz w:val="24"/>
          <w:szCs w:val="24"/>
          <w:lang w:eastAsia="es-PY"/>
          <w14:ligatures w14:val="none"/>
        </w:rPr>
        <w:t xml:space="preserve"> que los niños aprendieran los fundamentos de la programación por bloques mientras desarrollaban su pensamiento lógico, creatividad y trabajo en equipo.</w:t>
      </w:r>
    </w:p>
    <w:p w14:paraId="0E353F29" w14:textId="45C18AD1" w:rsidR="00E52A4F" w:rsidRPr="008A1D5B" w:rsidRDefault="00C73B8D" w:rsidP="00C73B8D">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Asimismo, este proyecto fue una experiencia transformadora para estudiantes del Bachillerato Técnico en Informática.</w:t>
      </w:r>
      <w:r w:rsidR="00523976">
        <w:rPr>
          <w:rFonts w:ascii="Times New Roman" w:eastAsia="Times New Roman" w:hAnsi="Times New Roman" w:cs="Times New Roman"/>
          <w:kern w:val="0"/>
          <w:sz w:val="24"/>
          <w:szCs w:val="24"/>
          <w:lang w:eastAsia="es-PY"/>
          <w14:ligatures w14:val="none"/>
        </w:rPr>
        <w:t xml:space="preserve"> P</w:t>
      </w:r>
      <w:r w:rsidRPr="008A1D5B">
        <w:rPr>
          <w:rFonts w:ascii="Times New Roman" w:eastAsia="Times New Roman" w:hAnsi="Times New Roman" w:cs="Times New Roman"/>
          <w:kern w:val="0"/>
          <w:sz w:val="24"/>
          <w:szCs w:val="24"/>
          <w:lang w:eastAsia="es-PY"/>
          <w14:ligatures w14:val="none"/>
        </w:rPr>
        <w:t>ermitió planificar clases</w:t>
      </w:r>
      <w:r w:rsidR="00523976">
        <w:rPr>
          <w:rFonts w:ascii="Times New Roman" w:eastAsia="Times New Roman" w:hAnsi="Times New Roman" w:cs="Times New Roman"/>
          <w:kern w:val="0"/>
          <w:sz w:val="24"/>
          <w:szCs w:val="24"/>
          <w:lang w:eastAsia="es-PY"/>
          <w14:ligatures w14:val="none"/>
        </w:rPr>
        <w:t xml:space="preserve"> en consenso con los docentes del 5º y 6º grado</w:t>
      </w:r>
      <w:r w:rsidRPr="008A1D5B">
        <w:rPr>
          <w:rFonts w:ascii="Times New Roman" w:eastAsia="Times New Roman" w:hAnsi="Times New Roman" w:cs="Times New Roman"/>
          <w:kern w:val="0"/>
          <w:sz w:val="24"/>
          <w:szCs w:val="24"/>
          <w:lang w:eastAsia="es-PY"/>
          <w14:ligatures w14:val="none"/>
        </w:rPr>
        <w:t>, coordinar grupos,</w:t>
      </w:r>
      <w:r w:rsidR="00523976">
        <w:rPr>
          <w:rFonts w:ascii="Times New Roman" w:eastAsia="Times New Roman" w:hAnsi="Times New Roman" w:cs="Times New Roman"/>
          <w:kern w:val="0"/>
          <w:sz w:val="24"/>
          <w:szCs w:val="24"/>
          <w:lang w:eastAsia="es-PY"/>
          <w14:ligatures w14:val="none"/>
        </w:rPr>
        <w:t xml:space="preserve"> </w:t>
      </w:r>
      <w:r w:rsidR="00523976" w:rsidRPr="008A1D5B">
        <w:rPr>
          <w:rFonts w:ascii="Times New Roman" w:eastAsia="Times New Roman" w:hAnsi="Times New Roman" w:cs="Times New Roman"/>
          <w:kern w:val="0"/>
          <w:sz w:val="24"/>
          <w:szCs w:val="24"/>
          <w:lang w:eastAsia="es-PY"/>
          <w14:ligatures w14:val="none"/>
        </w:rPr>
        <w:t xml:space="preserve">aprender a enseñar, </w:t>
      </w:r>
      <w:r w:rsidRPr="008A1D5B">
        <w:rPr>
          <w:rFonts w:ascii="Times New Roman" w:eastAsia="Times New Roman" w:hAnsi="Times New Roman" w:cs="Times New Roman"/>
          <w:kern w:val="0"/>
          <w:sz w:val="24"/>
          <w:szCs w:val="24"/>
          <w:lang w:eastAsia="es-PY"/>
          <w14:ligatures w14:val="none"/>
        </w:rPr>
        <w:t>resolver dificultades en conjunto</w:t>
      </w:r>
      <w:r w:rsidR="00523976">
        <w:rPr>
          <w:rFonts w:ascii="Times New Roman" w:eastAsia="Times New Roman" w:hAnsi="Times New Roman" w:cs="Times New Roman"/>
          <w:kern w:val="0"/>
          <w:sz w:val="24"/>
          <w:szCs w:val="24"/>
          <w:lang w:eastAsia="es-PY"/>
          <w14:ligatures w14:val="none"/>
        </w:rPr>
        <w:t>, trabajo en equipo</w:t>
      </w:r>
      <w:r w:rsidRPr="008A1D5B">
        <w:rPr>
          <w:rFonts w:ascii="Times New Roman" w:eastAsia="Times New Roman" w:hAnsi="Times New Roman" w:cs="Times New Roman"/>
          <w:kern w:val="0"/>
          <w:sz w:val="24"/>
          <w:szCs w:val="24"/>
          <w:lang w:eastAsia="es-PY"/>
          <w14:ligatures w14:val="none"/>
        </w:rPr>
        <w:t xml:space="preserve"> y fortalecer</w:t>
      </w:r>
      <w:r w:rsidR="00523976">
        <w:rPr>
          <w:rFonts w:ascii="Times New Roman" w:eastAsia="Times New Roman" w:hAnsi="Times New Roman" w:cs="Times New Roman"/>
          <w:kern w:val="0"/>
          <w:sz w:val="24"/>
          <w:szCs w:val="24"/>
          <w:lang w:eastAsia="es-PY"/>
          <w14:ligatures w14:val="none"/>
        </w:rPr>
        <w:t xml:space="preserve"> </w:t>
      </w:r>
      <w:r w:rsidRPr="008A1D5B">
        <w:rPr>
          <w:rFonts w:ascii="Times New Roman" w:eastAsia="Times New Roman" w:hAnsi="Times New Roman" w:cs="Times New Roman"/>
          <w:kern w:val="0"/>
          <w:sz w:val="24"/>
          <w:szCs w:val="24"/>
          <w:lang w:eastAsia="es-PY"/>
          <w14:ligatures w14:val="none"/>
        </w:rPr>
        <w:t>habilidades comunicativas y pedagógicas. Más allá de l</w:t>
      </w:r>
      <w:r w:rsidR="009630AD">
        <w:rPr>
          <w:rFonts w:ascii="Times New Roman" w:eastAsia="Times New Roman" w:hAnsi="Times New Roman" w:cs="Times New Roman"/>
          <w:kern w:val="0"/>
          <w:sz w:val="24"/>
          <w:szCs w:val="24"/>
          <w:lang w:eastAsia="es-PY"/>
          <w14:ligatures w14:val="none"/>
        </w:rPr>
        <w:t>a</w:t>
      </w:r>
      <w:r w:rsidRPr="008A1D5B">
        <w:rPr>
          <w:rFonts w:ascii="Times New Roman" w:eastAsia="Times New Roman" w:hAnsi="Times New Roman" w:cs="Times New Roman"/>
          <w:kern w:val="0"/>
          <w:sz w:val="24"/>
          <w:szCs w:val="24"/>
          <w:lang w:eastAsia="es-PY"/>
          <w14:ligatures w14:val="none"/>
        </w:rPr>
        <w:t xml:space="preserve">s </w:t>
      </w:r>
      <w:r w:rsidR="00523976">
        <w:rPr>
          <w:rFonts w:ascii="Times New Roman" w:eastAsia="Times New Roman" w:hAnsi="Times New Roman" w:cs="Times New Roman"/>
          <w:kern w:val="0"/>
          <w:sz w:val="24"/>
          <w:szCs w:val="24"/>
          <w:lang w:eastAsia="es-PY"/>
          <w14:ligatures w14:val="none"/>
        </w:rPr>
        <w:t xml:space="preserve">habilidades </w:t>
      </w:r>
      <w:r w:rsidRPr="008A1D5B">
        <w:rPr>
          <w:rFonts w:ascii="Times New Roman" w:eastAsia="Times New Roman" w:hAnsi="Times New Roman" w:cs="Times New Roman"/>
          <w:kern w:val="0"/>
          <w:sz w:val="24"/>
          <w:szCs w:val="24"/>
          <w:lang w:eastAsia="es-PY"/>
          <w14:ligatures w14:val="none"/>
        </w:rPr>
        <w:t>técnic</w:t>
      </w:r>
      <w:r w:rsidR="00523976">
        <w:rPr>
          <w:rFonts w:ascii="Times New Roman" w:eastAsia="Times New Roman" w:hAnsi="Times New Roman" w:cs="Times New Roman"/>
          <w:kern w:val="0"/>
          <w:sz w:val="24"/>
          <w:szCs w:val="24"/>
          <w:lang w:eastAsia="es-PY"/>
          <w14:ligatures w14:val="none"/>
        </w:rPr>
        <w:t>a</w:t>
      </w:r>
      <w:r w:rsidRPr="008A1D5B">
        <w:rPr>
          <w:rFonts w:ascii="Times New Roman" w:eastAsia="Times New Roman" w:hAnsi="Times New Roman" w:cs="Times New Roman"/>
          <w:kern w:val="0"/>
          <w:sz w:val="24"/>
          <w:szCs w:val="24"/>
          <w:lang w:eastAsia="es-PY"/>
          <w14:ligatures w14:val="none"/>
        </w:rPr>
        <w:t xml:space="preserve">s, </w:t>
      </w:r>
      <w:r w:rsidR="00523976">
        <w:rPr>
          <w:rFonts w:ascii="Times New Roman" w:eastAsia="Times New Roman" w:hAnsi="Times New Roman" w:cs="Times New Roman"/>
          <w:kern w:val="0"/>
          <w:sz w:val="24"/>
          <w:szCs w:val="24"/>
          <w:lang w:eastAsia="es-PY"/>
          <w14:ligatures w14:val="none"/>
        </w:rPr>
        <w:t>se pudo transferir conocimientos</w:t>
      </w:r>
      <w:r w:rsidRPr="008A1D5B">
        <w:rPr>
          <w:rFonts w:ascii="Times New Roman" w:eastAsia="Times New Roman" w:hAnsi="Times New Roman" w:cs="Times New Roman"/>
          <w:kern w:val="0"/>
          <w:sz w:val="24"/>
          <w:szCs w:val="24"/>
          <w:lang w:eastAsia="es-PY"/>
          <w14:ligatures w14:val="none"/>
        </w:rPr>
        <w:t xml:space="preserve"> y </w:t>
      </w:r>
      <w:r w:rsidR="00523976">
        <w:rPr>
          <w:rFonts w:ascii="Times New Roman" w:eastAsia="Times New Roman" w:hAnsi="Times New Roman" w:cs="Times New Roman"/>
          <w:kern w:val="0"/>
          <w:sz w:val="24"/>
          <w:szCs w:val="24"/>
          <w:lang w:eastAsia="es-PY"/>
          <w14:ligatures w14:val="none"/>
        </w:rPr>
        <w:t xml:space="preserve">de esa forma </w:t>
      </w:r>
      <w:r w:rsidRPr="008A1D5B">
        <w:rPr>
          <w:rFonts w:ascii="Times New Roman" w:eastAsia="Times New Roman" w:hAnsi="Times New Roman" w:cs="Times New Roman"/>
          <w:kern w:val="0"/>
          <w:sz w:val="24"/>
          <w:szCs w:val="24"/>
          <w:lang w:eastAsia="es-PY"/>
          <w14:ligatures w14:val="none"/>
        </w:rPr>
        <w:t xml:space="preserve">contribuir al aprendizaje de otros. Así, este proyecto no solo benefició a los alumnos participantes, </w:t>
      </w:r>
      <w:r w:rsidR="009630AD">
        <w:rPr>
          <w:rFonts w:ascii="Times New Roman" w:eastAsia="Times New Roman" w:hAnsi="Times New Roman" w:cs="Times New Roman"/>
          <w:kern w:val="0"/>
          <w:sz w:val="24"/>
          <w:szCs w:val="24"/>
          <w:lang w:eastAsia="es-PY"/>
          <w14:ligatures w14:val="none"/>
        </w:rPr>
        <w:t>tuvo un impacto en el crecimiento</w:t>
      </w:r>
      <w:r w:rsidRPr="008A1D5B">
        <w:rPr>
          <w:rFonts w:ascii="Times New Roman" w:eastAsia="Times New Roman" w:hAnsi="Times New Roman" w:cs="Times New Roman"/>
          <w:kern w:val="0"/>
          <w:sz w:val="24"/>
          <w:szCs w:val="24"/>
          <w:lang w:eastAsia="es-PY"/>
          <w14:ligatures w14:val="none"/>
        </w:rPr>
        <w:t xml:space="preserve"> personal y profesional</w:t>
      </w:r>
      <w:r w:rsidR="009630AD">
        <w:rPr>
          <w:rFonts w:ascii="Times New Roman" w:eastAsia="Times New Roman" w:hAnsi="Times New Roman" w:cs="Times New Roman"/>
          <w:kern w:val="0"/>
          <w:sz w:val="24"/>
          <w:szCs w:val="24"/>
          <w:lang w:eastAsia="es-PY"/>
          <w14:ligatures w14:val="none"/>
        </w:rPr>
        <w:t xml:space="preserve"> de los responsables</w:t>
      </w:r>
      <w:r w:rsidRPr="008A1D5B">
        <w:rPr>
          <w:rFonts w:ascii="Times New Roman" w:eastAsia="Times New Roman" w:hAnsi="Times New Roman" w:cs="Times New Roman"/>
          <w:kern w:val="0"/>
          <w:sz w:val="24"/>
          <w:szCs w:val="24"/>
          <w:lang w:eastAsia="es-PY"/>
          <w14:ligatures w14:val="none"/>
        </w:rPr>
        <w:t xml:space="preserve">, reafirmando </w:t>
      </w:r>
      <w:r w:rsidR="009630AD">
        <w:rPr>
          <w:rFonts w:ascii="Times New Roman" w:eastAsia="Times New Roman" w:hAnsi="Times New Roman" w:cs="Times New Roman"/>
          <w:kern w:val="0"/>
          <w:sz w:val="24"/>
          <w:szCs w:val="24"/>
          <w:lang w:eastAsia="es-PY"/>
          <w14:ligatures w14:val="none"/>
        </w:rPr>
        <w:t>el</w:t>
      </w:r>
      <w:r w:rsidRPr="008A1D5B">
        <w:rPr>
          <w:rFonts w:ascii="Times New Roman" w:eastAsia="Times New Roman" w:hAnsi="Times New Roman" w:cs="Times New Roman"/>
          <w:kern w:val="0"/>
          <w:sz w:val="24"/>
          <w:szCs w:val="24"/>
          <w:lang w:eastAsia="es-PY"/>
          <w14:ligatures w14:val="none"/>
        </w:rPr>
        <w:t xml:space="preserve"> compromiso con una educación más inclusiva, tecnológica y significativa.</w:t>
      </w:r>
      <w:r w:rsidR="00E52A4F" w:rsidRPr="008A1D5B">
        <w:rPr>
          <w:rFonts w:ascii="Times New Roman" w:hAnsi="Times New Roman" w:cs="Times New Roman"/>
          <w:sz w:val="24"/>
          <w:szCs w:val="24"/>
        </w:rPr>
        <w:br w:type="page"/>
      </w:r>
    </w:p>
    <w:p w14:paraId="6BEFAACB" w14:textId="77777777" w:rsidR="00E52A4F" w:rsidRPr="008A1D5B" w:rsidRDefault="00E52A4F" w:rsidP="00EC4B51">
      <w:pPr>
        <w:pStyle w:val="Ttulo1"/>
        <w:spacing w:after="160" w:line="480" w:lineRule="auto"/>
        <w:jc w:val="center"/>
        <w:rPr>
          <w:rFonts w:ascii="Times New Roman" w:hAnsi="Times New Roman" w:cs="Times New Roman"/>
          <w:b/>
          <w:bCs/>
          <w:color w:val="000000" w:themeColor="text1"/>
          <w:sz w:val="24"/>
          <w:szCs w:val="24"/>
        </w:rPr>
      </w:pPr>
      <w:bookmarkStart w:id="2" w:name="_Toc213330108"/>
      <w:r w:rsidRPr="008A1D5B">
        <w:rPr>
          <w:rFonts w:ascii="Times New Roman" w:hAnsi="Times New Roman" w:cs="Times New Roman"/>
          <w:b/>
          <w:bCs/>
          <w:color w:val="000000" w:themeColor="text1"/>
          <w:sz w:val="24"/>
          <w:szCs w:val="24"/>
        </w:rPr>
        <w:lastRenderedPageBreak/>
        <w:t>Planteamiento del Problema</w:t>
      </w:r>
      <w:bookmarkEnd w:id="2"/>
    </w:p>
    <w:p w14:paraId="64780C4E" w14:textId="77777777" w:rsidR="00E52A4F" w:rsidRPr="008A1D5B" w:rsidRDefault="00E52A4F" w:rsidP="00AA74CB">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 xml:space="preserve">En muchos contextos educativos, especialmente en el sector público, existe una falta de oportunidades para desarrollar habilidades tecnológicas y de programación desde edades tempranas. Esto limita </w:t>
      </w:r>
      <w:r w:rsidRPr="008A1D5B">
        <w:rPr>
          <w:rFonts w:ascii="Times New Roman" w:eastAsia="Times New Roman" w:hAnsi="Times New Roman" w:cs="Times New Roman"/>
          <w:color w:val="000000" w:themeColor="text1"/>
          <w:kern w:val="0"/>
          <w:sz w:val="24"/>
          <w:szCs w:val="24"/>
          <w:lang w:eastAsia="es-PY"/>
          <w14:ligatures w14:val="none"/>
        </w:rPr>
        <w:t>el</w:t>
      </w:r>
      <w:r w:rsidRPr="008A1D5B">
        <w:rPr>
          <w:rFonts w:ascii="Times New Roman" w:eastAsia="Times New Roman" w:hAnsi="Times New Roman" w:cs="Times New Roman"/>
          <w:kern w:val="0"/>
          <w:sz w:val="24"/>
          <w:szCs w:val="24"/>
          <w:lang w:eastAsia="es-PY"/>
          <w14:ligatures w14:val="none"/>
        </w:rPr>
        <w:t xml:space="preserve"> desarrollo del pensamiento computacional, la capacidad de resolver problemas de manera lógica y el aprovechamiento de la tecnología como herramienta educativa.</w:t>
      </w:r>
    </w:p>
    <w:p w14:paraId="6C7CEF2A" w14:textId="77777777" w:rsidR="00E52A4F" w:rsidRPr="008A1D5B" w:rsidRDefault="00E52A4F" w:rsidP="00AA74CB">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La ausencia de estos conocimientos básicos puede generar una brecha significativa entre estudiantes que tienen acceso a recursos tecnológicos y aquellos que no, dificultando su inserción en un mundo cada vez más digitalizado.</w:t>
      </w:r>
    </w:p>
    <w:p w14:paraId="0769223D" w14:textId="10D2DEC6" w:rsidR="00E52A4F" w:rsidRPr="008A1D5B" w:rsidRDefault="00E52A4F" w:rsidP="00AA74CB">
      <w:pPr>
        <w:spacing w:before="240" w:line="480" w:lineRule="auto"/>
        <w:ind w:firstLine="720"/>
        <w:rPr>
          <w:rFonts w:ascii="Times New Roman" w:eastAsia="Times New Roman" w:hAnsi="Times New Roman" w:cs="Times New Roman"/>
          <w:kern w:val="0"/>
          <w:sz w:val="24"/>
          <w:szCs w:val="24"/>
          <w:lang w:eastAsia="es-PY"/>
          <w14:ligatures w14:val="none"/>
        </w:rPr>
      </w:pPr>
      <w:r w:rsidRPr="008A1D5B">
        <w:rPr>
          <w:rFonts w:ascii="Times New Roman" w:eastAsia="Times New Roman" w:hAnsi="Times New Roman" w:cs="Times New Roman"/>
          <w:kern w:val="0"/>
          <w:sz w:val="24"/>
          <w:szCs w:val="24"/>
          <w:lang w:eastAsia="es-PY"/>
          <w14:ligatures w14:val="none"/>
        </w:rPr>
        <w:t>Ante esta realidad, surge la necesidad de implementar proyectos innovadores que acerquen la programación a los niños de forma accesible y atractiva.</w:t>
      </w:r>
    </w:p>
    <w:p w14:paraId="67533A8D" w14:textId="3FA16349" w:rsidR="00E52A4F" w:rsidRPr="008A1D5B" w:rsidRDefault="00E52A4F" w:rsidP="00AA74CB">
      <w:pPr>
        <w:pStyle w:val="Ttulo2"/>
        <w:spacing w:before="240" w:beforeAutospacing="0" w:after="160" w:afterAutospacing="0" w:line="480" w:lineRule="auto"/>
        <w:rPr>
          <w:sz w:val="24"/>
          <w:szCs w:val="24"/>
          <w:lang w:val="es-ES"/>
        </w:rPr>
      </w:pPr>
      <w:bookmarkStart w:id="3" w:name="_Toc213330109"/>
      <w:r w:rsidRPr="008A1D5B">
        <w:rPr>
          <w:sz w:val="24"/>
          <w:szCs w:val="24"/>
          <w:lang w:val="es-ES"/>
        </w:rPr>
        <w:t>Núcleo Problemático</w:t>
      </w:r>
      <w:bookmarkEnd w:id="3"/>
    </w:p>
    <w:p w14:paraId="6EBA2E2F" w14:textId="21E43B74" w:rsidR="00C73B8D" w:rsidRPr="008A1D5B" w:rsidRDefault="009630AD" w:rsidP="009630AD">
      <w:pPr>
        <w:spacing w:before="240" w:line="480" w:lineRule="auto"/>
        <w:ind w:firstLine="720"/>
        <w:rPr>
          <w:rFonts w:ascii="Times New Roman" w:eastAsia="Times New Roman" w:hAnsi="Times New Roman" w:cs="Times New Roman"/>
          <w:sz w:val="24"/>
          <w:szCs w:val="24"/>
        </w:rPr>
      </w:pPr>
      <w:r w:rsidRPr="009630AD">
        <w:rPr>
          <w:rFonts w:ascii="Times New Roman" w:eastAsia="Times New Roman" w:hAnsi="Times New Roman" w:cs="Times New Roman"/>
          <w:sz w:val="24"/>
          <w:szCs w:val="24"/>
        </w:rPr>
        <w:t>¿Cómo podemos</w:t>
      </w:r>
      <w:r>
        <w:rPr>
          <w:rFonts w:ascii="Times New Roman" w:eastAsia="Times New Roman" w:hAnsi="Times New Roman" w:cs="Times New Roman"/>
          <w:sz w:val="24"/>
          <w:szCs w:val="24"/>
        </w:rPr>
        <w:t xml:space="preserve"> </w:t>
      </w:r>
      <w:r w:rsidRPr="009630AD">
        <w:rPr>
          <w:rFonts w:ascii="Times New Roman" w:eastAsia="Times New Roman" w:hAnsi="Times New Roman" w:cs="Times New Roman"/>
          <w:sz w:val="24"/>
          <w:szCs w:val="24"/>
        </w:rPr>
        <w:t>contribuir a reducir la brecha en el desarrollo de competencias tecnológicas a niños d</w:t>
      </w:r>
      <w:r>
        <w:rPr>
          <w:rFonts w:ascii="Times New Roman" w:eastAsia="Times New Roman" w:hAnsi="Times New Roman" w:cs="Times New Roman"/>
          <w:sz w:val="24"/>
          <w:szCs w:val="24"/>
        </w:rPr>
        <w:t>el segundo ciclo</w:t>
      </w:r>
      <w:r w:rsidRPr="009630AD">
        <w:rPr>
          <w:rFonts w:ascii="Times New Roman" w:eastAsia="Times New Roman" w:hAnsi="Times New Roman" w:cs="Times New Roman"/>
          <w:sz w:val="24"/>
          <w:szCs w:val="24"/>
        </w:rPr>
        <w:t>, de manera que fortalezcan su pensamiento lógico, creatividad y aprendizaje significativo?</w:t>
      </w:r>
    </w:p>
    <w:p w14:paraId="74B2B3F5" w14:textId="77777777" w:rsidR="00E00F39" w:rsidRPr="008A1D5B" w:rsidRDefault="00E00F39" w:rsidP="00AA74CB">
      <w:pPr>
        <w:pStyle w:val="Ttulo2"/>
        <w:spacing w:before="240" w:beforeAutospacing="0" w:after="160" w:afterAutospacing="0" w:line="480" w:lineRule="auto"/>
        <w:rPr>
          <w:b w:val="0"/>
          <w:bCs w:val="0"/>
          <w:sz w:val="24"/>
          <w:szCs w:val="24"/>
          <w:lang w:val="es-ES"/>
        </w:rPr>
      </w:pPr>
      <w:bookmarkStart w:id="4" w:name="_Toc213330110"/>
      <w:r w:rsidRPr="008A1D5B">
        <w:rPr>
          <w:rStyle w:val="Textoennegrita"/>
          <w:b/>
          <w:bCs/>
          <w:color w:val="000000" w:themeColor="text1"/>
          <w:sz w:val="24"/>
          <w:szCs w:val="24"/>
          <w:lang w:val="es-ES"/>
        </w:rPr>
        <w:t>Temas Transversales</w:t>
      </w:r>
      <w:bookmarkEnd w:id="4"/>
    </w:p>
    <w:p w14:paraId="2B1DBD81" w14:textId="77777777" w:rsidR="00BF602C" w:rsidRPr="008A1D5B" w:rsidRDefault="00E00F39" w:rsidP="00AA74CB">
      <w:pPr>
        <w:pStyle w:val="NormalWeb"/>
        <w:numPr>
          <w:ilvl w:val="0"/>
          <w:numId w:val="7"/>
        </w:numPr>
        <w:spacing w:before="240" w:beforeAutospacing="0" w:after="160" w:afterAutospacing="0" w:line="480" w:lineRule="auto"/>
        <w:rPr>
          <w:lang w:val="es-ES"/>
        </w:rPr>
      </w:pPr>
      <w:r w:rsidRPr="008A1D5B">
        <w:rPr>
          <w:lang w:val="es-ES"/>
        </w:rPr>
        <w:t>Desarrollo del pensamiento computacional.</w:t>
      </w:r>
    </w:p>
    <w:p w14:paraId="21ECE236" w14:textId="77777777" w:rsidR="00BF602C" w:rsidRPr="008A1D5B" w:rsidRDefault="00E00F39" w:rsidP="00AA74CB">
      <w:pPr>
        <w:pStyle w:val="NormalWeb"/>
        <w:numPr>
          <w:ilvl w:val="0"/>
          <w:numId w:val="7"/>
        </w:numPr>
        <w:spacing w:before="240" w:beforeAutospacing="0" w:after="160" w:afterAutospacing="0" w:line="480" w:lineRule="auto"/>
        <w:rPr>
          <w:lang w:val="es-ES"/>
        </w:rPr>
      </w:pPr>
      <w:r w:rsidRPr="008A1D5B">
        <w:rPr>
          <w:lang w:val="es-ES"/>
        </w:rPr>
        <w:t>Resolución de problemas mediante el uso de tecnología.</w:t>
      </w:r>
    </w:p>
    <w:p w14:paraId="3595B5E4" w14:textId="4339F806" w:rsidR="00E00F39" w:rsidRPr="008A1D5B" w:rsidRDefault="00E00F39" w:rsidP="00AA74CB">
      <w:pPr>
        <w:pStyle w:val="NormalWeb"/>
        <w:numPr>
          <w:ilvl w:val="0"/>
          <w:numId w:val="7"/>
        </w:numPr>
        <w:spacing w:before="240" w:beforeAutospacing="0" w:after="160" w:afterAutospacing="0" w:line="480" w:lineRule="auto"/>
        <w:rPr>
          <w:lang w:val="es-ES"/>
        </w:rPr>
      </w:pPr>
      <w:r w:rsidRPr="008A1D5B">
        <w:rPr>
          <w:lang w:val="es-ES"/>
        </w:rPr>
        <w:t>Pensamiento crítico y creativo a través de talleres de programación en Scratch.</w:t>
      </w:r>
    </w:p>
    <w:p w14:paraId="0F24D9BA" w14:textId="77777777" w:rsidR="009630AD" w:rsidRDefault="009630AD" w:rsidP="00AA74CB">
      <w:pPr>
        <w:pStyle w:val="Ttulo2"/>
        <w:spacing w:before="240" w:beforeAutospacing="0" w:after="160" w:afterAutospacing="0" w:line="480" w:lineRule="auto"/>
        <w:rPr>
          <w:rStyle w:val="Textoennegrita"/>
          <w:b/>
          <w:bCs/>
          <w:color w:val="000000" w:themeColor="text1"/>
          <w:sz w:val="24"/>
          <w:szCs w:val="24"/>
          <w:lang w:val="es-ES"/>
        </w:rPr>
      </w:pPr>
    </w:p>
    <w:p w14:paraId="558ECA35" w14:textId="77777777" w:rsidR="00155923" w:rsidRDefault="00155923" w:rsidP="00AA74CB">
      <w:pPr>
        <w:pStyle w:val="Ttulo2"/>
        <w:spacing w:before="240" w:beforeAutospacing="0" w:after="160" w:afterAutospacing="0" w:line="480" w:lineRule="auto"/>
        <w:rPr>
          <w:rStyle w:val="Textoennegrita"/>
          <w:b/>
          <w:bCs/>
          <w:color w:val="000000" w:themeColor="text1"/>
          <w:sz w:val="24"/>
          <w:szCs w:val="24"/>
          <w:lang w:val="es-ES"/>
        </w:rPr>
      </w:pPr>
    </w:p>
    <w:p w14:paraId="4B6FBC60" w14:textId="4BC9934D" w:rsidR="00E00F39" w:rsidRPr="008A1D5B" w:rsidRDefault="00E00F39" w:rsidP="00384258">
      <w:pPr>
        <w:pStyle w:val="Ttulo2"/>
        <w:spacing w:before="240" w:beforeAutospacing="0" w:after="240" w:afterAutospacing="0" w:line="480" w:lineRule="auto"/>
        <w:rPr>
          <w:b w:val="0"/>
          <w:bCs w:val="0"/>
          <w:sz w:val="24"/>
          <w:szCs w:val="24"/>
          <w:lang w:val="es-ES"/>
        </w:rPr>
      </w:pPr>
      <w:bookmarkStart w:id="5" w:name="_Toc213330111"/>
      <w:r w:rsidRPr="008A1D5B">
        <w:rPr>
          <w:rStyle w:val="Textoennegrita"/>
          <w:b/>
          <w:bCs/>
          <w:color w:val="000000" w:themeColor="text1"/>
          <w:sz w:val="24"/>
          <w:szCs w:val="24"/>
          <w:lang w:val="es-ES"/>
        </w:rPr>
        <w:lastRenderedPageBreak/>
        <w:t>Preguntas Orientadoras</w:t>
      </w:r>
      <w:bookmarkEnd w:id="5"/>
    </w:p>
    <w:p w14:paraId="6640769B" w14:textId="736A7536"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¿Qué herramienta o programa tecnológico resulta más adecuado para introducir a los estudiantes del segundo ciclo en los fundamentos de la programación de manera sencilla y atractiva?</w:t>
      </w:r>
    </w:p>
    <w:p w14:paraId="416C6D97" w14:textId="11CD4EA7"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¿Cómo puede la programación en bloques con Scratch contribuir al desarrollo del pensamiento lógico y la creatividad en los niños del segundo ciclo?</w:t>
      </w:r>
    </w:p>
    <w:p w14:paraId="784E6A81" w14:textId="6E5575CA"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¿Qué estrategias pedagógicas son más efectivas para enseñar programación a niños sin conocimientos previos, manteniendo su interés y participación activa?</w:t>
      </w:r>
    </w:p>
    <w:p w14:paraId="33E8E5C9" w14:textId="7BC5564F"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¿De qué forma el aprendizaje basado en proyectos, como la creación de videojuegos, potencia la comprensión y aplicación de conceptos tecnológicos en los estudiantes?</w:t>
      </w:r>
    </w:p>
    <w:p w14:paraId="64595EB3" w14:textId="707DF5A1"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¿Qué habilidades docentes, comunicativas y organizativas debemos fortalecer como estudiantes del Bachillerato Técnico en Informática para guiar con éxito el aprendizaje de los niños?</w:t>
      </w:r>
    </w:p>
    <w:p w14:paraId="48256178" w14:textId="28C3D30A" w:rsidR="00384258"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¿Cuáles fueron las principales dificultades encontradas durante la enseñanza del proyecto y qué soluciones o ajustes metodológicos se implementaron para superarlas?</w:t>
      </w:r>
    </w:p>
    <w:p w14:paraId="2E4248DC" w14:textId="5D190A0A" w:rsidR="00043529" w:rsidRPr="00384258" w:rsidRDefault="00384258" w:rsidP="00384258">
      <w:pPr>
        <w:pStyle w:val="Prrafodelista"/>
        <w:numPr>
          <w:ilvl w:val="0"/>
          <w:numId w:val="15"/>
        </w:numPr>
        <w:spacing w:before="240" w:after="240" w:line="480" w:lineRule="auto"/>
        <w:rPr>
          <w:rFonts w:ascii="Times New Roman" w:eastAsia="Times New Roman" w:hAnsi="Times New Roman" w:cs="Times New Roman"/>
          <w:kern w:val="0"/>
          <w:sz w:val="24"/>
          <w:szCs w:val="24"/>
          <w:lang w:eastAsia="es-PY"/>
          <w14:ligatures w14:val="none"/>
        </w:rPr>
      </w:pPr>
      <w:r w:rsidRPr="00384258">
        <w:rPr>
          <w:rFonts w:ascii="Times New Roman" w:eastAsia="Times New Roman" w:hAnsi="Times New Roman" w:cs="Times New Roman"/>
          <w:kern w:val="0"/>
          <w:sz w:val="24"/>
          <w:szCs w:val="24"/>
          <w:lang w:eastAsia="es-PY"/>
          <w14:ligatures w14:val="none"/>
        </w:rPr>
        <w:t>¿Qué impacto tuvo el uso de Scratch en la percepción de los niños hacia la tecnología y en su motivación por continuar aprendiendo en el área informática?</w:t>
      </w:r>
      <w:r w:rsidR="00043529" w:rsidRPr="00384258">
        <w:rPr>
          <w:rFonts w:ascii="Times New Roman" w:hAnsi="Times New Roman" w:cs="Times New Roman"/>
        </w:rPr>
        <w:br w:type="page"/>
      </w:r>
    </w:p>
    <w:p w14:paraId="431AFEF4" w14:textId="2FB8E9CD" w:rsidR="00043529" w:rsidRPr="008A1D5B" w:rsidRDefault="00043529" w:rsidP="00EC4B51">
      <w:pPr>
        <w:pStyle w:val="Ttulo1"/>
        <w:tabs>
          <w:tab w:val="left" w:pos="4111"/>
          <w:tab w:val="left" w:pos="4536"/>
        </w:tabs>
        <w:spacing w:after="160" w:line="480" w:lineRule="auto"/>
        <w:jc w:val="center"/>
        <w:rPr>
          <w:rFonts w:ascii="Times New Roman" w:hAnsi="Times New Roman" w:cs="Times New Roman"/>
          <w:color w:val="000000" w:themeColor="text1"/>
          <w:sz w:val="24"/>
          <w:szCs w:val="24"/>
        </w:rPr>
      </w:pPr>
      <w:bookmarkStart w:id="6" w:name="_Toc213330112"/>
      <w:r w:rsidRPr="008A1D5B">
        <w:rPr>
          <w:rFonts w:ascii="Times New Roman" w:eastAsia="Times New Roman" w:hAnsi="Times New Roman" w:cs="Times New Roman"/>
          <w:b/>
          <w:color w:val="000000" w:themeColor="text1"/>
          <w:sz w:val="24"/>
          <w:szCs w:val="24"/>
        </w:rPr>
        <w:lastRenderedPageBreak/>
        <w:t>Objetivos</w:t>
      </w:r>
      <w:bookmarkEnd w:id="6"/>
    </w:p>
    <w:p w14:paraId="7DB3A6CF" w14:textId="77777777" w:rsidR="00043529" w:rsidRPr="008A1D5B" w:rsidRDefault="00043529" w:rsidP="00AA74CB">
      <w:pPr>
        <w:pStyle w:val="Ttulo2"/>
        <w:spacing w:before="240" w:beforeAutospacing="0" w:after="160" w:afterAutospacing="0" w:line="480" w:lineRule="auto"/>
        <w:ind w:left="720"/>
        <w:rPr>
          <w:color w:val="000000" w:themeColor="text1"/>
          <w:sz w:val="24"/>
          <w:szCs w:val="24"/>
          <w:lang w:val="es-ES"/>
        </w:rPr>
      </w:pPr>
      <w:bookmarkStart w:id="7" w:name="_Toc213330113"/>
      <w:r w:rsidRPr="008A1D5B">
        <w:rPr>
          <w:color w:val="000000" w:themeColor="text1"/>
          <w:sz w:val="24"/>
          <w:szCs w:val="24"/>
          <w:lang w:val="es-ES"/>
        </w:rPr>
        <w:t>Objetivo General</w:t>
      </w:r>
      <w:bookmarkEnd w:id="7"/>
    </w:p>
    <w:p w14:paraId="70136109" w14:textId="689A7738" w:rsidR="00043529" w:rsidRPr="00FF0CED" w:rsidRDefault="00FF0CED" w:rsidP="00AA74CB">
      <w:pPr>
        <w:spacing w:before="240" w:line="480" w:lineRule="auto"/>
        <w:ind w:firstLine="720"/>
        <w:rPr>
          <w:rFonts w:ascii="Times New Roman" w:eastAsia="Times New Roman" w:hAnsi="Times New Roman" w:cs="Times New Roman"/>
          <w:color w:val="000000" w:themeColor="text1"/>
          <w:sz w:val="24"/>
          <w:szCs w:val="24"/>
        </w:rPr>
      </w:pPr>
      <w:r w:rsidRPr="00FF0CED">
        <w:rPr>
          <w:rFonts w:ascii="Times New Roman" w:eastAsia="Times New Roman" w:hAnsi="Times New Roman" w:cs="Times New Roman"/>
          <w:color w:val="000000" w:themeColor="text1"/>
          <w:sz w:val="24"/>
          <w:szCs w:val="24"/>
        </w:rPr>
        <w:t>Contribuir a la reducción de la brecha en el desarrollo de competencias tecnológicas en los niños del segundo ciclo de la Educación Escolar Básica, mediante la implementación de un proyecto educativo basado en la enseñanza de programación por bloques con Scratch, que promueva el pensamiento lógico, la creatividad y el aprendizaje significativo.</w:t>
      </w:r>
    </w:p>
    <w:p w14:paraId="327E90A1" w14:textId="77777777" w:rsidR="00043529" w:rsidRPr="008A1D5B" w:rsidRDefault="00043529" w:rsidP="00AA74CB">
      <w:pPr>
        <w:pStyle w:val="Ttulo2"/>
        <w:spacing w:before="240" w:beforeAutospacing="0" w:after="160" w:afterAutospacing="0" w:line="480" w:lineRule="auto"/>
        <w:ind w:left="720"/>
        <w:rPr>
          <w:color w:val="000000" w:themeColor="text1"/>
          <w:sz w:val="24"/>
          <w:szCs w:val="24"/>
          <w:lang w:val="es-ES"/>
        </w:rPr>
      </w:pPr>
      <w:bookmarkStart w:id="8" w:name="_Toc213330114"/>
      <w:r w:rsidRPr="008A1D5B">
        <w:rPr>
          <w:color w:val="000000" w:themeColor="text1"/>
          <w:sz w:val="24"/>
          <w:szCs w:val="24"/>
          <w:lang w:val="es-ES"/>
        </w:rPr>
        <w:t>Objetivos específicos</w:t>
      </w:r>
      <w:bookmarkEnd w:id="8"/>
    </w:p>
    <w:p w14:paraId="7889B621"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Identificar la herramienta o programa tecnológico más adecuado para introducir a los alumnos del segundo ciclo en los fundamentos de la programación de manera accesible, dinámica y atractiva.</w:t>
      </w:r>
    </w:p>
    <w:p w14:paraId="561D0FE4"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Analizar cómo el uso de Scratch contribuye al desarrollo del pensamiento lógico, la creatividad y la resolución de problemas en los niños del segundo ciclo.</w:t>
      </w:r>
    </w:p>
    <w:p w14:paraId="33F77A11"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Diseñar y aplicar estrategias pedagógicas efectivas para la enseñanza de la programación en bloques a estudiantes sin conocimientos previos, fomentando la motivación y la participación activa.</w:t>
      </w:r>
    </w:p>
    <w:p w14:paraId="3812A8A8"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Implementar un enfoque de aprendizaje basado en proyectos, promoviendo la creación de videojuegos como medio para potenciar la comprensión y aplicación de conceptos tecnológicos.</w:t>
      </w:r>
    </w:p>
    <w:p w14:paraId="3EDCFDA3"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Fortalecer las habilidades docentes, comunicativas y organizativas de los estudiantes del Bachillerato Técnico en Informática, para mejorar su capacidad de guiar y acompañar el proceso de enseñanza-aprendizaje.</w:t>
      </w:r>
    </w:p>
    <w:p w14:paraId="3EFB306E" w14:textId="77777777" w:rsidR="00FF0CED" w:rsidRPr="00FF0CED" w:rsidRDefault="00FF0CED" w:rsidP="00FF0CED">
      <w:pPr>
        <w:numPr>
          <w:ilvl w:val="0"/>
          <w:numId w:val="16"/>
        </w:numPr>
        <w:tabs>
          <w:tab w:val="num" w:pos="720"/>
        </w:tabs>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lastRenderedPageBreak/>
        <w:t>Reconocer y superar los principales desafíos técnicos y metodológicos surgidos durante la ejecución del proyecto, aplicando soluciones prácticas y adaptativas.</w:t>
      </w:r>
    </w:p>
    <w:p w14:paraId="09C77391" w14:textId="4853A491" w:rsidR="00043529" w:rsidRPr="00FF0CED" w:rsidRDefault="00FF0CED" w:rsidP="00FF0CED">
      <w:pPr>
        <w:numPr>
          <w:ilvl w:val="0"/>
          <w:numId w:val="16"/>
        </w:numPr>
        <w:spacing w:before="240" w:line="480" w:lineRule="auto"/>
        <w:rPr>
          <w:rFonts w:ascii="Times New Roman" w:eastAsia="Times New Roman" w:hAnsi="Times New Roman" w:cs="Times New Roman"/>
          <w:color w:val="000000" w:themeColor="text1"/>
          <w:sz w:val="24"/>
          <w:szCs w:val="24"/>
          <w:lang w:val="es-PY"/>
        </w:rPr>
      </w:pPr>
      <w:r w:rsidRPr="00FF0CED">
        <w:rPr>
          <w:rFonts w:ascii="Times New Roman" w:eastAsia="Times New Roman" w:hAnsi="Times New Roman" w:cs="Times New Roman"/>
          <w:color w:val="000000" w:themeColor="text1"/>
          <w:sz w:val="24"/>
          <w:szCs w:val="24"/>
          <w:lang w:val="es-PY"/>
        </w:rPr>
        <w:t>Evaluar el impacto del uso de Scratch en la percepción de los niños hacia la tecnología, así como en su interés por continuar aprendiendo y explorando el campo de la programación.</w:t>
      </w:r>
    </w:p>
    <w:p w14:paraId="43A92AD0" w14:textId="77777777" w:rsidR="00043529" w:rsidRPr="008A1D5B" w:rsidRDefault="00043529" w:rsidP="00AA74CB">
      <w:pPr>
        <w:spacing w:before="240"/>
        <w:rPr>
          <w:rFonts w:ascii="Times New Roman" w:eastAsia="Times New Roman" w:hAnsi="Times New Roman" w:cs="Times New Roman"/>
          <w:color w:val="000000" w:themeColor="text1"/>
          <w:szCs w:val="24"/>
        </w:rPr>
      </w:pPr>
      <w:r w:rsidRPr="008A1D5B">
        <w:rPr>
          <w:rFonts w:ascii="Times New Roman" w:eastAsia="Times New Roman" w:hAnsi="Times New Roman" w:cs="Times New Roman"/>
          <w:color w:val="000000" w:themeColor="text1"/>
          <w:szCs w:val="24"/>
        </w:rPr>
        <w:br w:type="page"/>
      </w:r>
    </w:p>
    <w:p w14:paraId="4BDC3CB0" w14:textId="77777777" w:rsidR="00043529" w:rsidRPr="008A1D5B" w:rsidRDefault="00043529" w:rsidP="00EC4B51">
      <w:pPr>
        <w:pStyle w:val="Ttulo1"/>
        <w:tabs>
          <w:tab w:val="left" w:pos="3828"/>
        </w:tabs>
        <w:spacing w:after="160" w:line="480" w:lineRule="auto"/>
        <w:jc w:val="center"/>
        <w:rPr>
          <w:rFonts w:ascii="Times New Roman" w:hAnsi="Times New Roman" w:cs="Times New Roman"/>
          <w:b/>
          <w:bCs/>
        </w:rPr>
      </w:pPr>
      <w:bookmarkStart w:id="9" w:name="_Toc213330115"/>
      <w:r w:rsidRPr="008A1D5B">
        <w:rPr>
          <w:rStyle w:val="Ttulo1Car"/>
          <w:rFonts w:ascii="Times New Roman" w:hAnsi="Times New Roman" w:cs="Times New Roman"/>
          <w:b/>
          <w:bCs/>
          <w:color w:val="000000" w:themeColor="text1"/>
          <w:sz w:val="24"/>
          <w:szCs w:val="24"/>
          <w:lang w:val="es-ES"/>
        </w:rPr>
        <w:lastRenderedPageBreak/>
        <w:t>Fundamentación</w:t>
      </w:r>
      <w:bookmarkEnd w:id="9"/>
    </w:p>
    <w:p w14:paraId="0F33A45E" w14:textId="03801E08" w:rsidR="00C73B8D" w:rsidRPr="008A1D5B"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El desarrollo de competencias tecnológicas se ha vuelto indispensable para enfrentar los desafíos académicos y profesionales del mundo actual. En este contexto, surge la necesidad de fortalecer </w:t>
      </w:r>
      <w:r w:rsidR="00FF0CED">
        <w:rPr>
          <w:rFonts w:ascii="Times New Roman" w:hAnsi="Times New Roman" w:cs="Times New Roman"/>
          <w:sz w:val="24"/>
          <w:szCs w:val="24"/>
        </w:rPr>
        <w:t>las</w:t>
      </w:r>
      <w:r w:rsidRPr="008A1D5B">
        <w:rPr>
          <w:rFonts w:ascii="Times New Roman" w:hAnsi="Times New Roman" w:cs="Times New Roman"/>
          <w:sz w:val="24"/>
          <w:szCs w:val="24"/>
        </w:rPr>
        <w:t xml:space="preserve"> habilidades en informática y programación, de manera </w:t>
      </w:r>
      <w:r w:rsidR="00FF0CED">
        <w:rPr>
          <w:rFonts w:ascii="Times New Roman" w:hAnsi="Times New Roman" w:cs="Times New Roman"/>
          <w:sz w:val="24"/>
          <w:szCs w:val="24"/>
        </w:rPr>
        <w:t xml:space="preserve">a lograr un desenvolvimiento </w:t>
      </w:r>
      <w:r w:rsidRPr="008A1D5B">
        <w:rPr>
          <w:rFonts w:ascii="Times New Roman" w:hAnsi="Times New Roman" w:cs="Times New Roman"/>
          <w:sz w:val="24"/>
          <w:szCs w:val="24"/>
        </w:rPr>
        <w:t>con solvencia en el ámbito digital y en la creación de soluciones tecnológicas.</w:t>
      </w:r>
    </w:p>
    <w:p w14:paraId="58B49C0A" w14:textId="67335597" w:rsidR="00C73B8D" w:rsidRPr="008A1D5B"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Este proyecto representa una oportunidad para afianzar conocimientos técnicos mediante la aplicación práctica de conceptos de programación, específicamente a través del diseño y desarrollo de videojuegos con Scratch. Al asumir el rol de creadores y facilitadores del aprendizaje, </w:t>
      </w:r>
      <w:r w:rsidR="00FF0CED">
        <w:rPr>
          <w:rFonts w:ascii="Times New Roman" w:hAnsi="Times New Roman" w:cs="Times New Roman"/>
          <w:sz w:val="24"/>
          <w:szCs w:val="24"/>
        </w:rPr>
        <w:t>se pone</w:t>
      </w:r>
      <w:r w:rsidRPr="008A1D5B">
        <w:rPr>
          <w:rFonts w:ascii="Times New Roman" w:hAnsi="Times New Roman" w:cs="Times New Roman"/>
          <w:sz w:val="24"/>
          <w:szCs w:val="24"/>
        </w:rPr>
        <w:t xml:space="preserve"> en práctica procesos de razonamiento lógico, organización de ideas, resolución de problemas y trabajo colaborativo, convirtiendo la teoría en experiencias concretas y significativas. Además, el proyecto contribuye al fortalecimiento de competencias transversales como la comunicación efectiva, el liderazgo, la planificación y la empatía, puesto que enseñar y guiar a otros implica un compromiso activo con la responsabilidad de acompañar sus avances y adaptarse a sus ritmos de aprendizaje. De este modo, la actividad trasciende lo meramente tecnológico y se convierte en una instancia de desarrollo personal y profesional para todos los involucrados.</w:t>
      </w:r>
    </w:p>
    <w:p w14:paraId="711CB4FE" w14:textId="4974B070" w:rsidR="00C73B8D" w:rsidRPr="008A1D5B" w:rsidRDefault="00C73B8D" w:rsidP="00C73B8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Finalmente, la iniciativa promueve el uso responsable y creativo de la tecnología como medio para compartir conocimientos y disminuir la brecha digital existente en nuestra comunidad. Al consolidar </w:t>
      </w:r>
      <w:r w:rsidR="00FF0CED">
        <w:rPr>
          <w:rFonts w:ascii="Times New Roman" w:hAnsi="Times New Roman" w:cs="Times New Roman"/>
          <w:sz w:val="24"/>
          <w:szCs w:val="24"/>
        </w:rPr>
        <w:t>las</w:t>
      </w:r>
      <w:r w:rsidRPr="008A1D5B">
        <w:rPr>
          <w:rFonts w:ascii="Times New Roman" w:hAnsi="Times New Roman" w:cs="Times New Roman"/>
          <w:sz w:val="24"/>
          <w:szCs w:val="24"/>
        </w:rPr>
        <w:t xml:space="preserve"> capacidades y transmitirlas a otros, </w:t>
      </w:r>
      <w:r w:rsidR="00FF0CED">
        <w:rPr>
          <w:rFonts w:ascii="Times New Roman" w:hAnsi="Times New Roman" w:cs="Times New Roman"/>
          <w:sz w:val="24"/>
          <w:szCs w:val="24"/>
        </w:rPr>
        <w:t>se forman</w:t>
      </w:r>
      <w:r w:rsidRPr="008A1D5B">
        <w:rPr>
          <w:rFonts w:ascii="Times New Roman" w:hAnsi="Times New Roman" w:cs="Times New Roman"/>
          <w:sz w:val="24"/>
          <w:szCs w:val="24"/>
        </w:rPr>
        <w:t xml:space="preserve"> agentes de cambio capaces de impulsar prácticas educativas innovadoras y contribuir al crecimiento colectivo de la institución.</w:t>
      </w:r>
    </w:p>
    <w:p w14:paraId="5C3A2C59" w14:textId="77777777" w:rsidR="00C73B8D" w:rsidRPr="008A1D5B" w:rsidRDefault="00C73B8D">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1A9C53BE" w14:textId="75586C28" w:rsidR="00043529" w:rsidRPr="008A1D5B" w:rsidRDefault="00043529" w:rsidP="00C73B8D">
      <w:pPr>
        <w:pStyle w:val="Ttulo1"/>
        <w:spacing w:after="240" w:line="480" w:lineRule="auto"/>
        <w:jc w:val="center"/>
        <w:rPr>
          <w:rFonts w:ascii="Times New Roman" w:eastAsia="Times New Roman" w:hAnsi="Times New Roman" w:cs="Times New Roman"/>
          <w:b/>
          <w:bCs/>
          <w:color w:val="000000" w:themeColor="text1"/>
          <w:sz w:val="24"/>
          <w:szCs w:val="24"/>
        </w:rPr>
      </w:pPr>
      <w:bookmarkStart w:id="10" w:name="_Toc213330116"/>
      <w:r w:rsidRPr="008A1D5B">
        <w:rPr>
          <w:rFonts w:ascii="Times New Roman" w:eastAsia="Times New Roman" w:hAnsi="Times New Roman" w:cs="Times New Roman"/>
          <w:b/>
          <w:bCs/>
          <w:color w:val="000000" w:themeColor="text1"/>
          <w:sz w:val="24"/>
          <w:szCs w:val="24"/>
        </w:rPr>
        <w:lastRenderedPageBreak/>
        <w:t>Desarrollo del Marco Teórico</w:t>
      </w:r>
      <w:bookmarkEnd w:id="10"/>
    </w:p>
    <w:p w14:paraId="7A455B37"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El presente marco teórico tiene como propósito desarrollar y explicar los fundamentos conceptuales que sustentan el proyecto institucional “Imagina, Crea y Diviértete programando con Scratch”, implementado en el Centro Regional de Educación Dr. José Gaspar Rodríguez de Francia por los estudiantes del Bachillerato Técnico en Informática.</w:t>
      </w:r>
    </w:p>
    <w:p w14:paraId="51C939DA"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A lo largo de este marco teórico se abordarán los conceptos esenciales que dan sustento al proyecto, tales como </w:t>
      </w:r>
      <w:r w:rsidRPr="008A1D5B">
        <w:rPr>
          <w:rStyle w:val="Textoennegrita"/>
          <w:b w:val="0"/>
          <w:bCs w:val="0"/>
          <w:color w:val="000000" w:themeColor="text1"/>
          <w:lang w:val="es-ES"/>
        </w:rPr>
        <w:t>la programación y su aplicación educativa</w:t>
      </w:r>
      <w:r w:rsidRPr="008A1D5B">
        <w:rPr>
          <w:b/>
          <w:bCs/>
          <w:color w:val="000000" w:themeColor="text1"/>
          <w:lang w:val="es-ES"/>
        </w:rPr>
        <w:t xml:space="preserve">, </w:t>
      </w:r>
      <w:r w:rsidRPr="008A1D5B">
        <w:rPr>
          <w:rStyle w:val="Textoennegrita"/>
          <w:b w:val="0"/>
          <w:bCs w:val="0"/>
          <w:color w:val="000000" w:themeColor="text1"/>
          <w:lang w:val="es-ES"/>
        </w:rPr>
        <w:t>la programación por bloques</w:t>
      </w:r>
      <w:r w:rsidRPr="008A1D5B">
        <w:rPr>
          <w:b/>
          <w:bCs/>
          <w:color w:val="000000" w:themeColor="text1"/>
          <w:lang w:val="es-ES"/>
        </w:rPr>
        <w:t xml:space="preserve">, </w:t>
      </w:r>
      <w:r w:rsidRPr="008A1D5B">
        <w:rPr>
          <w:rStyle w:val="Textoennegrita"/>
          <w:b w:val="0"/>
          <w:bCs w:val="0"/>
          <w:color w:val="000000" w:themeColor="text1"/>
          <w:lang w:val="es-ES"/>
        </w:rPr>
        <w:t>el pensamiento computacional</w:t>
      </w:r>
      <w:r w:rsidRPr="008A1D5B">
        <w:rPr>
          <w:b/>
          <w:bCs/>
          <w:color w:val="000000" w:themeColor="text1"/>
          <w:lang w:val="es-ES"/>
        </w:rPr>
        <w:t xml:space="preserve">, </w:t>
      </w:r>
      <w:r w:rsidRPr="008A1D5B">
        <w:rPr>
          <w:rStyle w:val="Textoennegrita"/>
          <w:b w:val="0"/>
          <w:bCs w:val="0"/>
          <w:color w:val="000000" w:themeColor="text1"/>
          <w:lang w:val="es-ES"/>
        </w:rPr>
        <w:t>la herramienta Scratch</w:t>
      </w:r>
      <w:r w:rsidRPr="008A1D5B">
        <w:rPr>
          <w:b/>
          <w:bCs/>
          <w:color w:val="000000" w:themeColor="text1"/>
          <w:lang w:val="es-ES"/>
        </w:rPr>
        <w:t xml:space="preserve"> y </w:t>
      </w:r>
      <w:r w:rsidRPr="008A1D5B">
        <w:rPr>
          <w:rStyle w:val="Textoennegrita"/>
          <w:b w:val="0"/>
          <w:bCs w:val="0"/>
          <w:color w:val="000000" w:themeColor="text1"/>
          <w:lang w:val="es-ES"/>
        </w:rPr>
        <w:t>los enfoques pedagógicos que promueven el aprendizaje activo y colaborativo</w:t>
      </w:r>
      <w:r w:rsidRPr="008A1D5B">
        <w:rPr>
          <w:color w:val="000000" w:themeColor="text1"/>
          <w:lang w:val="es-ES"/>
        </w:rPr>
        <w:t>. Cada uno de estos temas será tratado de manera que permita comprender la importancia de integrar la tecnología y la programación en los procesos de enseñanza-aprendizaje, especialmente en los niveles iniciales de la educación.</w:t>
      </w:r>
    </w:p>
    <w:p w14:paraId="2FBD3730"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Este desarrollo teórico no busca reiterar los fundamentos ni los objetivos generales del proyecto, sino ofrecer una base conceptual sólida que permita comprender cómo la programación puede convertirse en una herramienta pedagógica fundamental para el desarrollo de habilidades cognitivas, creativas y sociales. Asimismo, se establece una relación clara entre los principios del aprendizaje moderno, la incorporación de herramientas digitales y la formación de estudiantes capaces de imaginar, crear y aprender mediante la tecnología.</w:t>
      </w:r>
    </w:p>
    <w:p w14:paraId="08FB01DC" w14:textId="77777777" w:rsidR="00043529" w:rsidRPr="008A1D5B" w:rsidRDefault="00043529" w:rsidP="00AA74CB">
      <w:pPr>
        <w:spacing w:before="240"/>
        <w:rPr>
          <w:rFonts w:ascii="Times New Roman" w:eastAsia="Times New Roman" w:hAnsi="Times New Roman" w:cs="Times New Roman"/>
          <w:color w:val="000000" w:themeColor="text1"/>
          <w:szCs w:val="24"/>
          <w:lang w:eastAsia="es-PY"/>
        </w:rPr>
      </w:pPr>
      <w:r w:rsidRPr="008A1D5B">
        <w:rPr>
          <w:rFonts w:ascii="Times New Roman" w:hAnsi="Times New Roman" w:cs="Times New Roman"/>
          <w:color w:val="000000" w:themeColor="text1"/>
        </w:rPr>
        <w:br w:type="page"/>
      </w:r>
    </w:p>
    <w:p w14:paraId="20830B19" w14:textId="77777777" w:rsidR="00043529" w:rsidRPr="008A1D5B" w:rsidRDefault="00043529" w:rsidP="00AA74CB">
      <w:pPr>
        <w:pStyle w:val="Ttulo2"/>
        <w:spacing w:before="240" w:beforeAutospacing="0" w:after="160" w:afterAutospacing="0" w:line="480" w:lineRule="auto"/>
        <w:ind w:left="720"/>
        <w:rPr>
          <w:color w:val="000000" w:themeColor="text1"/>
          <w:sz w:val="24"/>
          <w:szCs w:val="24"/>
          <w:lang w:val="es-ES"/>
        </w:rPr>
      </w:pPr>
      <w:bookmarkStart w:id="11" w:name="_Toc213330117"/>
      <w:r w:rsidRPr="008A1D5B">
        <w:rPr>
          <w:color w:val="000000" w:themeColor="text1"/>
          <w:sz w:val="24"/>
          <w:szCs w:val="24"/>
          <w:lang w:val="es-ES"/>
        </w:rPr>
        <w:lastRenderedPageBreak/>
        <w:t>1. La educación tecnológica en el contexto contemporáneo</w:t>
      </w:r>
      <w:bookmarkEnd w:id="11"/>
    </w:p>
    <w:p w14:paraId="5E4D7E12" w14:textId="77777777" w:rsidR="00043529" w:rsidRPr="008A1D5B" w:rsidRDefault="00043529" w:rsidP="00AA74CB">
      <w:pPr>
        <w:spacing w:before="240" w:line="480" w:lineRule="auto"/>
        <w:ind w:firstLine="720"/>
        <w:rPr>
          <w:rFonts w:ascii="Times New Roman" w:eastAsia="Times New Roman" w:hAnsi="Times New Roman" w:cs="Times New Roman"/>
          <w:color w:val="000000" w:themeColor="text1"/>
          <w:sz w:val="24"/>
          <w:szCs w:val="24"/>
          <w:lang w:eastAsia="es-PY"/>
        </w:rPr>
      </w:pPr>
      <w:r w:rsidRPr="008A1D5B">
        <w:rPr>
          <w:rFonts w:ascii="Times New Roman" w:eastAsia="Times New Roman" w:hAnsi="Times New Roman" w:cs="Times New Roman"/>
          <w:color w:val="000000" w:themeColor="text1"/>
          <w:sz w:val="24"/>
          <w:szCs w:val="24"/>
          <w:lang w:eastAsia="es-PY"/>
        </w:rPr>
        <w:t>La educación tecnológica constituye un eje fundamental dentro del proceso formativo actual. En un mundo caracterizado por el avance constante de la ciencia y la tecnología, las instituciones educativas se enfrentan al desafío de integrar competencias digitales que permitan a los estudiantes comprender, utilizar y crear tecnología de forma crítica y responsable (Cabero &amp; Llorente, 2020).</w:t>
      </w:r>
    </w:p>
    <w:p w14:paraId="5DEA5706" w14:textId="77777777" w:rsidR="00043529" w:rsidRPr="008A1D5B" w:rsidRDefault="00043529" w:rsidP="00AA74CB">
      <w:pPr>
        <w:spacing w:before="240" w:line="480" w:lineRule="auto"/>
        <w:ind w:firstLine="720"/>
        <w:rPr>
          <w:rFonts w:ascii="Times New Roman" w:eastAsia="Times New Roman" w:hAnsi="Times New Roman" w:cs="Times New Roman"/>
          <w:color w:val="000000" w:themeColor="text1"/>
          <w:sz w:val="24"/>
          <w:szCs w:val="24"/>
          <w:lang w:eastAsia="es-PY"/>
        </w:rPr>
      </w:pPr>
      <w:r w:rsidRPr="008A1D5B">
        <w:rPr>
          <w:rFonts w:ascii="Times New Roman" w:eastAsia="Times New Roman" w:hAnsi="Times New Roman" w:cs="Times New Roman"/>
          <w:color w:val="000000" w:themeColor="text1"/>
          <w:sz w:val="24"/>
          <w:szCs w:val="24"/>
          <w:lang w:eastAsia="es-PY"/>
        </w:rPr>
        <w:t>El desarrollo tecnológico no solo ha transformado los medios de comunicación y el acceso a la información, sino también las dinámicas de enseñanza y aprendizaje. En este escenario, la escuela adquiere un rol renovado como espacio de inclusión digital, promoviendo experiencias que vinculen el conocimiento académico con las herramientas tecnológicas disponibles. Según Prensky (2001), las nuevas generaciones, denominadas nativos digitales, aprenden de manera diferente: prefieren entornos visuales, interactivos y dinámicos, lo que exige repensar las estrategias pedagógicas tradicionales.</w:t>
      </w:r>
    </w:p>
    <w:p w14:paraId="02195CE5" w14:textId="77777777" w:rsidR="00043529" w:rsidRPr="008A1D5B" w:rsidRDefault="00043529" w:rsidP="00AA74CB">
      <w:pPr>
        <w:spacing w:before="240" w:line="480" w:lineRule="auto"/>
        <w:ind w:firstLine="720"/>
        <w:rPr>
          <w:rFonts w:ascii="Times New Roman" w:eastAsia="Times New Roman" w:hAnsi="Times New Roman" w:cs="Times New Roman"/>
          <w:color w:val="000000" w:themeColor="text1"/>
          <w:szCs w:val="24"/>
          <w:lang w:eastAsia="es-PY"/>
        </w:rPr>
      </w:pPr>
      <w:r w:rsidRPr="008A1D5B">
        <w:rPr>
          <w:rFonts w:ascii="Times New Roman" w:eastAsia="Times New Roman" w:hAnsi="Times New Roman" w:cs="Times New Roman"/>
          <w:color w:val="000000" w:themeColor="text1"/>
          <w:sz w:val="24"/>
          <w:szCs w:val="24"/>
          <w:lang w:eastAsia="es-PY"/>
        </w:rPr>
        <w:t>Desde esta perspectiva, la educación tecnológica no se limita a la enseñanza instrumental del uso de computadoras o software, sino que busca formar en el pensamiento tecnológico y computacional, promoviendo habilidades de razonamiento, análisis y resolución de problemas. Esta línea de formación impulsa a los estudiantes a pasar de ser consumidores pasivos de tecnología a creadores activos de contenido, programas y soluciones que respondan a necesidades reales.</w:t>
      </w:r>
    </w:p>
    <w:p w14:paraId="220D7D42" w14:textId="77777777" w:rsidR="00043529" w:rsidRPr="008A1D5B" w:rsidRDefault="00043529" w:rsidP="00AA74CB">
      <w:pPr>
        <w:spacing w:before="240" w:line="480" w:lineRule="auto"/>
        <w:ind w:firstLine="720"/>
        <w:rPr>
          <w:rFonts w:ascii="Times New Roman" w:eastAsia="Times New Roman" w:hAnsi="Times New Roman" w:cs="Times New Roman"/>
          <w:color w:val="000000" w:themeColor="text1"/>
          <w:szCs w:val="24"/>
        </w:rPr>
      </w:pPr>
      <w:r w:rsidRPr="008A1D5B">
        <w:rPr>
          <w:rFonts w:ascii="Times New Roman" w:eastAsia="Times New Roman" w:hAnsi="Times New Roman" w:cs="Times New Roman"/>
          <w:color w:val="000000" w:themeColor="text1"/>
          <w:sz w:val="24"/>
          <w:szCs w:val="24"/>
        </w:rPr>
        <w:t>El proyecto educativo “</w:t>
      </w:r>
      <w:r w:rsidRPr="008A1D5B">
        <w:rPr>
          <w:rFonts w:ascii="Times New Roman" w:hAnsi="Times New Roman" w:cs="Times New Roman"/>
          <w:color w:val="000000" w:themeColor="text1"/>
        </w:rPr>
        <w:t>Imagina, Crea y Diviértete programando con Scratch</w:t>
      </w:r>
      <w:r w:rsidRPr="008A1D5B">
        <w:rPr>
          <w:rFonts w:ascii="Times New Roman" w:eastAsia="Times New Roman" w:hAnsi="Times New Roman" w:cs="Times New Roman"/>
          <w:color w:val="000000" w:themeColor="text1"/>
          <w:sz w:val="24"/>
          <w:szCs w:val="24"/>
        </w:rPr>
        <w:t xml:space="preserve">” se enmarca dentro de esta visión contemporánea de la educación tecnológica. </w:t>
      </w:r>
    </w:p>
    <w:p w14:paraId="47E34C0C" w14:textId="77777777" w:rsidR="00155923" w:rsidRDefault="00155923" w:rsidP="00AA74CB">
      <w:pPr>
        <w:spacing w:before="240" w:line="480" w:lineRule="auto"/>
        <w:ind w:firstLine="720"/>
        <w:rPr>
          <w:rFonts w:ascii="Times New Roman" w:eastAsia="Times New Roman" w:hAnsi="Times New Roman" w:cs="Times New Roman"/>
          <w:color w:val="000000" w:themeColor="text1"/>
          <w:sz w:val="24"/>
          <w:szCs w:val="24"/>
        </w:rPr>
      </w:pPr>
    </w:p>
    <w:p w14:paraId="7A8B0C11" w14:textId="6DED6908" w:rsidR="00043529" w:rsidRPr="008A1D5B" w:rsidRDefault="00043529" w:rsidP="00AA74CB">
      <w:pPr>
        <w:spacing w:before="240" w:line="480" w:lineRule="auto"/>
        <w:ind w:firstLine="720"/>
        <w:rPr>
          <w:rFonts w:ascii="Times New Roman" w:eastAsia="Times New Roman" w:hAnsi="Times New Roman" w:cs="Times New Roman"/>
          <w:color w:val="000000" w:themeColor="text1"/>
          <w:sz w:val="24"/>
          <w:szCs w:val="24"/>
          <w:lang w:eastAsia="es-PY"/>
        </w:rPr>
      </w:pPr>
      <w:r w:rsidRPr="008A1D5B">
        <w:rPr>
          <w:rFonts w:ascii="Times New Roman" w:eastAsia="Times New Roman" w:hAnsi="Times New Roman" w:cs="Times New Roman"/>
          <w:color w:val="000000" w:themeColor="text1"/>
          <w:sz w:val="24"/>
          <w:szCs w:val="24"/>
        </w:rPr>
        <w:lastRenderedPageBreak/>
        <w:t>Su finalidad es fomentar en los estudiantes de nivel primario el interés por la programación y la lógica computacional mediante la enseñanza práctica y lúdica, guiada por los alumnos del Bachillerato Técnico en Informática. A través de esta experiencia, se busca estimular la creatividad, el trabajo colaborativo y el pensamiento crítico, pilares del aprendizaje significativo en el siglo XXI.</w:t>
      </w:r>
    </w:p>
    <w:p w14:paraId="435AD6C5" w14:textId="368FACDD" w:rsidR="00043529" w:rsidRPr="008A1D5B" w:rsidRDefault="00E20283" w:rsidP="00AA74CB">
      <w:pPr>
        <w:pStyle w:val="Ttulo2"/>
        <w:spacing w:before="240" w:beforeAutospacing="0" w:after="160" w:afterAutospacing="0" w:line="480" w:lineRule="auto"/>
        <w:ind w:left="720"/>
        <w:rPr>
          <w:b w:val="0"/>
          <w:bCs w:val="0"/>
          <w:lang w:val="es-ES"/>
        </w:rPr>
      </w:pPr>
      <w:bookmarkStart w:id="12" w:name="_Toc213330118"/>
      <w:r w:rsidRPr="008A1D5B">
        <w:rPr>
          <w:rStyle w:val="Textoennegrita"/>
          <w:b/>
          <w:bCs/>
          <w:color w:val="000000" w:themeColor="text1"/>
          <w:sz w:val="24"/>
          <w:szCs w:val="24"/>
          <w:lang w:val="es-ES"/>
        </w:rPr>
        <w:t>2</w:t>
      </w:r>
      <w:r w:rsidR="00043529" w:rsidRPr="008A1D5B">
        <w:rPr>
          <w:rStyle w:val="Textoennegrita"/>
          <w:b/>
          <w:bCs/>
          <w:color w:val="000000" w:themeColor="text1"/>
          <w:sz w:val="24"/>
          <w:szCs w:val="24"/>
          <w:lang w:val="es-ES"/>
        </w:rPr>
        <w:t>. La programación como herramienta pedagógica</w:t>
      </w:r>
      <w:bookmarkEnd w:id="12"/>
    </w:p>
    <w:p w14:paraId="0EEE214E"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En el ámbito educativo, la programación se ha consolidado como una de las estrategias más efectivas para potenciar el pensamiento lógico y el desarrollo de habilidades cognitivas superiores. Enseñar a programar no se reduce a aprender un lenguaje informático, sino que implica </w:t>
      </w:r>
      <w:r w:rsidRPr="008A1D5B">
        <w:rPr>
          <w:rStyle w:val="Textoennegrita"/>
          <w:b w:val="0"/>
          <w:bCs w:val="0"/>
          <w:color w:val="000000" w:themeColor="text1"/>
          <w:lang w:val="es-ES"/>
        </w:rPr>
        <w:t>aprender a pensar de manera estructurada, secuencial y creativa</w:t>
      </w:r>
      <w:r w:rsidRPr="008A1D5B">
        <w:rPr>
          <w:color w:val="000000" w:themeColor="text1"/>
          <w:lang w:val="es-ES"/>
        </w:rPr>
        <w:t xml:space="preserve"> (Wing, 2006).</w:t>
      </w:r>
    </w:p>
    <w:p w14:paraId="608069BA"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La programación, aplicada en contextos pedagógicos, promueve que los estudiantes enfrenten problemas reales, elaboren hipótesis, prueben soluciones y corrijan errores, todo dentro de un proceso reflexivo que estimula el razonamiento lógico y la perseverancia. Esta dinámica convierte al aula en un espacio de experimentación donde el error deja de verse como fracaso y se transforma en oportunidad de aprendizaje.</w:t>
      </w:r>
    </w:p>
    <w:p w14:paraId="3964EDD8"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De acuerdo con Resnick (2013), la programación permite desarrollar las llamadas “cuatro C del aprendizaje creativo”: </w:t>
      </w:r>
      <w:r w:rsidRPr="008A1D5B">
        <w:rPr>
          <w:rStyle w:val="Textoennegrita"/>
          <w:b w:val="0"/>
          <w:bCs w:val="0"/>
          <w:color w:val="000000" w:themeColor="text1"/>
          <w:lang w:val="es-ES"/>
        </w:rPr>
        <w:t>creatividad, colaboración, comunicación y pensamiento crítico</w:t>
      </w:r>
      <w:r w:rsidRPr="008A1D5B">
        <w:rPr>
          <w:color w:val="000000" w:themeColor="text1"/>
          <w:lang w:val="es-ES"/>
        </w:rPr>
        <w:t>. Estas habilidades, reconocidas como esenciales en la educación del siglo XXI, encuentran en la programación un vehículo ideal para su fortalecimiento.</w:t>
      </w:r>
    </w:p>
    <w:p w14:paraId="7005592C" w14:textId="77777777" w:rsidR="00043529" w:rsidRDefault="00043529" w:rsidP="00AA74CB">
      <w:pPr>
        <w:pStyle w:val="NormalWeb"/>
        <w:spacing w:before="240" w:beforeAutospacing="0" w:after="160" w:afterAutospacing="0" w:line="480" w:lineRule="auto"/>
        <w:ind w:firstLine="720"/>
        <w:rPr>
          <w:color w:val="000000" w:themeColor="text1"/>
          <w:lang w:val="es-ES"/>
        </w:rPr>
      </w:pPr>
    </w:p>
    <w:p w14:paraId="0E028E35" w14:textId="77777777" w:rsidR="00155923" w:rsidRPr="008A1D5B" w:rsidRDefault="00155923" w:rsidP="00AA74CB">
      <w:pPr>
        <w:pStyle w:val="NormalWeb"/>
        <w:spacing w:before="240" w:beforeAutospacing="0" w:after="160" w:afterAutospacing="0" w:line="480" w:lineRule="auto"/>
        <w:ind w:firstLine="720"/>
        <w:rPr>
          <w:color w:val="000000" w:themeColor="text1"/>
          <w:lang w:val="es-ES"/>
        </w:rPr>
      </w:pPr>
    </w:p>
    <w:p w14:paraId="183AE7CB"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lastRenderedPageBreak/>
        <w:t>Además, la enseñanza de programación en edades tempranas contribuye a la alfabetización digital, entendida como la capacidad no solo de usar la tecnología, sino de comprender su funcionamiento y lógica interna. En este sentido, proyectos como “el programa formativo” impulsan una pedagogía activa donde los niños aprenden haciendo, explorando y creando, bajo la guía de sus pares mayores, generando así un entorno educativo intergeneracional y colaborativo.</w:t>
      </w:r>
    </w:p>
    <w:p w14:paraId="26DB257F" w14:textId="46071212" w:rsidR="00043529" w:rsidRPr="008A1D5B" w:rsidRDefault="00E20283" w:rsidP="00AA74CB">
      <w:pPr>
        <w:pStyle w:val="Ttulo2"/>
        <w:spacing w:before="240" w:beforeAutospacing="0" w:after="160" w:afterAutospacing="0" w:line="480" w:lineRule="auto"/>
        <w:ind w:left="720"/>
        <w:rPr>
          <w:b w:val="0"/>
          <w:bCs w:val="0"/>
          <w:lang w:val="es-ES"/>
        </w:rPr>
      </w:pPr>
      <w:bookmarkStart w:id="13" w:name="_Toc213330119"/>
      <w:r w:rsidRPr="008A1D5B">
        <w:rPr>
          <w:rStyle w:val="Textoennegrita"/>
          <w:b/>
          <w:bCs/>
          <w:color w:val="000000" w:themeColor="text1"/>
          <w:sz w:val="24"/>
          <w:szCs w:val="24"/>
          <w:lang w:val="es-ES"/>
        </w:rPr>
        <w:t>3</w:t>
      </w:r>
      <w:r w:rsidR="00043529" w:rsidRPr="008A1D5B">
        <w:rPr>
          <w:rStyle w:val="Textoennegrita"/>
          <w:b/>
          <w:bCs/>
          <w:color w:val="000000" w:themeColor="text1"/>
          <w:sz w:val="24"/>
          <w:szCs w:val="24"/>
          <w:lang w:val="es-ES"/>
        </w:rPr>
        <w:t>. La programación por bloques como estrategia de aprendizaje</w:t>
      </w:r>
      <w:bookmarkEnd w:id="13"/>
    </w:p>
    <w:p w14:paraId="403A4F4E"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En los últimos años, la </w:t>
      </w:r>
      <w:r w:rsidRPr="008A1D5B">
        <w:rPr>
          <w:rStyle w:val="Textoennegrita"/>
          <w:b w:val="0"/>
          <w:bCs w:val="0"/>
          <w:color w:val="000000" w:themeColor="text1"/>
          <w:lang w:val="es-ES"/>
        </w:rPr>
        <w:t>programación por bloques</w:t>
      </w:r>
      <w:r w:rsidRPr="008A1D5B">
        <w:rPr>
          <w:color w:val="000000" w:themeColor="text1"/>
          <w:lang w:val="es-ES"/>
        </w:rPr>
        <w:t xml:space="preserve"> se ha consolidado como una de las metodologías más eficaces para introducir a los niños y jóvenes en el pensamiento computacional y la lógica de programación. A diferencia de los lenguajes tradicionales basados en texto, este enfoque utiliza </w:t>
      </w:r>
      <w:r w:rsidRPr="008A1D5B">
        <w:rPr>
          <w:rStyle w:val="Textoennegrita"/>
          <w:b w:val="0"/>
          <w:bCs w:val="0"/>
          <w:color w:val="000000" w:themeColor="text1"/>
          <w:lang w:val="es-ES"/>
        </w:rPr>
        <w:t>bloques visuales y de arrastre</w:t>
      </w:r>
      <w:r w:rsidRPr="008A1D5B">
        <w:rPr>
          <w:color w:val="000000" w:themeColor="text1"/>
          <w:lang w:val="es-ES"/>
        </w:rPr>
        <w:t xml:space="preserve"> que representan instrucciones, comandos o estructuras lógicas, los cuales pueden combinarse para construir programas completos de forma intuitiva y accesible (Grover &amp; Pea, 2013).</w:t>
      </w:r>
    </w:p>
    <w:p w14:paraId="01EE0086" w14:textId="5160408B"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La simplicidad visual y la estructura modular de esta metodología permiten que el estudiante se concentre en la </w:t>
      </w:r>
      <w:r w:rsidRPr="008A1D5B">
        <w:rPr>
          <w:rStyle w:val="Textoennegrita"/>
          <w:b w:val="0"/>
          <w:bCs w:val="0"/>
          <w:color w:val="000000" w:themeColor="text1"/>
          <w:lang w:val="es-ES"/>
        </w:rPr>
        <w:t>lógica del problema</w:t>
      </w:r>
      <w:r w:rsidRPr="008A1D5B">
        <w:rPr>
          <w:color w:val="000000" w:themeColor="text1"/>
          <w:lang w:val="es-ES"/>
        </w:rPr>
        <w:t>, sin verse limitado por la sintaxis o por el dominio de un lenguaje técnico. Esta característica resulta clave en la educación inicial de la programación, especialmente en contextos escolares donde los alumnos aún se encuentran desarrollando habilidades lingüísticas y abstractas.</w:t>
      </w:r>
    </w:p>
    <w:p w14:paraId="2880BBFD"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5CEB7841"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2296D08D" w14:textId="01B4EFE6" w:rsidR="00043529" w:rsidRPr="008A1D5B" w:rsidRDefault="00E20283" w:rsidP="00AA74CB">
      <w:pPr>
        <w:pStyle w:val="Ttulo3"/>
        <w:spacing w:before="240" w:after="160" w:line="480" w:lineRule="auto"/>
        <w:ind w:left="708"/>
        <w:rPr>
          <w:rFonts w:ascii="Times New Roman" w:hAnsi="Times New Roman" w:cs="Times New Roman"/>
          <w:i/>
          <w:iCs/>
        </w:rPr>
      </w:pPr>
      <w:bookmarkStart w:id="14" w:name="_Toc213330120"/>
      <w:r w:rsidRPr="008A1D5B">
        <w:rPr>
          <w:rStyle w:val="Textoennegrita"/>
          <w:rFonts w:ascii="Times New Roman" w:hAnsi="Times New Roman" w:cs="Times New Roman"/>
          <w:i/>
          <w:iCs/>
          <w:color w:val="000000" w:themeColor="text1"/>
        </w:rPr>
        <w:lastRenderedPageBreak/>
        <w:t>3.1</w:t>
      </w:r>
      <w:r w:rsidR="00043529" w:rsidRPr="008A1D5B">
        <w:rPr>
          <w:rStyle w:val="Textoennegrita"/>
          <w:rFonts w:ascii="Times New Roman" w:hAnsi="Times New Roman" w:cs="Times New Roman"/>
          <w:i/>
          <w:iCs/>
          <w:color w:val="000000" w:themeColor="text1"/>
        </w:rPr>
        <w:t>. La accesibilidad cognitiva y el aprendizaje significativo</w:t>
      </w:r>
      <w:bookmarkEnd w:id="14"/>
    </w:p>
    <w:p w14:paraId="0ECB69B9"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Desde una perspectiva pedagógica, la programación por bloques facilita lo que Ausubel (1963) denominó </w:t>
      </w:r>
      <w:r w:rsidRPr="008A1D5B">
        <w:rPr>
          <w:rStyle w:val="nfasis"/>
          <w:color w:val="000000" w:themeColor="text1"/>
          <w:lang w:val="es-ES"/>
        </w:rPr>
        <w:t>aprendizaje significativo</w:t>
      </w:r>
      <w:r w:rsidRPr="008A1D5B">
        <w:rPr>
          <w:color w:val="000000" w:themeColor="text1"/>
          <w:lang w:val="es-ES"/>
        </w:rPr>
        <w:t xml:space="preserve">, es decir, la incorporación de nuevos conocimientos a partir de conceptos previos de manera comprensible y funcional. Al manipular bloques que representan acciones concretas —mover un personaje, emitir un sonido o detectar una colisión— el estudiante </w:t>
      </w:r>
      <w:r w:rsidRPr="008A1D5B">
        <w:rPr>
          <w:rStyle w:val="Textoennegrita"/>
          <w:b w:val="0"/>
          <w:bCs w:val="0"/>
          <w:color w:val="000000" w:themeColor="text1"/>
          <w:lang w:val="es-ES"/>
        </w:rPr>
        <w:t>asocia visualmente el código con su efecto inmediato</w:t>
      </w:r>
      <w:r w:rsidRPr="008A1D5B">
        <w:rPr>
          <w:color w:val="000000" w:themeColor="text1"/>
          <w:lang w:val="es-ES"/>
        </w:rPr>
        <w:t>, fortaleciendo el vínculo entre teoría y práctica.</w:t>
      </w:r>
    </w:p>
    <w:p w14:paraId="2CA3A70A"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Este proceso estimula la motivación intrínseca, ya que los alumnos observan los resultados de sus acciones en tiempo real. Dicho enfoque promueve el </w:t>
      </w:r>
      <w:r w:rsidRPr="008A1D5B">
        <w:rPr>
          <w:rStyle w:val="nfasis"/>
          <w:color w:val="000000" w:themeColor="text1"/>
          <w:lang w:val="es-ES"/>
        </w:rPr>
        <w:t>learning by doing</w:t>
      </w:r>
      <w:r w:rsidRPr="008A1D5B">
        <w:rPr>
          <w:color w:val="000000" w:themeColor="text1"/>
          <w:lang w:val="es-ES"/>
        </w:rPr>
        <w:t xml:space="preserve"> o aprendizaje por medio de la acción (Dewey, 1938), el cual sostiene que el conocimiento se consolida cuando el estudiante participa activamente en la construcción del mismo. En consecuencia, el entorno de la programación por bloques se convierte en un espacio donde el error deja de ser motivo de frustración y pasa a ser una oportunidad para mejorar el razonamiento y la comprensión lógica.</w:t>
      </w:r>
    </w:p>
    <w:p w14:paraId="1D4BF364" w14:textId="5636CDEB" w:rsidR="00043529" w:rsidRPr="008A1D5B" w:rsidRDefault="00E20283" w:rsidP="00AA74CB">
      <w:pPr>
        <w:pStyle w:val="Ttulo3"/>
        <w:spacing w:before="240" w:after="160" w:line="480" w:lineRule="auto"/>
        <w:ind w:left="708"/>
        <w:rPr>
          <w:rFonts w:ascii="Times New Roman" w:hAnsi="Times New Roman" w:cs="Times New Roman"/>
          <w:bCs/>
          <w:i/>
          <w:iCs/>
          <w:color w:val="000000" w:themeColor="text1"/>
        </w:rPr>
      </w:pPr>
      <w:bookmarkStart w:id="15" w:name="_Toc213330121"/>
      <w:r w:rsidRPr="008A1D5B">
        <w:rPr>
          <w:rStyle w:val="Textoennegrita"/>
          <w:rFonts w:ascii="Times New Roman" w:hAnsi="Times New Roman" w:cs="Times New Roman"/>
          <w:bCs w:val="0"/>
          <w:i/>
          <w:iCs/>
          <w:color w:val="000000" w:themeColor="text1"/>
        </w:rPr>
        <w:t>3.2</w:t>
      </w:r>
      <w:r w:rsidR="00043529" w:rsidRPr="008A1D5B">
        <w:rPr>
          <w:rStyle w:val="Textoennegrita"/>
          <w:rFonts w:ascii="Times New Roman" w:eastAsia="Times New Roman" w:hAnsi="Times New Roman" w:cs="Times New Roman"/>
          <w:bCs w:val="0"/>
          <w:i/>
          <w:iCs/>
          <w:color w:val="000000" w:themeColor="text1"/>
        </w:rPr>
        <w:t>. La gamificación como recurso de atracción</w:t>
      </w:r>
      <w:bookmarkEnd w:id="15"/>
    </w:p>
    <w:p w14:paraId="05C5051E"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Otro de los grandes aportes de la programación por bloques radica en su conexión natural con la </w:t>
      </w:r>
      <w:r w:rsidRPr="008A1D5B">
        <w:rPr>
          <w:rStyle w:val="Textoennegrita"/>
          <w:b w:val="0"/>
          <w:bCs w:val="0"/>
          <w:color w:val="000000" w:themeColor="text1"/>
          <w:lang w:val="es-ES"/>
        </w:rPr>
        <w:t>gamificación</w:t>
      </w:r>
      <w:r w:rsidRPr="008A1D5B">
        <w:rPr>
          <w:color w:val="000000" w:themeColor="text1"/>
          <w:lang w:val="es-ES"/>
        </w:rPr>
        <w:t xml:space="preserve"> y la </w:t>
      </w:r>
      <w:r w:rsidRPr="008A1D5B">
        <w:rPr>
          <w:rStyle w:val="Textoennegrita"/>
          <w:b w:val="0"/>
          <w:bCs w:val="0"/>
          <w:color w:val="000000" w:themeColor="text1"/>
          <w:lang w:val="es-ES"/>
        </w:rPr>
        <w:t>creación de videojuegos</w:t>
      </w:r>
      <w:r w:rsidRPr="008A1D5B">
        <w:rPr>
          <w:color w:val="000000" w:themeColor="text1"/>
          <w:lang w:val="es-ES"/>
        </w:rPr>
        <w:t>. A través de esta dinámica, los niños no solo aprenden a programar, sino que aplican los conceptos en un contexto lúdico y creativo. La motivación se ve reforzada por la posibilidad de diseñar personajes, escenarios y reglas, logrando una experiencia educativa más inmersiva y personalizada (Kapp, 2012).</w:t>
      </w:r>
    </w:p>
    <w:p w14:paraId="30B0FB21" w14:textId="77777777" w:rsidR="00155923" w:rsidRDefault="00155923" w:rsidP="00AA74CB">
      <w:pPr>
        <w:pStyle w:val="NormalWeb"/>
        <w:spacing w:before="240" w:beforeAutospacing="0" w:after="160" w:afterAutospacing="0" w:line="480" w:lineRule="auto"/>
        <w:ind w:firstLine="720"/>
        <w:rPr>
          <w:color w:val="000000" w:themeColor="text1"/>
          <w:lang w:val="es-ES"/>
        </w:rPr>
      </w:pPr>
    </w:p>
    <w:p w14:paraId="3E59E511" w14:textId="77777777" w:rsidR="00155923" w:rsidRDefault="00155923" w:rsidP="00AA74CB">
      <w:pPr>
        <w:pStyle w:val="NormalWeb"/>
        <w:spacing w:before="240" w:beforeAutospacing="0" w:after="160" w:afterAutospacing="0" w:line="480" w:lineRule="auto"/>
        <w:ind w:firstLine="720"/>
        <w:rPr>
          <w:color w:val="000000" w:themeColor="text1"/>
          <w:lang w:val="es-ES"/>
        </w:rPr>
      </w:pPr>
    </w:p>
    <w:p w14:paraId="726215CE" w14:textId="109EFCEE"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lastRenderedPageBreak/>
        <w:t>La gamificación no solo incrementa el interés y la participación, sino que también fortalece el trabajo colaborativo y el pensamiento estratégico. Cuando los estudiantes se agrupan para diseñar un juego o resolver un desafío, desarrollan habilidades blandas como la comunicación, la cooperación y la toma de decisiones. De esta manera, la programación por bloques trasciende el ámbito tecnológico y se convierte en una herramienta integral de formación personal y social.</w:t>
      </w:r>
    </w:p>
    <w:p w14:paraId="37EB6BBC" w14:textId="131B28C0" w:rsidR="00043529" w:rsidRPr="008A1D5B" w:rsidRDefault="00E20283" w:rsidP="00AA74CB">
      <w:pPr>
        <w:pStyle w:val="Ttulo3"/>
        <w:spacing w:before="240" w:after="160" w:line="480" w:lineRule="auto"/>
        <w:ind w:left="708"/>
        <w:rPr>
          <w:rFonts w:ascii="Times New Roman" w:hAnsi="Times New Roman" w:cs="Times New Roman"/>
          <w:bCs/>
          <w:i/>
          <w:iCs/>
        </w:rPr>
      </w:pPr>
      <w:bookmarkStart w:id="16" w:name="_Toc213330122"/>
      <w:r w:rsidRPr="008A1D5B">
        <w:rPr>
          <w:rStyle w:val="Textoennegrita"/>
          <w:rFonts w:ascii="Times New Roman" w:hAnsi="Times New Roman" w:cs="Times New Roman"/>
          <w:bCs w:val="0"/>
          <w:i/>
          <w:iCs/>
          <w:color w:val="000000" w:themeColor="text1"/>
        </w:rPr>
        <w:t>3.3</w:t>
      </w:r>
      <w:r w:rsidR="00043529" w:rsidRPr="008A1D5B">
        <w:rPr>
          <w:rStyle w:val="Textoennegrita"/>
          <w:rFonts w:ascii="Times New Roman" w:eastAsia="Times New Roman" w:hAnsi="Times New Roman" w:cs="Times New Roman"/>
          <w:bCs w:val="0"/>
          <w:i/>
          <w:iCs/>
          <w:color w:val="000000" w:themeColor="text1"/>
        </w:rPr>
        <w:t>. Aplicaciones en la educación básica</w:t>
      </w:r>
      <w:bookmarkEnd w:id="16"/>
    </w:p>
    <w:p w14:paraId="5D90D45A"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En el ámbito educativo contemporáneo, la programación por bloques se ha posicionado como una de las metodologías más eficaces para iniciar a los niños y jóvenes en el pensamiento computacional. A diferencia de los lenguajes basados en texto, este enfoque visual emplea bloques de instrucciones que pueden arrastrarse y combinarse, permitiendo a los estudiantes construir programas de manera intuitiva y accesible (Grover &amp; Pea, 2013).</w:t>
      </w:r>
    </w:p>
    <w:p w14:paraId="182F5E5C" w14:textId="6741FCB9"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En este sentido, la implementación del proyecto institucional “</w:t>
      </w:r>
      <w:r w:rsidR="005938CC" w:rsidRPr="008A1D5B">
        <w:rPr>
          <w:color w:val="000000" w:themeColor="text1"/>
          <w:lang w:val="es-ES"/>
        </w:rPr>
        <w:t>Imagina, Crea y Diviértete programando con Scratch</w:t>
      </w:r>
      <w:r w:rsidRPr="008A1D5B">
        <w:rPr>
          <w:color w:val="000000" w:themeColor="text1"/>
          <w:lang w:val="es-ES"/>
        </w:rPr>
        <w:t>” representa un ejemplo concreto de esta tendencia educativa. Los alumnos del Bachillerato Técnico en Informática, al actuar como tutores y facilitadores, no solo fortalecen su propio dominio técnico, sino que también adquieren experiencia en liderazgo pedagógico y trabajo interdisciplinario. Por su parte, los niños de quinto y sexto grado logran interiorizar los principios de la programación mediante la exploración, el juego y la creatividad, consolidando así las bases del pensamiento computacional desde edades tempranas.</w:t>
      </w:r>
    </w:p>
    <w:p w14:paraId="244FA31F"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705840D4"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6C43A4D8" w14:textId="16F4F51D" w:rsidR="00043529" w:rsidRPr="008A1D5B" w:rsidRDefault="00E20283" w:rsidP="00AA74CB">
      <w:pPr>
        <w:pStyle w:val="Ttulo3"/>
        <w:spacing w:before="240" w:after="160" w:line="480" w:lineRule="auto"/>
        <w:ind w:left="708"/>
        <w:rPr>
          <w:rFonts w:ascii="Times New Roman" w:hAnsi="Times New Roman" w:cs="Times New Roman"/>
          <w:bCs/>
          <w:i/>
          <w:iCs/>
          <w:color w:val="000000" w:themeColor="text1"/>
        </w:rPr>
      </w:pPr>
      <w:bookmarkStart w:id="17" w:name="_Toc213330123"/>
      <w:r w:rsidRPr="008A1D5B">
        <w:rPr>
          <w:rStyle w:val="Textoennegrita"/>
          <w:rFonts w:ascii="Times New Roman" w:hAnsi="Times New Roman" w:cs="Times New Roman"/>
          <w:bCs w:val="0"/>
          <w:i/>
          <w:iCs/>
          <w:color w:val="000000" w:themeColor="text1"/>
        </w:rPr>
        <w:lastRenderedPageBreak/>
        <w:t>3.4</w:t>
      </w:r>
      <w:r w:rsidR="00043529" w:rsidRPr="008A1D5B">
        <w:rPr>
          <w:rStyle w:val="Textoennegrita"/>
          <w:rFonts w:ascii="Times New Roman" w:eastAsia="Times New Roman" w:hAnsi="Times New Roman" w:cs="Times New Roman"/>
          <w:bCs w:val="0"/>
          <w:i/>
          <w:iCs/>
          <w:color w:val="000000" w:themeColor="text1"/>
        </w:rPr>
        <w:t>. Impacto formativo y relevancia institucional</w:t>
      </w:r>
      <w:bookmarkEnd w:id="17"/>
    </w:p>
    <w:p w14:paraId="7A17DFDC"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impacto de la programación por bloques va más allá del aprendizaje de un conjunto de comandos. Se trata de una </w:t>
      </w:r>
      <w:r w:rsidRPr="008A1D5B">
        <w:rPr>
          <w:rStyle w:val="Textoennegrita"/>
          <w:b w:val="0"/>
          <w:bCs w:val="0"/>
          <w:color w:val="000000" w:themeColor="text1"/>
          <w:lang w:val="es-ES"/>
        </w:rPr>
        <w:t>herramienta formativa integral</w:t>
      </w:r>
      <w:r w:rsidRPr="008A1D5B">
        <w:rPr>
          <w:color w:val="000000" w:themeColor="text1"/>
          <w:lang w:val="es-ES"/>
        </w:rPr>
        <w:t xml:space="preserve"> que potencia las capacidades cognitivas, emocionales y sociales de los estudiantes. A través de ella, los alumnos desarrollan la capacidad de analizar problemas, establecer secuencias lógicas, anticipar resultados y evaluar sus propias soluciones. Estas competencias son transferibles a múltiples áreas del conocimiento, desde las matemáticas hasta la comunicación escrita.</w:t>
      </w:r>
    </w:p>
    <w:p w14:paraId="00F4029F"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Asimismo, su implementación dentro del marco institucional del </w:t>
      </w:r>
      <w:r w:rsidRPr="008A1D5B">
        <w:rPr>
          <w:rStyle w:val="Textoennegrita"/>
          <w:b w:val="0"/>
          <w:bCs w:val="0"/>
          <w:color w:val="000000" w:themeColor="text1"/>
          <w:lang w:val="es-ES"/>
        </w:rPr>
        <w:t>Centro Regional de Educación Dr. José Gaspar Rodríguez de Francia</w:t>
      </w:r>
      <w:r w:rsidRPr="008A1D5B">
        <w:rPr>
          <w:color w:val="000000" w:themeColor="text1"/>
          <w:lang w:val="es-ES"/>
        </w:rPr>
        <w:t xml:space="preserve"> fortalece el vínculo entre la innovación tecnológica y la educación pública de calidad. El proyecto promueve la </w:t>
      </w:r>
      <w:r w:rsidRPr="008A1D5B">
        <w:rPr>
          <w:rStyle w:val="Textoennegrita"/>
          <w:b w:val="0"/>
          <w:bCs w:val="0"/>
          <w:color w:val="000000" w:themeColor="text1"/>
          <w:lang w:val="es-ES"/>
        </w:rPr>
        <w:t>alfabetización digital</w:t>
      </w:r>
      <w:r w:rsidRPr="008A1D5B">
        <w:rPr>
          <w:color w:val="000000" w:themeColor="text1"/>
          <w:lang w:val="es-ES"/>
        </w:rPr>
        <w:t>, la inclusión tecnológica y la preparación de los futuros ciudadanos para los desafíos del siglo XXI.</w:t>
      </w:r>
    </w:p>
    <w:p w14:paraId="2C153F71"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En síntesis, la programación por bloques no solo democratiza el acceso a la programación, sino que también promueve el desarrollo de mentes creativas, críticas y colaborativas. Su carácter visual y experimental la convierte en una herramienta pedagógica ideal para fomentar el pensamiento computacional en el aula, fortaleciendo las bases de una educación moderna, dinámica y orientada al aprendizaje activo.</w:t>
      </w:r>
    </w:p>
    <w:p w14:paraId="462F95F0" w14:textId="53B427A0" w:rsidR="00043529" w:rsidRPr="008A1D5B" w:rsidRDefault="00E20283" w:rsidP="00AA74CB">
      <w:pPr>
        <w:pStyle w:val="Ttulo2"/>
        <w:spacing w:before="240" w:beforeAutospacing="0" w:after="160" w:afterAutospacing="0" w:line="480" w:lineRule="auto"/>
        <w:ind w:left="720"/>
        <w:rPr>
          <w:b w:val="0"/>
          <w:bCs w:val="0"/>
          <w:sz w:val="24"/>
          <w:szCs w:val="24"/>
          <w:lang w:val="es-ES"/>
        </w:rPr>
      </w:pPr>
      <w:bookmarkStart w:id="18" w:name="_Toc213330124"/>
      <w:r w:rsidRPr="008A1D5B">
        <w:rPr>
          <w:rStyle w:val="Textoennegrita"/>
          <w:b/>
          <w:bCs/>
          <w:color w:val="000000" w:themeColor="text1"/>
          <w:sz w:val="24"/>
          <w:szCs w:val="24"/>
          <w:lang w:val="es-ES"/>
        </w:rPr>
        <w:t>4</w:t>
      </w:r>
      <w:r w:rsidR="00043529" w:rsidRPr="008A1D5B">
        <w:rPr>
          <w:rStyle w:val="Textoennegrita"/>
          <w:b/>
          <w:bCs/>
          <w:color w:val="000000" w:themeColor="text1"/>
          <w:sz w:val="24"/>
          <w:szCs w:val="24"/>
          <w:lang w:val="es-ES"/>
        </w:rPr>
        <w:t>. El pensamiento lógico-computacional como base del aprendizaje digital</w:t>
      </w:r>
      <w:bookmarkEnd w:id="18"/>
    </w:p>
    <w:p w14:paraId="2A97ECE5"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pensamiento lógico-computacional constituye un </w:t>
      </w:r>
      <w:r w:rsidRPr="008A1D5B">
        <w:rPr>
          <w:rStyle w:val="Textoennegrita"/>
          <w:b w:val="0"/>
          <w:bCs w:val="0"/>
          <w:color w:val="000000" w:themeColor="text1"/>
          <w:lang w:val="es-ES"/>
        </w:rPr>
        <w:t>conjunto de habilidades cognitivas</w:t>
      </w:r>
      <w:r w:rsidRPr="008A1D5B">
        <w:rPr>
          <w:rStyle w:val="Textoennegrita"/>
          <w:color w:val="000000" w:themeColor="text1"/>
          <w:lang w:val="es-ES"/>
        </w:rPr>
        <w:t xml:space="preserve"> </w:t>
      </w:r>
      <w:r w:rsidRPr="008A1D5B">
        <w:rPr>
          <w:rStyle w:val="Textoennegrita"/>
          <w:b w:val="0"/>
          <w:bCs w:val="0"/>
          <w:color w:val="000000" w:themeColor="text1"/>
          <w:lang w:val="es-ES"/>
        </w:rPr>
        <w:t>y estrategias mentales</w:t>
      </w:r>
      <w:r w:rsidRPr="008A1D5B">
        <w:rPr>
          <w:b/>
          <w:bCs/>
          <w:color w:val="000000" w:themeColor="text1"/>
          <w:lang w:val="es-ES"/>
        </w:rPr>
        <w:t xml:space="preserve"> </w:t>
      </w:r>
      <w:r w:rsidRPr="008A1D5B">
        <w:rPr>
          <w:color w:val="000000" w:themeColor="text1"/>
          <w:lang w:val="es-ES"/>
        </w:rPr>
        <w:t xml:space="preserve">que permiten a los individuos </w:t>
      </w:r>
      <w:r w:rsidRPr="008A1D5B">
        <w:rPr>
          <w:rStyle w:val="Textoennegrita"/>
          <w:b w:val="0"/>
          <w:bCs w:val="0"/>
          <w:color w:val="000000" w:themeColor="text1"/>
          <w:lang w:val="es-ES"/>
        </w:rPr>
        <w:t>analizar, descomponer y resolver problemas de manera estructurada</w:t>
      </w:r>
      <w:r w:rsidRPr="008A1D5B">
        <w:rPr>
          <w:color w:val="000000" w:themeColor="text1"/>
          <w:lang w:val="es-ES"/>
        </w:rPr>
        <w:t>, utilizando procesos que pueden ser implementados tanto por humanos como por computadoras (Wing, 2006).</w:t>
      </w:r>
    </w:p>
    <w:p w14:paraId="2167E11D" w14:textId="40982914" w:rsidR="00043529" w:rsidRPr="008A1D5B" w:rsidRDefault="00E20283" w:rsidP="00AA74CB">
      <w:pPr>
        <w:pStyle w:val="Ttulo3"/>
        <w:spacing w:before="240" w:after="160" w:line="480" w:lineRule="auto"/>
        <w:ind w:left="708"/>
        <w:rPr>
          <w:rFonts w:ascii="Times New Roman" w:hAnsi="Times New Roman" w:cs="Times New Roman"/>
          <w:bCs/>
          <w:i/>
          <w:iCs/>
          <w:color w:val="000000" w:themeColor="text1"/>
        </w:rPr>
      </w:pPr>
      <w:bookmarkStart w:id="19" w:name="_Toc213330125"/>
      <w:r w:rsidRPr="008A1D5B">
        <w:rPr>
          <w:rStyle w:val="Textoennegrita"/>
          <w:rFonts w:ascii="Times New Roman" w:hAnsi="Times New Roman" w:cs="Times New Roman"/>
          <w:bCs w:val="0"/>
          <w:i/>
          <w:iCs/>
          <w:color w:val="000000" w:themeColor="text1"/>
        </w:rPr>
        <w:lastRenderedPageBreak/>
        <w:t>4.1.</w:t>
      </w:r>
      <w:r w:rsidR="00043529" w:rsidRPr="008A1D5B">
        <w:rPr>
          <w:rStyle w:val="Textoennegrita"/>
          <w:rFonts w:ascii="Times New Roman" w:eastAsia="Times New Roman" w:hAnsi="Times New Roman" w:cs="Times New Roman"/>
          <w:bCs w:val="0"/>
          <w:i/>
          <w:iCs/>
          <w:color w:val="000000" w:themeColor="text1"/>
        </w:rPr>
        <w:t xml:space="preserve"> Definición y componentes principales</w:t>
      </w:r>
      <w:bookmarkEnd w:id="19"/>
    </w:p>
    <w:p w14:paraId="2933D9CC"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Jeannette Wing (2006) define el pensamiento computacional como la habilidad para </w:t>
      </w:r>
      <w:r w:rsidRPr="008A1D5B">
        <w:rPr>
          <w:rStyle w:val="Textoennegrita"/>
          <w:b w:val="0"/>
          <w:bCs w:val="0"/>
          <w:color w:val="000000" w:themeColor="text1"/>
          <w:lang w:val="es-ES"/>
        </w:rPr>
        <w:t>formular problemas de manera que una computadora pueda ayudar a resolverlos</w:t>
      </w:r>
      <w:r w:rsidRPr="008A1D5B">
        <w:rPr>
          <w:color w:val="000000" w:themeColor="text1"/>
          <w:lang w:val="es-ES"/>
        </w:rPr>
        <w:t xml:space="preserve">, así como para </w:t>
      </w:r>
      <w:r w:rsidRPr="008A1D5B">
        <w:rPr>
          <w:rStyle w:val="Textoennegrita"/>
          <w:b w:val="0"/>
          <w:bCs w:val="0"/>
          <w:color w:val="000000" w:themeColor="text1"/>
          <w:lang w:val="es-ES"/>
        </w:rPr>
        <w:t>expresar soluciones de forma clara y lógica</w:t>
      </w:r>
      <w:r w:rsidRPr="008A1D5B">
        <w:rPr>
          <w:color w:val="000000" w:themeColor="text1"/>
          <w:lang w:val="es-ES"/>
        </w:rPr>
        <w:t>. Esta competencia incluye varios componentes esenciales:</w:t>
      </w:r>
    </w:p>
    <w:p w14:paraId="45372CCB" w14:textId="77777777" w:rsidR="00043529" w:rsidRPr="008A1D5B" w:rsidRDefault="00043529" w:rsidP="00AA74CB">
      <w:pPr>
        <w:pStyle w:val="NormalWeb"/>
        <w:numPr>
          <w:ilvl w:val="0"/>
          <w:numId w:val="9"/>
        </w:numPr>
        <w:spacing w:before="240" w:beforeAutospacing="0" w:after="160" w:afterAutospacing="0" w:line="480" w:lineRule="auto"/>
        <w:ind w:left="851" w:firstLine="283"/>
        <w:rPr>
          <w:color w:val="000000" w:themeColor="text1"/>
          <w:lang w:val="es-ES"/>
        </w:rPr>
      </w:pPr>
      <w:r w:rsidRPr="00A840D3">
        <w:rPr>
          <w:rStyle w:val="Textoennegrita"/>
          <w:b w:val="0"/>
          <w:bCs w:val="0"/>
          <w:color w:val="000000" w:themeColor="text1"/>
          <w:lang w:val="es-ES"/>
        </w:rPr>
        <w:t>Descomposición:</w:t>
      </w:r>
      <w:r w:rsidRPr="008A1D5B">
        <w:rPr>
          <w:color w:val="000000" w:themeColor="text1"/>
          <w:lang w:val="es-ES"/>
        </w:rPr>
        <w:t xml:space="preserve"> implica dividir un problema complejo en partes más pequeñas y manejables, facilitando su análisis y resolución.</w:t>
      </w:r>
    </w:p>
    <w:p w14:paraId="70BE3EBC" w14:textId="77777777" w:rsidR="00043529" w:rsidRPr="008A1D5B" w:rsidRDefault="00043529" w:rsidP="00AA74CB">
      <w:pPr>
        <w:pStyle w:val="NormalWeb"/>
        <w:numPr>
          <w:ilvl w:val="0"/>
          <w:numId w:val="9"/>
        </w:numPr>
        <w:spacing w:before="240" w:beforeAutospacing="0" w:after="160" w:afterAutospacing="0" w:line="480" w:lineRule="auto"/>
        <w:ind w:left="851" w:firstLine="284"/>
        <w:rPr>
          <w:color w:val="000000" w:themeColor="text1"/>
          <w:lang w:val="es-ES"/>
        </w:rPr>
      </w:pPr>
      <w:r w:rsidRPr="00A840D3">
        <w:rPr>
          <w:rStyle w:val="Textoennegrita"/>
          <w:b w:val="0"/>
          <w:bCs w:val="0"/>
          <w:color w:val="000000" w:themeColor="text1"/>
          <w:lang w:val="es-ES"/>
        </w:rPr>
        <w:t>Reconocimiento de patrones:</w:t>
      </w:r>
      <w:r w:rsidRPr="008A1D5B">
        <w:rPr>
          <w:color w:val="000000" w:themeColor="text1"/>
          <w:lang w:val="es-ES"/>
        </w:rPr>
        <w:t xml:space="preserve"> consiste en identificar similitudes o regularidades dentro de un problema o entre varios problemas, lo que permite reutilizar soluciones previas.</w:t>
      </w:r>
    </w:p>
    <w:p w14:paraId="4D79AE14" w14:textId="77777777" w:rsidR="00043529" w:rsidRPr="008A1D5B" w:rsidRDefault="00043529" w:rsidP="00AA74CB">
      <w:pPr>
        <w:pStyle w:val="NormalWeb"/>
        <w:numPr>
          <w:ilvl w:val="0"/>
          <w:numId w:val="9"/>
        </w:numPr>
        <w:spacing w:before="240" w:beforeAutospacing="0" w:after="160" w:afterAutospacing="0" w:line="480" w:lineRule="auto"/>
        <w:ind w:left="851" w:firstLine="284"/>
        <w:rPr>
          <w:color w:val="000000" w:themeColor="text1"/>
          <w:lang w:val="es-ES"/>
        </w:rPr>
      </w:pPr>
      <w:r w:rsidRPr="00A840D3">
        <w:rPr>
          <w:rStyle w:val="Textoennegrita"/>
          <w:b w:val="0"/>
          <w:bCs w:val="0"/>
          <w:color w:val="000000" w:themeColor="text1"/>
          <w:lang w:val="es-ES"/>
        </w:rPr>
        <w:t>Abstracción:</w:t>
      </w:r>
      <w:r w:rsidRPr="008A1D5B">
        <w:rPr>
          <w:color w:val="000000" w:themeColor="text1"/>
          <w:lang w:val="es-ES"/>
        </w:rPr>
        <w:t xml:space="preserve"> es la capacidad de centrarse en los elementos esenciales del problema, dejando de lado los detalles irrelevantes.</w:t>
      </w:r>
    </w:p>
    <w:p w14:paraId="501811CD" w14:textId="77777777" w:rsidR="00043529" w:rsidRPr="008A1D5B" w:rsidRDefault="00043529" w:rsidP="00AA74CB">
      <w:pPr>
        <w:pStyle w:val="NormalWeb"/>
        <w:numPr>
          <w:ilvl w:val="0"/>
          <w:numId w:val="9"/>
        </w:numPr>
        <w:spacing w:before="240" w:beforeAutospacing="0" w:after="160" w:afterAutospacing="0" w:line="480" w:lineRule="auto"/>
        <w:ind w:left="851" w:firstLine="284"/>
        <w:rPr>
          <w:color w:val="000000" w:themeColor="text1"/>
          <w:lang w:val="es-ES"/>
        </w:rPr>
      </w:pPr>
      <w:r w:rsidRPr="00A840D3">
        <w:rPr>
          <w:rStyle w:val="Textoennegrita"/>
          <w:b w:val="0"/>
          <w:bCs w:val="0"/>
          <w:color w:val="000000" w:themeColor="text1"/>
          <w:lang w:val="es-ES"/>
        </w:rPr>
        <w:t>Algoritmos:</w:t>
      </w:r>
      <w:r w:rsidRPr="008A1D5B">
        <w:rPr>
          <w:color w:val="000000" w:themeColor="text1"/>
          <w:lang w:val="es-ES"/>
        </w:rPr>
        <w:t xml:space="preserve"> diseño de pasos secuenciales que, al seguirse, producen la solución deseada.</w:t>
      </w:r>
    </w:p>
    <w:p w14:paraId="466FCBD3"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Estos componentes no solo son fundamentales para la programación, sino que también </w:t>
      </w:r>
      <w:r w:rsidRPr="008A1D5B">
        <w:rPr>
          <w:rStyle w:val="Textoennegrita"/>
          <w:b w:val="0"/>
          <w:bCs w:val="0"/>
          <w:color w:val="000000" w:themeColor="text1"/>
          <w:lang w:val="es-ES"/>
        </w:rPr>
        <w:t>fortalecen el razonamiento lógico, la planificación estratégica y la toma de decisiones</w:t>
      </w:r>
      <w:r w:rsidRPr="008A1D5B">
        <w:rPr>
          <w:color w:val="000000" w:themeColor="text1"/>
          <w:lang w:val="es-ES"/>
        </w:rPr>
        <w:t xml:space="preserve"> (Grover &amp; Pea, 2013). Por tanto, el desarrollo del pensamiento lógico-computacional en edades tempranas permite que los estudiantes adquieran competencias transferibles a múltiples ámbitos del conocimiento.</w:t>
      </w:r>
    </w:p>
    <w:p w14:paraId="381635A6"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49EB3C23" w14:textId="34CA3B26" w:rsidR="00043529" w:rsidRPr="008A1D5B" w:rsidRDefault="00E20283" w:rsidP="00AA74CB">
      <w:pPr>
        <w:pStyle w:val="Ttulo3"/>
        <w:spacing w:before="240" w:after="160" w:line="480" w:lineRule="auto"/>
        <w:ind w:left="708"/>
        <w:rPr>
          <w:rFonts w:ascii="Times New Roman" w:hAnsi="Times New Roman" w:cs="Times New Roman"/>
          <w:bCs/>
          <w:i/>
          <w:iCs/>
          <w:color w:val="000000" w:themeColor="text1"/>
        </w:rPr>
      </w:pPr>
      <w:bookmarkStart w:id="20" w:name="_Toc213330126"/>
      <w:r w:rsidRPr="008A1D5B">
        <w:rPr>
          <w:rStyle w:val="Textoennegrita"/>
          <w:rFonts w:ascii="Times New Roman" w:hAnsi="Times New Roman" w:cs="Times New Roman"/>
          <w:bCs w:val="0"/>
          <w:i/>
          <w:iCs/>
          <w:color w:val="000000" w:themeColor="text1"/>
        </w:rPr>
        <w:lastRenderedPageBreak/>
        <w:t>4.2</w:t>
      </w:r>
      <w:r w:rsidR="00043529" w:rsidRPr="008A1D5B">
        <w:rPr>
          <w:rStyle w:val="Textoennegrita"/>
          <w:rFonts w:ascii="Times New Roman" w:eastAsia="Times New Roman" w:hAnsi="Times New Roman" w:cs="Times New Roman"/>
          <w:bCs w:val="0"/>
          <w:i/>
          <w:iCs/>
          <w:color w:val="000000" w:themeColor="text1"/>
        </w:rPr>
        <w:t>. Aplicación pedagógica en la educación básica</w:t>
      </w:r>
      <w:bookmarkEnd w:id="20"/>
    </w:p>
    <w:p w14:paraId="606EE66D"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En el contexto del proyecto “Imagina, Crea y Diviértete programando con Scratch”, el pensamiento computacional se integra de manera práctica mediante el uso de programación por bloques en Scratch. Los estudiantes de quinto y sexto grado aplican los principios del pensamiento computacional al diseñar sus propios juegos, resolviendo problemas concretos y creando soluciones funcionales. Esta práctica contribuye a consolidar habilidades cognitivas como la organización de ideas, la predicción de resultados y la evaluación de alternativas.</w:t>
      </w:r>
    </w:p>
    <w:p w14:paraId="198ACA07"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La introducción del pensamiento lógico-computacional desde edades tempranas ha sido ampliamente respaldada por la investigación educativa. Resnick (2017) afirma que la programación visual en entornos de aprendizaje como Scratch no solo desarrolla habilidades técnicas, sino que también </w:t>
      </w:r>
      <w:r w:rsidRPr="008A1D5B">
        <w:rPr>
          <w:rStyle w:val="Textoennegrita"/>
          <w:b w:val="0"/>
          <w:bCs w:val="0"/>
          <w:color w:val="000000" w:themeColor="text1"/>
          <w:lang w:val="es-ES"/>
        </w:rPr>
        <w:t>estimula la creatividad, la colaboración y la capacidad de comunicación</w:t>
      </w:r>
      <w:r w:rsidRPr="008A1D5B">
        <w:rPr>
          <w:color w:val="000000" w:themeColor="text1"/>
          <w:lang w:val="es-ES"/>
        </w:rPr>
        <w:t>, elementos esenciales para el aprendizaje integral.</w:t>
      </w:r>
    </w:p>
    <w:p w14:paraId="7C752DA1" w14:textId="43158F11" w:rsidR="00043529" w:rsidRPr="008A1D5B" w:rsidRDefault="00E20283" w:rsidP="00AA74CB">
      <w:pPr>
        <w:pStyle w:val="Ttulo3"/>
        <w:spacing w:before="240" w:after="160" w:line="480" w:lineRule="auto"/>
        <w:ind w:left="708"/>
        <w:rPr>
          <w:rFonts w:ascii="Times New Roman" w:hAnsi="Times New Roman" w:cs="Times New Roman"/>
          <w:bCs/>
          <w:i/>
          <w:iCs/>
          <w:color w:val="000000" w:themeColor="text1"/>
        </w:rPr>
      </w:pPr>
      <w:bookmarkStart w:id="21" w:name="_Toc213330127"/>
      <w:r w:rsidRPr="008A1D5B">
        <w:rPr>
          <w:rStyle w:val="Textoennegrita"/>
          <w:rFonts w:ascii="Times New Roman" w:hAnsi="Times New Roman" w:cs="Times New Roman"/>
          <w:bCs w:val="0"/>
          <w:i/>
          <w:iCs/>
          <w:color w:val="000000" w:themeColor="text1"/>
        </w:rPr>
        <w:t>4.3</w:t>
      </w:r>
      <w:r w:rsidR="00043529" w:rsidRPr="008A1D5B">
        <w:rPr>
          <w:rStyle w:val="Textoennegrita"/>
          <w:rFonts w:ascii="Times New Roman" w:eastAsia="Times New Roman" w:hAnsi="Times New Roman" w:cs="Times New Roman"/>
          <w:bCs w:val="0"/>
          <w:i/>
          <w:iCs/>
          <w:color w:val="000000" w:themeColor="text1"/>
        </w:rPr>
        <w:t>. Beneficios cognitivos y sociales</w:t>
      </w:r>
      <w:bookmarkEnd w:id="21"/>
    </w:p>
    <w:p w14:paraId="36647772"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desarrollo del pensamiento computacional aporta beneficios tanto a nivel cognitivo como social. Cognitivamente, los estudiantes aprenden a estructurar información, analizar secuencias y generar soluciones efectivas frente a problemas complejos. Socialmente, al trabajar en equipos, los alumnos </w:t>
      </w:r>
      <w:r w:rsidRPr="008A1D5B">
        <w:rPr>
          <w:rStyle w:val="Textoennegrita"/>
          <w:b w:val="0"/>
          <w:bCs w:val="0"/>
          <w:color w:val="000000" w:themeColor="text1"/>
          <w:lang w:val="es-ES"/>
        </w:rPr>
        <w:t>fortalecen habilidades blandas</w:t>
      </w:r>
      <w:r w:rsidRPr="008A1D5B">
        <w:rPr>
          <w:color w:val="000000" w:themeColor="text1"/>
          <w:lang w:val="es-ES"/>
        </w:rPr>
        <w:t>, tales como la comunicación, la cooperación y la resolución conjunta de conflictos. En proyectos donde los alumnos mayores actúan como facilitadores de sus pares, se crea un entorno de aprendizaje colaborativo que promueve la transferencia de conocimiento y la motivación intrínseca (Brennan &amp; Resnick, 2012).</w:t>
      </w:r>
    </w:p>
    <w:p w14:paraId="6652876B" w14:textId="77777777" w:rsidR="00155923" w:rsidRDefault="00155923" w:rsidP="00AA74CB">
      <w:pPr>
        <w:pStyle w:val="NormalWeb"/>
        <w:spacing w:before="240" w:beforeAutospacing="0" w:after="160" w:afterAutospacing="0" w:line="480" w:lineRule="auto"/>
        <w:ind w:firstLine="720"/>
        <w:rPr>
          <w:color w:val="000000" w:themeColor="text1"/>
          <w:lang w:val="es-ES"/>
        </w:rPr>
      </w:pPr>
    </w:p>
    <w:p w14:paraId="474710ED" w14:textId="19B59645"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lastRenderedPageBreak/>
        <w:t xml:space="preserve">Asimismo, este enfoque permite que los estudiantes comprendan la </w:t>
      </w:r>
      <w:r w:rsidRPr="008A1D5B">
        <w:rPr>
          <w:rStyle w:val="Textoennegrita"/>
          <w:b w:val="0"/>
          <w:bCs w:val="0"/>
          <w:color w:val="000000" w:themeColor="text1"/>
          <w:lang w:val="es-ES"/>
        </w:rPr>
        <w:t>relación entre causa y efecto</w:t>
      </w:r>
      <w:r w:rsidRPr="008A1D5B">
        <w:rPr>
          <w:color w:val="000000" w:themeColor="text1"/>
          <w:lang w:val="es-ES"/>
        </w:rPr>
        <w:t xml:space="preserve"> dentro de los programas que desarrollan, fortaleciendo la capacidad de anticipar resultados y ajustar estrategias de manera autónoma. Esto convierte al pensamiento lógico-computacional en una competencia </w:t>
      </w:r>
      <w:r w:rsidRPr="008A1D5B">
        <w:rPr>
          <w:rStyle w:val="Textoennegrita"/>
          <w:b w:val="0"/>
          <w:bCs w:val="0"/>
          <w:color w:val="000000" w:themeColor="text1"/>
          <w:lang w:val="es-ES"/>
        </w:rPr>
        <w:t>transversal</w:t>
      </w:r>
      <w:r w:rsidRPr="008A1D5B">
        <w:rPr>
          <w:color w:val="000000" w:themeColor="text1"/>
          <w:lang w:val="es-ES"/>
        </w:rPr>
        <w:t>, aplicable no solo en la informática, sino en matemáticas, ciencias y otras áreas académicas.</w:t>
      </w:r>
    </w:p>
    <w:p w14:paraId="0C613D00" w14:textId="28944CAA" w:rsidR="00043529" w:rsidRPr="008A1D5B" w:rsidRDefault="00E20283" w:rsidP="00AA74CB">
      <w:pPr>
        <w:pStyle w:val="Ttulo3"/>
        <w:spacing w:before="240" w:after="160" w:line="480" w:lineRule="auto"/>
        <w:ind w:left="708"/>
        <w:rPr>
          <w:rFonts w:ascii="Times New Roman" w:hAnsi="Times New Roman" w:cs="Times New Roman"/>
          <w:b/>
          <w:bCs/>
          <w:i/>
          <w:iCs/>
          <w:color w:val="000000" w:themeColor="text1"/>
        </w:rPr>
      </w:pPr>
      <w:bookmarkStart w:id="22" w:name="_Toc213330128"/>
      <w:r w:rsidRPr="008A1D5B">
        <w:rPr>
          <w:rFonts w:ascii="Times New Roman" w:hAnsi="Times New Roman" w:cs="Times New Roman"/>
          <w:b/>
          <w:bCs/>
          <w:i/>
          <w:iCs/>
          <w:color w:val="000000" w:themeColor="text1"/>
        </w:rPr>
        <w:t>4.4</w:t>
      </w:r>
      <w:r w:rsidR="00043529" w:rsidRPr="008A1D5B">
        <w:rPr>
          <w:rFonts w:ascii="Times New Roman" w:eastAsia="Times New Roman" w:hAnsi="Times New Roman" w:cs="Times New Roman"/>
          <w:b/>
          <w:bCs/>
          <w:i/>
          <w:iCs/>
          <w:color w:val="000000" w:themeColor="text1"/>
        </w:rPr>
        <w:t>. Vinculación con el proyecto</w:t>
      </w:r>
      <w:bookmarkEnd w:id="22"/>
    </w:p>
    <w:p w14:paraId="096DE7DE"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proyecto educativo institucional sirve como un </w:t>
      </w:r>
      <w:r w:rsidRPr="008A1D5B">
        <w:rPr>
          <w:rStyle w:val="Textoennegrita"/>
          <w:b w:val="0"/>
          <w:bCs w:val="0"/>
          <w:color w:val="000000" w:themeColor="text1"/>
          <w:lang w:val="es-ES"/>
        </w:rPr>
        <w:t>entorno experimental</w:t>
      </w:r>
      <w:r w:rsidRPr="008A1D5B">
        <w:rPr>
          <w:color w:val="000000" w:themeColor="text1"/>
          <w:lang w:val="es-ES"/>
        </w:rPr>
        <w:t xml:space="preserve"> para la aplicación del pensamiento computacional. Los alumnos del Bachillerato Técnico en Informática diseñan y guían actividades que permiten a los niños explorar conceptos de programación mediante la práctica. La creación de videojuegos, la resolución de retos y la interacción grupal son estrategias que </w:t>
      </w:r>
      <w:r w:rsidRPr="008A1D5B">
        <w:rPr>
          <w:rStyle w:val="Textoennegrita"/>
          <w:b w:val="0"/>
          <w:bCs w:val="0"/>
          <w:color w:val="000000" w:themeColor="text1"/>
          <w:lang w:val="es-ES"/>
        </w:rPr>
        <w:t>consolidan la lógica, la creatividad y la autonomía</w:t>
      </w:r>
      <w:r w:rsidRPr="008A1D5B">
        <w:rPr>
          <w:color w:val="000000" w:themeColor="text1"/>
          <w:lang w:val="es-ES"/>
        </w:rPr>
        <w:t>, fortaleciendo la hipótesis central del proyecto: enseñar programación potencia el pensamiento lógico y las habilidades blandas de los estudiantes.</w:t>
      </w:r>
    </w:p>
    <w:p w14:paraId="0A0AB698" w14:textId="48DDA2A1"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En síntesis, el pensamiento lógico-computacional actúa como </w:t>
      </w:r>
      <w:r w:rsidRPr="008A1D5B">
        <w:rPr>
          <w:rStyle w:val="Textoennegrita"/>
          <w:b w:val="0"/>
          <w:bCs w:val="0"/>
          <w:color w:val="000000" w:themeColor="text1"/>
          <w:lang w:val="es-ES"/>
        </w:rPr>
        <w:t>columna vertebral del aprendizaje digital</w:t>
      </w:r>
      <w:r w:rsidRPr="008A1D5B">
        <w:rPr>
          <w:color w:val="000000" w:themeColor="text1"/>
          <w:lang w:val="es-ES"/>
        </w:rPr>
        <w:t xml:space="preserve">. Al combinarse con la programación por bloques y la pedagogía activa, proporciona a los alumnos un marco conceptual y práctico que les permite desarrollar </w:t>
      </w:r>
      <w:r w:rsidRPr="008A1D5B">
        <w:rPr>
          <w:rStyle w:val="Textoennegrita"/>
          <w:b w:val="0"/>
          <w:bCs w:val="0"/>
          <w:color w:val="000000" w:themeColor="text1"/>
          <w:lang w:val="es-ES"/>
        </w:rPr>
        <w:t>habilidades cognitivas, técnicas y sociales</w:t>
      </w:r>
      <w:r w:rsidRPr="008A1D5B">
        <w:rPr>
          <w:color w:val="000000" w:themeColor="text1"/>
          <w:lang w:val="es-ES"/>
        </w:rPr>
        <w:t xml:space="preserve"> fundamentales para su formación integral en la era digital.</w:t>
      </w:r>
    </w:p>
    <w:p w14:paraId="6223AC24" w14:textId="77777777" w:rsidR="00AA74CB" w:rsidRPr="008A1D5B" w:rsidRDefault="00AA74CB" w:rsidP="00AA74CB">
      <w:pPr>
        <w:pStyle w:val="NormalWeb"/>
        <w:spacing w:before="240" w:beforeAutospacing="0" w:after="160" w:afterAutospacing="0" w:line="480" w:lineRule="auto"/>
        <w:ind w:firstLine="720"/>
        <w:rPr>
          <w:color w:val="000000" w:themeColor="text1"/>
          <w:lang w:val="es-ES"/>
        </w:rPr>
      </w:pPr>
    </w:p>
    <w:p w14:paraId="5E3C1874" w14:textId="77777777" w:rsidR="00AA74CB" w:rsidRPr="008A1D5B" w:rsidRDefault="00AA74CB" w:rsidP="00AA74CB">
      <w:pPr>
        <w:pStyle w:val="NormalWeb"/>
        <w:spacing w:before="240" w:beforeAutospacing="0" w:after="160" w:afterAutospacing="0" w:line="480" w:lineRule="auto"/>
        <w:ind w:firstLine="720"/>
        <w:rPr>
          <w:color w:val="000000" w:themeColor="text1"/>
          <w:lang w:val="es-ES"/>
        </w:rPr>
      </w:pPr>
    </w:p>
    <w:p w14:paraId="7CCD1AED" w14:textId="77777777" w:rsidR="00AA74CB" w:rsidRDefault="00AA74CB" w:rsidP="00AA74CB">
      <w:pPr>
        <w:pStyle w:val="NormalWeb"/>
        <w:spacing w:before="240" w:beforeAutospacing="0" w:after="160" w:afterAutospacing="0" w:line="480" w:lineRule="auto"/>
        <w:ind w:firstLine="720"/>
        <w:rPr>
          <w:color w:val="000000" w:themeColor="text1"/>
          <w:lang w:val="es-ES"/>
        </w:rPr>
      </w:pPr>
    </w:p>
    <w:p w14:paraId="6154506C" w14:textId="77777777" w:rsidR="00155923" w:rsidRPr="008A1D5B" w:rsidRDefault="00155923" w:rsidP="00AA74CB">
      <w:pPr>
        <w:pStyle w:val="NormalWeb"/>
        <w:spacing w:before="240" w:beforeAutospacing="0" w:after="160" w:afterAutospacing="0" w:line="480" w:lineRule="auto"/>
        <w:ind w:firstLine="720"/>
        <w:rPr>
          <w:color w:val="000000" w:themeColor="text1"/>
          <w:lang w:val="es-ES"/>
        </w:rPr>
      </w:pPr>
    </w:p>
    <w:p w14:paraId="3F6F78CE" w14:textId="021CA26D" w:rsidR="00043529" w:rsidRPr="008A1D5B" w:rsidRDefault="00E20283" w:rsidP="00AA74CB">
      <w:pPr>
        <w:pStyle w:val="Ttulo2"/>
        <w:spacing w:before="240" w:beforeAutospacing="0" w:after="160" w:afterAutospacing="0" w:line="480" w:lineRule="auto"/>
        <w:ind w:left="720"/>
        <w:rPr>
          <w:b w:val="0"/>
          <w:bCs w:val="0"/>
          <w:color w:val="000000" w:themeColor="text1"/>
          <w:sz w:val="24"/>
          <w:szCs w:val="24"/>
          <w:lang w:val="es-ES"/>
        </w:rPr>
      </w:pPr>
      <w:bookmarkStart w:id="23" w:name="_Toc213330129"/>
      <w:r w:rsidRPr="008A1D5B">
        <w:rPr>
          <w:rStyle w:val="Textoennegrita"/>
          <w:b/>
          <w:bCs/>
          <w:color w:val="000000" w:themeColor="text1"/>
          <w:sz w:val="24"/>
          <w:szCs w:val="24"/>
          <w:lang w:val="es-ES"/>
        </w:rPr>
        <w:lastRenderedPageBreak/>
        <w:t>5</w:t>
      </w:r>
      <w:r w:rsidR="00043529" w:rsidRPr="008A1D5B">
        <w:rPr>
          <w:rStyle w:val="Textoennegrita"/>
          <w:b/>
          <w:bCs/>
          <w:color w:val="000000" w:themeColor="text1"/>
          <w:sz w:val="24"/>
          <w:szCs w:val="24"/>
          <w:lang w:val="es-ES"/>
        </w:rPr>
        <w:t>. Scratch: origen, filosofía y beneficios educativos</w:t>
      </w:r>
      <w:bookmarkEnd w:id="23"/>
    </w:p>
    <w:p w14:paraId="327A4463"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Scratch es una </w:t>
      </w:r>
      <w:r w:rsidRPr="008A1D5B">
        <w:rPr>
          <w:rStyle w:val="Textoennegrita"/>
          <w:b w:val="0"/>
          <w:bCs w:val="0"/>
          <w:color w:val="000000" w:themeColor="text1"/>
          <w:lang w:val="es-ES"/>
        </w:rPr>
        <w:t>plataforma de programación visual</w:t>
      </w:r>
      <w:r w:rsidRPr="008A1D5B">
        <w:rPr>
          <w:color w:val="000000" w:themeColor="text1"/>
          <w:lang w:val="es-ES"/>
        </w:rPr>
        <w:t xml:space="preserve"> desarrollada por el </w:t>
      </w:r>
      <w:r w:rsidRPr="008A1D5B">
        <w:rPr>
          <w:rStyle w:val="Textoennegrita"/>
          <w:b w:val="0"/>
          <w:bCs w:val="0"/>
          <w:color w:val="000000" w:themeColor="text1"/>
          <w:lang w:val="es-ES"/>
        </w:rPr>
        <w:t>Lifelong</w:t>
      </w:r>
      <w:r w:rsidRPr="008A1D5B">
        <w:rPr>
          <w:rStyle w:val="Textoennegrita"/>
          <w:color w:val="000000" w:themeColor="text1"/>
          <w:lang w:val="es-ES"/>
        </w:rPr>
        <w:t xml:space="preserve"> </w:t>
      </w:r>
      <w:r w:rsidRPr="008A1D5B">
        <w:rPr>
          <w:rStyle w:val="Textoennegrita"/>
          <w:b w:val="0"/>
          <w:bCs w:val="0"/>
          <w:color w:val="000000" w:themeColor="text1"/>
          <w:lang w:val="es-ES"/>
        </w:rPr>
        <w:t>Kindergarten Group del MIT Media Lab</w:t>
      </w:r>
      <w:r w:rsidRPr="008A1D5B">
        <w:rPr>
          <w:color w:val="000000" w:themeColor="text1"/>
          <w:lang w:val="es-ES"/>
        </w:rPr>
        <w:t xml:space="preserve">, cuyo propósito es acercar la programación a niños y jóvenes mediante un enfoque lúdico, creativo y experimental (Resnick et al., 2009). La plataforma permite a los estudiantes crear historias interactivas, animaciones, juegos y proyectos multimedia utilizando </w:t>
      </w:r>
      <w:r w:rsidRPr="008A1D5B">
        <w:rPr>
          <w:rStyle w:val="Textoennegrita"/>
          <w:b w:val="0"/>
          <w:bCs w:val="0"/>
          <w:color w:val="000000" w:themeColor="text1"/>
          <w:lang w:val="es-ES"/>
        </w:rPr>
        <w:t>bloques de código que se ensamblan de forma intuitiva</w:t>
      </w:r>
      <w:r w:rsidRPr="008A1D5B">
        <w:rPr>
          <w:color w:val="000000" w:themeColor="text1"/>
          <w:lang w:val="es-ES"/>
        </w:rPr>
        <w:t>, eliminando la necesidad de memorizar sintaxis compleja.</w:t>
      </w:r>
    </w:p>
    <w:p w14:paraId="179E63BB" w14:textId="76C7B558" w:rsidR="00043529" w:rsidRPr="008A1D5B" w:rsidRDefault="00AA74CB" w:rsidP="00AA74CB">
      <w:pPr>
        <w:pStyle w:val="Ttulo3"/>
        <w:spacing w:before="240" w:after="160" w:line="480" w:lineRule="auto"/>
        <w:ind w:left="708"/>
        <w:rPr>
          <w:rFonts w:ascii="Times New Roman" w:hAnsi="Times New Roman" w:cs="Times New Roman"/>
          <w:i/>
          <w:iCs/>
          <w:color w:val="000000" w:themeColor="text1"/>
        </w:rPr>
      </w:pPr>
      <w:bookmarkStart w:id="24" w:name="_Toc213330130"/>
      <w:r w:rsidRPr="008A1D5B">
        <w:rPr>
          <w:rStyle w:val="Textoennegrita"/>
          <w:rFonts w:ascii="Times New Roman" w:hAnsi="Times New Roman" w:cs="Times New Roman"/>
          <w:i/>
          <w:iCs/>
          <w:color w:val="000000" w:themeColor="text1"/>
        </w:rPr>
        <w:t>5.1</w:t>
      </w:r>
      <w:r w:rsidR="00043529" w:rsidRPr="008A1D5B">
        <w:rPr>
          <w:rStyle w:val="Textoennegrita"/>
          <w:rFonts w:ascii="Times New Roman" w:eastAsia="Times New Roman" w:hAnsi="Times New Roman" w:cs="Times New Roman"/>
          <w:i/>
          <w:iCs/>
          <w:color w:val="000000" w:themeColor="text1"/>
        </w:rPr>
        <w:t>. Filosofía educativa de Scratch</w:t>
      </w:r>
      <w:bookmarkEnd w:id="24"/>
    </w:p>
    <w:p w14:paraId="3264C7A3"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diseño de Scratch se basa en la filosofía del </w:t>
      </w:r>
      <w:r w:rsidRPr="008A1D5B">
        <w:rPr>
          <w:rStyle w:val="Textoennegrita"/>
          <w:b w:val="0"/>
          <w:bCs w:val="0"/>
          <w:color w:val="000000" w:themeColor="text1"/>
          <w:lang w:val="es-ES"/>
        </w:rPr>
        <w:t>constructionismo</w:t>
      </w:r>
      <w:r w:rsidRPr="008A1D5B">
        <w:rPr>
          <w:color w:val="000000" w:themeColor="text1"/>
          <w:lang w:val="es-ES"/>
        </w:rPr>
        <w:t xml:space="preserve"> propuesta por Seymour Papert (1980), la cual sostiene que los estudiantes aprenden de manera más efectiva cuando construyen un producto tangible y significativo. Según esta perspectiva, la acción de crear algo concreto —como un juego o una animación— permite </w:t>
      </w:r>
      <w:r w:rsidRPr="008A1D5B">
        <w:rPr>
          <w:rStyle w:val="Textoennegrita"/>
          <w:b w:val="0"/>
          <w:bCs w:val="0"/>
          <w:color w:val="000000" w:themeColor="text1"/>
          <w:lang w:val="es-ES"/>
        </w:rPr>
        <w:t>interiorizar conceptos abstractos de programación y matemáticas</w:t>
      </w:r>
      <w:r w:rsidRPr="008A1D5B">
        <w:rPr>
          <w:color w:val="000000" w:themeColor="text1"/>
          <w:lang w:val="es-ES"/>
        </w:rPr>
        <w:t>, fortaleciendo la comprensión mediante la práctica.</w:t>
      </w:r>
    </w:p>
    <w:p w14:paraId="71BBCE6B" w14:textId="7A9E255C"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Además, Resnick (2017) describe la metodología de Scratch como una estrategia de </w:t>
      </w:r>
      <w:r w:rsidRPr="008A1D5B">
        <w:rPr>
          <w:rStyle w:val="Textoennegrita"/>
          <w:b w:val="0"/>
          <w:bCs w:val="0"/>
          <w:color w:val="000000" w:themeColor="text1"/>
          <w:lang w:val="es-ES"/>
        </w:rPr>
        <w:t>aprendizaje centrada en proyectos, pasión, pares y juego</w:t>
      </w:r>
      <w:r w:rsidRPr="008A1D5B">
        <w:rPr>
          <w:color w:val="000000" w:themeColor="text1"/>
          <w:lang w:val="es-ES"/>
        </w:rPr>
        <w:t xml:space="preserve"> (</w:t>
      </w:r>
      <w:r w:rsidRPr="008A1D5B">
        <w:rPr>
          <w:rStyle w:val="nfasis"/>
          <w:color w:val="000000" w:themeColor="text1"/>
          <w:lang w:val="es-ES"/>
        </w:rPr>
        <w:t>projects, passion, peers and play</w:t>
      </w:r>
      <w:r w:rsidRPr="008A1D5B">
        <w:rPr>
          <w:color w:val="000000" w:themeColor="text1"/>
          <w:lang w:val="es-ES"/>
        </w:rPr>
        <w:t>). Este enfoque favorece la autonomía de los estudiantes, el aprendizaje colaborativo y el desarrollo de competencias sociales y cognitivas simultáneamente.</w:t>
      </w:r>
    </w:p>
    <w:p w14:paraId="4E24AAE6"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440276D6"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4CEAD482" w14:textId="1E1DB18B" w:rsidR="00043529" w:rsidRPr="008A1D5B" w:rsidRDefault="00AA74CB" w:rsidP="00AA74CB">
      <w:pPr>
        <w:pStyle w:val="Ttulo3"/>
        <w:spacing w:before="240" w:after="160" w:line="480" w:lineRule="auto"/>
        <w:ind w:left="708"/>
        <w:rPr>
          <w:rFonts w:ascii="Times New Roman" w:hAnsi="Times New Roman" w:cs="Times New Roman"/>
          <w:bCs/>
          <w:i/>
          <w:iCs/>
          <w:color w:val="000000" w:themeColor="text1"/>
        </w:rPr>
      </w:pPr>
      <w:bookmarkStart w:id="25" w:name="_Toc213330131"/>
      <w:r w:rsidRPr="008A1D5B">
        <w:rPr>
          <w:rStyle w:val="Textoennegrita"/>
          <w:rFonts w:ascii="Times New Roman" w:hAnsi="Times New Roman" w:cs="Times New Roman"/>
          <w:bCs w:val="0"/>
          <w:i/>
          <w:iCs/>
          <w:color w:val="000000" w:themeColor="text1"/>
        </w:rPr>
        <w:lastRenderedPageBreak/>
        <w:t>5.2</w:t>
      </w:r>
      <w:r w:rsidR="00043529" w:rsidRPr="008A1D5B">
        <w:rPr>
          <w:rStyle w:val="Textoennegrita"/>
          <w:rFonts w:ascii="Times New Roman" w:eastAsia="Times New Roman" w:hAnsi="Times New Roman" w:cs="Times New Roman"/>
          <w:bCs w:val="0"/>
          <w:i/>
          <w:iCs/>
          <w:color w:val="000000" w:themeColor="text1"/>
        </w:rPr>
        <w:t>. Beneficios educativos</w:t>
      </w:r>
      <w:bookmarkEnd w:id="25"/>
    </w:p>
    <w:p w14:paraId="67E75FF5"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El uso de Scratch en entornos educativos aporta múltiples beneficios, entre los cuales destacan:</w:t>
      </w:r>
    </w:p>
    <w:p w14:paraId="325926F3" w14:textId="77777777" w:rsidR="00043529" w:rsidRPr="008A1D5B" w:rsidRDefault="00043529" w:rsidP="00AA74CB">
      <w:pPr>
        <w:pStyle w:val="NormalWeb"/>
        <w:numPr>
          <w:ilvl w:val="0"/>
          <w:numId w:val="10"/>
        </w:numPr>
        <w:spacing w:before="240" w:beforeAutospacing="0" w:after="160" w:afterAutospacing="0" w:line="480" w:lineRule="auto"/>
        <w:ind w:left="851" w:firstLine="283"/>
        <w:rPr>
          <w:color w:val="000000" w:themeColor="text1"/>
          <w:lang w:val="es-ES"/>
        </w:rPr>
      </w:pPr>
      <w:r w:rsidRPr="00A840D3">
        <w:rPr>
          <w:rStyle w:val="Textoennegrita"/>
          <w:b w:val="0"/>
          <w:bCs w:val="0"/>
          <w:color w:val="000000" w:themeColor="text1"/>
          <w:lang w:val="es-ES"/>
        </w:rPr>
        <w:t>Desarrollo del pensamiento computacional:</w:t>
      </w:r>
      <w:r w:rsidRPr="008A1D5B">
        <w:rPr>
          <w:color w:val="000000" w:themeColor="text1"/>
          <w:lang w:val="es-ES"/>
        </w:rPr>
        <w:t xml:space="preserve"> Los estudiantes aprenden a descomponer problemas, identificar patrones, diseñar algoritmos y abstraer conceptos relevantes (Wing, 2006).</w:t>
      </w:r>
    </w:p>
    <w:p w14:paraId="2138162A" w14:textId="77777777" w:rsidR="00043529" w:rsidRPr="008A1D5B" w:rsidRDefault="00043529" w:rsidP="00AA74CB">
      <w:pPr>
        <w:pStyle w:val="NormalWeb"/>
        <w:numPr>
          <w:ilvl w:val="0"/>
          <w:numId w:val="10"/>
        </w:numPr>
        <w:spacing w:before="240" w:beforeAutospacing="0" w:after="160" w:afterAutospacing="0" w:line="480" w:lineRule="auto"/>
        <w:ind w:left="851" w:firstLine="283"/>
        <w:rPr>
          <w:color w:val="000000" w:themeColor="text1"/>
          <w:lang w:val="es-ES"/>
        </w:rPr>
      </w:pPr>
      <w:r w:rsidRPr="00A840D3">
        <w:rPr>
          <w:rStyle w:val="Textoennegrita"/>
          <w:b w:val="0"/>
          <w:bCs w:val="0"/>
          <w:color w:val="000000" w:themeColor="text1"/>
          <w:lang w:val="es-ES"/>
        </w:rPr>
        <w:t>Estimulación de la creatividad:</w:t>
      </w:r>
      <w:r w:rsidRPr="008A1D5B">
        <w:rPr>
          <w:color w:val="000000" w:themeColor="text1"/>
          <w:lang w:val="es-ES"/>
        </w:rPr>
        <w:t xml:space="preserve"> La posibilidad de diseñar proyectos propios promueve la imaginación y la capacidad de expresión individual.</w:t>
      </w:r>
    </w:p>
    <w:p w14:paraId="7FB71395" w14:textId="77777777" w:rsidR="00043529" w:rsidRPr="008A1D5B" w:rsidRDefault="00043529" w:rsidP="00AA74CB">
      <w:pPr>
        <w:pStyle w:val="NormalWeb"/>
        <w:numPr>
          <w:ilvl w:val="0"/>
          <w:numId w:val="10"/>
        </w:numPr>
        <w:spacing w:before="240" w:beforeAutospacing="0" w:after="160" w:afterAutospacing="0" w:line="480" w:lineRule="auto"/>
        <w:ind w:left="851" w:firstLine="283"/>
        <w:rPr>
          <w:color w:val="000000" w:themeColor="text1"/>
          <w:lang w:val="es-ES"/>
        </w:rPr>
      </w:pPr>
      <w:r w:rsidRPr="00A840D3">
        <w:rPr>
          <w:rStyle w:val="Textoennegrita"/>
          <w:b w:val="0"/>
          <w:bCs w:val="0"/>
          <w:color w:val="000000" w:themeColor="text1"/>
          <w:lang w:val="es-ES"/>
        </w:rPr>
        <w:t>Fomento de la colaboración:</w:t>
      </w:r>
      <w:r w:rsidRPr="008A1D5B">
        <w:rPr>
          <w:color w:val="000000" w:themeColor="text1"/>
          <w:lang w:val="es-ES"/>
        </w:rPr>
        <w:t xml:space="preserve"> Al trabajar en equipos o compartir proyectos, los alumnos desarrollan habilidades comunicativas y de cooperación.</w:t>
      </w:r>
    </w:p>
    <w:p w14:paraId="2D774287" w14:textId="77777777" w:rsidR="00043529" w:rsidRPr="008A1D5B" w:rsidRDefault="00043529" w:rsidP="00AA74CB">
      <w:pPr>
        <w:pStyle w:val="NormalWeb"/>
        <w:numPr>
          <w:ilvl w:val="0"/>
          <w:numId w:val="10"/>
        </w:numPr>
        <w:spacing w:before="240" w:beforeAutospacing="0" w:after="160" w:afterAutospacing="0" w:line="480" w:lineRule="auto"/>
        <w:ind w:left="851" w:firstLine="283"/>
        <w:rPr>
          <w:color w:val="000000" w:themeColor="text1"/>
          <w:lang w:val="es-ES"/>
        </w:rPr>
      </w:pPr>
      <w:r w:rsidRPr="00A840D3">
        <w:rPr>
          <w:rStyle w:val="Textoennegrita"/>
          <w:b w:val="0"/>
          <w:bCs w:val="0"/>
          <w:color w:val="000000" w:themeColor="text1"/>
          <w:lang w:val="es-ES"/>
        </w:rPr>
        <w:t>Aprendizaje activo y significativo:</w:t>
      </w:r>
      <w:r w:rsidRPr="008A1D5B">
        <w:rPr>
          <w:color w:val="000000" w:themeColor="text1"/>
          <w:lang w:val="es-ES"/>
        </w:rPr>
        <w:t xml:space="preserve"> La construcción de proyectos tangibles permite que los estudiantes asocien la teoría con la práctica y experimenten con soluciones propias.</w:t>
      </w:r>
    </w:p>
    <w:p w14:paraId="533FF136"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En el contexto del proyecto “Imagina, Crea y Diviértete programando con Scratch”, Scratch se constituye como la herramienta principal que permite a los estudiantes de quinto y sexto grado experimentar con conceptos de programación y desarrollar sus propios videojuegos. Este proceso no solo facilita la comprensión de la lógica computacional, sino que también integra elementos de creatividad, colaboración y resolución de problemas, fundamentales para el aprendizaje integral.</w:t>
      </w:r>
    </w:p>
    <w:p w14:paraId="571578FC" w14:textId="77777777" w:rsidR="00043529" w:rsidRDefault="00043529" w:rsidP="00AA74CB">
      <w:pPr>
        <w:pStyle w:val="NormalWeb"/>
        <w:spacing w:before="240" w:beforeAutospacing="0" w:after="160" w:afterAutospacing="0" w:line="480" w:lineRule="auto"/>
        <w:ind w:firstLine="720"/>
        <w:rPr>
          <w:color w:val="000000" w:themeColor="text1"/>
          <w:lang w:val="es-ES"/>
        </w:rPr>
      </w:pPr>
    </w:p>
    <w:p w14:paraId="055A3D9F" w14:textId="77777777" w:rsidR="00155923" w:rsidRPr="008A1D5B" w:rsidRDefault="00155923" w:rsidP="00AA74CB">
      <w:pPr>
        <w:pStyle w:val="NormalWeb"/>
        <w:spacing w:before="240" w:beforeAutospacing="0" w:after="160" w:afterAutospacing="0" w:line="480" w:lineRule="auto"/>
        <w:ind w:firstLine="720"/>
        <w:rPr>
          <w:color w:val="000000" w:themeColor="text1"/>
          <w:lang w:val="es-ES"/>
        </w:rPr>
      </w:pPr>
    </w:p>
    <w:p w14:paraId="6DCF499D" w14:textId="4395AB86" w:rsidR="00043529" w:rsidRPr="008A1D5B" w:rsidRDefault="00043529" w:rsidP="00AA74CB">
      <w:pPr>
        <w:pStyle w:val="Ttulo2"/>
        <w:spacing w:before="240" w:beforeAutospacing="0" w:after="160" w:afterAutospacing="0" w:line="480" w:lineRule="auto"/>
        <w:ind w:left="720"/>
        <w:rPr>
          <w:b w:val="0"/>
          <w:bCs w:val="0"/>
          <w:sz w:val="24"/>
          <w:szCs w:val="24"/>
          <w:lang w:val="es-ES"/>
        </w:rPr>
      </w:pPr>
      <w:bookmarkStart w:id="26" w:name="_Toc213330132"/>
      <w:r w:rsidRPr="008A1D5B">
        <w:rPr>
          <w:rStyle w:val="Textoennegrita"/>
          <w:b/>
          <w:bCs/>
          <w:color w:val="000000" w:themeColor="text1"/>
          <w:sz w:val="24"/>
          <w:szCs w:val="24"/>
          <w:lang w:val="es-ES"/>
        </w:rPr>
        <w:lastRenderedPageBreak/>
        <w:t>6. El desarrollo de habilidades blandas a través de la tecnología</w:t>
      </w:r>
      <w:bookmarkEnd w:id="26"/>
    </w:p>
    <w:p w14:paraId="444805B8"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aprendizaje de la programación no solo potencia habilidades cognitivas y técnicas, sino que también contribuye al </w:t>
      </w:r>
      <w:r w:rsidRPr="008A1D5B">
        <w:rPr>
          <w:rStyle w:val="Textoennegrita"/>
          <w:b w:val="0"/>
          <w:bCs w:val="0"/>
          <w:color w:val="000000" w:themeColor="text1"/>
          <w:lang w:val="es-ES"/>
        </w:rPr>
        <w:t>desarrollo de habilidades blandas</w:t>
      </w:r>
      <w:r w:rsidRPr="008A1D5B">
        <w:rPr>
          <w:color w:val="000000" w:themeColor="text1"/>
          <w:lang w:val="es-ES"/>
        </w:rPr>
        <w:t xml:space="preserve">, entendidas como competencias socioemocionales esenciales para la vida personal y profesional. Entre estas destacan la </w:t>
      </w:r>
      <w:r w:rsidRPr="008A1D5B">
        <w:rPr>
          <w:rStyle w:val="Textoennegrita"/>
          <w:b w:val="0"/>
          <w:bCs w:val="0"/>
          <w:color w:val="000000" w:themeColor="text1"/>
          <w:lang w:val="es-ES"/>
        </w:rPr>
        <w:t>creatividad, el pensamiento crítico, la comunicación, la colaboración y la resolución de conflictos</w:t>
      </w:r>
      <w:r w:rsidRPr="008A1D5B">
        <w:rPr>
          <w:color w:val="000000" w:themeColor="text1"/>
          <w:lang w:val="es-ES"/>
        </w:rPr>
        <w:t>, todas ellas fundamentales en el siglo XXI (OECD, 2018).</w:t>
      </w:r>
    </w:p>
    <w:p w14:paraId="1A103D16" w14:textId="526ED3E8" w:rsidR="00043529" w:rsidRPr="008A1D5B" w:rsidRDefault="00AA74CB" w:rsidP="00AA74CB">
      <w:pPr>
        <w:pStyle w:val="Ttulo3"/>
        <w:spacing w:before="240" w:after="160" w:line="480" w:lineRule="auto"/>
        <w:ind w:left="708"/>
        <w:rPr>
          <w:rFonts w:ascii="Times New Roman" w:hAnsi="Times New Roman" w:cs="Times New Roman"/>
          <w:bCs/>
          <w:i/>
          <w:iCs/>
          <w:color w:val="000000" w:themeColor="text1"/>
        </w:rPr>
      </w:pPr>
      <w:bookmarkStart w:id="27" w:name="_Toc213330133"/>
      <w:r w:rsidRPr="008A1D5B">
        <w:rPr>
          <w:rStyle w:val="Textoennegrita"/>
          <w:rFonts w:ascii="Times New Roman" w:hAnsi="Times New Roman" w:cs="Times New Roman"/>
          <w:bCs w:val="0"/>
          <w:i/>
          <w:iCs/>
          <w:color w:val="000000" w:themeColor="text1"/>
        </w:rPr>
        <w:t>6.1</w:t>
      </w:r>
      <w:r w:rsidR="00043529" w:rsidRPr="008A1D5B">
        <w:rPr>
          <w:rStyle w:val="Textoennegrita"/>
          <w:rFonts w:ascii="Times New Roman" w:eastAsia="Times New Roman" w:hAnsi="Times New Roman" w:cs="Times New Roman"/>
          <w:bCs w:val="0"/>
          <w:i/>
          <w:iCs/>
          <w:color w:val="000000" w:themeColor="text1"/>
        </w:rPr>
        <w:t>. Creatividad y pensamiento crítico</w:t>
      </w:r>
      <w:bookmarkEnd w:id="27"/>
    </w:p>
    <w:p w14:paraId="7C043547"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La creación de proyectos digitales mediante Scratch permite a los estudiantes </w:t>
      </w:r>
      <w:r w:rsidRPr="008A1D5B">
        <w:rPr>
          <w:rStyle w:val="Textoennegrita"/>
          <w:b w:val="0"/>
          <w:bCs w:val="0"/>
          <w:color w:val="000000" w:themeColor="text1"/>
          <w:lang w:val="es-ES"/>
        </w:rPr>
        <w:t>experimentar con nuevas ideas, evaluar alternativas y proponer soluciones originales</w:t>
      </w:r>
      <w:r w:rsidRPr="008A1D5B">
        <w:rPr>
          <w:color w:val="000000" w:themeColor="text1"/>
          <w:lang w:val="es-ES"/>
        </w:rPr>
        <w:t>. Este tipo de experiencias estimula tanto la creatividad como el pensamiento crítico, ya que los alumnos deben tomar decisiones conscientes sobre cómo estructurar su código, resolver problemas y anticipar resultados (Resnick, 2017).</w:t>
      </w:r>
    </w:p>
    <w:p w14:paraId="487CDF27" w14:textId="64376241" w:rsidR="00043529" w:rsidRPr="008A1D5B" w:rsidRDefault="00AA74CB" w:rsidP="00AA74CB">
      <w:pPr>
        <w:pStyle w:val="Ttulo3"/>
        <w:spacing w:before="240" w:after="160" w:line="480" w:lineRule="auto"/>
        <w:ind w:left="708"/>
        <w:rPr>
          <w:rFonts w:ascii="Times New Roman" w:hAnsi="Times New Roman" w:cs="Times New Roman"/>
          <w:bCs/>
          <w:i/>
          <w:iCs/>
        </w:rPr>
      </w:pPr>
      <w:bookmarkStart w:id="28" w:name="_Toc213330134"/>
      <w:r w:rsidRPr="008A1D5B">
        <w:rPr>
          <w:rStyle w:val="Textoennegrita"/>
          <w:rFonts w:ascii="Times New Roman" w:hAnsi="Times New Roman" w:cs="Times New Roman"/>
          <w:bCs w:val="0"/>
          <w:i/>
          <w:iCs/>
          <w:color w:val="000000" w:themeColor="text1"/>
        </w:rPr>
        <w:t>6.2</w:t>
      </w:r>
      <w:r w:rsidR="00043529" w:rsidRPr="008A1D5B">
        <w:rPr>
          <w:rStyle w:val="Textoennegrita"/>
          <w:rFonts w:ascii="Times New Roman" w:eastAsia="Times New Roman" w:hAnsi="Times New Roman" w:cs="Times New Roman"/>
          <w:bCs w:val="0"/>
          <w:i/>
          <w:iCs/>
          <w:color w:val="000000" w:themeColor="text1"/>
        </w:rPr>
        <w:t>. Comunicación y colaboración</w:t>
      </w:r>
      <w:bookmarkEnd w:id="28"/>
    </w:p>
    <w:p w14:paraId="7989A678"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En proyectos grupales, los estudiantes aprenden a </w:t>
      </w:r>
      <w:r w:rsidRPr="008A1D5B">
        <w:rPr>
          <w:rStyle w:val="Textoennegrita"/>
          <w:b w:val="0"/>
          <w:bCs w:val="0"/>
          <w:color w:val="000000" w:themeColor="text1"/>
          <w:lang w:val="es-ES"/>
        </w:rPr>
        <w:t>expresar sus ideas de manera clara</w:t>
      </w:r>
      <w:r w:rsidRPr="008A1D5B">
        <w:rPr>
          <w:color w:val="000000" w:themeColor="text1"/>
          <w:lang w:val="es-ES"/>
        </w:rPr>
        <w:t xml:space="preserve">, negociar estrategias y organizar tareas de forma efectiva. La interacción con sus pares mayores —en este caso, los alumnos del Bachillerato Técnico— genera un entorno de </w:t>
      </w:r>
      <w:r w:rsidRPr="008A1D5B">
        <w:rPr>
          <w:rStyle w:val="Textoennegrita"/>
          <w:b w:val="0"/>
          <w:bCs w:val="0"/>
          <w:color w:val="000000" w:themeColor="text1"/>
          <w:lang w:val="es-ES"/>
        </w:rPr>
        <w:t>aprendizaje colaborativo</w:t>
      </w:r>
      <w:r w:rsidRPr="008A1D5B">
        <w:rPr>
          <w:color w:val="000000" w:themeColor="text1"/>
          <w:lang w:val="es-ES"/>
        </w:rPr>
        <w:t>, donde la transmisión de conocimientos se realiza de manera horizontal y participativa, reforzando la confianza y la responsabilidad compartida (Brennan &amp; Resnick, 2012).</w:t>
      </w:r>
    </w:p>
    <w:p w14:paraId="30C4387D"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p>
    <w:p w14:paraId="72B7E6A7" w14:textId="276882B0" w:rsidR="00043529" w:rsidRPr="008A1D5B" w:rsidRDefault="00AA74CB" w:rsidP="00AA74CB">
      <w:pPr>
        <w:pStyle w:val="Ttulo3"/>
        <w:spacing w:before="240" w:after="160" w:line="480" w:lineRule="auto"/>
        <w:ind w:left="708"/>
        <w:rPr>
          <w:rFonts w:ascii="Times New Roman" w:hAnsi="Times New Roman" w:cs="Times New Roman"/>
          <w:i/>
          <w:iCs/>
        </w:rPr>
      </w:pPr>
      <w:bookmarkStart w:id="29" w:name="_Toc213330135"/>
      <w:r w:rsidRPr="008A1D5B">
        <w:rPr>
          <w:rStyle w:val="Textoennegrita"/>
          <w:rFonts w:ascii="Times New Roman" w:eastAsia="Times New Roman" w:hAnsi="Times New Roman" w:cs="Times New Roman"/>
          <w:bCs w:val="0"/>
          <w:i/>
          <w:iCs/>
          <w:color w:val="000000" w:themeColor="text1"/>
        </w:rPr>
        <w:lastRenderedPageBreak/>
        <w:t>6.3</w:t>
      </w:r>
      <w:r w:rsidR="00043529" w:rsidRPr="008A1D5B">
        <w:rPr>
          <w:rStyle w:val="Textoennegrita"/>
          <w:rFonts w:ascii="Times New Roman" w:eastAsia="Times New Roman" w:hAnsi="Times New Roman" w:cs="Times New Roman"/>
          <w:i/>
          <w:iCs/>
          <w:color w:val="000000" w:themeColor="text1"/>
        </w:rPr>
        <w:t>. Resolución de problemas y perseverancia</w:t>
      </w:r>
      <w:bookmarkEnd w:id="29"/>
    </w:p>
    <w:p w14:paraId="14188D4E"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El proceso de programación involucra </w:t>
      </w:r>
      <w:r w:rsidRPr="008A1D5B">
        <w:rPr>
          <w:rStyle w:val="Textoennegrita"/>
          <w:b w:val="0"/>
          <w:bCs w:val="0"/>
          <w:color w:val="000000" w:themeColor="text1"/>
          <w:lang w:val="es-ES"/>
        </w:rPr>
        <w:t>identificación de errores, prueba de alternativas y mejora continua</w:t>
      </w:r>
      <w:r w:rsidRPr="008A1D5B">
        <w:rPr>
          <w:color w:val="000000" w:themeColor="text1"/>
          <w:lang w:val="es-ES"/>
        </w:rPr>
        <w:t>, habilidades directamente vinculadas con la resolución de problemas y la perseverancia. Los estudiantes aprenden que el error no es un obstáculo, sino una oportunidad para reflexionar, ajustar estrategias y alcanzar soluciones efectivas (Grover &amp; Pea, 2013).</w:t>
      </w:r>
    </w:p>
    <w:p w14:paraId="0CF1ADE6" w14:textId="1E09CCD6" w:rsidR="00043529" w:rsidRPr="008A1D5B" w:rsidRDefault="00AA74CB" w:rsidP="00AA74CB">
      <w:pPr>
        <w:pStyle w:val="Ttulo3"/>
        <w:spacing w:before="240" w:after="160" w:line="480" w:lineRule="auto"/>
        <w:ind w:left="708"/>
        <w:rPr>
          <w:rFonts w:ascii="Times New Roman" w:hAnsi="Times New Roman" w:cs="Times New Roman"/>
          <w:b/>
          <w:bCs/>
          <w:i/>
          <w:iCs/>
          <w:color w:val="000000" w:themeColor="text1"/>
        </w:rPr>
      </w:pPr>
      <w:bookmarkStart w:id="30" w:name="_Toc213330136"/>
      <w:r w:rsidRPr="008A1D5B">
        <w:rPr>
          <w:rFonts w:ascii="Times New Roman" w:hAnsi="Times New Roman" w:cs="Times New Roman"/>
          <w:b/>
          <w:bCs/>
          <w:i/>
          <w:iCs/>
          <w:color w:val="000000" w:themeColor="text1"/>
        </w:rPr>
        <w:t>6.4</w:t>
      </w:r>
      <w:r w:rsidR="00043529" w:rsidRPr="008A1D5B">
        <w:rPr>
          <w:rFonts w:ascii="Times New Roman" w:eastAsia="Times New Roman" w:hAnsi="Times New Roman" w:cs="Times New Roman"/>
          <w:b/>
          <w:bCs/>
          <w:i/>
          <w:iCs/>
          <w:color w:val="000000" w:themeColor="text1"/>
        </w:rPr>
        <w:t>. Relevancia en el proyecto</w:t>
      </w:r>
      <w:bookmarkEnd w:id="30"/>
      <w:r w:rsidR="00043529" w:rsidRPr="008A1D5B">
        <w:rPr>
          <w:rFonts w:ascii="Times New Roman" w:eastAsia="Times New Roman" w:hAnsi="Times New Roman" w:cs="Times New Roman"/>
          <w:b/>
          <w:bCs/>
          <w:i/>
          <w:iCs/>
          <w:color w:val="000000" w:themeColor="text1"/>
        </w:rPr>
        <w:t xml:space="preserve"> </w:t>
      </w:r>
    </w:p>
    <w:p w14:paraId="2EA90BC0" w14:textId="71FAB8A0" w:rsidR="00043529" w:rsidRPr="008A1D5B" w:rsidRDefault="00043529" w:rsidP="00AA74CB">
      <w:pPr>
        <w:pStyle w:val="NormalWeb"/>
        <w:spacing w:before="240" w:beforeAutospacing="0" w:after="160" w:afterAutospacing="0" w:line="480" w:lineRule="auto"/>
        <w:ind w:firstLine="720"/>
        <w:rPr>
          <w:rStyle w:val="Textoennegrita"/>
          <w:b w:val="0"/>
          <w:bCs w:val="0"/>
          <w:color w:val="000000" w:themeColor="text1"/>
          <w:lang w:val="es-ES"/>
        </w:rPr>
      </w:pPr>
      <w:r w:rsidRPr="008A1D5B">
        <w:rPr>
          <w:color w:val="000000" w:themeColor="text1"/>
          <w:lang w:val="es-ES"/>
        </w:rPr>
        <w:t xml:space="preserve">El proyecto institucional integra de manera intencionada estas habilidades blandas al permitir que los estudiantes </w:t>
      </w:r>
      <w:r w:rsidRPr="008A1D5B">
        <w:rPr>
          <w:rStyle w:val="Textoennegrita"/>
          <w:b w:val="0"/>
          <w:bCs w:val="0"/>
          <w:color w:val="000000" w:themeColor="text1"/>
          <w:lang w:val="es-ES"/>
        </w:rPr>
        <w:t>crean, prueben y defiendan sus propios videojuegos</w:t>
      </w:r>
      <w:r w:rsidRPr="008A1D5B">
        <w:rPr>
          <w:color w:val="000000" w:themeColor="text1"/>
          <w:lang w:val="es-ES"/>
        </w:rPr>
        <w:t xml:space="preserve">. Esta integración refuerza la hipótesis central del proyecto: </w:t>
      </w:r>
      <w:r w:rsidRPr="008A1D5B">
        <w:rPr>
          <w:rStyle w:val="Textoennegrita"/>
          <w:b w:val="0"/>
          <w:bCs w:val="0"/>
          <w:color w:val="000000" w:themeColor="text1"/>
          <w:lang w:val="es-ES"/>
        </w:rPr>
        <w:t>la enseñanza de programación por bloques contribuye al desarrollo integral de los estudiantes</w:t>
      </w:r>
      <w:r w:rsidRPr="008A1D5B">
        <w:rPr>
          <w:color w:val="000000" w:themeColor="text1"/>
          <w:lang w:val="es-ES"/>
        </w:rPr>
        <w:t>, no solo en el ámbito tecnológico, sino también en la formación de valores y habilidades transversales.</w:t>
      </w:r>
    </w:p>
    <w:p w14:paraId="26348B42" w14:textId="1091EE98" w:rsidR="00043529" w:rsidRPr="008A1D5B" w:rsidRDefault="00AA74CB" w:rsidP="00AA74CB">
      <w:pPr>
        <w:pStyle w:val="Ttulo2"/>
        <w:spacing w:before="240" w:beforeAutospacing="0" w:after="160" w:afterAutospacing="0" w:line="480" w:lineRule="auto"/>
        <w:ind w:left="708"/>
        <w:rPr>
          <w:sz w:val="24"/>
          <w:szCs w:val="24"/>
          <w:lang w:val="es-ES"/>
        </w:rPr>
      </w:pPr>
      <w:bookmarkStart w:id="31" w:name="_Toc213330137"/>
      <w:r w:rsidRPr="008A1D5B">
        <w:rPr>
          <w:sz w:val="24"/>
          <w:szCs w:val="24"/>
          <w:lang w:val="es-ES"/>
        </w:rPr>
        <w:t>7</w:t>
      </w:r>
      <w:r w:rsidR="00043529" w:rsidRPr="008A1D5B">
        <w:rPr>
          <w:sz w:val="24"/>
          <w:szCs w:val="24"/>
          <w:lang w:val="es-ES"/>
        </w:rPr>
        <w:t>. Aplicación en el proyecto</w:t>
      </w:r>
      <w:bookmarkEnd w:id="31"/>
    </w:p>
    <w:p w14:paraId="48CF39E5" w14:textId="77777777" w:rsidR="00043529" w:rsidRPr="008A1D5B" w:rsidRDefault="00043529" w:rsidP="00AA74CB">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 xml:space="preserve">Dentro del proyecto institucional, los estudiantes de quinto y sexto grado se benefician de la </w:t>
      </w:r>
      <w:r w:rsidRPr="008A1D5B">
        <w:rPr>
          <w:rStyle w:val="Textoennegrita"/>
          <w:b w:val="0"/>
          <w:bCs w:val="0"/>
          <w:color w:val="000000" w:themeColor="text1"/>
          <w:lang w:val="es-ES"/>
        </w:rPr>
        <w:t>exposición temprana a Scratch y al pensamiento computacional</w:t>
      </w:r>
      <w:r w:rsidRPr="008A1D5B">
        <w:rPr>
          <w:color w:val="000000" w:themeColor="text1"/>
          <w:lang w:val="es-ES"/>
        </w:rPr>
        <w:t>, desarrollando competencias cognitivas y socioemocionales de manera práctica.</w:t>
      </w:r>
    </w:p>
    <w:p w14:paraId="50ECD4A4" w14:textId="0C624EFC" w:rsidR="00043529" w:rsidRPr="008A1D5B" w:rsidRDefault="00AA74CB" w:rsidP="00AA74CB">
      <w:pPr>
        <w:pStyle w:val="Ttulo2"/>
        <w:spacing w:before="240" w:beforeAutospacing="0" w:after="160" w:afterAutospacing="0" w:line="480" w:lineRule="auto"/>
        <w:ind w:firstLine="720"/>
        <w:rPr>
          <w:color w:val="000000" w:themeColor="text1"/>
          <w:sz w:val="24"/>
          <w:szCs w:val="24"/>
          <w:lang w:val="es-ES"/>
        </w:rPr>
      </w:pPr>
      <w:bookmarkStart w:id="32" w:name="_Toc213330138"/>
      <w:r w:rsidRPr="008A1D5B">
        <w:rPr>
          <w:color w:val="000000" w:themeColor="text1"/>
          <w:sz w:val="24"/>
          <w:szCs w:val="24"/>
          <w:lang w:val="es-ES"/>
        </w:rPr>
        <w:t>8</w:t>
      </w:r>
      <w:r w:rsidR="00043529" w:rsidRPr="008A1D5B">
        <w:rPr>
          <w:color w:val="000000" w:themeColor="text1"/>
          <w:sz w:val="24"/>
          <w:szCs w:val="24"/>
          <w:lang w:val="es-ES"/>
        </w:rPr>
        <w:t>. Conclusiones teóricas y vinculación con el proyecto</w:t>
      </w:r>
      <w:bookmarkEnd w:id="32"/>
    </w:p>
    <w:p w14:paraId="130C13BE" w14:textId="7B73EE40" w:rsidR="00A36804" w:rsidRPr="00FF0CED" w:rsidRDefault="00043529" w:rsidP="00FF0CED">
      <w:pPr>
        <w:pStyle w:val="NormalWeb"/>
        <w:spacing w:before="240" w:beforeAutospacing="0" w:after="160" w:afterAutospacing="0" w:line="480" w:lineRule="auto"/>
        <w:ind w:firstLine="720"/>
        <w:rPr>
          <w:color w:val="000000" w:themeColor="text1"/>
          <w:lang w:val="es-ES"/>
        </w:rPr>
      </w:pPr>
      <w:r w:rsidRPr="008A1D5B">
        <w:rPr>
          <w:color w:val="000000" w:themeColor="text1"/>
          <w:lang w:val="es-ES"/>
        </w:rPr>
        <w:t>El análisis de los conceptos abordados en este marco teórico permite comprender los fundamentos pedagógicos y tecnológicos que sustentan el proyecto “Imagina, Crea y Diviértete programando con Scratch”. La programación por bloques, el pensamiento lógico-computacional, la creatividad, la experimentación y el desarrollo de habilidades socioemocionales se integran estratégicamente para brindar a los estudiantes una experiencia educativa integral y significativa.</w:t>
      </w:r>
      <w:r w:rsidR="00A36804" w:rsidRPr="008A1D5B">
        <w:rPr>
          <w:color w:val="000000" w:themeColor="text1"/>
        </w:rPr>
        <w:br w:type="page"/>
      </w:r>
    </w:p>
    <w:p w14:paraId="41F59724" w14:textId="77777777" w:rsidR="00A36804" w:rsidRPr="008A1D5B" w:rsidRDefault="00A36804" w:rsidP="00151FAC">
      <w:pPr>
        <w:pStyle w:val="Ttulo1"/>
        <w:spacing w:after="160" w:line="480" w:lineRule="auto"/>
        <w:jc w:val="center"/>
        <w:rPr>
          <w:rFonts w:ascii="Times New Roman" w:hAnsi="Times New Roman" w:cs="Times New Roman"/>
          <w:b/>
          <w:bCs/>
          <w:color w:val="000000" w:themeColor="text1"/>
          <w:sz w:val="24"/>
          <w:szCs w:val="24"/>
        </w:rPr>
      </w:pPr>
      <w:bookmarkStart w:id="33" w:name="_Toc213330139"/>
      <w:r w:rsidRPr="008A1D5B">
        <w:rPr>
          <w:rFonts w:ascii="Times New Roman" w:hAnsi="Times New Roman" w:cs="Times New Roman"/>
          <w:b/>
          <w:bCs/>
          <w:color w:val="000000" w:themeColor="text1"/>
          <w:sz w:val="24"/>
          <w:szCs w:val="24"/>
        </w:rPr>
        <w:lastRenderedPageBreak/>
        <w:t>Metodología de Trabajo</w:t>
      </w:r>
      <w:bookmarkEnd w:id="33"/>
    </w:p>
    <w:p w14:paraId="5B7BFCD8" w14:textId="77777777" w:rsidR="00923BC4" w:rsidRDefault="00923BC4" w:rsidP="00923BC4">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t>Para la correcta implementación del proyecto “Imagina, Crea y Diviértete Programando con Scratch”, se adoptó una metodología de trabajo colaborativa y organizada por etapas, priorizando la distribución equitativa de tareas y el fortalecimiento de las capacidades individuales dentro del grupo.</w:t>
      </w:r>
    </w:p>
    <w:p w14:paraId="435799EF" w14:textId="0BD9DF3D" w:rsidR="00923BC4" w:rsidRPr="00923BC4" w:rsidRDefault="00923BC4" w:rsidP="00923BC4">
      <w:pPr>
        <w:pStyle w:val="Ttulo2"/>
        <w:spacing w:line="480" w:lineRule="auto"/>
        <w:rPr>
          <w:sz w:val="24"/>
          <w:szCs w:val="24"/>
        </w:rPr>
      </w:pPr>
      <w:bookmarkStart w:id="34" w:name="_Toc213330140"/>
      <w:r w:rsidRPr="00923BC4">
        <w:rPr>
          <w:sz w:val="24"/>
          <w:szCs w:val="24"/>
        </w:rPr>
        <w:t>Tarea 1: Asignación de roles</w:t>
      </w:r>
      <w:bookmarkEnd w:id="34"/>
    </w:p>
    <w:p w14:paraId="3E9FD7DD" w14:textId="77777777" w:rsidR="00923BC4" w:rsidRPr="00923BC4" w:rsidRDefault="00923BC4" w:rsidP="00923BC4">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t>La primera fase consistió en la conformación de los equipos de trabajo y la asignación de coordinadores generales, quienes tuvieron la función de orientar, supervisar y coordinar las actividades entre los distintos grupos. Los coordinadores designados fueron: Magalí Ramírez, María José Gómez y Alejandro Chamorro, quienes garantizaron la comunicación fluida, la planificación de las clases y el cumplimiento de los objetivos establecidos.</w:t>
      </w:r>
    </w:p>
    <w:p w14:paraId="15291A9F" w14:textId="3A89D759" w:rsidR="00923BC4" w:rsidRPr="00923BC4" w:rsidRDefault="00923BC4" w:rsidP="00923BC4">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t>Posteriormente, se llevó a cabo la distribución de los grupos de trabajo según los cursos de los niños participantes, de manera que cada grupo se responsabilizara por un conjunto de grados específicos. Esta organización permitió una atención más personalizada y una mejor adaptación de las estrategias de enseñanza.</w:t>
      </w:r>
    </w:p>
    <w:p w14:paraId="64EEF75D" w14:textId="77777777" w:rsidR="00923BC4" w:rsidRPr="00923BC4" w:rsidRDefault="00923BC4" w:rsidP="00923BC4">
      <w:pPr>
        <w:pStyle w:val="Prrafodelista"/>
        <w:numPr>
          <w:ilvl w:val="0"/>
          <w:numId w:val="18"/>
        </w:numPr>
        <w:spacing w:before="240" w:line="480" w:lineRule="auto"/>
        <w:rPr>
          <w:rFonts w:ascii="Times New Roman" w:hAnsi="Times New Roman" w:cs="Times New Roman"/>
          <w:sz w:val="24"/>
          <w:szCs w:val="24"/>
        </w:rPr>
      </w:pPr>
      <w:r w:rsidRPr="00923BC4">
        <w:rPr>
          <w:rFonts w:ascii="Times New Roman" w:hAnsi="Times New Roman" w:cs="Times New Roman"/>
          <w:sz w:val="24"/>
          <w:szCs w:val="24"/>
        </w:rPr>
        <w:t>Grupo 1 (5.º B y D): María José Gómez, Nayeli Silvero, Alejandro Chamorro, Julio Gómez, Lucas Brítez, Mauricio Galeano y Lucas Portillo.</w:t>
      </w:r>
    </w:p>
    <w:p w14:paraId="3E948E11" w14:textId="77777777" w:rsidR="00923BC4" w:rsidRPr="00923BC4" w:rsidRDefault="00923BC4" w:rsidP="00923BC4">
      <w:pPr>
        <w:pStyle w:val="Prrafodelista"/>
        <w:numPr>
          <w:ilvl w:val="0"/>
          <w:numId w:val="18"/>
        </w:numPr>
        <w:spacing w:before="240" w:line="480" w:lineRule="auto"/>
        <w:rPr>
          <w:rFonts w:ascii="Times New Roman" w:hAnsi="Times New Roman" w:cs="Times New Roman"/>
          <w:sz w:val="24"/>
          <w:szCs w:val="24"/>
        </w:rPr>
      </w:pPr>
      <w:r w:rsidRPr="00923BC4">
        <w:rPr>
          <w:rFonts w:ascii="Times New Roman" w:hAnsi="Times New Roman" w:cs="Times New Roman"/>
          <w:sz w:val="24"/>
          <w:szCs w:val="24"/>
        </w:rPr>
        <w:t>Grupo 2 (5.º A y C): Iván Alderete, Fernando Bogado, Fabio López, Alexia Rodas, Denis Casco, Charlies Vera y Yanina Miranda.</w:t>
      </w:r>
    </w:p>
    <w:p w14:paraId="641AEF80" w14:textId="77777777" w:rsidR="00923BC4" w:rsidRPr="00923BC4" w:rsidRDefault="00923BC4" w:rsidP="00923BC4">
      <w:pPr>
        <w:pStyle w:val="Prrafodelista"/>
        <w:numPr>
          <w:ilvl w:val="0"/>
          <w:numId w:val="18"/>
        </w:numPr>
        <w:spacing w:before="240" w:line="480" w:lineRule="auto"/>
        <w:rPr>
          <w:rFonts w:ascii="Times New Roman" w:hAnsi="Times New Roman" w:cs="Times New Roman"/>
          <w:sz w:val="24"/>
          <w:szCs w:val="24"/>
        </w:rPr>
      </w:pPr>
      <w:r w:rsidRPr="00923BC4">
        <w:rPr>
          <w:rFonts w:ascii="Times New Roman" w:hAnsi="Times New Roman" w:cs="Times New Roman"/>
          <w:sz w:val="24"/>
          <w:szCs w:val="24"/>
        </w:rPr>
        <w:t>Grupo 3 (6.º A y C): Liz López, Luana Cristina, Sharise Cabañas, Karina Benítez, Yadira Rivas, Luana Rolón e Isana Gómez.</w:t>
      </w:r>
    </w:p>
    <w:p w14:paraId="7862ECB8" w14:textId="77777777" w:rsidR="00923BC4" w:rsidRPr="00923BC4" w:rsidRDefault="00923BC4" w:rsidP="00923BC4">
      <w:pPr>
        <w:pStyle w:val="Prrafodelista"/>
        <w:numPr>
          <w:ilvl w:val="0"/>
          <w:numId w:val="18"/>
        </w:numPr>
        <w:spacing w:before="240" w:line="480" w:lineRule="auto"/>
        <w:rPr>
          <w:rFonts w:ascii="Times New Roman" w:hAnsi="Times New Roman" w:cs="Times New Roman"/>
          <w:sz w:val="24"/>
          <w:szCs w:val="24"/>
        </w:rPr>
      </w:pPr>
      <w:r w:rsidRPr="00923BC4">
        <w:rPr>
          <w:rFonts w:ascii="Times New Roman" w:hAnsi="Times New Roman" w:cs="Times New Roman"/>
          <w:sz w:val="24"/>
          <w:szCs w:val="24"/>
        </w:rPr>
        <w:t>Grupo 4 (6.º B y D): Mathias Quintana, Lucas Giménez, Aquiles Bobadilla, Magalí Ramírez, Elías Armoa, Ayelen Vera y Tatiana Ocampos.</w:t>
      </w:r>
    </w:p>
    <w:p w14:paraId="06204C47" w14:textId="77777777" w:rsidR="00923BC4" w:rsidRPr="00923BC4" w:rsidRDefault="00923BC4" w:rsidP="00923BC4">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lastRenderedPageBreak/>
        <w:t>Cada grupo asumió la responsabilidad de planificar, desarrollar y evaluar las clases de Scratch con los alumnos asignados, siguiendo una metodología activa basada en la práctica, la experimentación y el aprendizaje colaborativo. Asimismo, se promovió la rotación de funciones dentro de cada equipo —docente guía, asistente técnico, observador y evaluador—, permitiendo que todos los integrantes adquirieran experiencia en distintas áreas de la enseñanza.</w:t>
      </w:r>
    </w:p>
    <w:p w14:paraId="201AF5F8" w14:textId="77777777" w:rsidR="00923BC4" w:rsidRPr="00923BC4" w:rsidRDefault="00923BC4" w:rsidP="00923BC4">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t>Esta estructura organizativa no solo favoreció la distribución equitativa de las tareas, sino que también fortaleció el trabajo en equipo, la comunicación efectiva, la responsabilidad compartida y el liderazgo colaborativo, pilares fundamentales del proyecto y del aprendizaje técnico-pedagógico de los participantes.</w:t>
      </w:r>
    </w:p>
    <w:p w14:paraId="6D8BB562" w14:textId="3334B60A"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35" w:name="_Toc213330141"/>
      <w:r w:rsidRPr="008A1D5B">
        <w:rPr>
          <w:color w:val="000000" w:themeColor="text1"/>
          <w:sz w:val="24"/>
          <w:szCs w:val="24"/>
          <w:lang w:val="es-ES"/>
        </w:rPr>
        <w:t xml:space="preserve">Tarea </w:t>
      </w:r>
      <w:r w:rsidR="00923BC4">
        <w:rPr>
          <w:color w:val="000000" w:themeColor="text1"/>
          <w:sz w:val="24"/>
          <w:szCs w:val="24"/>
          <w:lang w:val="es-ES"/>
        </w:rPr>
        <w:t>2</w:t>
      </w:r>
      <w:r w:rsidRPr="008A1D5B">
        <w:rPr>
          <w:color w:val="000000" w:themeColor="text1"/>
          <w:sz w:val="24"/>
          <w:szCs w:val="24"/>
          <w:lang w:val="es-ES"/>
        </w:rPr>
        <w:t>: Selección de Herramientas de Programación</w:t>
      </w:r>
      <w:bookmarkEnd w:id="35"/>
    </w:p>
    <w:p w14:paraId="3EE58FB4" w14:textId="4BD31EF5" w:rsidR="00A77611" w:rsidRPr="008A1D5B" w:rsidRDefault="00A36804" w:rsidP="00923BC4">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estudiaron distintos programas de creación de videojuegos disponibles en internet, evaluando su compatibilidad con las computadoras del laboratorio del BTI. Tras analizar la facilidad de uso y accesibilidad, se eligió Scratch por su programación en bloques, interfaz amigable y disponibilidad en español.</w:t>
      </w:r>
    </w:p>
    <w:p w14:paraId="40615936" w14:textId="77777777"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36" w:name="_Toc213330142"/>
      <w:r w:rsidRPr="008A1D5B">
        <w:rPr>
          <w:color w:val="000000" w:themeColor="text1"/>
          <w:sz w:val="24"/>
          <w:szCs w:val="24"/>
          <w:lang w:val="es-ES"/>
        </w:rPr>
        <w:t>Tarea 3: Instalación del software</w:t>
      </w:r>
      <w:bookmarkEnd w:id="36"/>
    </w:p>
    <w:p w14:paraId="71A8337F"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37" w:name="_Toc213330143"/>
      <w:r w:rsidRPr="008A1D5B">
        <w:rPr>
          <w:rFonts w:ascii="Times New Roman" w:hAnsi="Times New Roman" w:cs="Times New Roman"/>
          <w:b/>
          <w:bCs/>
          <w:i/>
          <w:iCs/>
          <w:color w:val="000000" w:themeColor="text1"/>
        </w:rPr>
        <w:t>T3.1. Preparación de las computadoras:</w:t>
      </w:r>
      <w:bookmarkEnd w:id="37"/>
    </w:p>
    <w:p w14:paraId="5CCC88E5" w14:textId="77777777" w:rsidR="00A36804"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revisaron los equipos del laboratorio para asegurar que cumplían con los requisitos necesarios.</w:t>
      </w:r>
    </w:p>
    <w:p w14:paraId="79722B3D" w14:textId="77777777" w:rsidR="00155923" w:rsidRPr="008A1D5B" w:rsidRDefault="00155923" w:rsidP="00AA74CB">
      <w:pPr>
        <w:spacing w:before="240" w:line="480" w:lineRule="auto"/>
        <w:ind w:firstLine="720"/>
        <w:rPr>
          <w:rFonts w:ascii="Times New Roman" w:hAnsi="Times New Roman" w:cs="Times New Roman"/>
          <w:sz w:val="24"/>
          <w:szCs w:val="24"/>
        </w:rPr>
      </w:pPr>
    </w:p>
    <w:p w14:paraId="2DAC997A"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38" w:name="_Toc213330144"/>
      <w:r w:rsidRPr="008A1D5B">
        <w:rPr>
          <w:rFonts w:ascii="Times New Roman" w:hAnsi="Times New Roman" w:cs="Times New Roman"/>
          <w:b/>
          <w:bCs/>
          <w:i/>
          <w:iCs/>
          <w:color w:val="000000" w:themeColor="text1"/>
        </w:rPr>
        <w:lastRenderedPageBreak/>
        <w:t>T3.2. Instalación de Scratch:</w:t>
      </w:r>
      <w:bookmarkEnd w:id="38"/>
    </w:p>
    <w:p w14:paraId="5188A075"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instaló la aplicación en todas las computadoras y se verificó su funcionamiento.</w:t>
      </w:r>
    </w:p>
    <w:p w14:paraId="018078C2" w14:textId="77777777"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39" w:name="_Toc213330145"/>
      <w:r w:rsidRPr="008A1D5B">
        <w:rPr>
          <w:color w:val="000000" w:themeColor="text1"/>
          <w:sz w:val="24"/>
          <w:szCs w:val="24"/>
          <w:lang w:val="es-ES"/>
        </w:rPr>
        <w:t>Tarea 4: Planificación de clases y preparación de contenidos</w:t>
      </w:r>
      <w:bookmarkEnd w:id="39"/>
    </w:p>
    <w:p w14:paraId="38A54C32"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0" w:name="_Toc213330146"/>
      <w:r w:rsidRPr="008A1D5B">
        <w:rPr>
          <w:rFonts w:ascii="Times New Roman" w:hAnsi="Times New Roman" w:cs="Times New Roman"/>
          <w:b/>
          <w:bCs/>
          <w:i/>
          <w:iCs/>
          <w:color w:val="000000" w:themeColor="text1"/>
        </w:rPr>
        <w:t>T4.1. Definición de Objetivos de Aprendizaje:</w:t>
      </w:r>
      <w:bookmarkEnd w:id="40"/>
    </w:p>
    <w:p w14:paraId="3868E9F7" w14:textId="662DE6F1" w:rsidR="00A36804" w:rsidRPr="008A1D5B" w:rsidRDefault="00923BC4" w:rsidP="00AA74CB">
      <w:pPr>
        <w:spacing w:before="240" w:line="480" w:lineRule="auto"/>
        <w:ind w:firstLine="720"/>
        <w:rPr>
          <w:rFonts w:ascii="Times New Roman" w:hAnsi="Times New Roman" w:cs="Times New Roman"/>
          <w:sz w:val="24"/>
          <w:szCs w:val="24"/>
        </w:rPr>
      </w:pPr>
      <w:r w:rsidRPr="00923BC4">
        <w:rPr>
          <w:rFonts w:ascii="Times New Roman" w:hAnsi="Times New Roman" w:cs="Times New Roman"/>
          <w:sz w:val="24"/>
          <w:szCs w:val="24"/>
        </w:rPr>
        <w:t>Se establecieron los objetivos específicos de cada clase en conjunto con los docentes de los grados participantes, definiendo los conceptos y habilidades que los niños debían adquirir en cada sesión. Esta colaboración permitió adaptar los contenidos a las capacidades y ritmos de aprendizaje de cada grupo. Entre los temas abordados se incluyeron las animaciones, los movimientos de personajes, el uso de condicionales y la introducción a las variables, promoviendo un aprendizaje progresivo y significativo a través de actividades prácticas y orientadas a la creatividad.</w:t>
      </w:r>
    </w:p>
    <w:p w14:paraId="2BE478D5"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1" w:name="_Toc213330147"/>
      <w:r w:rsidRPr="008A1D5B">
        <w:rPr>
          <w:rFonts w:ascii="Times New Roman" w:hAnsi="Times New Roman" w:cs="Times New Roman"/>
          <w:b/>
          <w:bCs/>
          <w:i/>
          <w:iCs/>
          <w:color w:val="000000" w:themeColor="text1"/>
        </w:rPr>
        <w:t>T4.2. Elaboración de Materiales de Apoyo:</w:t>
      </w:r>
      <w:bookmarkEnd w:id="41"/>
    </w:p>
    <w:p w14:paraId="76FC3D85"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diseñaron presentaciones, ejemplos de proyectos, videos interactivos y ejercicios prácticos que sirvieran de guía para la enseñanza de los contenidos.</w:t>
      </w:r>
    </w:p>
    <w:p w14:paraId="45D115B8"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2" w:name="_Toc213330148"/>
      <w:r w:rsidRPr="008A1D5B">
        <w:rPr>
          <w:rFonts w:ascii="Times New Roman" w:hAnsi="Times New Roman" w:cs="Times New Roman"/>
          <w:b/>
          <w:bCs/>
          <w:i/>
          <w:iCs/>
          <w:color w:val="000000" w:themeColor="text1"/>
        </w:rPr>
        <w:t>T4.3. Preparación de Actividades Prácticas:</w:t>
      </w:r>
      <w:bookmarkEnd w:id="42"/>
    </w:p>
    <w:p w14:paraId="38AC105E" w14:textId="6E1C1BB8" w:rsidR="00155923" w:rsidRDefault="00A36804" w:rsidP="00A94B16">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organizaron dinámicas y ejercicios de práctica para que los alumnos aplicaran los conocimientos adquiridos de manera divertida y didáctica, fomentando la creatividad y la interacción con Scratch.</w:t>
      </w:r>
    </w:p>
    <w:p w14:paraId="54653D26" w14:textId="77777777" w:rsidR="00155923" w:rsidRDefault="00155923" w:rsidP="00A94B16">
      <w:pPr>
        <w:spacing w:before="240" w:line="480" w:lineRule="auto"/>
        <w:ind w:firstLine="720"/>
        <w:rPr>
          <w:rFonts w:ascii="Times New Roman" w:hAnsi="Times New Roman" w:cs="Times New Roman"/>
          <w:sz w:val="24"/>
          <w:szCs w:val="24"/>
        </w:rPr>
      </w:pPr>
    </w:p>
    <w:p w14:paraId="34FE9BA4" w14:textId="77777777" w:rsidR="00155923" w:rsidRDefault="00155923" w:rsidP="00A94B16">
      <w:pPr>
        <w:spacing w:before="240" w:line="480" w:lineRule="auto"/>
        <w:ind w:firstLine="720"/>
        <w:rPr>
          <w:rFonts w:ascii="Times New Roman" w:hAnsi="Times New Roman" w:cs="Times New Roman"/>
          <w:sz w:val="24"/>
          <w:szCs w:val="24"/>
        </w:rPr>
      </w:pPr>
    </w:p>
    <w:p w14:paraId="4CCD894E" w14:textId="77777777" w:rsidR="00155923" w:rsidRPr="008A1D5B" w:rsidRDefault="00155923" w:rsidP="00A94B16">
      <w:pPr>
        <w:spacing w:before="240" w:line="480" w:lineRule="auto"/>
        <w:ind w:firstLine="720"/>
        <w:rPr>
          <w:rFonts w:ascii="Times New Roman" w:hAnsi="Times New Roman" w:cs="Times New Roman"/>
          <w:sz w:val="24"/>
          <w:szCs w:val="24"/>
        </w:rPr>
      </w:pPr>
    </w:p>
    <w:p w14:paraId="540127CB" w14:textId="77777777"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43" w:name="_Toc213330149"/>
      <w:r w:rsidRPr="008A1D5B">
        <w:rPr>
          <w:color w:val="000000" w:themeColor="text1"/>
          <w:sz w:val="24"/>
          <w:szCs w:val="24"/>
          <w:lang w:val="es-ES"/>
        </w:rPr>
        <w:lastRenderedPageBreak/>
        <w:t>Tarea 5: Desarrollo de Clases</w:t>
      </w:r>
      <w:bookmarkEnd w:id="43"/>
    </w:p>
    <w:p w14:paraId="4B607E39"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4" w:name="_Toc213330150"/>
      <w:r w:rsidRPr="008A1D5B">
        <w:rPr>
          <w:rFonts w:ascii="Times New Roman" w:hAnsi="Times New Roman" w:cs="Times New Roman"/>
          <w:b/>
          <w:bCs/>
          <w:i/>
          <w:iCs/>
          <w:color w:val="000000" w:themeColor="text1"/>
        </w:rPr>
        <w:t>Contenidos impartidos:</w:t>
      </w:r>
      <w:bookmarkEnd w:id="44"/>
    </w:p>
    <w:p w14:paraId="5486BC56"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Objetos.</w:t>
      </w:r>
    </w:p>
    <w:p w14:paraId="4E15D131"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Variables.</w:t>
      </w:r>
    </w:p>
    <w:p w14:paraId="04039430"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Mensajes.</w:t>
      </w:r>
    </w:p>
    <w:p w14:paraId="7B33A4AC"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Cambio de fondos.</w:t>
      </w:r>
    </w:p>
    <w:p w14:paraId="4FD73017" w14:textId="7B1B4C58" w:rsidR="00A36804" w:rsidRPr="008A1D5B" w:rsidRDefault="00A36804" w:rsidP="00AA74CB">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Introducción a Scratch</w:t>
      </w:r>
      <w:r w:rsidR="00D855DE" w:rsidRPr="008A1D5B">
        <w:rPr>
          <w:rFonts w:ascii="Times New Roman" w:hAnsi="Times New Roman" w:cs="Times New Roman"/>
          <w:sz w:val="24"/>
          <w:szCs w:val="24"/>
        </w:rPr>
        <w:t>.</w:t>
      </w:r>
    </w:p>
    <w:p w14:paraId="76814B1A"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Movimiento de personajes.</w:t>
      </w:r>
    </w:p>
    <w:p w14:paraId="1699D02E"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Pantalla de Game Over y Ganaste.</w:t>
      </w:r>
    </w:p>
    <w:p w14:paraId="5031E87E"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Animaciones, sonidos y escenarios.</w:t>
      </w:r>
    </w:p>
    <w:p w14:paraId="699D87C6"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Análisis de personajes y escenarios.</w:t>
      </w:r>
    </w:p>
    <w:p w14:paraId="54393D4C"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El plano cartesiano y las coordenadas.</w:t>
      </w:r>
    </w:p>
    <w:p w14:paraId="24932338"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Introducción a la programación en bloques.</w:t>
      </w:r>
    </w:p>
    <w:p w14:paraId="69E2BA41" w14:textId="77777777" w:rsidR="00D855DE" w:rsidRPr="008A1D5B" w:rsidRDefault="00D855DE" w:rsidP="00D855DE">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Explicación de condiciones según las acciones realizadas.</w:t>
      </w:r>
    </w:p>
    <w:p w14:paraId="16CE9E2A" w14:textId="1D52A265" w:rsidR="00A94B16" w:rsidRPr="00C22FB1" w:rsidRDefault="00A36804" w:rsidP="00AA74CB">
      <w:pPr>
        <w:pStyle w:val="Prrafodelista"/>
        <w:numPr>
          <w:ilvl w:val="0"/>
          <w:numId w:val="13"/>
        </w:numPr>
        <w:spacing w:before="240" w:line="480" w:lineRule="auto"/>
        <w:ind w:firstLine="0"/>
        <w:rPr>
          <w:rFonts w:ascii="Times New Roman" w:hAnsi="Times New Roman" w:cs="Times New Roman"/>
          <w:sz w:val="24"/>
          <w:szCs w:val="24"/>
        </w:rPr>
      </w:pPr>
      <w:r w:rsidRPr="008A1D5B">
        <w:rPr>
          <w:rFonts w:ascii="Times New Roman" w:hAnsi="Times New Roman" w:cs="Times New Roman"/>
          <w:sz w:val="24"/>
          <w:szCs w:val="24"/>
        </w:rPr>
        <w:t>Definición de Scratch y funcionamiento de sus herramientas.</w:t>
      </w:r>
    </w:p>
    <w:p w14:paraId="7D098CCF" w14:textId="06E83F3C"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45" w:name="_Toc213330151"/>
      <w:r w:rsidRPr="008A1D5B">
        <w:rPr>
          <w:color w:val="000000" w:themeColor="text1"/>
          <w:sz w:val="24"/>
          <w:szCs w:val="24"/>
          <w:lang w:val="es-ES"/>
        </w:rPr>
        <w:t>Tarea 6: Planificación de Proyectos Individuales y Storyboards</w:t>
      </w:r>
      <w:bookmarkEnd w:id="45"/>
    </w:p>
    <w:p w14:paraId="726BD4BC"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6" w:name="_Toc213330152"/>
      <w:r w:rsidRPr="008A1D5B">
        <w:rPr>
          <w:rFonts w:ascii="Times New Roman" w:hAnsi="Times New Roman" w:cs="Times New Roman"/>
          <w:b/>
          <w:bCs/>
          <w:i/>
          <w:iCs/>
          <w:color w:val="000000" w:themeColor="text1"/>
        </w:rPr>
        <w:t>T6.1. Selección de Participantes:</w:t>
      </w:r>
      <w:bookmarkEnd w:id="46"/>
    </w:p>
    <w:p w14:paraId="41E5213B" w14:textId="3B461C12" w:rsidR="00155923" w:rsidRDefault="00D855DE" w:rsidP="00155923">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Se proporcionó hojas blancas a los niños de 5. ° y 6. ° con el fin de que puedan explayar ideas base para sus videojuegos. Se eligieron los niños que participarían en la competencia final, considerando disposición, creatividad y originalidad </w:t>
      </w:r>
      <w:r w:rsidR="00151FAC" w:rsidRPr="008A1D5B">
        <w:rPr>
          <w:rFonts w:ascii="Times New Roman" w:hAnsi="Times New Roman" w:cs="Times New Roman"/>
          <w:sz w:val="24"/>
          <w:szCs w:val="24"/>
        </w:rPr>
        <w:t>de</w:t>
      </w:r>
      <w:r w:rsidRPr="008A1D5B">
        <w:rPr>
          <w:rFonts w:ascii="Times New Roman" w:hAnsi="Times New Roman" w:cs="Times New Roman"/>
          <w:sz w:val="24"/>
          <w:szCs w:val="24"/>
        </w:rPr>
        <w:t xml:space="preserve"> sus escritos.</w:t>
      </w:r>
    </w:p>
    <w:p w14:paraId="34546A0A" w14:textId="30582F4A"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7" w:name="_Toc213330153"/>
      <w:r w:rsidRPr="008A1D5B">
        <w:rPr>
          <w:rFonts w:ascii="Times New Roman" w:hAnsi="Times New Roman" w:cs="Times New Roman"/>
          <w:b/>
          <w:bCs/>
          <w:i/>
          <w:iCs/>
          <w:color w:val="000000" w:themeColor="text1"/>
        </w:rPr>
        <w:lastRenderedPageBreak/>
        <w:t>T6.2. Creación de Cuentas en Scratch:</w:t>
      </w:r>
      <w:bookmarkEnd w:id="47"/>
    </w:p>
    <w:p w14:paraId="2574DC00"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A cada participante se le proporcionó una cuenta desde donde podría trabajar en su proyecto de videojuego.</w:t>
      </w:r>
    </w:p>
    <w:p w14:paraId="0F28A1BA" w14:textId="77777777"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48" w:name="_Toc213330154"/>
      <w:r w:rsidRPr="008A1D5B">
        <w:rPr>
          <w:color w:val="000000" w:themeColor="text1"/>
          <w:sz w:val="24"/>
          <w:szCs w:val="24"/>
          <w:lang w:val="es-ES"/>
        </w:rPr>
        <w:t>Tarea 7: Asesoramiento Personalizado</w:t>
      </w:r>
      <w:bookmarkEnd w:id="48"/>
    </w:p>
    <w:p w14:paraId="24D1191D" w14:textId="71DEAE8F"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49" w:name="_Toc213330155"/>
      <w:r w:rsidRPr="008A1D5B">
        <w:rPr>
          <w:rFonts w:ascii="Times New Roman" w:hAnsi="Times New Roman" w:cs="Times New Roman"/>
          <w:b/>
          <w:bCs/>
          <w:i/>
          <w:iCs/>
          <w:color w:val="000000" w:themeColor="text1"/>
        </w:rPr>
        <w:t xml:space="preserve">T7.1. </w:t>
      </w:r>
      <w:r w:rsidR="00D855DE" w:rsidRPr="008A1D5B">
        <w:rPr>
          <w:rFonts w:ascii="Times New Roman" w:hAnsi="Times New Roman" w:cs="Times New Roman"/>
          <w:b/>
          <w:bCs/>
          <w:i/>
          <w:iCs/>
          <w:color w:val="000000" w:themeColor="text1"/>
        </w:rPr>
        <w:t>Elección</w:t>
      </w:r>
      <w:r w:rsidRPr="008A1D5B">
        <w:rPr>
          <w:rFonts w:ascii="Times New Roman" w:hAnsi="Times New Roman" w:cs="Times New Roman"/>
          <w:b/>
          <w:bCs/>
          <w:i/>
          <w:iCs/>
          <w:color w:val="000000" w:themeColor="text1"/>
        </w:rPr>
        <w:t xml:space="preserve"> de Ahijados:</w:t>
      </w:r>
      <w:bookmarkEnd w:id="49"/>
    </w:p>
    <w:p w14:paraId="04BD3E63"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Cada alumno del bachillerato técnico escogió un niño para guiarlo en la creación de su videojuego final.</w:t>
      </w:r>
    </w:p>
    <w:p w14:paraId="6B0F0F10"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50" w:name="_Toc213330156"/>
      <w:r w:rsidRPr="008A1D5B">
        <w:rPr>
          <w:rFonts w:ascii="Times New Roman" w:hAnsi="Times New Roman" w:cs="Times New Roman"/>
          <w:b/>
          <w:bCs/>
          <w:i/>
          <w:iCs/>
          <w:color w:val="000000" w:themeColor="text1"/>
        </w:rPr>
        <w:t>T7.2. Supervisión de Proyectos:</w:t>
      </w:r>
      <w:bookmarkEnd w:id="50"/>
    </w:p>
    <w:p w14:paraId="3BC1D45F"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Los alumnos trabajaron junto a sus ahijados aplicando los conocimientos de bloques, animaciones, bucles, condicionales y variables.</w:t>
      </w:r>
    </w:p>
    <w:p w14:paraId="15FD0839"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51" w:name="_Toc213330157"/>
      <w:r w:rsidRPr="008A1D5B">
        <w:rPr>
          <w:rFonts w:ascii="Times New Roman" w:hAnsi="Times New Roman" w:cs="Times New Roman"/>
          <w:b/>
          <w:bCs/>
          <w:i/>
          <w:iCs/>
          <w:color w:val="000000" w:themeColor="text1"/>
        </w:rPr>
        <w:t>T7.3. Retroalimentación Continua:</w:t>
      </w:r>
      <w:bookmarkEnd w:id="51"/>
    </w:p>
    <w:p w14:paraId="27311FAA"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realizó seguimiento del progreso de cada proyecto, ayudando a resolver problemas y fomentando la creatividad de los niños.</w:t>
      </w:r>
    </w:p>
    <w:p w14:paraId="22989600" w14:textId="77777777" w:rsidR="00A36804" w:rsidRPr="008A1D5B" w:rsidRDefault="00A36804" w:rsidP="00AA74CB">
      <w:pPr>
        <w:pStyle w:val="Ttulo2"/>
        <w:spacing w:before="240" w:beforeAutospacing="0" w:after="160" w:afterAutospacing="0" w:line="480" w:lineRule="auto"/>
        <w:rPr>
          <w:b w:val="0"/>
          <w:bCs w:val="0"/>
          <w:color w:val="000000" w:themeColor="text1"/>
          <w:sz w:val="24"/>
          <w:szCs w:val="24"/>
          <w:lang w:val="es-ES"/>
        </w:rPr>
      </w:pPr>
      <w:bookmarkStart w:id="52" w:name="_Toc213330158"/>
      <w:r w:rsidRPr="008A1D5B">
        <w:rPr>
          <w:color w:val="000000" w:themeColor="text1"/>
          <w:sz w:val="24"/>
          <w:szCs w:val="24"/>
          <w:lang w:val="es-ES"/>
        </w:rPr>
        <w:t>Tarea 8: Preparación de la competencia final</w:t>
      </w:r>
      <w:bookmarkEnd w:id="52"/>
    </w:p>
    <w:p w14:paraId="52BF3E4A" w14:textId="77777777"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53" w:name="_Toc213330159"/>
      <w:r w:rsidRPr="008A1D5B">
        <w:rPr>
          <w:rFonts w:ascii="Times New Roman" w:hAnsi="Times New Roman" w:cs="Times New Roman"/>
          <w:b/>
          <w:bCs/>
          <w:i/>
          <w:iCs/>
          <w:color w:val="000000" w:themeColor="text1"/>
        </w:rPr>
        <w:t>T8.1. Organización del Evento:</w:t>
      </w:r>
      <w:bookmarkEnd w:id="53"/>
    </w:p>
    <w:p w14:paraId="0DC570E1" w14:textId="15104DD9" w:rsidR="00A36804"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definieron las reglas, criterios de evaluación y logística de la competencia.</w:t>
      </w:r>
    </w:p>
    <w:p w14:paraId="338EDA56" w14:textId="77777777" w:rsidR="00821D10" w:rsidRPr="008A1D5B" w:rsidRDefault="00821D10" w:rsidP="00AA74CB">
      <w:pPr>
        <w:spacing w:before="240" w:line="480" w:lineRule="auto"/>
        <w:ind w:firstLine="720"/>
        <w:rPr>
          <w:rFonts w:ascii="Times New Roman" w:hAnsi="Times New Roman" w:cs="Times New Roman"/>
          <w:sz w:val="24"/>
          <w:szCs w:val="24"/>
        </w:rPr>
      </w:pPr>
    </w:p>
    <w:p w14:paraId="6A8832F7" w14:textId="15104DD9" w:rsidR="00A36804" w:rsidRPr="008A1D5B" w:rsidRDefault="00A36804" w:rsidP="00AA74CB">
      <w:pPr>
        <w:pStyle w:val="Ttulo3"/>
        <w:spacing w:before="240" w:after="160" w:line="480" w:lineRule="auto"/>
        <w:rPr>
          <w:rFonts w:ascii="Times New Roman" w:hAnsi="Times New Roman" w:cs="Times New Roman"/>
          <w:b/>
          <w:bCs/>
          <w:i/>
          <w:iCs/>
          <w:color w:val="000000" w:themeColor="text1"/>
        </w:rPr>
      </w:pPr>
      <w:bookmarkStart w:id="54" w:name="_Toc213330160"/>
      <w:r w:rsidRPr="008A1D5B">
        <w:rPr>
          <w:rFonts w:ascii="Times New Roman" w:hAnsi="Times New Roman" w:cs="Times New Roman"/>
          <w:b/>
          <w:bCs/>
          <w:i/>
          <w:iCs/>
          <w:color w:val="000000" w:themeColor="text1"/>
        </w:rPr>
        <w:lastRenderedPageBreak/>
        <w:t>T8.2. Coordinación con Padres y Docentes:</w:t>
      </w:r>
      <w:bookmarkEnd w:id="54"/>
    </w:p>
    <w:p w14:paraId="061815A9" w14:textId="77777777" w:rsidR="00A36804" w:rsidRPr="008A1D5B" w:rsidRDefault="00A36804" w:rsidP="00AA74CB">
      <w:pPr>
        <w:spacing w:before="240" w:line="480" w:lineRule="auto"/>
        <w:ind w:firstLine="709"/>
        <w:rPr>
          <w:rFonts w:ascii="Times New Roman" w:hAnsi="Times New Roman" w:cs="Times New Roman"/>
          <w:sz w:val="24"/>
          <w:szCs w:val="24"/>
        </w:rPr>
      </w:pPr>
      <w:r w:rsidRPr="008A1D5B">
        <w:rPr>
          <w:rFonts w:ascii="Times New Roman" w:hAnsi="Times New Roman" w:cs="Times New Roman"/>
          <w:sz w:val="24"/>
          <w:szCs w:val="24"/>
        </w:rPr>
        <w:t>Se comunicó a los padres y docentes sobre el desarrollo de la competencia y el rol de cada participante.</w:t>
      </w:r>
    </w:p>
    <w:p w14:paraId="572DE80D" w14:textId="7BE5B6E2" w:rsidR="00A36804" w:rsidRPr="008A1D5B" w:rsidRDefault="00A36804" w:rsidP="00AA74CB">
      <w:pPr>
        <w:pStyle w:val="Ttulo2"/>
        <w:spacing w:before="240" w:beforeAutospacing="0" w:after="160" w:afterAutospacing="0" w:line="480" w:lineRule="auto"/>
        <w:rPr>
          <w:color w:val="000000" w:themeColor="text1"/>
          <w:sz w:val="24"/>
          <w:szCs w:val="24"/>
          <w:lang w:val="es-ES"/>
        </w:rPr>
      </w:pPr>
      <w:bookmarkStart w:id="55" w:name="_Toc213330161"/>
      <w:r w:rsidRPr="008A1D5B">
        <w:rPr>
          <w:color w:val="000000" w:themeColor="text1"/>
          <w:sz w:val="24"/>
          <w:szCs w:val="24"/>
          <w:lang w:val="es-ES"/>
        </w:rPr>
        <w:t xml:space="preserve">Tarea </w:t>
      </w:r>
      <w:r w:rsidR="00C22FB1">
        <w:rPr>
          <w:color w:val="000000" w:themeColor="text1"/>
          <w:sz w:val="24"/>
          <w:szCs w:val="24"/>
          <w:lang w:val="es-ES"/>
        </w:rPr>
        <w:t>9</w:t>
      </w:r>
      <w:r w:rsidRPr="008A1D5B">
        <w:rPr>
          <w:color w:val="000000" w:themeColor="text1"/>
          <w:sz w:val="24"/>
          <w:szCs w:val="24"/>
          <w:lang w:val="es-ES"/>
        </w:rPr>
        <w:t>: Cierre de Proyecto</w:t>
      </w:r>
      <w:bookmarkEnd w:id="55"/>
    </w:p>
    <w:p w14:paraId="0DC8D934" w14:textId="77777777" w:rsidR="00A36804" w:rsidRPr="008A1D5B" w:rsidRDefault="00A36804" w:rsidP="00AA74CB">
      <w:pPr>
        <w:spacing w:before="240" w:line="259" w:lineRule="auto"/>
        <w:rPr>
          <w:rFonts w:ascii="Times New Roman" w:eastAsia="Times New Roman" w:hAnsi="Times New Roman" w:cs="Times New Roman"/>
          <w:b/>
          <w:bCs/>
          <w:color w:val="000000" w:themeColor="text1"/>
          <w:kern w:val="0"/>
          <w:sz w:val="24"/>
          <w:szCs w:val="24"/>
          <w:lang w:eastAsia="es-PY"/>
          <w14:ligatures w14:val="none"/>
        </w:rPr>
      </w:pPr>
      <w:r w:rsidRPr="008A1D5B">
        <w:rPr>
          <w:rFonts w:ascii="Times New Roman" w:hAnsi="Times New Roman" w:cs="Times New Roman"/>
          <w:color w:val="000000" w:themeColor="text1"/>
          <w:sz w:val="24"/>
          <w:szCs w:val="24"/>
        </w:rPr>
        <w:br w:type="page"/>
      </w:r>
    </w:p>
    <w:p w14:paraId="6669118A" w14:textId="4FA37BEB" w:rsidR="00A36804" w:rsidRPr="008A1D5B" w:rsidRDefault="00A36804" w:rsidP="00EC4B51">
      <w:pPr>
        <w:pStyle w:val="Ttulo1"/>
        <w:spacing w:after="160" w:line="480" w:lineRule="auto"/>
        <w:jc w:val="center"/>
        <w:rPr>
          <w:rFonts w:ascii="Times New Roman" w:hAnsi="Times New Roman" w:cs="Times New Roman"/>
          <w:b/>
          <w:bCs/>
          <w:color w:val="000000" w:themeColor="text1"/>
          <w:sz w:val="24"/>
          <w:szCs w:val="24"/>
        </w:rPr>
      </w:pPr>
      <w:bookmarkStart w:id="56" w:name="_Toc213330162"/>
      <w:r w:rsidRPr="008A1D5B">
        <w:rPr>
          <w:rFonts w:ascii="Times New Roman" w:hAnsi="Times New Roman" w:cs="Times New Roman"/>
          <w:b/>
          <w:bCs/>
          <w:color w:val="000000" w:themeColor="text1"/>
          <w:sz w:val="24"/>
          <w:szCs w:val="24"/>
        </w:rPr>
        <w:lastRenderedPageBreak/>
        <w:t>Resultados</w:t>
      </w:r>
      <w:bookmarkEnd w:id="56"/>
    </w:p>
    <w:p w14:paraId="67D2D68A" w14:textId="3FFBD599"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Durante la implementación del proyecto de enseñanza con la herramienta Scratch, se logró un impacto muy positivo tanto en los niños participantes como en el grupo de trabajo. La experiencia se desarrolló con alumnos de los grados 5.º y 6.º (A, B, C y D), con una participación aproximada de más de </w:t>
      </w:r>
      <w:r w:rsidR="00C22FB1">
        <w:rPr>
          <w:rFonts w:ascii="Times New Roman" w:hAnsi="Times New Roman" w:cs="Times New Roman"/>
          <w:sz w:val="24"/>
          <w:szCs w:val="24"/>
        </w:rPr>
        <w:t>cuatrocientos</w:t>
      </w:r>
      <w:r w:rsidRPr="008A1D5B">
        <w:rPr>
          <w:rFonts w:ascii="Times New Roman" w:hAnsi="Times New Roman" w:cs="Times New Roman"/>
          <w:sz w:val="24"/>
          <w:szCs w:val="24"/>
        </w:rPr>
        <w:t xml:space="preserve"> estudiantes, quienes mostraron entusiasmo, curiosidad e interés por la programación desde el inicio de las clases.</w:t>
      </w:r>
    </w:p>
    <w:p w14:paraId="1E7D4C31"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el caso de los alumnos de 5.º grado, era su primera experiencia con Scratch, por lo que se comenzó desde los conocimientos más básicos. Aprendieron a identificar y utilizar los bloques de movimiento, reconocer los sprites, agregar sonidos y entender las condicionales simples. A través de ejemplos en la pizarra, explicaciones guiadas y actividades prácticas, lograron comprender cómo se construye un videojuego desde cero. Esta introducción despertó en ellos un gran interés, ya que muchos nunca habían explorado la idea de crear sus propios juegos. Al conocer cómo se combinan los bloques de código y al descubrir que podían diseñar lo que imaginaran, su entusiasmo creció notablemente.</w:t>
      </w:r>
    </w:p>
    <w:p w14:paraId="12A8E9F5" w14:textId="77777777" w:rsidR="00EC4B51"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Por su parte, los alumnos de 6.º grado participaron en una experiencia educativa diferente a la que estaban acostumbrados. A través de las clases con Scratch, exploraron la programación de una manera divertida, creativa y práctica. Al principio, muchos no sabían muy bien qué esperar: algunos pensaban que programar sería complicado o aburrido, mientras que otros tenían curiosidad por descubrir qué podían llegar a crear. En las primeras clases fue común ver caras de duda o confusión cuando se hablaba de bloques, comandos o secuencias, pero poco a poco comenzaron a entender la lógica detrás de las acciones y se animaron a experimentar. </w:t>
      </w:r>
    </w:p>
    <w:p w14:paraId="47E0C865" w14:textId="27D0DC8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Aprendieron que equivocarse no era algo malo, sino una parte del proceso, y que podían mejorar sus proyectos probando una y otra vez. Este cambio de mentalidad fue uno de los logros más importantes del curso.</w:t>
      </w:r>
    </w:p>
    <w:p w14:paraId="1574A74E"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este grupo se realizaron repasos de contenidos previos y se profundizó en conceptos como el plano cartesiano, el uso de coordenadas para mover personajes, la creación de historias interactivas y la incorporación de sonidos y efectos. Los alumnos demostraron una gran autonomía, capacidad de análisis y trabajo en equipo. Además, varios mostraron interés en desarrollar proyectos personales más complejos, demostrando comprensión del lenguaje por bloques y una mejor estructuración lógica.</w:t>
      </w:r>
    </w:p>
    <w:p w14:paraId="3743224B"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Las actividades desarrolladas incluyeron presentaciones teóricas, demostraciones prácticas, minijuegos didácticos y espacios para la exploración libre dentro de Scratch. Se promovió una enseñanza activa, participativa y colaborativa, donde los alumnos no solo aprendían de los docentes, sino también de sus propios compañeros. Una de las anécdotas más significativas fue que algunos niños, después de crear su propio minijuego, comenzaron a enseñar a sus compañeros cómo hacerlo. Este momento fue muy especial, porque mostró que muchos de ellos tenían gran potencial, curiosidad y deseo de compartir lo aprendido.</w:t>
      </w:r>
    </w:p>
    <w:p w14:paraId="2587719D" w14:textId="33739F74"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A medida que avanzaban, los chicos empezaron a crear sus propias historias, juegos y animaciones. Lo que antes parecía difícil, con el tiempo se volvió natural. Cada clase los motivaba más, y muchos llegaban con ideas nuevas que querían implementar o con ganas de mostrar lo que habían hecho en casa.</w:t>
      </w:r>
    </w:p>
    <w:p w14:paraId="6D347794" w14:textId="77777777" w:rsidR="00821D10" w:rsidRDefault="00A36804" w:rsidP="00907A2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cuanto a los aprendizajes logrados, los estudiantes desarrollaron habilidades digitales básicas, pensamiento computacional, resolución de problemas, creatividad y trabajo en equipo.</w:t>
      </w:r>
      <w:r w:rsidR="00907A2D">
        <w:rPr>
          <w:rFonts w:ascii="Times New Roman" w:hAnsi="Times New Roman" w:cs="Times New Roman"/>
          <w:sz w:val="24"/>
          <w:szCs w:val="24"/>
        </w:rPr>
        <w:t xml:space="preserve"> </w:t>
      </w:r>
      <w:r w:rsidRPr="008A1D5B">
        <w:rPr>
          <w:rFonts w:ascii="Times New Roman" w:hAnsi="Times New Roman" w:cs="Times New Roman"/>
          <w:sz w:val="24"/>
          <w:szCs w:val="24"/>
        </w:rPr>
        <w:t xml:space="preserve">Aprendieron a planificar, diseñar y ejecutar sus ideas, comprendiendo la relación entre los bloques de código y las acciones visibles en pantalla. </w:t>
      </w:r>
    </w:p>
    <w:p w14:paraId="581E49C2" w14:textId="1F17C02E" w:rsidR="00A36804" w:rsidRPr="008A1D5B" w:rsidRDefault="00A36804" w:rsidP="00907A2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A su vez,</w:t>
      </w:r>
      <w:r w:rsidR="00907A2D">
        <w:rPr>
          <w:rFonts w:ascii="Times New Roman" w:hAnsi="Times New Roman" w:cs="Times New Roman"/>
          <w:sz w:val="24"/>
          <w:szCs w:val="24"/>
        </w:rPr>
        <w:t xml:space="preserve"> el</w:t>
      </w:r>
      <w:r w:rsidRPr="008A1D5B">
        <w:rPr>
          <w:rFonts w:ascii="Times New Roman" w:hAnsi="Times New Roman" w:cs="Times New Roman"/>
          <w:sz w:val="24"/>
          <w:szCs w:val="24"/>
        </w:rPr>
        <w:t xml:space="preserve"> grupo de </w:t>
      </w:r>
      <w:r w:rsidR="00907A2D">
        <w:rPr>
          <w:rFonts w:ascii="Times New Roman" w:hAnsi="Times New Roman" w:cs="Times New Roman"/>
          <w:sz w:val="24"/>
          <w:szCs w:val="24"/>
        </w:rPr>
        <w:t>instructores</w:t>
      </w:r>
      <w:r w:rsidRPr="008A1D5B">
        <w:rPr>
          <w:rFonts w:ascii="Times New Roman" w:hAnsi="Times New Roman" w:cs="Times New Roman"/>
          <w:sz w:val="24"/>
          <w:szCs w:val="24"/>
        </w:rPr>
        <w:t xml:space="preserve"> aprendió a enseñar de diferentes maneras, adaptándonos al ritmo y estilo de aprendizaje de cada niño. Esta experiencia permitió fortalecer la paciencia, la empatía y la comunicación, comprendiendo que cada estudiante tiene su propio proceso y que el rol del educador es guiarlo desde la comprensión y el acompañamiento constante.</w:t>
      </w:r>
    </w:p>
    <w:p w14:paraId="1D007A62" w14:textId="77777777" w:rsidR="00A36804" w:rsidRPr="008A1D5B" w:rsidRDefault="00A36804"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el desarrollo del proyecto se presentaron algunas dificultades, como la falta de tiempo, problemas técnicos con las computadoras (baterías descargadas o programas que debían instalarse previamente) y la conectividad limitada a internet. Estas situaciones fueron resueltas mediante la organización previa de los equipos, asegurando que Scratch estuviera instalado en cada computadora y que el material pudiera utilizarse también sin conexión. En algunos momentos fue un reto mantener la atención de los alumnos más inquietos, pero se logró gracias al uso de actividades dinámicas, turnos participativos y la inclusión de juegos que reforzaban los contenidos.</w:t>
      </w:r>
    </w:p>
    <w:p w14:paraId="750983C9" w14:textId="302B4CB2" w:rsidR="000A5293" w:rsidRPr="00907A2D" w:rsidRDefault="00A36804" w:rsidP="00907A2D">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Uno de los momentos más destacados fue la competencia de Scratch realizada en la escuela, donde los niños presentaron los juegos creados con el acompañamiento del grupo. Cada estudiante o dupla tuvo la oportunidad de exponer su trabajo, defender su idea ante los jurados y compartir su experiencia. Muchos de los juegos estaban inspirados en cuentos, mitos o temáticas educativas, demostrando no solo dominio técnico, sino también imaginación y capacidad de expresión. Esta actividad generó un ambiente de alegría y orgullo tanto en los participantes como en los docentes presentes.</w:t>
      </w:r>
    </w:p>
    <w:p w14:paraId="72188AD2" w14:textId="77777777" w:rsidR="00821D10" w:rsidRDefault="00821D10">
      <w:pPr>
        <w:spacing w:line="259" w:lineRule="auto"/>
        <w:rPr>
          <w:rFonts w:ascii="Times New Roman" w:eastAsiaTheme="majorEastAsia"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632DB664" w14:textId="10DC64ED" w:rsidR="000A5293" w:rsidRPr="008A1D5B" w:rsidRDefault="000A5293" w:rsidP="00AA74CB">
      <w:pPr>
        <w:pStyle w:val="Ttulo1"/>
        <w:spacing w:after="160" w:line="480" w:lineRule="auto"/>
        <w:jc w:val="center"/>
        <w:rPr>
          <w:rFonts w:ascii="Times New Roman" w:hAnsi="Times New Roman" w:cs="Times New Roman"/>
          <w:b/>
          <w:bCs/>
          <w:color w:val="000000" w:themeColor="text1"/>
          <w:sz w:val="24"/>
          <w:szCs w:val="24"/>
        </w:rPr>
      </w:pPr>
      <w:bookmarkStart w:id="57" w:name="_Toc213330163"/>
      <w:r w:rsidRPr="008A1D5B">
        <w:rPr>
          <w:rFonts w:ascii="Times New Roman" w:hAnsi="Times New Roman" w:cs="Times New Roman"/>
          <w:b/>
          <w:bCs/>
          <w:color w:val="000000" w:themeColor="text1"/>
          <w:sz w:val="24"/>
          <w:szCs w:val="24"/>
        </w:rPr>
        <w:lastRenderedPageBreak/>
        <w:t>Conclusión</w:t>
      </w:r>
      <w:bookmarkEnd w:id="57"/>
    </w:p>
    <w:p w14:paraId="73F673FF" w14:textId="77777777" w:rsidR="00D21405" w:rsidRPr="00D21405" w:rsidRDefault="00D21405" w:rsidP="00D21405">
      <w:pPr>
        <w:spacing w:before="240" w:line="480" w:lineRule="auto"/>
        <w:ind w:firstLine="720"/>
        <w:rPr>
          <w:rFonts w:ascii="Times New Roman" w:hAnsi="Times New Roman" w:cs="Times New Roman"/>
          <w:sz w:val="24"/>
          <w:szCs w:val="24"/>
        </w:rPr>
      </w:pPr>
      <w:r w:rsidRPr="00D21405">
        <w:rPr>
          <w:rFonts w:ascii="Times New Roman" w:hAnsi="Times New Roman" w:cs="Times New Roman"/>
          <w:sz w:val="24"/>
          <w:szCs w:val="24"/>
        </w:rPr>
        <w:t>El proyecto “Imagina, Crea y Diviértete programando con Scratch” tuvo su continuidad en el año 2025 a partir de los resultados obtenidos en la encuesta diagnóstica realizada durante el proyecto 2024. Dicho estudio reveló un marcado interés de los alumnos de quinto y sexto grado por la programación y la creación de videojuegos, aunque también puso en evidencia limitaciones en el acceso a computadoras y un nivel inicial de manejo tecnológico. Estos hallazgos sirvieron de base para fortalecer y ampliar la propuesta, manteniendo como eje la enseñanza de programación con Scratch y la metodología de mentoría entre pares. A partir de esta experiencia, se aplicaron nuevas estrategias didácticas y actividades participativas orientadas a despertar la creatividad, el pensamiento lógico y la autonomía de los estudiantes.</w:t>
      </w:r>
    </w:p>
    <w:p w14:paraId="5A914831" w14:textId="641277CC" w:rsidR="00821D10" w:rsidRDefault="00D21405" w:rsidP="00D21405">
      <w:pPr>
        <w:spacing w:before="240" w:line="480" w:lineRule="auto"/>
        <w:ind w:firstLine="720"/>
        <w:rPr>
          <w:rFonts w:ascii="Times New Roman" w:hAnsi="Times New Roman" w:cs="Times New Roman"/>
          <w:sz w:val="24"/>
          <w:szCs w:val="24"/>
        </w:rPr>
      </w:pPr>
      <w:r w:rsidRPr="00F53823">
        <w:rPr>
          <w:rFonts w:ascii="Times New Roman" w:hAnsi="Times New Roman" w:cs="Times New Roman"/>
          <w:sz w:val="24"/>
          <w:szCs w:val="24"/>
        </w:rPr>
        <w:t>En la siguiente sección se presentan los gráficos y resultados de las encuestas de satisfacción 2025 realizadas luego de las clases, donde se refleja el impacto positivo del proyecto y la percepción de los niños respecto a su aprendizaje, motivación y experiencia con la programación.</w:t>
      </w:r>
    </w:p>
    <w:p w14:paraId="338ACA3E" w14:textId="77777777" w:rsidR="00821D10" w:rsidRDefault="00821D10">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2A1789E9" w14:textId="4FF8E5AF" w:rsidR="007903CC" w:rsidRDefault="00821D10" w:rsidP="00821D10">
      <w:pPr>
        <w:pStyle w:val="Ttulo2"/>
        <w:spacing w:line="480" w:lineRule="auto"/>
        <w:ind w:left="708"/>
        <w:rPr>
          <w:sz w:val="24"/>
          <w:szCs w:val="24"/>
        </w:rPr>
      </w:pPr>
      <w:bookmarkStart w:id="58" w:name="_Toc213330164"/>
      <w:r w:rsidRPr="00821D10">
        <w:rPr>
          <w:sz w:val="24"/>
          <w:szCs w:val="24"/>
        </w:rPr>
        <w:lastRenderedPageBreak/>
        <w:t>Resultados de la encuesta (</w:t>
      </w:r>
      <w:r>
        <w:rPr>
          <w:sz w:val="24"/>
          <w:szCs w:val="24"/>
        </w:rPr>
        <w:t>a</w:t>
      </w:r>
      <w:r w:rsidRPr="00821D10">
        <w:rPr>
          <w:sz w:val="24"/>
          <w:szCs w:val="24"/>
        </w:rPr>
        <w:t>lumnos del 5</w:t>
      </w:r>
      <w:r>
        <w:rPr>
          <w:sz w:val="24"/>
          <w:szCs w:val="24"/>
          <w:vertAlign w:val="superscript"/>
        </w:rPr>
        <w:t>to</w:t>
      </w:r>
      <w:r w:rsidRPr="00821D10">
        <w:rPr>
          <w:sz w:val="24"/>
          <w:szCs w:val="24"/>
        </w:rPr>
        <w:t xml:space="preserve"> grado):</w:t>
      </w:r>
      <w:bookmarkEnd w:id="58"/>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A923A3" w:rsidRPr="00A923A3" w14:paraId="571866E8" w14:textId="77777777" w:rsidTr="00A923A3">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27105BBF"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399C774B"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29947F8"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0D6AD920"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Porcentaje (%)</w:t>
            </w:r>
          </w:p>
        </w:tc>
      </w:tr>
      <w:tr w:rsidR="00A923A3" w:rsidRPr="00A923A3" w14:paraId="1C948298" w14:textId="77777777" w:rsidTr="00A923A3">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5E30BAA8"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1. ¿Cómo te sentiste participando en el proyecto?</w:t>
            </w:r>
          </w:p>
        </w:tc>
        <w:tc>
          <w:tcPr>
            <w:tcW w:w="1701" w:type="dxa"/>
            <w:tcBorders>
              <w:top w:val="nil"/>
              <w:left w:val="nil"/>
              <w:bottom w:val="single" w:sz="4" w:space="0" w:color="auto"/>
              <w:right w:val="single" w:sz="4" w:space="0" w:color="auto"/>
            </w:tcBorders>
            <w:vAlign w:val="center"/>
            <w:hideMark/>
          </w:tcPr>
          <w:p w14:paraId="0E7599D9"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Muy feliz</w:t>
            </w:r>
          </w:p>
        </w:tc>
        <w:tc>
          <w:tcPr>
            <w:tcW w:w="1701" w:type="dxa"/>
            <w:tcBorders>
              <w:top w:val="single" w:sz="4" w:space="0" w:color="auto"/>
              <w:left w:val="nil"/>
              <w:bottom w:val="single" w:sz="4" w:space="0" w:color="000000" w:themeColor="text1"/>
              <w:right w:val="single" w:sz="4" w:space="0" w:color="auto"/>
            </w:tcBorders>
            <w:noWrap/>
            <w:vAlign w:val="center"/>
            <w:hideMark/>
          </w:tcPr>
          <w:p w14:paraId="509BD300"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11</w:t>
            </w:r>
          </w:p>
        </w:tc>
        <w:tc>
          <w:tcPr>
            <w:tcW w:w="1701" w:type="dxa"/>
            <w:tcBorders>
              <w:top w:val="nil"/>
              <w:left w:val="nil"/>
              <w:bottom w:val="single" w:sz="4" w:space="0" w:color="auto"/>
              <w:right w:val="single" w:sz="4" w:space="0" w:color="auto"/>
            </w:tcBorders>
            <w:noWrap/>
            <w:vAlign w:val="center"/>
            <w:hideMark/>
          </w:tcPr>
          <w:p w14:paraId="04FA978C"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30%</w:t>
            </w:r>
          </w:p>
        </w:tc>
      </w:tr>
      <w:tr w:rsidR="00A923A3" w:rsidRPr="00A923A3" w14:paraId="223ABC0C" w14:textId="77777777" w:rsidTr="00A923A3">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862C58F" w14:textId="77777777" w:rsidR="00A923A3" w:rsidRPr="00A923A3" w:rsidRDefault="00A923A3" w:rsidP="00A923A3">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5041A53D"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Bien</w:t>
            </w:r>
          </w:p>
        </w:tc>
        <w:tc>
          <w:tcPr>
            <w:tcW w:w="1701" w:type="dxa"/>
            <w:tcBorders>
              <w:top w:val="single" w:sz="4" w:space="0" w:color="000000" w:themeColor="text1"/>
              <w:left w:val="nil"/>
              <w:bottom w:val="single" w:sz="4" w:space="0" w:color="auto"/>
              <w:right w:val="single" w:sz="4" w:space="0" w:color="auto"/>
            </w:tcBorders>
            <w:noWrap/>
            <w:vAlign w:val="center"/>
            <w:hideMark/>
          </w:tcPr>
          <w:p w14:paraId="016CE809"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19</w:t>
            </w:r>
          </w:p>
        </w:tc>
        <w:tc>
          <w:tcPr>
            <w:tcW w:w="1701" w:type="dxa"/>
            <w:tcBorders>
              <w:top w:val="nil"/>
              <w:left w:val="nil"/>
              <w:bottom w:val="single" w:sz="4" w:space="0" w:color="auto"/>
              <w:right w:val="single" w:sz="4" w:space="0" w:color="auto"/>
            </w:tcBorders>
            <w:noWrap/>
            <w:vAlign w:val="center"/>
            <w:hideMark/>
          </w:tcPr>
          <w:p w14:paraId="4A0E50B3"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51%</w:t>
            </w:r>
          </w:p>
        </w:tc>
      </w:tr>
      <w:tr w:rsidR="00A923A3" w:rsidRPr="00A923A3" w14:paraId="470FAE03" w14:textId="77777777" w:rsidTr="00A923A3">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24CCF35" w14:textId="77777777" w:rsidR="00A923A3" w:rsidRPr="00A923A3" w:rsidRDefault="00A923A3" w:rsidP="00A923A3">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17B5FC99"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Más o menos</w:t>
            </w:r>
          </w:p>
        </w:tc>
        <w:tc>
          <w:tcPr>
            <w:tcW w:w="1701" w:type="dxa"/>
            <w:tcBorders>
              <w:top w:val="nil"/>
              <w:left w:val="nil"/>
              <w:bottom w:val="single" w:sz="4" w:space="0" w:color="auto"/>
              <w:right w:val="single" w:sz="4" w:space="0" w:color="auto"/>
            </w:tcBorders>
            <w:noWrap/>
            <w:vAlign w:val="center"/>
            <w:hideMark/>
          </w:tcPr>
          <w:p w14:paraId="3BA832FA"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6</w:t>
            </w:r>
          </w:p>
        </w:tc>
        <w:tc>
          <w:tcPr>
            <w:tcW w:w="1701" w:type="dxa"/>
            <w:tcBorders>
              <w:top w:val="nil"/>
              <w:left w:val="nil"/>
              <w:bottom w:val="single" w:sz="4" w:space="0" w:color="auto"/>
              <w:right w:val="single" w:sz="4" w:space="0" w:color="auto"/>
            </w:tcBorders>
            <w:noWrap/>
            <w:vAlign w:val="center"/>
            <w:hideMark/>
          </w:tcPr>
          <w:p w14:paraId="3EB87FE8"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16%</w:t>
            </w:r>
          </w:p>
        </w:tc>
      </w:tr>
      <w:tr w:rsidR="00A923A3" w:rsidRPr="00A923A3" w14:paraId="3CF9DD90" w14:textId="77777777" w:rsidTr="00A923A3">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3F9394E9" w14:textId="77777777" w:rsidR="00A923A3" w:rsidRPr="00A923A3" w:rsidRDefault="00A923A3" w:rsidP="00A923A3">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1BC49719" w14:textId="77777777" w:rsidR="00A923A3" w:rsidRPr="00A923A3" w:rsidRDefault="00A923A3" w:rsidP="00A923A3">
            <w:pPr>
              <w:spacing w:after="0" w:line="240" w:lineRule="auto"/>
              <w:jc w:val="center"/>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No me gustó</w:t>
            </w:r>
          </w:p>
        </w:tc>
        <w:tc>
          <w:tcPr>
            <w:tcW w:w="1701" w:type="dxa"/>
            <w:tcBorders>
              <w:top w:val="nil"/>
              <w:left w:val="nil"/>
              <w:bottom w:val="single" w:sz="4" w:space="0" w:color="auto"/>
              <w:right w:val="single" w:sz="4" w:space="0" w:color="auto"/>
            </w:tcBorders>
            <w:noWrap/>
            <w:vAlign w:val="center"/>
            <w:hideMark/>
          </w:tcPr>
          <w:p w14:paraId="5FE55580"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1</w:t>
            </w:r>
          </w:p>
        </w:tc>
        <w:tc>
          <w:tcPr>
            <w:tcW w:w="1701" w:type="dxa"/>
            <w:tcBorders>
              <w:top w:val="nil"/>
              <w:left w:val="nil"/>
              <w:bottom w:val="single" w:sz="4" w:space="0" w:color="auto"/>
              <w:right w:val="single" w:sz="4" w:space="0" w:color="auto"/>
            </w:tcBorders>
            <w:noWrap/>
            <w:vAlign w:val="center"/>
            <w:hideMark/>
          </w:tcPr>
          <w:p w14:paraId="7C0DEAE9" w14:textId="77777777" w:rsidR="00A923A3" w:rsidRPr="00A923A3" w:rsidRDefault="00A923A3" w:rsidP="00A923A3">
            <w:pPr>
              <w:spacing w:after="0" w:line="240" w:lineRule="auto"/>
              <w:jc w:val="center"/>
              <w:rPr>
                <w:rFonts w:ascii="Calibri" w:eastAsia="Times New Roman" w:hAnsi="Calibri" w:cs="Calibri"/>
                <w:color w:val="000000"/>
                <w:kern w:val="0"/>
                <w:lang w:val="es-PY" w:eastAsia="es-PY"/>
                <w14:ligatures w14:val="none"/>
              </w:rPr>
            </w:pPr>
            <w:r w:rsidRPr="00A923A3">
              <w:rPr>
                <w:rFonts w:ascii="Calibri" w:eastAsia="Times New Roman" w:hAnsi="Calibri" w:cs="Calibri"/>
                <w:color w:val="000000"/>
                <w:kern w:val="0"/>
                <w:lang w:val="es-PY" w:eastAsia="es-PY"/>
                <w14:ligatures w14:val="none"/>
              </w:rPr>
              <w:t>3%</w:t>
            </w:r>
          </w:p>
        </w:tc>
      </w:tr>
      <w:tr w:rsidR="00A923A3" w:rsidRPr="00A923A3" w14:paraId="444D1C5B" w14:textId="77777777" w:rsidTr="00A923A3">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58B5ACF6" w14:textId="77777777" w:rsidR="00A923A3" w:rsidRPr="00A923A3" w:rsidRDefault="00A923A3" w:rsidP="00A923A3">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hemeColor="text1"/>
            </w:tcBorders>
            <w:vAlign w:val="center"/>
            <w:hideMark/>
          </w:tcPr>
          <w:p w14:paraId="4CB9366D" w14:textId="77777777" w:rsidR="00A923A3" w:rsidRPr="00A923A3" w:rsidRDefault="00A923A3" w:rsidP="00A923A3">
            <w:pPr>
              <w:spacing w:after="0" w:line="240" w:lineRule="auto"/>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themeColor="text1"/>
              <w:bottom w:val="single" w:sz="4" w:space="0" w:color="auto"/>
              <w:right w:val="single" w:sz="4" w:space="0" w:color="000000" w:themeColor="text1"/>
            </w:tcBorders>
            <w:vAlign w:val="center"/>
            <w:hideMark/>
          </w:tcPr>
          <w:p w14:paraId="7869E45D" w14:textId="77777777" w:rsidR="00A923A3" w:rsidRPr="00A923A3" w:rsidRDefault="00A923A3" w:rsidP="00A923A3">
            <w:pPr>
              <w:spacing w:after="0" w:line="240" w:lineRule="auto"/>
              <w:jc w:val="right"/>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themeColor="text1"/>
              <w:bottom w:val="single" w:sz="4" w:space="0" w:color="auto"/>
              <w:right w:val="single" w:sz="4" w:space="0" w:color="auto"/>
            </w:tcBorders>
            <w:vAlign w:val="center"/>
            <w:hideMark/>
          </w:tcPr>
          <w:p w14:paraId="116AABCA" w14:textId="77777777" w:rsidR="00A923A3" w:rsidRPr="00A923A3" w:rsidRDefault="00A923A3" w:rsidP="00A923A3">
            <w:pPr>
              <w:spacing w:after="0" w:line="240" w:lineRule="auto"/>
              <w:jc w:val="right"/>
              <w:rPr>
                <w:rFonts w:ascii="Calibri" w:eastAsia="Times New Roman" w:hAnsi="Calibri" w:cs="Calibri"/>
                <w:b/>
                <w:bCs/>
                <w:color w:val="000000"/>
                <w:kern w:val="0"/>
                <w:lang w:val="es-PY" w:eastAsia="es-PY"/>
                <w14:ligatures w14:val="none"/>
              </w:rPr>
            </w:pPr>
            <w:r w:rsidRPr="00A923A3">
              <w:rPr>
                <w:rFonts w:ascii="Calibri" w:eastAsia="Times New Roman" w:hAnsi="Calibri" w:cs="Calibri"/>
                <w:b/>
                <w:bCs/>
                <w:color w:val="000000"/>
                <w:kern w:val="0"/>
                <w:lang w:val="es-PY" w:eastAsia="es-PY"/>
                <w14:ligatures w14:val="none"/>
              </w:rPr>
              <w:t>100%</w:t>
            </w:r>
          </w:p>
        </w:tc>
      </w:tr>
    </w:tbl>
    <w:p w14:paraId="2588C8DE" w14:textId="2859B46C" w:rsidR="00D21405" w:rsidRDefault="0092707C" w:rsidP="00B41656">
      <w:pPr>
        <w:spacing w:before="240" w:line="480" w:lineRule="auto"/>
        <w:ind w:firstLine="720"/>
        <w:jc w:val="center"/>
        <w:rPr>
          <w:rFonts w:ascii="Times New Roman" w:hAnsi="Times New Roman" w:cs="Times New Roman"/>
          <w:sz w:val="24"/>
          <w:szCs w:val="24"/>
        </w:rPr>
      </w:pPr>
      <w:r>
        <w:rPr>
          <w:noProof/>
          <w14:ligatures w14:val="none"/>
        </w:rPr>
        <w:drawing>
          <wp:inline distT="0" distB="0" distL="0" distR="0" wp14:anchorId="146B6715" wp14:editId="775E4DEB">
            <wp:extent cx="4244789" cy="2686049"/>
            <wp:effectExtent l="0" t="0" r="3810" b="635"/>
            <wp:docPr id="866626005" name="Gráfico 1">
              <a:extLst xmlns:a="http://schemas.openxmlformats.org/drawingml/2006/main">
                <a:ext uri="{FF2B5EF4-FFF2-40B4-BE49-F238E27FC236}">
                  <a16:creationId xmlns:a16="http://schemas.microsoft.com/office/drawing/2014/main" id="{DFEEF848-9D93-4023-B0F7-EEFA760E9E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8D8B80A" w14:textId="28C1F811" w:rsidR="00F53823" w:rsidRDefault="00F53823" w:rsidP="00F53823">
      <w:pPr>
        <w:spacing w:before="240" w:line="480" w:lineRule="auto"/>
        <w:ind w:firstLine="720"/>
        <w:rPr>
          <w:rFonts w:ascii="Times New Roman" w:hAnsi="Times New Roman" w:cs="Times New Roman"/>
          <w:sz w:val="24"/>
          <w:szCs w:val="24"/>
        </w:rPr>
      </w:pPr>
      <w:r w:rsidRPr="00F53823">
        <w:rPr>
          <w:rFonts w:ascii="Times New Roman" w:hAnsi="Times New Roman" w:cs="Times New Roman"/>
          <w:sz w:val="24"/>
          <w:szCs w:val="24"/>
        </w:rPr>
        <w:t>La mayoría de los estudiantes expresó haber disfrutado plenamente de su participación en el proyecto, destacando la categoría “</w:t>
      </w:r>
      <w:r>
        <w:rPr>
          <w:rFonts w:ascii="Times New Roman" w:hAnsi="Times New Roman" w:cs="Times New Roman"/>
          <w:sz w:val="24"/>
          <w:szCs w:val="24"/>
        </w:rPr>
        <w:t>Bien</w:t>
      </w:r>
      <w:r w:rsidRPr="00F53823">
        <w:rPr>
          <w:rFonts w:ascii="Times New Roman" w:hAnsi="Times New Roman" w:cs="Times New Roman"/>
          <w:sz w:val="24"/>
          <w:szCs w:val="24"/>
        </w:rPr>
        <w:t>” como la más elegida. Una parte considerable marcó “</w:t>
      </w:r>
      <w:r>
        <w:rPr>
          <w:rFonts w:ascii="Times New Roman" w:hAnsi="Times New Roman" w:cs="Times New Roman"/>
          <w:sz w:val="24"/>
          <w:szCs w:val="24"/>
        </w:rPr>
        <w:t>Muy feliz</w:t>
      </w:r>
      <w:r w:rsidRPr="00F53823">
        <w:rPr>
          <w:rFonts w:ascii="Times New Roman" w:hAnsi="Times New Roman" w:cs="Times New Roman"/>
          <w:sz w:val="24"/>
          <w:szCs w:val="24"/>
        </w:rPr>
        <w:t>”, lo que refleja un clima de satisfacción general. Solo una minoría se mostró “Más o menos” o “No me gustó”. Este resultado evidencia que las actividades desarrolladas lograron generar entusiasmo, motivación y una experiencia positiva en los alumnos de quinto grado.</w:t>
      </w:r>
    </w:p>
    <w:p w14:paraId="4450B884" w14:textId="77777777" w:rsidR="0092707C" w:rsidRDefault="0092707C" w:rsidP="00F53823">
      <w:pPr>
        <w:spacing w:before="240" w:line="480" w:lineRule="auto"/>
        <w:ind w:firstLine="720"/>
        <w:rPr>
          <w:rFonts w:ascii="Times New Roman" w:hAnsi="Times New Roman" w:cs="Times New Roman"/>
          <w:sz w:val="24"/>
          <w:szCs w:val="24"/>
        </w:rPr>
      </w:pPr>
    </w:p>
    <w:p w14:paraId="53A81573" w14:textId="77777777" w:rsidR="0092707C" w:rsidRDefault="0092707C" w:rsidP="00F53823">
      <w:pPr>
        <w:spacing w:before="240" w:line="480" w:lineRule="auto"/>
        <w:ind w:firstLine="720"/>
        <w:rPr>
          <w:rFonts w:ascii="Times New Roman" w:hAnsi="Times New Roman" w:cs="Times New Roman"/>
          <w:sz w:val="24"/>
          <w:szCs w:val="24"/>
        </w:rPr>
      </w:pPr>
    </w:p>
    <w:p w14:paraId="5D3C61FC" w14:textId="77777777" w:rsidR="0092707C" w:rsidRDefault="0092707C" w:rsidP="00F53823">
      <w:pPr>
        <w:spacing w:before="240" w:line="480" w:lineRule="auto"/>
        <w:ind w:firstLine="720"/>
        <w:rPr>
          <w:rFonts w:ascii="Times New Roman" w:hAnsi="Times New Roman" w:cs="Times New Roman"/>
          <w:sz w:val="24"/>
          <w:szCs w:val="24"/>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92707C" w:rsidRPr="0092707C" w14:paraId="472E3780" w14:textId="77777777" w:rsidTr="0092707C">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789D81EF"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4D8EB55E"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76D0C79D"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286C487"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Porcentaje (%)</w:t>
            </w:r>
          </w:p>
        </w:tc>
      </w:tr>
      <w:tr w:rsidR="0092707C" w:rsidRPr="0092707C" w14:paraId="0FAAC3F1" w14:textId="77777777" w:rsidTr="0092707C">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5313F5C7" w14:textId="3A55F35B"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2</w:t>
            </w:r>
            <w:r w:rsidRPr="0092707C">
              <w:rPr>
                <w:rFonts w:ascii="Calibri" w:eastAsia="Times New Roman" w:hAnsi="Calibri" w:cs="Calibri"/>
                <w:color w:val="000000"/>
                <w:kern w:val="0"/>
                <w:lang w:val="es-PY" w:eastAsia="es-PY"/>
                <w14:ligatures w14:val="none"/>
              </w:rPr>
              <w:t>. ¿Te gustaron las clases con tus tutores del Bachillerato Técnico?</w:t>
            </w:r>
          </w:p>
        </w:tc>
        <w:tc>
          <w:tcPr>
            <w:tcW w:w="1701" w:type="dxa"/>
            <w:tcBorders>
              <w:top w:val="nil"/>
              <w:left w:val="nil"/>
              <w:bottom w:val="single" w:sz="4" w:space="0" w:color="auto"/>
              <w:right w:val="single" w:sz="4" w:space="0" w:color="auto"/>
            </w:tcBorders>
            <w:vAlign w:val="center"/>
            <w:hideMark/>
          </w:tcPr>
          <w:p w14:paraId="3FC8A9B0"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Sí, muchísimo</w:t>
            </w:r>
          </w:p>
        </w:tc>
        <w:tc>
          <w:tcPr>
            <w:tcW w:w="1701" w:type="dxa"/>
            <w:tcBorders>
              <w:top w:val="nil"/>
              <w:left w:val="nil"/>
              <w:bottom w:val="single" w:sz="4" w:space="0" w:color="auto"/>
              <w:right w:val="single" w:sz="4" w:space="0" w:color="auto"/>
            </w:tcBorders>
            <w:noWrap/>
            <w:vAlign w:val="center"/>
            <w:hideMark/>
          </w:tcPr>
          <w:p w14:paraId="102288FA"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22</w:t>
            </w:r>
          </w:p>
        </w:tc>
        <w:tc>
          <w:tcPr>
            <w:tcW w:w="1701" w:type="dxa"/>
            <w:tcBorders>
              <w:top w:val="nil"/>
              <w:left w:val="nil"/>
              <w:bottom w:val="single" w:sz="4" w:space="0" w:color="auto"/>
              <w:right w:val="single" w:sz="4" w:space="0" w:color="auto"/>
            </w:tcBorders>
            <w:noWrap/>
            <w:vAlign w:val="center"/>
            <w:hideMark/>
          </w:tcPr>
          <w:p w14:paraId="17ED8F9A"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59%</w:t>
            </w:r>
          </w:p>
        </w:tc>
      </w:tr>
      <w:tr w:rsidR="0092707C" w:rsidRPr="0092707C" w14:paraId="4B750C1B"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52BA27C"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16052FCA"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Sí</w:t>
            </w:r>
          </w:p>
        </w:tc>
        <w:tc>
          <w:tcPr>
            <w:tcW w:w="1701" w:type="dxa"/>
            <w:tcBorders>
              <w:top w:val="nil"/>
              <w:left w:val="nil"/>
              <w:bottom w:val="single" w:sz="4" w:space="0" w:color="auto"/>
              <w:right w:val="single" w:sz="4" w:space="0" w:color="auto"/>
            </w:tcBorders>
            <w:noWrap/>
            <w:vAlign w:val="center"/>
            <w:hideMark/>
          </w:tcPr>
          <w:p w14:paraId="60070976"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12</w:t>
            </w:r>
          </w:p>
        </w:tc>
        <w:tc>
          <w:tcPr>
            <w:tcW w:w="1701" w:type="dxa"/>
            <w:tcBorders>
              <w:top w:val="nil"/>
              <w:left w:val="nil"/>
              <w:bottom w:val="single" w:sz="4" w:space="0" w:color="auto"/>
              <w:right w:val="single" w:sz="4" w:space="0" w:color="auto"/>
            </w:tcBorders>
            <w:noWrap/>
            <w:vAlign w:val="center"/>
            <w:hideMark/>
          </w:tcPr>
          <w:p w14:paraId="0902CCBC"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32%</w:t>
            </w:r>
          </w:p>
        </w:tc>
      </w:tr>
      <w:tr w:rsidR="0092707C" w:rsidRPr="0092707C" w14:paraId="2F376CEA"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45E5068"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113F9581"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Un poco</w:t>
            </w:r>
          </w:p>
        </w:tc>
        <w:tc>
          <w:tcPr>
            <w:tcW w:w="1701" w:type="dxa"/>
            <w:tcBorders>
              <w:top w:val="nil"/>
              <w:left w:val="nil"/>
              <w:bottom w:val="single" w:sz="4" w:space="0" w:color="auto"/>
              <w:right w:val="single" w:sz="4" w:space="0" w:color="auto"/>
            </w:tcBorders>
            <w:noWrap/>
            <w:vAlign w:val="center"/>
            <w:hideMark/>
          </w:tcPr>
          <w:p w14:paraId="4F5722AB"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3</w:t>
            </w:r>
          </w:p>
        </w:tc>
        <w:tc>
          <w:tcPr>
            <w:tcW w:w="1701" w:type="dxa"/>
            <w:tcBorders>
              <w:top w:val="nil"/>
              <w:left w:val="nil"/>
              <w:bottom w:val="single" w:sz="4" w:space="0" w:color="auto"/>
              <w:right w:val="single" w:sz="4" w:space="0" w:color="auto"/>
            </w:tcBorders>
            <w:noWrap/>
            <w:vAlign w:val="center"/>
            <w:hideMark/>
          </w:tcPr>
          <w:p w14:paraId="5CD9EBC9"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8%</w:t>
            </w:r>
          </w:p>
        </w:tc>
      </w:tr>
      <w:tr w:rsidR="0092707C" w:rsidRPr="0092707C" w14:paraId="2072202C"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C5A2040"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hemeColor="text1"/>
            </w:tcBorders>
            <w:vAlign w:val="center"/>
            <w:hideMark/>
          </w:tcPr>
          <w:p w14:paraId="28942FE3"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No</w:t>
            </w:r>
          </w:p>
        </w:tc>
        <w:tc>
          <w:tcPr>
            <w:tcW w:w="1701" w:type="dxa"/>
            <w:tcBorders>
              <w:top w:val="nil"/>
              <w:left w:val="single" w:sz="4" w:space="0" w:color="000000" w:themeColor="text1"/>
              <w:bottom w:val="single" w:sz="4" w:space="0" w:color="auto"/>
              <w:right w:val="single" w:sz="4" w:space="0" w:color="000000" w:themeColor="text1"/>
            </w:tcBorders>
            <w:noWrap/>
            <w:vAlign w:val="center"/>
            <w:hideMark/>
          </w:tcPr>
          <w:p w14:paraId="57FDDC06"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0</w:t>
            </w:r>
          </w:p>
        </w:tc>
        <w:tc>
          <w:tcPr>
            <w:tcW w:w="1701" w:type="dxa"/>
            <w:tcBorders>
              <w:top w:val="nil"/>
              <w:left w:val="single" w:sz="4" w:space="0" w:color="000000" w:themeColor="text1"/>
              <w:bottom w:val="single" w:sz="4" w:space="0" w:color="auto"/>
              <w:right w:val="single" w:sz="4" w:space="0" w:color="auto"/>
            </w:tcBorders>
            <w:noWrap/>
            <w:vAlign w:val="center"/>
            <w:hideMark/>
          </w:tcPr>
          <w:p w14:paraId="40EEB3BD"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0%</w:t>
            </w:r>
          </w:p>
        </w:tc>
      </w:tr>
      <w:tr w:rsidR="0092707C" w:rsidRPr="0092707C" w14:paraId="4ED834A4"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5548E889"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hemeColor="text1"/>
            </w:tcBorders>
            <w:vAlign w:val="center"/>
            <w:hideMark/>
          </w:tcPr>
          <w:p w14:paraId="690DC495" w14:textId="77777777" w:rsidR="0092707C" w:rsidRPr="0092707C" w:rsidRDefault="0092707C" w:rsidP="0092707C">
            <w:pPr>
              <w:spacing w:after="0" w:line="240" w:lineRule="auto"/>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themeColor="text1"/>
              <w:bottom w:val="single" w:sz="4" w:space="0" w:color="auto"/>
              <w:right w:val="single" w:sz="4" w:space="0" w:color="000000" w:themeColor="text1"/>
            </w:tcBorders>
            <w:vAlign w:val="center"/>
            <w:hideMark/>
          </w:tcPr>
          <w:p w14:paraId="503B68C9" w14:textId="77777777" w:rsidR="0092707C" w:rsidRPr="0092707C" w:rsidRDefault="0092707C" w:rsidP="0092707C">
            <w:pPr>
              <w:spacing w:after="0" w:line="240" w:lineRule="auto"/>
              <w:jc w:val="right"/>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themeColor="text1"/>
              <w:bottom w:val="single" w:sz="4" w:space="0" w:color="auto"/>
              <w:right w:val="single" w:sz="4" w:space="0" w:color="auto"/>
            </w:tcBorders>
            <w:vAlign w:val="center"/>
            <w:hideMark/>
          </w:tcPr>
          <w:p w14:paraId="122FCD00" w14:textId="77777777" w:rsidR="0092707C" w:rsidRPr="0092707C" w:rsidRDefault="0092707C" w:rsidP="0092707C">
            <w:pPr>
              <w:spacing w:after="0" w:line="240" w:lineRule="auto"/>
              <w:jc w:val="right"/>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100%</w:t>
            </w:r>
          </w:p>
        </w:tc>
      </w:tr>
    </w:tbl>
    <w:p w14:paraId="70AC84FB" w14:textId="206375B8" w:rsidR="00F53823" w:rsidRDefault="0092707C" w:rsidP="00F53823">
      <w:pPr>
        <w:spacing w:before="240" w:line="480" w:lineRule="auto"/>
        <w:ind w:firstLine="720"/>
        <w:jc w:val="center"/>
        <w:rPr>
          <w:rFonts w:ascii="Times New Roman" w:hAnsi="Times New Roman" w:cs="Times New Roman"/>
          <w:sz w:val="24"/>
          <w:szCs w:val="24"/>
        </w:rPr>
      </w:pPr>
      <w:r>
        <w:rPr>
          <w:noProof/>
          <w14:ligatures w14:val="none"/>
        </w:rPr>
        <w:drawing>
          <wp:inline distT="0" distB="0" distL="0" distR="0" wp14:anchorId="22A7D9FB" wp14:editId="1C622643">
            <wp:extent cx="4389345" cy="2768413"/>
            <wp:effectExtent l="0" t="0" r="11430" b="13335"/>
            <wp:docPr id="415555308" name="Gráfico 1">
              <a:extLst xmlns:a="http://schemas.openxmlformats.org/drawingml/2006/main">
                <a:ext uri="{FF2B5EF4-FFF2-40B4-BE49-F238E27FC236}">
                  <a16:creationId xmlns:a16="http://schemas.microsoft.com/office/drawing/2014/main" id="{849CBC8C-0634-4F6B-9506-C75E2BB1BB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9FC06F9" w14:textId="3C61EDEB" w:rsidR="00F53823" w:rsidRDefault="00F53823" w:rsidP="00F53823">
      <w:pPr>
        <w:spacing w:before="240" w:line="480" w:lineRule="auto"/>
        <w:ind w:firstLine="720"/>
        <w:rPr>
          <w:rFonts w:ascii="Times New Roman" w:hAnsi="Times New Roman" w:cs="Times New Roman"/>
          <w:sz w:val="24"/>
          <w:szCs w:val="24"/>
        </w:rPr>
      </w:pPr>
      <w:r w:rsidRPr="00F53823">
        <w:rPr>
          <w:rFonts w:ascii="Times New Roman" w:hAnsi="Times New Roman" w:cs="Times New Roman"/>
          <w:sz w:val="24"/>
          <w:szCs w:val="24"/>
        </w:rPr>
        <w:t xml:space="preserve">Los datos muestran una valoración sumamente favorable hacia los tutores del 3.º BTI. La mayoría de los alumnos seleccionó “Sí, muchísimo”, mientras que el </w:t>
      </w:r>
      <w:r w:rsidR="00D11A52">
        <w:rPr>
          <w:rFonts w:ascii="Times New Roman" w:hAnsi="Times New Roman" w:cs="Times New Roman"/>
          <w:sz w:val="24"/>
          <w:szCs w:val="24"/>
        </w:rPr>
        <w:t xml:space="preserve">un </w:t>
      </w:r>
      <w:r w:rsidRPr="00F53823">
        <w:rPr>
          <w:rFonts w:ascii="Times New Roman" w:hAnsi="Times New Roman" w:cs="Times New Roman"/>
          <w:sz w:val="24"/>
          <w:szCs w:val="24"/>
        </w:rPr>
        <w:t xml:space="preserve">resto optó por “Sí”. </w:t>
      </w:r>
      <w:r>
        <w:rPr>
          <w:rFonts w:ascii="Times New Roman" w:hAnsi="Times New Roman" w:cs="Times New Roman"/>
          <w:sz w:val="24"/>
          <w:szCs w:val="24"/>
        </w:rPr>
        <w:t>Sol</w:t>
      </w:r>
      <w:r w:rsidRPr="00F53823">
        <w:rPr>
          <w:rFonts w:ascii="Times New Roman" w:hAnsi="Times New Roman" w:cs="Times New Roman"/>
          <w:sz w:val="24"/>
          <w:szCs w:val="24"/>
        </w:rPr>
        <w:t xml:space="preserve">o se registraron </w:t>
      </w:r>
      <w:r w:rsidR="00D11A52">
        <w:rPr>
          <w:rFonts w:ascii="Times New Roman" w:hAnsi="Times New Roman" w:cs="Times New Roman"/>
          <w:sz w:val="24"/>
          <w:szCs w:val="24"/>
        </w:rPr>
        <w:t xml:space="preserve">3 </w:t>
      </w:r>
      <w:r w:rsidRPr="00F53823">
        <w:rPr>
          <w:rFonts w:ascii="Times New Roman" w:hAnsi="Times New Roman" w:cs="Times New Roman"/>
          <w:sz w:val="24"/>
          <w:szCs w:val="24"/>
        </w:rPr>
        <w:t xml:space="preserve">respuestas </w:t>
      </w:r>
      <w:r w:rsidR="00D11A52">
        <w:rPr>
          <w:rFonts w:ascii="Times New Roman" w:hAnsi="Times New Roman" w:cs="Times New Roman"/>
          <w:sz w:val="24"/>
          <w:szCs w:val="24"/>
        </w:rPr>
        <w:t>“Un poco”</w:t>
      </w:r>
      <w:r w:rsidRPr="00F53823">
        <w:rPr>
          <w:rFonts w:ascii="Times New Roman" w:hAnsi="Times New Roman" w:cs="Times New Roman"/>
          <w:sz w:val="24"/>
          <w:szCs w:val="24"/>
        </w:rPr>
        <w:t xml:space="preserve">, lo que indica que </w:t>
      </w:r>
      <w:r w:rsidR="00D11A52">
        <w:rPr>
          <w:rFonts w:ascii="Times New Roman" w:hAnsi="Times New Roman" w:cs="Times New Roman"/>
          <w:sz w:val="24"/>
          <w:szCs w:val="24"/>
        </w:rPr>
        <w:t xml:space="preserve">la mayoría de </w:t>
      </w:r>
      <w:r w:rsidRPr="00F53823">
        <w:rPr>
          <w:rFonts w:ascii="Times New Roman" w:hAnsi="Times New Roman" w:cs="Times New Roman"/>
          <w:sz w:val="24"/>
          <w:szCs w:val="24"/>
        </w:rPr>
        <w:t>los niños se sintieron acompañados, comprendidos y motivados durante las clases. Esto demuestra la efectividad del vínculo pedagógico entre mentores y ahijados, uno de los pilares del proyecto.</w:t>
      </w:r>
    </w:p>
    <w:p w14:paraId="466A811D" w14:textId="3E93D9B7" w:rsidR="00D11A52" w:rsidRDefault="00D11A52" w:rsidP="00D11A52">
      <w:pPr>
        <w:spacing w:before="240" w:line="480" w:lineRule="auto"/>
        <w:ind w:firstLine="720"/>
        <w:jc w:val="center"/>
        <w:rPr>
          <w:noProof/>
          <w14:ligatures w14:val="none"/>
        </w:rPr>
      </w:pPr>
    </w:p>
    <w:p w14:paraId="255FF3D5" w14:textId="77777777" w:rsidR="0092707C" w:rsidRDefault="0092707C" w:rsidP="00D11A52">
      <w:pPr>
        <w:spacing w:before="240" w:line="480" w:lineRule="auto"/>
        <w:ind w:firstLine="720"/>
        <w:jc w:val="center"/>
        <w:rPr>
          <w:noProof/>
          <w14:ligatures w14:val="none"/>
        </w:rPr>
      </w:pPr>
    </w:p>
    <w:p w14:paraId="04D565D2" w14:textId="77777777" w:rsidR="0092707C" w:rsidRDefault="0092707C" w:rsidP="00D11A52">
      <w:pPr>
        <w:spacing w:before="240" w:line="480" w:lineRule="auto"/>
        <w:ind w:firstLine="720"/>
        <w:jc w:val="center"/>
        <w:rPr>
          <w:noProof/>
          <w14:ligatures w14:val="none"/>
        </w:rPr>
      </w:pPr>
    </w:p>
    <w:p w14:paraId="3D447F64" w14:textId="77777777" w:rsidR="0092707C" w:rsidRDefault="0092707C" w:rsidP="00D11A52">
      <w:pPr>
        <w:spacing w:before="240" w:line="480" w:lineRule="auto"/>
        <w:ind w:firstLine="720"/>
        <w:jc w:val="center"/>
        <w:rPr>
          <w:noProof/>
          <w14:ligatures w14:val="none"/>
        </w:rPr>
      </w:pPr>
    </w:p>
    <w:p w14:paraId="009919AA" w14:textId="77777777" w:rsidR="0092707C" w:rsidRDefault="0092707C" w:rsidP="00D11A52">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92707C" w:rsidRPr="0092707C" w14:paraId="12A7B623" w14:textId="77777777" w:rsidTr="0092707C">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473AB246"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31D60BAF"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7B8B13C2"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2181FBDB"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Porcentaje (%)</w:t>
            </w:r>
          </w:p>
        </w:tc>
      </w:tr>
      <w:tr w:rsidR="0092707C" w:rsidRPr="0092707C" w14:paraId="5D218EB7" w14:textId="77777777" w:rsidTr="0092707C">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47030B52" w14:textId="7C9DD795"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3</w:t>
            </w:r>
            <w:r w:rsidRPr="0092707C">
              <w:rPr>
                <w:rFonts w:ascii="Calibri" w:eastAsia="Times New Roman" w:hAnsi="Calibri" w:cs="Calibri"/>
                <w:color w:val="000000"/>
                <w:kern w:val="0"/>
                <w:lang w:val="es-PY" w:eastAsia="es-PY"/>
                <w14:ligatures w14:val="none"/>
              </w:rPr>
              <w:t>. ¿Te pareció fácil aprender a usar Scratch?</w:t>
            </w:r>
          </w:p>
        </w:tc>
        <w:tc>
          <w:tcPr>
            <w:tcW w:w="1701" w:type="dxa"/>
            <w:tcBorders>
              <w:top w:val="nil"/>
              <w:left w:val="nil"/>
              <w:bottom w:val="single" w:sz="4" w:space="0" w:color="auto"/>
              <w:right w:val="single" w:sz="4" w:space="0" w:color="auto"/>
            </w:tcBorders>
            <w:vAlign w:val="center"/>
            <w:hideMark/>
          </w:tcPr>
          <w:p w14:paraId="5AD621E1"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Muy fácil</w:t>
            </w:r>
          </w:p>
        </w:tc>
        <w:tc>
          <w:tcPr>
            <w:tcW w:w="1701" w:type="dxa"/>
            <w:tcBorders>
              <w:top w:val="nil"/>
              <w:left w:val="nil"/>
              <w:bottom w:val="single" w:sz="4" w:space="0" w:color="auto"/>
              <w:right w:val="single" w:sz="4" w:space="0" w:color="auto"/>
            </w:tcBorders>
            <w:noWrap/>
            <w:vAlign w:val="center"/>
            <w:hideMark/>
          </w:tcPr>
          <w:p w14:paraId="63DE8D74"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4</w:t>
            </w:r>
          </w:p>
        </w:tc>
        <w:tc>
          <w:tcPr>
            <w:tcW w:w="1701" w:type="dxa"/>
            <w:tcBorders>
              <w:top w:val="nil"/>
              <w:left w:val="nil"/>
              <w:bottom w:val="single" w:sz="4" w:space="0" w:color="auto"/>
              <w:right w:val="single" w:sz="4" w:space="0" w:color="auto"/>
            </w:tcBorders>
            <w:noWrap/>
            <w:vAlign w:val="center"/>
            <w:hideMark/>
          </w:tcPr>
          <w:p w14:paraId="6BE57760"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11%</w:t>
            </w:r>
          </w:p>
        </w:tc>
      </w:tr>
      <w:tr w:rsidR="0092707C" w:rsidRPr="0092707C" w14:paraId="3B14EC38"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B6CF199"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4D7D62BB"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Un poco fácil</w:t>
            </w:r>
          </w:p>
        </w:tc>
        <w:tc>
          <w:tcPr>
            <w:tcW w:w="1701" w:type="dxa"/>
            <w:tcBorders>
              <w:top w:val="nil"/>
              <w:left w:val="nil"/>
              <w:bottom w:val="single" w:sz="4" w:space="0" w:color="auto"/>
              <w:right w:val="single" w:sz="4" w:space="0" w:color="auto"/>
            </w:tcBorders>
            <w:noWrap/>
            <w:vAlign w:val="center"/>
            <w:hideMark/>
          </w:tcPr>
          <w:p w14:paraId="5E418C5A"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24</w:t>
            </w:r>
          </w:p>
        </w:tc>
        <w:tc>
          <w:tcPr>
            <w:tcW w:w="1701" w:type="dxa"/>
            <w:tcBorders>
              <w:top w:val="nil"/>
              <w:left w:val="nil"/>
              <w:bottom w:val="single" w:sz="4" w:space="0" w:color="auto"/>
              <w:right w:val="single" w:sz="4" w:space="0" w:color="auto"/>
            </w:tcBorders>
            <w:noWrap/>
            <w:vAlign w:val="center"/>
            <w:hideMark/>
          </w:tcPr>
          <w:p w14:paraId="13B25288"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65%</w:t>
            </w:r>
          </w:p>
        </w:tc>
      </w:tr>
      <w:tr w:rsidR="0092707C" w:rsidRPr="0092707C" w14:paraId="1A12C995"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CB6FEC1"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035806DC"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Difícil</w:t>
            </w:r>
          </w:p>
        </w:tc>
        <w:tc>
          <w:tcPr>
            <w:tcW w:w="1701" w:type="dxa"/>
            <w:tcBorders>
              <w:top w:val="nil"/>
              <w:left w:val="nil"/>
              <w:bottom w:val="single" w:sz="4" w:space="0" w:color="auto"/>
              <w:right w:val="single" w:sz="4" w:space="0" w:color="auto"/>
            </w:tcBorders>
            <w:noWrap/>
            <w:vAlign w:val="center"/>
            <w:hideMark/>
          </w:tcPr>
          <w:p w14:paraId="630BEA1B"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8</w:t>
            </w:r>
          </w:p>
        </w:tc>
        <w:tc>
          <w:tcPr>
            <w:tcW w:w="1701" w:type="dxa"/>
            <w:tcBorders>
              <w:top w:val="nil"/>
              <w:left w:val="nil"/>
              <w:bottom w:val="single" w:sz="4" w:space="0" w:color="auto"/>
              <w:right w:val="single" w:sz="4" w:space="0" w:color="auto"/>
            </w:tcBorders>
            <w:noWrap/>
            <w:vAlign w:val="center"/>
            <w:hideMark/>
          </w:tcPr>
          <w:p w14:paraId="5B20F2E3"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22%</w:t>
            </w:r>
          </w:p>
        </w:tc>
      </w:tr>
      <w:tr w:rsidR="0092707C" w:rsidRPr="0092707C" w14:paraId="0DA9FE93"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5DCC07CF"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77547041" w14:textId="77777777" w:rsidR="0092707C" w:rsidRPr="0092707C" w:rsidRDefault="0092707C" w:rsidP="0092707C">
            <w:pPr>
              <w:spacing w:after="0" w:line="240" w:lineRule="auto"/>
              <w:jc w:val="center"/>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Muy difícil</w:t>
            </w:r>
          </w:p>
        </w:tc>
        <w:tc>
          <w:tcPr>
            <w:tcW w:w="1701" w:type="dxa"/>
            <w:tcBorders>
              <w:top w:val="nil"/>
              <w:left w:val="nil"/>
              <w:bottom w:val="single" w:sz="4" w:space="0" w:color="auto"/>
              <w:right w:val="single" w:sz="4" w:space="0" w:color="000000"/>
            </w:tcBorders>
            <w:noWrap/>
            <w:vAlign w:val="center"/>
            <w:hideMark/>
          </w:tcPr>
          <w:p w14:paraId="7D636891"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1</w:t>
            </w:r>
          </w:p>
        </w:tc>
        <w:tc>
          <w:tcPr>
            <w:tcW w:w="1701" w:type="dxa"/>
            <w:tcBorders>
              <w:top w:val="nil"/>
              <w:left w:val="single" w:sz="4" w:space="0" w:color="000000"/>
              <w:bottom w:val="single" w:sz="4" w:space="0" w:color="auto"/>
              <w:right w:val="single" w:sz="4" w:space="0" w:color="auto"/>
            </w:tcBorders>
            <w:noWrap/>
            <w:vAlign w:val="center"/>
            <w:hideMark/>
          </w:tcPr>
          <w:p w14:paraId="69AF85B9" w14:textId="77777777" w:rsidR="0092707C" w:rsidRPr="0092707C" w:rsidRDefault="0092707C" w:rsidP="0092707C">
            <w:pPr>
              <w:spacing w:after="0" w:line="240" w:lineRule="auto"/>
              <w:jc w:val="center"/>
              <w:rPr>
                <w:rFonts w:ascii="Calibri" w:eastAsia="Times New Roman" w:hAnsi="Calibri" w:cs="Calibri"/>
                <w:color w:val="000000"/>
                <w:kern w:val="0"/>
                <w:lang w:val="es-PY" w:eastAsia="es-PY"/>
                <w14:ligatures w14:val="none"/>
              </w:rPr>
            </w:pPr>
            <w:r w:rsidRPr="0092707C">
              <w:rPr>
                <w:rFonts w:ascii="Calibri" w:eastAsia="Times New Roman" w:hAnsi="Calibri" w:cs="Calibri"/>
                <w:color w:val="000000"/>
                <w:kern w:val="0"/>
                <w:lang w:val="es-PY" w:eastAsia="es-PY"/>
                <w14:ligatures w14:val="none"/>
              </w:rPr>
              <w:t>3%</w:t>
            </w:r>
          </w:p>
        </w:tc>
      </w:tr>
      <w:tr w:rsidR="0092707C" w:rsidRPr="0092707C" w14:paraId="70AD68FE" w14:textId="77777777" w:rsidTr="0092707C">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D980440" w14:textId="77777777" w:rsidR="0092707C" w:rsidRPr="0092707C" w:rsidRDefault="0092707C" w:rsidP="0092707C">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5BE7E397" w14:textId="77777777" w:rsidR="0092707C" w:rsidRPr="0092707C" w:rsidRDefault="0092707C" w:rsidP="0092707C">
            <w:pPr>
              <w:spacing w:after="0" w:line="240" w:lineRule="auto"/>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6A12F79D" w14:textId="77777777" w:rsidR="0092707C" w:rsidRPr="0092707C" w:rsidRDefault="0092707C" w:rsidP="0092707C">
            <w:pPr>
              <w:spacing w:after="0" w:line="240" w:lineRule="auto"/>
              <w:jc w:val="right"/>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bottom w:val="single" w:sz="4" w:space="0" w:color="auto"/>
              <w:right w:val="single" w:sz="4" w:space="0" w:color="auto"/>
            </w:tcBorders>
            <w:vAlign w:val="center"/>
            <w:hideMark/>
          </w:tcPr>
          <w:p w14:paraId="74B2211E" w14:textId="77777777" w:rsidR="0092707C" w:rsidRPr="0092707C" w:rsidRDefault="0092707C" w:rsidP="0092707C">
            <w:pPr>
              <w:spacing w:after="0" w:line="240" w:lineRule="auto"/>
              <w:jc w:val="right"/>
              <w:rPr>
                <w:rFonts w:ascii="Calibri" w:eastAsia="Times New Roman" w:hAnsi="Calibri" w:cs="Calibri"/>
                <w:b/>
                <w:bCs/>
                <w:color w:val="000000"/>
                <w:kern w:val="0"/>
                <w:lang w:val="es-PY" w:eastAsia="es-PY"/>
                <w14:ligatures w14:val="none"/>
              </w:rPr>
            </w:pPr>
            <w:r w:rsidRPr="0092707C">
              <w:rPr>
                <w:rFonts w:ascii="Calibri" w:eastAsia="Times New Roman" w:hAnsi="Calibri" w:cs="Calibri"/>
                <w:b/>
                <w:bCs/>
                <w:color w:val="000000"/>
                <w:kern w:val="0"/>
                <w:lang w:val="es-PY" w:eastAsia="es-PY"/>
                <w14:ligatures w14:val="none"/>
              </w:rPr>
              <w:t>100%</w:t>
            </w:r>
          </w:p>
        </w:tc>
      </w:tr>
    </w:tbl>
    <w:p w14:paraId="4796DD21" w14:textId="46B5C4AF" w:rsidR="0092707C" w:rsidRDefault="0014511E" w:rsidP="00D11A52">
      <w:pPr>
        <w:spacing w:before="240" w:line="480" w:lineRule="auto"/>
        <w:ind w:firstLine="720"/>
        <w:jc w:val="center"/>
        <w:rPr>
          <w:rFonts w:ascii="Times New Roman" w:hAnsi="Times New Roman" w:cs="Times New Roman"/>
          <w:sz w:val="24"/>
          <w:szCs w:val="24"/>
        </w:rPr>
      </w:pPr>
      <w:r>
        <w:rPr>
          <w:noProof/>
          <w14:ligatures w14:val="none"/>
        </w:rPr>
        <w:drawing>
          <wp:inline distT="0" distB="0" distL="0" distR="0" wp14:anchorId="46474025" wp14:editId="3674ABBA">
            <wp:extent cx="4204446" cy="2770094"/>
            <wp:effectExtent l="0" t="0" r="5715" b="11430"/>
            <wp:docPr id="1526276551" name="Gráfico 1">
              <a:extLst xmlns:a="http://schemas.openxmlformats.org/drawingml/2006/main">
                <a:ext uri="{FF2B5EF4-FFF2-40B4-BE49-F238E27FC236}">
                  <a16:creationId xmlns:a16="http://schemas.microsoft.com/office/drawing/2014/main" id="{C6F05C89-10BB-41D9-B9D2-42EACD3AEE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B53EA93" w14:textId="0380F054" w:rsidR="00D11A52" w:rsidRDefault="00D11A52" w:rsidP="00D11A52">
      <w:pPr>
        <w:spacing w:before="240" w:line="480" w:lineRule="auto"/>
        <w:ind w:firstLine="720"/>
        <w:rPr>
          <w:rFonts w:ascii="Times New Roman" w:hAnsi="Times New Roman" w:cs="Times New Roman"/>
          <w:sz w:val="24"/>
          <w:szCs w:val="24"/>
        </w:rPr>
      </w:pPr>
      <w:r w:rsidRPr="00D11A52">
        <w:rPr>
          <w:rFonts w:ascii="Times New Roman" w:hAnsi="Times New Roman" w:cs="Times New Roman"/>
          <w:sz w:val="24"/>
          <w:szCs w:val="24"/>
        </w:rPr>
        <w:t>Una amplia mayoría consideró que aprender a utilizar Scratch fue “Muy fácil”, seguida por quienes lo calificaron como “Un poco fácil”. Solo un pequeño grupo señaló que fue “Difícil”, y nadie lo percibió como “Muy difícil”. Estos resultados confirman que la herramienta fue adecuada para la edad y el nivel de conocimiento de los alumnos, permitiéndoles comprender conceptos de programación mediante la práctica y el juego.</w:t>
      </w:r>
    </w:p>
    <w:p w14:paraId="356B5988" w14:textId="2A96197E" w:rsidR="00D11A52" w:rsidRDefault="00D11A52" w:rsidP="00D11A52">
      <w:pPr>
        <w:spacing w:before="240" w:line="480" w:lineRule="auto"/>
        <w:ind w:firstLine="720"/>
        <w:jc w:val="center"/>
        <w:rPr>
          <w:noProof/>
          <w14:ligatures w14:val="none"/>
        </w:rPr>
      </w:pPr>
    </w:p>
    <w:p w14:paraId="0E9D03AD" w14:textId="77777777" w:rsidR="0014511E" w:rsidRDefault="0014511E" w:rsidP="00D11A52">
      <w:pPr>
        <w:spacing w:before="240" w:line="480" w:lineRule="auto"/>
        <w:ind w:firstLine="720"/>
        <w:jc w:val="center"/>
        <w:rPr>
          <w:noProof/>
          <w14:ligatures w14:val="none"/>
        </w:rPr>
      </w:pPr>
    </w:p>
    <w:p w14:paraId="60F0C728" w14:textId="77777777" w:rsidR="0014511E" w:rsidRDefault="0014511E" w:rsidP="00D11A52">
      <w:pPr>
        <w:spacing w:before="240" w:line="480" w:lineRule="auto"/>
        <w:ind w:firstLine="720"/>
        <w:jc w:val="center"/>
        <w:rPr>
          <w:noProof/>
          <w14:ligatures w14:val="none"/>
        </w:rPr>
      </w:pPr>
    </w:p>
    <w:p w14:paraId="1A61927E" w14:textId="77777777" w:rsidR="0014511E" w:rsidRDefault="0014511E" w:rsidP="00D11A52">
      <w:pPr>
        <w:spacing w:before="240" w:line="480" w:lineRule="auto"/>
        <w:ind w:firstLine="720"/>
        <w:jc w:val="center"/>
        <w:rPr>
          <w:noProof/>
          <w14:ligatures w14:val="none"/>
        </w:rPr>
      </w:pPr>
    </w:p>
    <w:p w14:paraId="5260F3F0" w14:textId="77777777" w:rsidR="0014511E" w:rsidRDefault="0014511E" w:rsidP="00D11A52">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14511E" w:rsidRPr="0014511E" w14:paraId="0AC25A29" w14:textId="77777777" w:rsidTr="0014511E">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3A1E8BC6"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40E4ECA4"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295734E2"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11948BC2"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Porcentaje (%)</w:t>
            </w:r>
          </w:p>
        </w:tc>
      </w:tr>
      <w:tr w:rsidR="0014511E" w:rsidRPr="0014511E" w14:paraId="58BCF16B" w14:textId="77777777" w:rsidTr="0014511E">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5D0991B6" w14:textId="21F84239"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4</w:t>
            </w:r>
            <w:r w:rsidRPr="0014511E">
              <w:rPr>
                <w:rFonts w:ascii="Calibri" w:eastAsia="Times New Roman" w:hAnsi="Calibri" w:cs="Calibri"/>
                <w:color w:val="000000"/>
                <w:kern w:val="0"/>
                <w:lang w:val="es-PY" w:eastAsia="es-PY"/>
                <w14:ligatures w14:val="none"/>
              </w:rPr>
              <w:t>. ¿Las actividades te parecieron divertidas?</w:t>
            </w:r>
          </w:p>
        </w:tc>
        <w:tc>
          <w:tcPr>
            <w:tcW w:w="1701" w:type="dxa"/>
            <w:tcBorders>
              <w:top w:val="nil"/>
              <w:left w:val="nil"/>
              <w:bottom w:val="single" w:sz="4" w:space="0" w:color="auto"/>
              <w:right w:val="single" w:sz="4" w:space="0" w:color="auto"/>
            </w:tcBorders>
            <w:vAlign w:val="center"/>
            <w:hideMark/>
          </w:tcPr>
          <w:p w14:paraId="5327E382"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Sí, muy divertidas</w:t>
            </w:r>
          </w:p>
        </w:tc>
        <w:tc>
          <w:tcPr>
            <w:tcW w:w="1701" w:type="dxa"/>
            <w:tcBorders>
              <w:top w:val="nil"/>
              <w:left w:val="nil"/>
              <w:bottom w:val="single" w:sz="4" w:space="0" w:color="auto"/>
              <w:right w:val="single" w:sz="4" w:space="0" w:color="auto"/>
            </w:tcBorders>
            <w:noWrap/>
            <w:vAlign w:val="center"/>
            <w:hideMark/>
          </w:tcPr>
          <w:p w14:paraId="3C4FDDC0"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22</w:t>
            </w:r>
          </w:p>
        </w:tc>
        <w:tc>
          <w:tcPr>
            <w:tcW w:w="1701" w:type="dxa"/>
            <w:tcBorders>
              <w:top w:val="nil"/>
              <w:left w:val="nil"/>
              <w:bottom w:val="single" w:sz="4" w:space="0" w:color="auto"/>
              <w:right w:val="single" w:sz="4" w:space="0" w:color="auto"/>
            </w:tcBorders>
            <w:noWrap/>
            <w:vAlign w:val="center"/>
            <w:hideMark/>
          </w:tcPr>
          <w:p w14:paraId="5EFADB53"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59%</w:t>
            </w:r>
          </w:p>
        </w:tc>
      </w:tr>
      <w:tr w:rsidR="0014511E" w:rsidRPr="0014511E" w14:paraId="606893A7"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3866FC8"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377B4AA9"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Normales</w:t>
            </w:r>
          </w:p>
        </w:tc>
        <w:tc>
          <w:tcPr>
            <w:tcW w:w="1701" w:type="dxa"/>
            <w:tcBorders>
              <w:top w:val="nil"/>
              <w:left w:val="nil"/>
              <w:bottom w:val="single" w:sz="4" w:space="0" w:color="auto"/>
              <w:right w:val="single" w:sz="4" w:space="0" w:color="auto"/>
            </w:tcBorders>
            <w:noWrap/>
            <w:vAlign w:val="center"/>
            <w:hideMark/>
          </w:tcPr>
          <w:p w14:paraId="0FEC0AAB"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15</w:t>
            </w:r>
          </w:p>
        </w:tc>
        <w:tc>
          <w:tcPr>
            <w:tcW w:w="1701" w:type="dxa"/>
            <w:tcBorders>
              <w:top w:val="nil"/>
              <w:left w:val="nil"/>
              <w:bottom w:val="single" w:sz="4" w:space="0" w:color="auto"/>
              <w:right w:val="single" w:sz="4" w:space="0" w:color="auto"/>
            </w:tcBorders>
            <w:noWrap/>
            <w:vAlign w:val="center"/>
            <w:hideMark/>
          </w:tcPr>
          <w:p w14:paraId="6D61EA5B"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41%</w:t>
            </w:r>
          </w:p>
        </w:tc>
      </w:tr>
      <w:tr w:rsidR="0014511E" w:rsidRPr="0014511E" w14:paraId="5844BD04"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6F54B68"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2B5A912D"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Un poco aburridas</w:t>
            </w:r>
          </w:p>
        </w:tc>
        <w:tc>
          <w:tcPr>
            <w:tcW w:w="1701" w:type="dxa"/>
            <w:tcBorders>
              <w:top w:val="nil"/>
              <w:left w:val="nil"/>
              <w:bottom w:val="single" w:sz="4" w:space="0" w:color="auto"/>
              <w:right w:val="single" w:sz="4" w:space="0" w:color="auto"/>
            </w:tcBorders>
            <w:noWrap/>
            <w:vAlign w:val="center"/>
            <w:hideMark/>
          </w:tcPr>
          <w:p w14:paraId="4C802E42"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0</w:t>
            </w:r>
          </w:p>
        </w:tc>
        <w:tc>
          <w:tcPr>
            <w:tcW w:w="1701" w:type="dxa"/>
            <w:tcBorders>
              <w:top w:val="nil"/>
              <w:left w:val="nil"/>
              <w:bottom w:val="single" w:sz="4" w:space="0" w:color="auto"/>
              <w:right w:val="single" w:sz="4" w:space="0" w:color="auto"/>
            </w:tcBorders>
            <w:noWrap/>
            <w:vAlign w:val="center"/>
            <w:hideMark/>
          </w:tcPr>
          <w:p w14:paraId="6C7B7BAE"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0%</w:t>
            </w:r>
          </w:p>
        </w:tc>
      </w:tr>
      <w:tr w:rsidR="0014511E" w:rsidRPr="0014511E" w14:paraId="4BB3E652"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0143790"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02A48BD9"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Aburridas</w:t>
            </w:r>
          </w:p>
        </w:tc>
        <w:tc>
          <w:tcPr>
            <w:tcW w:w="1701" w:type="dxa"/>
            <w:tcBorders>
              <w:top w:val="nil"/>
              <w:left w:val="nil"/>
              <w:bottom w:val="single" w:sz="4" w:space="0" w:color="auto"/>
              <w:right w:val="single" w:sz="4" w:space="0" w:color="auto"/>
            </w:tcBorders>
            <w:noWrap/>
            <w:vAlign w:val="center"/>
            <w:hideMark/>
          </w:tcPr>
          <w:p w14:paraId="7D95B2F5"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0</w:t>
            </w:r>
          </w:p>
        </w:tc>
        <w:tc>
          <w:tcPr>
            <w:tcW w:w="1701" w:type="dxa"/>
            <w:tcBorders>
              <w:top w:val="nil"/>
              <w:left w:val="nil"/>
              <w:bottom w:val="single" w:sz="4" w:space="0" w:color="auto"/>
              <w:right w:val="single" w:sz="4" w:space="0" w:color="auto"/>
            </w:tcBorders>
            <w:noWrap/>
            <w:vAlign w:val="center"/>
            <w:hideMark/>
          </w:tcPr>
          <w:p w14:paraId="72FF6ADF"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0%</w:t>
            </w:r>
          </w:p>
        </w:tc>
      </w:tr>
      <w:tr w:rsidR="0014511E" w:rsidRPr="0014511E" w14:paraId="4965C0E6"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F97B4A0"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09F939FE" w14:textId="77777777" w:rsidR="0014511E" w:rsidRPr="0014511E" w:rsidRDefault="0014511E" w:rsidP="0014511E">
            <w:pPr>
              <w:spacing w:after="0" w:line="240" w:lineRule="auto"/>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39326CE9"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bottom w:val="single" w:sz="4" w:space="0" w:color="auto"/>
              <w:right w:val="single" w:sz="4" w:space="0" w:color="auto"/>
            </w:tcBorders>
            <w:vAlign w:val="center"/>
            <w:hideMark/>
          </w:tcPr>
          <w:p w14:paraId="5E8903DB"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100%</w:t>
            </w:r>
          </w:p>
        </w:tc>
      </w:tr>
    </w:tbl>
    <w:p w14:paraId="4D0FEB47" w14:textId="0FB0456A" w:rsidR="0014511E" w:rsidRDefault="0014511E" w:rsidP="00D11A52">
      <w:pPr>
        <w:spacing w:before="240" w:line="480" w:lineRule="auto"/>
        <w:ind w:firstLine="720"/>
        <w:jc w:val="center"/>
        <w:rPr>
          <w:rFonts w:ascii="Times New Roman" w:hAnsi="Times New Roman" w:cs="Times New Roman"/>
          <w:sz w:val="24"/>
          <w:szCs w:val="24"/>
        </w:rPr>
      </w:pPr>
      <w:r>
        <w:rPr>
          <w:noProof/>
          <w14:ligatures w14:val="none"/>
        </w:rPr>
        <w:drawing>
          <wp:inline distT="0" distB="0" distL="0" distR="0" wp14:anchorId="7863A8B4" wp14:editId="224C003F">
            <wp:extent cx="4393826" cy="2768413"/>
            <wp:effectExtent l="0" t="0" r="6985" b="13335"/>
            <wp:docPr id="1486113758" name="Gráfico 1">
              <a:extLst xmlns:a="http://schemas.openxmlformats.org/drawingml/2006/main">
                <a:ext uri="{FF2B5EF4-FFF2-40B4-BE49-F238E27FC236}">
                  <a16:creationId xmlns:a16="http://schemas.microsoft.com/office/drawing/2014/main" id="{E5F930DE-2364-4E3E-B940-975ECBEA1D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CB46FD4" w14:textId="0DBC43DB" w:rsidR="00D11A52" w:rsidRDefault="00D11A52" w:rsidP="00D11A52">
      <w:pPr>
        <w:spacing w:before="240" w:line="480" w:lineRule="auto"/>
        <w:ind w:firstLine="720"/>
        <w:rPr>
          <w:rFonts w:ascii="Times New Roman" w:hAnsi="Times New Roman" w:cs="Times New Roman"/>
          <w:sz w:val="24"/>
          <w:szCs w:val="24"/>
        </w:rPr>
      </w:pPr>
      <w:r w:rsidRPr="00D11A52">
        <w:rPr>
          <w:rFonts w:ascii="Times New Roman" w:hAnsi="Times New Roman" w:cs="Times New Roman"/>
          <w:sz w:val="24"/>
          <w:szCs w:val="24"/>
        </w:rPr>
        <w:t>Las respuestas reflejan un alto nivel de disfrute: la mayoría calificó las actividades como “Muy divertidas”, y el resto como “Normales”, sin registros de opciones negativas. Esto pone de manifiesto que el enfoque lúdico del proyecto fue un factor clave para mantener la atención y el interés de los niños, logrando que el aprendizaje de la programación se viviera como una experiencia amena y significativa.</w:t>
      </w:r>
    </w:p>
    <w:p w14:paraId="68A05A0F" w14:textId="6766A9E6" w:rsidR="005661F8" w:rsidRDefault="005661F8" w:rsidP="005661F8">
      <w:pPr>
        <w:spacing w:before="240" w:line="480" w:lineRule="auto"/>
        <w:ind w:firstLine="720"/>
        <w:jc w:val="center"/>
        <w:rPr>
          <w:noProof/>
          <w14:ligatures w14:val="none"/>
        </w:rPr>
      </w:pPr>
    </w:p>
    <w:p w14:paraId="171BBF8A" w14:textId="77777777" w:rsidR="0014511E" w:rsidRDefault="0014511E" w:rsidP="005661F8">
      <w:pPr>
        <w:spacing w:before="240" w:line="480" w:lineRule="auto"/>
        <w:ind w:firstLine="720"/>
        <w:jc w:val="center"/>
        <w:rPr>
          <w:noProof/>
          <w14:ligatures w14:val="none"/>
        </w:rPr>
      </w:pPr>
    </w:p>
    <w:p w14:paraId="549742D4" w14:textId="77777777" w:rsidR="0014511E" w:rsidRDefault="0014511E" w:rsidP="005661F8">
      <w:pPr>
        <w:spacing w:before="240" w:line="480" w:lineRule="auto"/>
        <w:ind w:firstLine="720"/>
        <w:jc w:val="center"/>
        <w:rPr>
          <w:noProof/>
          <w14:ligatures w14:val="none"/>
        </w:rPr>
      </w:pPr>
    </w:p>
    <w:p w14:paraId="6EE674A2" w14:textId="77777777" w:rsidR="0014511E" w:rsidRDefault="0014511E" w:rsidP="005661F8">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14511E" w:rsidRPr="0014511E" w14:paraId="579705E4" w14:textId="77777777" w:rsidTr="0014511E">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6F429B07"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6942457D"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2E70C69F"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37807F0E"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Porcentaje (%)</w:t>
            </w:r>
          </w:p>
        </w:tc>
      </w:tr>
      <w:tr w:rsidR="0014511E" w:rsidRPr="0014511E" w14:paraId="76F51F2D" w14:textId="77777777" w:rsidTr="0014511E">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57C9D272" w14:textId="705E22B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5</w:t>
            </w:r>
            <w:r w:rsidRPr="0014511E">
              <w:rPr>
                <w:rFonts w:ascii="Calibri" w:eastAsia="Times New Roman" w:hAnsi="Calibri" w:cs="Calibri"/>
                <w:color w:val="000000"/>
                <w:kern w:val="0"/>
                <w:lang w:val="es-PY" w:eastAsia="es-PY"/>
                <w14:ligatures w14:val="none"/>
              </w:rPr>
              <w:t>. ¿Aprendiste cosas nuevas sobre computación o programación?</w:t>
            </w:r>
          </w:p>
        </w:tc>
        <w:tc>
          <w:tcPr>
            <w:tcW w:w="1701" w:type="dxa"/>
            <w:tcBorders>
              <w:top w:val="nil"/>
              <w:left w:val="nil"/>
              <w:bottom w:val="single" w:sz="4" w:space="0" w:color="auto"/>
              <w:right w:val="single" w:sz="4" w:space="0" w:color="auto"/>
            </w:tcBorders>
            <w:vAlign w:val="center"/>
            <w:hideMark/>
          </w:tcPr>
          <w:p w14:paraId="749B385A"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Sí, muchas</w:t>
            </w:r>
          </w:p>
        </w:tc>
        <w:tc>
          <w:tcPr>
            <w:tcW w:w="1701" w:type="dxa"/>
            <w:tcBorders>
              <w:top w:val="nil"/>
              <w:left w:val="nil"/>
              <w:bottom w:val="single" w:sz="4" w:space="0" w:color="auto"/>
              <w:right w:val="single" w:sz="4" w:space="0" w:color="auto"/>
            </w:tcBorders>
            <w:noWrap/>
            <w:vAlign w:val="center"/>
            <w:hideMark/>
          </w:tcPr>
          <w:p w14:paraId="01CDC5D7"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10</w:t>
            </w:r>
          </w:p>
        </w:tc>
        <w:tc>
          <w:tcPr>
            <w:tcW w:w="1701" w:type="dxa"/>
            <w:tcBorders>
              <w:top w:val="nil"/>
              <w:left w:val="nil"/>
              <w:bottom w:val="single" w:sz="4" w:space="0" w:color="auto"/>
              <w:right w:val="single" w:sz="4" w:space="0" w:color="auto"/>
            </w:tcBorders>
            <w:noWrap/>
            <w:vAlign w:val="center"/>
            <w:hideMark/>
          </w:tcPr>
          <w:p w14:paraId="4E2B875F"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27%</w:t>
            </w:r>
          </w:p>
        </w:tc>
      </w:tr>
      <w:tr w:rsidR="0014511E" w:rsidRPr="0014511E" w14:paraId="47429F52"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34BA061F"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5F89A801"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Algunas</w:t>
            </w:r>
          </w:p>
        </w:tc>
        <w:tc>
          <w:tcPr>
            <w:tcW w:w="1701" w:type="dxa"/>
            <w:tcBorders>
              <w:top w:val="nil"/>
              <w:left w:val="nil"/>
              <w:bottom w:val="single" w:sz="4" w:space="0" w:color="auto"/>
              <w:right w:val="single" w:sz="4" w:space="0" w:color="auto"/>
            </w:tcBorders>
            <w:noWrap/>
            <w:vAlign w:val="center"/>
            <w:hideMark/>
          </w:tcPr>
          <w:p w14:paraId="3EFF18E9"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20</w:t>
            </w:r>
          </w:p>
        </w:tc>
        <w:tc>
          <w:tcPr>
            <w:tcW w:w="1701" w:type="dxa"/>
            <w:tcBorders>
              <w:top w:val="nil"/>
              <w:left w:val="nil"/>
              <w:bottom w:val="single" w:sz="4" w:space="0" w:color="auto"/>
              <w:right w:val="single" w:sz="4" w:space="0" w:color="auto"/>
            </w:tcBorders>
            <w:noWrap/>
            <w:vAlign w:val="center"/>
            <w:hideMark/>
          </w:tcPr>
          <w:p w14:paraId="5B6B87B9"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54%</w:t>
            </w:r>
          </w:p>
        </w:tc>
      </w:tr>
      <w:tr w:rsidR="0014511E" w:rsidRPr="0014511E" w14:paraId="090E6766"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1E6E1D5"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7172886F"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Pocas</w:t>
            </w:r>
          </w:p>
        </w:tc>
        <w:tc>
          <w:tcPr>
            <w:tcW w:w="1701" w:type="dxa"/>
            <w:tcBorders>
              <w:top w:val="nil"/>
              <w:left w:val="nil"/>
              <w:bottom w:val="single" w:sz="4" w:space="0" w:color="auto"/>
              <w:right w:val="single" w:sz="4" w:space="0" w:color="auto"/>
            </w:tcBorders>
            <w:noWrap/>
            <w:vAlign w:val="center"/>
            <w:hideMark/>
          </w:tcPr>
          <w:p w14:paraId="51E90548"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6</w:t>
            </w:r>
          </w:p>
        </w:tc>
        <w:tc>
          <w:tcPr>
            <w:tcW w:w="1701" w:type="dxa"/>
            <w:tcBorders>
              <w:top w:val="nil"/>
              <w:left w:val="nil"/>
              <w:bottom w:val="single" w:sz="4" w:space="0" w:color="auto"/>
              <w:right w:val="single" w:sz="4" w:space="0" w:color="auto"/>
            </w:tcBorders>
            <w:noWrap/>
            <w:vAlign w:val="center"/>
            <w:hideMark/>
          </w:tcPr>
          <w:p w14:paraId="737C77D7"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16%</w:t>
            </w:r>
          </w:p>
        </w:tc>
      </w:tr>
      <w:tr w:rsidR="0014511E" w:rsidRPr="0014511E" w14:paraId="53992B04"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8A163F0"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3283A449"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No</w:t>
            </w:r>
          </w:p>
        </w:tc>
        <w:tc>
          <w:tcPr>
            <w:tcW w:w="1701" w:type="dxa"/>
            <w:tcBorders>
              <w:top w:val="nil"/>
              <w:left w:val="single" w:sz="4" w:space="0" w:color="000000"/>
              <w:bottom w:val="single" w:sz="4" w:space="0" w:color="auto"/>
              <w:right w:val="single" w:sz="4" w:space="0" w:color="000000"/>
            </w:tcBorders>
            <w:noWrap/>
            <w:vAlign w:val="center"/>
            <w:hideMark/>
          </w:tcPr>
          <w:p w14:paraId="7F4263E6"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w:t>
            </w:r>
          </w:p>
        </w:tc>
        <w:tc>
          <w:tcPr>
            <w:tcW w:w="1701" w:type="dxa"/>
            <w:tcBorders>
              <w:top w:val="nil"/>
              <w:left w:val="single" w:sz="4" w:space="0" w:color="000000"/>
              <w:bottom w:val="single" w:sz="4" w:space="0" w:color="auto"/>
              <w:right w:val="single" w:sz="4" w:space="0" w:color="auto"/>
            </w:tcBorders>
            <w:noWrap/>
            <w:vAlign w:val="center"/>
            <w:hideMark/>
          </w:tcPr>
          <w:p w14:paraId="30FF7786"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3%</w:t>
            </w:r>
          </w:p>
        </w:tc>
      </w:tr>
      <w:tr w:rsidR="0014511E" w:rsidRPr="0014511E" w14:paraId="62084B43"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36142267"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3D789D1D" w14:textId="77777777" w:rsidR="0014511E" w:rsidRPr="0014511E" w:rsidRDefault="0014511E" w:rsidP="0014511E">
            <w:pPr>
              <w:spacing w:after="0" w:line="240" w:lineRule="auto"/>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57303741"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bottom w:val="single" w:sz="4" w:space="0" w:color="auto"/>
              <w:right w:val="single" w:sz="4" w:space="0" w:color="auto"/>
            </w:tcBorders>
            <w:vAlign w:val="center"/>
            <w:hideMark/>
          </w:tcPr>
          <w:p w14:paraId="6FC48AA8"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100%</w:t>
            </w:r>
          </w:p>
        </w:tc>
      </w:tr>
    </w:tbl>
    <w:p w14:paraId="5A4BC785" w14:textId="14F71C90" w:rsidR="00821D10" w:rsidRDefault="0014511E" w:rsidP="0014511E">
      <w:pPr>
        <w:spacing w:before="240" w:line="480" w:lineRule="auto"/>
        <w:ind w:left="708"/>
        <w:jc w:val="center"/>
        <w:rPr>
          <w:rFonts w:ascii="Times New Roman" w:hAnsi="Times New Roman" w:cs="Times New Roman"/>
          <w:sz w:val="24"/>
          <w:szCs w:val="24"/>
        </w:rPr>
      </w:pPr>
      <w:r>
        <w:rPr>
          <w:noProof/>
          <w14:ligatures w14:val="none"/>
        </w:rPr>
        <w:drawing>
          <wp:inline distT="0" distB="0" distL="0" distR="0" wp14:anchorId="670F7CDA" wp14:editId="5835AE68">
            <wp:extent cx="4204447" cy="2696696"/>
            <wp:effectExtent l="0" t="0" r="5715" b="8890"/>
            <wp:docPr id="243312910" name="Gráfico 1">
              <a:extLst xmlns:a="http://schemas.openxmlformats.org/drawingml/2006/main">
                <a:ext uri="{FF2B5EF4-FFF2-40B4-BE49-F238E27FC236}">
                  <a16:creationId xmlns:a16="http://schemas.microsoft.com/office/drawing/2014/main" id="{749F5EE6-7323-42AE-9A45-6F428CAB8C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CDAC5C7" w14:textId="4BDF8DB2" w:rsidR="005661F8" w:rsidRDefault="005661F8" w:rsidP="005661F8">
      <w:pPr>
        <w:spacing w:before="240" w:line="480" w:lineRule="auto"/>
        <w:ind w:firstLine="720"/>
        <w:rPr>
          <w:rFonts w:ascii="Times New Roman" w:hAnsi="Times New Roman" w:cs="Times New Roman"/>
          <w:sz w:val="24"/>
          <w:szCs w:val="24"/>
        </w:rPr>
      </w:pPr>
      <w:r w:rsidRPr="005661F8">
        <w:rPr>
          <w:rFonts w:ascii="Times New Roman" w:hAnsi="Times New Roman" w:cs="Times New Roman"/>
          <w:sz w:val="24"/>
          <w:szCs w:val="24"/>
        </w:rPr>
        <w:t>Los resultados indican que prácticamente todos los alumnos reconocen haber aprendido algo nuevo. La mayoría respondió “</w:t>
      </w:r>
      <w:r>
        <w:rPr>
          <w:rFonts w:ascii="Times New Roman" w:hAnsi="Times New Roman" w:cs="Times New Roman"/>
          <w:sz w:val="24"/>
          <w:szCs w:val="24"/>
        </w:rPr>
        <w:t>Algunas</w:t>
      </w:r>
      <w:r w:rsidRPr="005661F8">
        <w:rPr>
          <w:rFonts w:ascii="Times New Roman" w:hAnsi="Times New Roman" w:cs="Times New Roman"/>
          <w:sz w:val="24"/>
          <w:szCs w:val="24"/>
        </w:rPr>
        <w:t>”, seguida por quienes marcaron “</w:t>
      </w:r>
      <w:r>
        <w:rPr>
          <w:rFonts w:ascii="Times New Roman" w:hAnsi="Times New Roman" w:cs="Times New Roman"/>
          <w:sz w:val="24"/>
          <w:szCs w:val="24"/>
        </w:rPr>
        <w:t>Sí, muchas</w:t>
      </w:r>
      <w:r w:rsidRPr="005661F8">
        <w:rPr>
          <w:rFonts w:ascii="Times New Roman" w:hAnsi="Times New Roman" w:cs="Times New Roman"/>
          <w:sz w:val="24"/>
          <w:szCs w:val="24"/>
        </w:rPr>
        <w:t>”. Solo un pequeño grupo eligió “Pocas” o “No”. Este dato resalta el impacto real del proyecto en el desarrollo de nuevas habilidades tecnológicas, consolidando el propósito educativo de acercar la programación al aula de manera efectiva.</w:t>
      </w:r>
    </w:p>
    <w:p w14:paraId="7A229415" w14:textId="77777777" w:rsidR="0014511E" w:rsidRDefault="0014511E" w:rsidP="005661F8">
      <w:pPr>
        <w:spacing w:before="240" w:line="480" w:lineRule="auto"/>
        <w:ind w:firstLine="720"/>
        <w:rPr>
          <w:rFonts w:ascii="Times New Roman" w:hAnsi="Times New Roman" w:cs="Times New Roman"/>
          <w:sz w:val="24"/>
          <w:szCs w:val="24"/>
        </w:rPr>
      </w:pPr>
    </w:p>
    <w:p w14:paraId="2B4360F6" w14:textId="77777777" w:rsidR="0014511E" w:rsidRDefault="0014511E" w:rsidP="005661F8">
      <w:pPr>
        <w:spacing w:before="240" w:line="480" w:lineRule="auto"/>
        <w:ind w:firstLine="720"/>
        <w:rPr>
          <w:rFonts w:ascii="Times New Roman" w:hAnsi="Times New Roman" w:cs="Times New Roman"/>
          <w:sz w:val="24"/>
          <w:szCs w:val="24"/>
        </w:rPr>
      </w:pPr>
    </w:p>
    <w:p w14:paraId="3123544D" w14:textId="77777777" w:rsidR="0014511E" w:rsidRDefault="0014511E" w:rsidP="005661F8">
      <w:pPr>
        <w:spacing w:before="240" w:line="480" w:lineRule="auto"/>
        <w:ind w:firstLine="720"/>
        <w:rPr>
          <w:rFonts w:ascii="Times New Roman" w:hAnsi="Times New Roman" w:cs="Times New Roman"/>
          <w:sz w:val="24"/>
          <w:szCs w:val="24"/>
        </w:rPr>
      </w:pPr>
    </w:p>
    <w:p w14:paraId="6505648E" w14:textId="77777777" w:rsidR="0014511E" w:rsidRDefault="0014511E" w:rsidP="005661F8">
      <w:pPr>
        <w:spacing w:before="240" w:line="480" w:lineRule="auto"/>
        <w:ind w:firstLine="720"/>
        <w:rPr>
          <w:rFonts w:ascii="Times New Roman" w:hAnsi="Times New Roman" w:cs="Times New Roman"/>
          <w:sz w:val="24"/>
          <w:szCs w:val="24"/>
        </w:rPr>
      </w:pPr>
    </w:p>
    <w:p w14:paraId="726CA641" w14:textId="77777777" w:rsidR="0014511E" w:rsidRDefault="0014511E" w:rsidP="005661F8">
      <w:pPr>
        <w:spacing w:before="240" w:line="480" w:lineRule="auto"/>
        <w:ind w:firstLine="720"/>
        <w:rPr>
          <w:rFonts w:ascii="Times New Roman" w:hAnsi="Times New Roman" w:cs="Times New Roman"/>
          <w:sz w:val="24"/>
          <w:szCs w:val="24"/>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14511E" w:rsidRPr="0014511E" w14:paraId="5B9934EF" w14:textId="77777777" w:rsidTr="0014511E">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6D228AA7"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612E2366"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210EE46"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1E91D4B0"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Porcentaje (%)</w:t>
            </w:r>
          </w:p>
        </w:tc>
      </w:tr>
      <w:tr w:rsidR="0014511E" w:rsidRPr="0014511E" w14:paraId="58B77346" w14:textId="77777777" w:rsidTr="0014511E">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1F909C3A"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6. ¿Pudiste crear tu propio videojuego o animación en Scratch?</w:t>
            </w:r>
          </w:p>
        </w:tc>
        <w:tc>
          <w:tcPr>
            <w:tcW w:w="1701" w:type="dxa"/>
            <w:tcBorders>
              <w:top w:val="nil"/>
              <w:left w:val="nil"/>
              <w:bottom w:val="single" w:sz="4" w:space="0" w:color="auto"/>
              <w:right w:val="single" w:sz="4" w:space="0" w:color="auto"/>
            </w:tcBorders>
            <w:vAlign w:val="center"/>
            <w:hideMark/>
          </w:tcPr>
          <w:p w14:paraId="09C62A06"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Sí, completo</w:t>
            </w:r>
          </w:p>
        </w:tc>
        <w:tc>
          <w:tcPr>
            <w:tcW w:w="1701" w:type="dxa"/>
            <w:tcBorders>
              <w:top w:val="nil"/>
              <w:left w:val="nil"/>
              <w:bottom w:val="single" w:sz="4" w:space="0" w:color="auto"/>
              <w:right w:val="single" w:sz="4" w:space="0" w:color="auto"/>
            </w:tcBorders>
            <w:noWrap/>
            <w:vAlign w:val="center"/>
            <w:hideMark/>
          </w:tcPr>
          <w:p w14:paraId="1246F090"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11</w:t>
            </w:r>
          </w:p>
        </w:tc>
        <w:tc>
          <w:tcPr>
            <w:tcW w:w="1701" w:type="dxa"/>
            <w:tcBorders>
              <w:top w:val="nil"/>
              <w:left w:val="nil"/>
              <w:bottom w:val="single" w:sz="4" w:space="0" w:color="auto"/>
              <w:right w:val="single" w:sz="4" w:space="0" w:color="auto"/>
            </w:tcBorders>
            <w:noWrap/>
            <w:vAlign w:val="center"/>
            <w:hideMark/>
          </w:tcPr>
          <w:p w14:paraId="4687899F"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30%</w:t>
            </w:r>
          </w:p>
        </w:tc>
      </w:tr>
      <w:tr w:rsidR="0014511E" w:rsidRPr="0014511E" w14:paraId="419E7FBC"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10CE2E75"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50D8F2CE"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Casi completo</w:t>
            </w:r>
          </w:p>
        </w:tc>
        <w:tc>
          <w:tcPr>
            <w:tcW w:w="1701" w:type="dxa"/>
            <w:tcBorders>
              <w:top w:val="nil"/>
              <w:left w:val="nil"/>
              <w:bottom w:val="single" w:sz="4" w:space="0" w:color="auto"/>
              <w:right w:val="single" w:sz="4" w:space="0" w:color="auto"/>
            </w:tcBorders>
            <w:noWrap/>
            <w:vAlign w:val="center"/>
            <w:hideMark/>
          </w:tcPr>
          <w:p w14:paraId="2DE79A6F"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14</w:t>
            </w:r>
          </w:p>
        </w:tc>
        <w:tc>
          <w:tcPr>
            <w:tcW w:w="1701" w:type="dxa"/>
            <w:tcBorders>
              <w:top w:val="nil"/>
              <w:left w:val="nil"/>
              <w:bottom w:val="single" w:sz="4" w:space="0" w:color="auto"/>
              <w:right w:val="single" w:sz="4" w:space="0" w:color="auto"/>
            </w:tcBorders>
            <w:noWrap/>
            <w:vAlign w:val="center"/>
            <w:hideMark/>
          </w:tcPr>
          <w:p w14:paraId="291C66BF"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38%</w:t>
            </w:r>
          </w:p>
        </w:tc>
      </w:tr>
      <w:tr w:rsidR="0014511E" w:rsidRPr="0014511E" w14:paraId="522E04F2"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8971AAC"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57E72E58"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Empecé, pero no lo terminé</w:t>
            </w:r>
          </w:p>
        </w:tc>
        <w:tc>
          <w:tcPr>
            <w:tcW w:w="1701" w:type="dxa"/>
            <w:tcBorders>
              <w:top w:val="nil"/>
              <w:left w:val="nil"/>
              <w:bottom w:val="single" w:sz="4" w:space="0" w:color="auto"/>
              <w:right w:val="single" w:sz="4" w:space="0" w:color="auto"/>
            </w:tcBorders>
            <w:noWrap/>
            <w:vAlign w:val="center"/>
            <w:hideMark/>
          </w:tcPr>
          <w:p w14:paraId="5AE9DB88"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7</w:t>
            </w:r>
          </w:p>
        </w:tc>
        <w:tc>
          <w:tcPr>
            <w:tcW w:w="1701" w:type="dxa"/>
            <w:tcBorders>
              <w:top w:val="nil"/>
              <w:left w:val="nil"/>
              <w:bottom w:val="single" w:sz="4" w:space="0" w:color="auto"/>
              <w:right w:val="single" w:sz="4" w:space="0" w:color="auto"/>
            </w:tcBorders>
            <w:noWrap/>
            <w:vAlign w:val="center"/>
            <w:hideMark/>
          </w:tcPr>
          <w:p w14:paraId="5897CA05"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19%</w:t>
            </w:r>
          </w:p>
        </w:tc>
      </w:tr>
      <w:tr w:rsidR="0014511E" w:rsidRPr="0014511E" w14:paraId="7C75B7EE"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A809DAB"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432D7639" w14:textId="77777777" w:rsidR="0014511E" w:rsidRPr="0014511E" w:rsidRDefault="0014511E" w:rsidP="0014511E">
            <w:pPr>
              <w:spacing w:after="0" w:line="240" w:lineRule="auto"/>
              <w:jc w:val="center"/>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No pude hacerlo</w:t>
            </w:r>
          </w:p>
        </w:tc>
        <w:tc>
          <w:tcPr>
            <w:tcW w:w="1701" w:type="dxa"/>
            <w:tcBorders>
              <w:top w:val="nil"/>
              <w:left w:val="nil"/>
              <w:bottom w:val="single" w:sz="4" w:space="0" w:color="auto"/>
              <w:right w:val="single" w:sz="4" w:space="0" w:color="auto"/>
            </w:tcBorders>
            <w:noWrap/>
            <w:vAlign w:val="center"/>
            <w:hideMark/>
          </w:tcPr>
          <w:p w14:paraId="421D3F06"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5</w:t>
            </w:r>
          </w:p>
        </w:tc>
        <w:tc>
          <w:tcPr>
            <w:tcW w:w="1701" w:type="dxa"/>
            <w:tcBorders>
              <w:top w:val="nil"/>
              <w:left w:val="nil"/>
              <w:bottom w:val="single" w:sz="4" w:space="0" w:color="auto"/>
              <w:right w:val="single" w:sz="4" w:space="0" w:color="auto"/>
            </w:tcBorders>
            <w:noWrap/>
            <w:vAlign w:val="center"/>
            <w:hideMark/>
          </w:tcPr>
          <w:p w14:paraId="7707AC9B" w14:textId="77777777" w:rsidR="0014511E" w:rsidRPr="0014511E" w:rsidRDefault="0014511E" w:rsidP="0014511E">
            <w:pPr>
              <w:spacing w:after="0" w:line="240" w:lineRule="auto"/>
              <w:jc w:val="center"/>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14%</w:t>
            </w:r>
          </w:p>
        </w:tc>
      </w:tr>
      <w:tr w:rsidR="0014511E" w:rsidRPr="0014511E" w14:paraId="488D1672" w14:textId="77777777" w:rsidTr="0014511E">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B1E2EF4"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5FFC2C77" w14:textId="77777777" w:rsidR="0014511E" w:rsidRPr="0014511E" w:rsidRDefault="0014511E" w:rsidP="0014511E">
            <w:pPr>
              <w:spacing w:after="0" w:line="240" w:lineRule="auto"/>
              <w:rPr>
                <w:rFonts w:ascii="Calibri" w:eastAsia="Times New Roman" w:hAnsi="Calibri" w:cs="Calibri"/>
                <w:color w:val="000000"/>
                <w:kern w:val="0"/>
                <w:lang w:val="es-PY" w:eastAsia="es-PY"/>
                <w14:ligatures w14:val="none"/>
              </w:rPr>
            </w:pPr>
            <w:r w:rsidRPr="0014511E">
              <w:rPr>
                <w:rFonts w:ascii="Calibri" w:eastAsia="Times New Roman" w:hAnsi="Calibri" w:cs="Calibri"/>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6842CBA9"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37</w:t>
            </w:r>
          </w:p>
        </w:tc>
        <w:tc>
          <w:tcPr>
            <w:tcW w:w="1701" w:type="dxa"/>
            <w:tcBorders>
              <w:top w:val="nil"/>
              <w:left w:val="single" w:sz="4" w:space="0" w:color="000000"/>
              <w:bottom w:val="single" w:sz="4" w:space="0" w:color="auto"/>
              <w:right w:val="single" w:sz="4" w:space="0" w:color="auto"/>
            </w:tcBorders>
            <w:vAlign w:val="center"/>
            <w:hideMark/>
          </w:tcPr>
          <w:p w14:paraId="658C0AF4" w14:textId="77777777" w:rsidR="0014511E" w:rsidRPr="0014511E" w:rsidRDefault="0014511E" w:rsidP="0014511E">
            <w:pPr>
              <w:spacing w:after="0" w:line="240" w:lineRule="auto"/>
              <w:jc w:val="right"/>
              <w:rPr>
                <w:rFonts w:ascii="Calibri" w:eastAsia="Times New Roman" w:hAnsi="Calibri" w:cs="Calibri"/>
                <w:b/>
                <w:bCs/>
                <w:color w:val="000000"/>
                <w:kern w:val="0"/>
                <w:lang w:val="es-PY" w:eastAsia="es-PY"/>
                <w14:ligatures w14:val="none"/>
              </w:rPr>
            </w:pPr>
            <w:r w:rsidRPr="0014511E">
              <w:rPr>
                <w:rFonts w:ascii="Calibri" w:eastAsia="Times New Roman" w:hAnsi="Calibri" w:cs="Calibri"/>
                <w:b/>
                <w:bCs/>
                <w:color w:val="000000"/>
                <w:kern w:val="0"/>
                <w:lang w:val="es-PY" w:eastAsia="es-PY"/>
                <w14:ligatures w14:val="none"/>
              </w:rPr>
              <w:t>100%</w:t>
            </w:r>
          </w:p>
        </w:tc>
      </w:tr>
    </w:tbl>
    <w:p w14:paraId="1CE610A6" w14:textId="794CAC3C" w:rsidR="005661F8" w:rsidRDefault="00CC2BE4" w:rsidP="005661F8">
      <w:pPr>
        <w:spacing w:before="240" w:line="480" w:lineRule="auto"/>
        <w:ind w:firstLine="720"/>
        <w:jc w:val="center"/>
        <w:rPr>
          <w:rFonts w:ascii="Times New Roman" w:hAnsi="Times New Roman" w:cs="Times New Roman"/>
          <w:sz w:val="24"/>
          <w:szCs w:val="24"/>
        </w:rPr>
      </w:pPr>
      <w:r>
        <w:rPr>
          <w:noProof/>
          <w14:ligatures w14:val="none"/>
        </w:rPr>
        <w:drawing>
          <wp:inline distT="0" distB="0" distL="0" distR="0" wp14:anchorId="0D786C97" wp14:editId="5FEA9AD2">
            <wp:extent cx="4407274" cy="2660838"/>
            <wp:effectExtent l="0" t="0" r="12700" b="6350"/>
            <wp:docPr id="1846305841" name="Gráfico 1">
              <a:extLst xmlns:a="http://schemas.openxmlformats.org/drawingml/2006/main">
                <a:ext uri="{FF2B5EF4-FFF2-40B4-BE49-F238E27FC236}">
                  <a16:creationId xmlns:a16="http://schemas.microsoft.com/office/drawing/2014/main" id="{0F969E1D-9530-48C1-AA56-9CD2CF8FB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580F7E" w14:textId="1C2B10CC" w:rsidR="00CC2BE4" w:rsidRDefault="005661F8" w:rsidP="00CC2BE4">
      <w:pPr>
        <w:spacing w:before="240" w:line="480" w:lineRule="auto"/>
        <w:ind w:firstLine="720"/>
        <w:rPr>
          <w:rFonts w:ascii="Times New Roman" w:hAnsi="Times New Roman" w:cs="Times New Roman"/>
          <w:sz w:val="24"/>
          <w:szCs w:val="24"/>
        </w:rPr>
      </w:pPr>
      <w:r w:rsidRPr="005661F8">
        <w:rPr>
          <w:rFonts w:ascii="Times New Roman" w:hAnsi="Times New Roman" w:cs="Times New Roman"/>
          <w:sz w:val="24"/>
          <w:szCs w:val="24"/>
        </w:rPr>
        <w:t>Una porción importante de los estudiantes logró completar su proyecto, eligiendo “</w:t>
      </w:r>
      <w:r>
        <w:rPr>
          <w:rFonts w:ascii="Times New Roman" w:hAnsi="Times New Roman" w:cs="Times New Roman"/>
          <w:sz w:val="24"/>
          <w:szCs w:val="24"/>
        </w:rPr>
        <w:t>Casi Completo</w:t>
      </w:r>
      <w:r w:rsidRPr="005661F8">
        <w:rPr>
          <w:rFonts w:ascii="Times New Roman" w:hAnsi="Times New Roman" w:cs="Times New Roman"/>
          <w:sz w:val="24"/>
          <w:szCs w:val="24"/>
        </w:rPr>
        <w:t>”, mientras que otros seleccionaron “</w:t>
      </w:r>
      <w:r>
        <w:rPr>
          <w:rFonts w:ascii="Times New Roman" w:hAnsi="Times New Roman" w:cs="Times New Roman"/>
          <w:sz w:val="24"/>
          <w:szCs w:val="24"/>
        </w:rPr>
        <w:t>Sí, completo</w:t>
      </w:r>
      <w:r w:rsidRPr="005661F8">
        <w:rPr>
          <w:rFonts w:ascii="Times New Roman" w:hAnsi="Times New Roman" w:cs="Times New Roman"/>
          <w:sz w:val="24"/>
          <w:szCs w:val="24"/>
        </w:rPr>
        <w:t>” o “Empecé, pero no lo terminé”. Solo un grupo reducido señaló que no pudo hacerlo. En conjunto, los datos evidencian que la mayoría de los niños alcanzó el objetivo de diseñar su propio videojuego o animación, demostrando autonomía, creatividad y aplicación práctica de los conocimientos adquiridos.</w:t>
      </w:r>
      <w:r w:rsidR="00CC2BE4">
        <w:rPr>
          <w:rFonts w:ascii="Times New Roman" w:hAnsi="Times New Roman" w:cs="Times New Roman"/>
          <w:sz w:val="24"/>
          <w:szCs w:val="24"/>
        </w:rPr>
        <w:br w:type="page"/>
      </w:r>
    </w:p>
    <w:p w14:paraId="43F28817" w14:textId="05B1143A" w:rsidR="00821D10" w:rsidRPr="00821D10" w:rsidRDefault="00821D10" w:rsidP="00CC2BE4">
      <w:pPr>
        <w:pStyle w:val="Ttulo2"/>
        <w:spacing w:line="480" w:lineRule="auto"/>
        <w:ind w:left="708"/>
        <w:rPr>
          <w:sz w:val="24"/>
          <w:szCs w:val="24"/>
        </w:rPr>
      </w:pPr>
      <w:bookmarkStart w:id="59" w:name="_Toc213330165"/>
      <w:r w:rsidRPr="00821D10">
        <w:rPr>
          <w:sz w:val="24"/>
          <w:szCs w:val="24"/>
        </w:rPr>
        <w:lastRenderedPageBreak/>
        <w:t>Resultados de la encuesta (</w:t>
      </w:r>
      <w:r>
        <w:rPr>
          <w:sz w:val="24"/>
          <w:szCs w:val="24"/>
        </w:rPr>
        <w:t>a</w:t>
      </w:r>
      <w:r w:rsidRPr="00821D10">
        <w:rPr>
          <w:sz w:val="24"/>
          <w:szCs w:val="24"/>
        </w:rPr>
        <w:t xml:space="preserve">lumnos del </w:t>
      </w:r>
      <w:r>
        <w:rPr>
          <w:sz w:val="24"/>
          <w:szCs w:val="24"/>
        </w:rPr>
        <w:t>6</w:t>
      </w:r>
      <w:r>
        <w:rPr>
          <w:sz w:val="24"/>
          <w:szCs w:val="24"/>
          <w:vertAlign w:val="superscript"/>
        </w:rPr>
        <w:t>to</w:t>
      </w:r>
      <w:r w:rsidRPr="00821D10">
        <w:rPr>
          <w:sz w:val="24"/>
          <w:szCs w:val="24"/>
        </w:rPr>
        <w:t xml:space="preserve"> grado):</w:t>
      </w:r>
      <w:bookmarkEnd w:id="59"/>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CC2BE4" w:rsidRPr="00CC2BE4" w14:paraId="5A2BC7F5" w14:textId="77777777" w:rsidTr="00CC2BE4">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594808A0"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3B7FC508"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2FB694C1"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0A758995"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Porcentaje (%)</w:t>
            </w:r>
          </w:p>
        </w:tc>
      </w:tr>
      <w:tr w:rsidR="00CC2BE4" w:rsidRPr="00CC2BE4" w14:paraId="65C5C01E" w14:textId="77777777" w:rsidTr="00CC2BE4">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5CA2EFFF"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1. ¿Cómo te sentiste participando en el proyecto?</w:t>
            </w:r>
          </w:p>
        </w:tc>
        <w:tc>
          <w:tcPr>
            <w:tcW w:w="1701" w:type="dxa"/>
            <w:tcBorders>
              <w:top w:val="nil"/>
              <w:left w:val="nil"/>
              <w:bottom w:val="single" w:sz="4" w:space="0" w:color="auto"/>
              <w:right w:val="single" w:sz="4" w:space="0" w:color="auto"/>
            </w:tcBorders>
            <w:vAlign w:val="center"/>
            <w:hideMark/>
          </w:tcPr>
          <w:p w14:paraId="71DDFC59"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Muy feliz</w:t>
            </w:r>
          </w:p>
        </w:tc>
        <w:tc>
          <w:tcPr>
            <w:tcW w:w="1701" w:type="dxa"/>
            <w:tcBorders>
              <w:top w:val="nil"/>
              <w:left w:val="nil"/>
              <w:bottom w:val="single" w:sz="4" w:space="0" w:color="auto"/>
              <w:right w:val="single" w:sz="4" w:space="0" w:color="auto"/>
            </w:tcBorders>
            <w:noWrap/>
            <w:vAlign w:val="center"/>
            <w:hideMark/>
          </w:tcPr>
          <w:p w14:paraId="6C26E60E"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10</w:t>
            </w:r>
          </w:p>
        </w:tc>
        <w:tc>
          <w:tcPr>
            <w:tcW w:w="1701" w:type="dxa"/>
            <w:tcBorders>
              <w:top w:val="nil"/>
              <w:left w:val="nil"/>
              <w:bottom w:val="single" w:sz="4" w:space="0" w:color="auto"/>
              <w:right w:val="single" w:sz="4" w:space="0" w:color="auto"/>
            </w:tcBorders>
            <w:noWrap/>
            <w:vAlign w:val="center"/>
            <w:hideMark/>
          </w:tcPr>
          <w:p w14:paraId="2B548D84"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25%</w:t>
            </w:r>
          </w:p>
        </w:tc>
      </w:tr>
      <w:tr w:rsidR="00CC2BE4" w:rsidRPr="00CC2BE4" w14:paraId="633FF622"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E681D75"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2B3EF430"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Bien</w:t>
            </w:r>
          </w:p>
        </w:tc>
        <w:tc>
          <w:tcPr>
            <w:tcW w:w="1701" w:type="dxa"/>
            <w:tcBorders>
              <w:top w:val="nil"/>
              <w:left w:val="nil"/>
              <w:bottom w:val="single" w:sz="4" w:space="0" w:color="auto"/>
              <w:right w:val="single" w:sz="4" w:space="0" w:color="auto"/>
            </w:tcBorders>
            <w:noWrap/>
            <w:vAlign w:val="center"/>
            <w:hideMark/>
          </w:tcPr>
          <w:p w14:paraId="292A9175"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24</w:t>
            </w:r>
          </w:p>
        </w:tc>
        <w:tc>
          <w:tcPr>
            <w:tcW w:w="1701" w:type="dxa"/>
            <w:tcBorders>
              <w:top w:val="nil"/>
              <w:left w:val="nil"/>
              <w:bottom w:val="single" w:sz="4" w:space="0" w:color="auto"/>
              <w:right w:val="single" w:sz="4" w:space="0" w:color="auto"/>
            </w:tcBorders>
            <w:noWrap/>
            <w:vAlign w:val="center"/>
            <w:hideMark/>
          </w:tcPr>
          <w:p w14:paraId="611AFBEF"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60%</w:t>
            </w:r>
          </w:p>
        </w:tc>
      </w:tr>
      <w:tr w:rsidR="00CC2BE4" w:rsidRPr="00CC2BE4" w14:paraId="36A89FE9"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7D26F4A"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4F0423CD"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Más o menos</w:t>
            </w:r>
          </w:p>
        </w:tc>
        <w:tc>
          <w:tcPr>
            <w:tcW w:w="1701" w:type="dxa"/>
            <w:tcBorders>
              <w:top w:val="nil"/>
              <w:left w:val="nil"/>
              <w:bottom w:val="single" w:sz="4" w:space="0" w:color="auto"/>
              <w:right w:val="single" w:sz="4" w:space="0" w:color="auto"/>
            </w:tcBorders>
            <w:noWrap/>
            <w:vAlign w:val="center"/>
            <w:hideMark/>
          </w:tcPr>
          <w:p w14:paraId="6CDE58F8"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6</w:t>
            </w:r>
          </w:p>
        </w:tc>
        <w:tc>
          <w:tcPr>
            <w:tcW w:w="1701" w:type="dxa"/>
            <w:tcBorders>
              <w:top w:val="nil"/>
              <w:left w:val="nil"/>
              <w:bottom w:val="single" w:sz="4" w:space="0" w:color="auto"/>
              <w:right w:val="single" w:sz="4" w:space="0" w:color="auto"/>
            </w:tcBorders>
            <w:noWrap/>
            <w:vAlign w:val="center"/>
            <w:hideMark/>
          </w:tcPr>
          <w:p w14:paraId="290818B5"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15%</w:t>
            </w:r>
          </w:p>
        </w:tc>
      </w:tr>
      <w:tr w:rsidR="00CC2BE4" w:rsidRPr="00CC2BE4" w14:paraId="5744BAB1"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E0B8468"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1AE39706"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No me gustó</w:t>
            </w:r>
          </w:p>
        </w:tc>
        <w:tc>
          <w:tcPr>
            <w:tcW w:w="1701" w:type="dxa"/>
            <w:tcBorders>
              <w:top w:val="nil"/>
              <w:left w:val="single" w:sz="4" w:space="0" w:color="000000"/>
              <w:bottom w:val="single" w:sz="4" w:space="0" w:color="auto"/>
              <w:right w:val="single" w:sz="4" w:space="0" w:color="auto"/>
            </w:tcBorders>
            <w:noWrap/>
            <w:vAlign w:val="center"/>
            <w:hideMark/>
          </w:tcPr>
          <w:p w14:paraId="282583CB"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0</w:t>
            </w:r>
          </w:p>
        </w:tc>
        <w:tc>
          <w:tcPr>
            <w:tcW w:w="1701" w:type="dxa"/>
            <w:tcBorders>
              <w:top w:val="nil"/>
              <w:left w:val="nil"/>
              <w:bottom w:val="single" w:sz="4" w:space="0" w:color="auto"/>
              <w:right w:val="single" w:sz="4" w:space="0" w:color="auto"/>
            </w:tcBorders>
            <w:noWrap/>
            <w:vAlign w:val="center"/>
            <w:hideMark/>
          </w:tcPr>
          <w:p w14:paraId="423DC894"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0%</w:t>
            </w:r>
          </w:p>
        </w:tc>
      </w:tr>
      <w:tr w:rsidR="00CC2BE4" w:rsidRPr="00CC2BE4" w14:paraId="2DD381F4"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2BB0BD8"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5CC21464" w14:textId="77777777" w:rsidR="00CC2BE4" w:rsidRPr="00CC2BE4" w:rsidRDefault="00CC2BE4" w:rsidP="00CC2BE4">
            <w:pPr>
              <w:spacing w:after="0" w:line="240" w:lineRule="auto"/>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1C951FA4" w14:textId="77777777" w:rsidR="00CC2BE4" w:rsidRPr="00CC2BE4" w:rsidRDefault="00CC2BE4" w:rsidP="00CC2BE4">
            <w:pPr>
              <w:spacing w:after="0" w:line="240" w:lineRule="auto"/>
              <w:jc w:val="right"/>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1FEBA2DB" w14:textId="77777777" w:rsidR="00CC2BE4" w:rsidRPr="00CC2BE4" w:rsidRDefault="00CC2BE4" w:rsidP="00CC2BE4">
            <w:pPr>
              <w:spacing w:after="0" w:line="240" w:lineRule="auto"/>
              <w:jc w:val="right"/>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100%</w:t>
            </w:r>
          </w:p>
        </w:tc>
      </w:tr>
    </w:tbl>
    <w:p w14:paraId="64D469FA" w14:textId="314251C6" w:rsidR="00821D10" w:rsidRDefault="00CC2BE4" w:rsidP="001912F8">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5847F684" wp14:editId="5BC8FAC5">
            <wp:extent cx="4244789" cy="2729903"/>
            <wp:effectExtent l="0" t="0" r="3810" b="13335"/>
            <wp:docPr id="494989341" name="Gráfico 1">
              <a:extLst xmlns:a="http://schemas.openxmlformats.org/drawingml/2006/main">
                <a:ext uri="{FF2B5EF4-FFF2-40B4-BE49-F238E27FC236}">
                  <a16:creationId xmlns:a16="http://schemas.microsoft.com/office/drawing/2014/main" id="{DFEEF848-9D93-4023-B0F7-EEFA760E9E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FBD68C8" w14:textId="50A1AAD2" w:rsidR="001912F8" w:rsidRDefault="001912F8" w:rsidP="00114CE1">
      <w:pPr>
        <w:spacing w:before="240" w:line="480" w:lineRule="auto"/>
        <w:ind w:firstLine="720"/>
        <w:rPr>
          <w:rFonts w:ascii="Times New Roman" w:hAnsi="Times New Roman" w:cs="Times New Roman"/>
          <w:sz w:val="24"/>
          <w:szCs w:val="24"/>
          <w:lang w:val="es-PY"/>
        </w:rPr>
      </w:pPr>
      <w:r w:rsidRPr="001912F8">
        <w:rPr>
          <w:rFonts w:ascii="Times New Roman" w:hAnsi="Times New Roman" w:cs="Times New Roman"/>
          <w:sz w:val="24"/>
          <w:szCs w:val="24"/>
          <w:lang w:val="es-PY"/>
        </w:rPr>
        <w:t>La gran mayoría de los alumnos de sexto grado manifestó haberse sentido “</w:t>
      </w:r>
      <w:r>
        <w:rPr>
          <w:rFonts w:ascii="Times New Roman" w:hAnsi="Times New Roman" w:cs="Times New Roman"/>
          <w:sz w:val="24"/>
          <w:szCs w:val="24"/>
          <w:lang w:val="es-PY"/>
        </w:rPr>
        <w:t>Bien</w:t>
      </w:r>
      <w:r w:rsidRPr="001912F8">
        <w:rPr>
          <w:rFonts w:ascii="Times New Roman" w:hAnsi="Times New Roman" w:cs="Times New Roman"/>
          <w:sz w:val="24"/>
          <w:szCs w:val="24"/>
          <w:lang w:val="es-PY"/>
        </w:rPr>
        <w:t>” participando en el proyecto, seguida por una cantidad considerable que respondió “</w:t>
      </w:r>
      <w:r>
        <w:rPr>
          <w:rFonts w:ascii="Times New Roman" w:hAnsi="Times New Roman" w:cs="Times New Roman"/>
          <w:sz w:val="24"/>
          <w:szCs w:val="24"/>
          <w:lang w:val="es-PY"/>
        </w:rPr>
        <w:t>Muy feliz</w:t>
      </w:r>
      <w:r w:rsidRPr="001912F8">
        <w:rPr>
          <w:rFonts w:ascii="Times New Roman" w:hAnsi="Times New Roman" w:cs="Times New Roman"/>
          <w:sz w:val="24"/>
          <w:szCs w:val="24"/>
          <w:lang w:val="es-PY"/>
        </w:rPr>
        <w:t>”. Solo un pequeño grupo indicó “Más o menos”, y ninguno expresó desagrado. Estos resultados evidencian que el proyecto generó una experiencia altamente positiva, marcada por la motivación y el entusiasmo de los participantes.</w:t>
      </w:r>
    </w:p>
    <w:p w14:paraId="0E2F8302" w14:textId="0D283983" w:rsidR="001912F8" w:rsidRDefault="001912F8" w:rsidP="001912F8">
      <w:pPr>
        <w:spacing w:before="240" w:line="480" w:lineRule="auto"/>
        <w:ind w:firstLine="720"/>
        <w:jc w:val="center"/>
        <w:rPr>
          <w:rFonts w:ascii="Times New Roman" w:hAnsi="Times New Roman" w:cs="Times New Roman"/>
          <w:sz w:val="24"/>
          <w:szCs w:val="24"/>
          <w:lang w:val="es-PY"/>
        </w:rPr>
      </w:pPr>
    </w:p>
    <w:p w14:paraId="501BBF97" w14:textId="77777777" w:rsidR="00CC2BE4" w:rsidRDefault="00CC2BE4" w:rsidP="001912F8">
      <w:pPr>
        <w:spacing w:before="240" w:line="480" w:lineRule="auto"/>
        <w:ind w:firstLine="720"/>
        <w:jc w:val="center"/>
        <w:rPr>
          <w:rFonts w:ascii="Times New Roman" w:hAnsi="Times New Roman" w:cs="Times New Roman"/>
          <w:sz w:val="24"/>
          <w:szCs w:val="24"/>
          <w:lang w:val="es-PY"/>
        </w:rPr>
      </w:pPr>
    </w:p>
    <w:p w14:paraId="125ED72D" w14:textId="77777777" w:rsidR="00CC2BE4" w:rsidRDefault="00CC2BE4" w:rsidP="001912F8">
      <w:pPr>
        <w:spacing w:before="240" w:line="480" w:lineRule="auto"/>
        <w:ind w:firstLine="720"/>
        <w:jc w:val="center"/>
        <w:rPr>
          <w:rFonts w:ascii="Times New Roman" w:hAnsi="Times New Roman" w:cs="Times New Roman"/>
          <w:sz w:val="24"/>
          <w:szCs w:val="24"/>
          <w:lang w:val="es-PY"/>
        </w:rPr>
      </w:pPr>
    </w:p>
    <w:p w14:paraId="2E092E44" w14:textId="77777777" w:rsidR="00CC2BE4" w:rsidRDefault="00CC2BE4" w:rsidP="001912F8">
      <w:pPr>
        <w:spacing w:before="240" w:line="480" w:lineRule="auto"/>
        <w:ind w:firstLine="720"/>
        <w:jc w:val="center"/>
        <w:rPr>
          <w:rFonts w:ascii="Times New Roman" w:hAnsi="Times New Roman" w:cs="Times New Roman"/>
          <w:sz w:val="24"/>
          <w:szCs w:val="24"/>
          <w:lang w:val="es-PY"/>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CC2BE4" w:rsidRPr="00CC2BE4" w14:paraId="26FBB414" w14:textId="77777777" w:rsidTr="00CC2BE4">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45F829BB"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5C65C4FF"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7435137"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7C8F7801"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Porcentaje (%)</w:t>
            </w:r>
          </w:p>
        </w:tc>
      </w:tr>
      <w:tr w:rsidR="00CC2BE4" w:rsidRPr="00CC2BE4" w14:paraId="1AA034B7" w14:textId="77777777" w:rsidTr="00CC2BE4">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21382488" w14:textId="6EAA9D08"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2</w:t>
            </w:r>
            <w:r w:rsidRPr="00CC2BE4">
              <w:rPr>
                <w:rFonts w:ascii="Calibri" w:eastAsia="Times New Roman" w:hAnsi="Calibri" w:cs="Calibri"/>
                <w:color w:val="000000"/>
                <w:kern w:val="0"/>
                <w:lang w:val="es-PY" w:eastAsia="es-PY"/>
                <w14:ligatures w14:val="none"/>
              </w:rPr>
              <w:t>. ¿Te gustaron las clases con tus tutores del Bachillerato Técnico?</w:t>
            </w:r>
          </w:p>
        </w:tc>
        <w:tc>
          <w:tcPr>
            <w:tcW w:w="1701" w:type="dxa"/>
            <w:tcBorders>
              <w:top w:val="nil"/>
              <w:left w:val="nil"/>
              <w:bottom w:val="single" w:sz="4" w:space="0" w:color="auto"/>
              <w:right w:val="single" w:sz="4" w:space="0" w:color="auto"/>
            </w:tcBorders>
            <w:vAlign w:val="center"/>
            <w:hideMark/>
          </w:tcPr>
          <w:p w14:paraId="01DE30E7"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Sí, muchísimo</w:t>
            </w:r>
          </w:p>
        </w:tc>
        <w:tc>
          <w:tcPr>
            <w:tcW w:w="1701" w:type="dxa"/>
            <w:tcBorders>
              <w:top w:val="nil"/>
              <w:left w:val="nil"/>
              <w:bottom w:val="single" w:sz="4" w:space="0" w:color="auto"/>
              <w:right w:val="single" w:sz="4" w:space="0" w:color="auto"/>
            </w:tcBorders>
            <w:noWrap/>
            <w:vAlign w:val="center"/>
            <w:hideMark/>
          </w:tcPr>
          <w:p w14:paraId="4406C9F0"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10</w:t>
            </w:r>
          </w:p>
        </w:tc>
        <w:tc>
          <w:tcPr>
            <w:tcW w:w="1701" w:type="dxa"/>
            <w:tcBorders>
              <w:top w:val="nil"/>
              <w:left w:val="nil"/>
              <w:bottom w:val="single" w:sz="4" w:space="0" w:color="auto"/>
              <w:right w:val="single" w:sz="4" w:space="0" w:color="auto"/>
            </w:tcBorders>
            <w:noWrap/>
            <w:vAlign w:val="center"/>
            <w:hideMark/>
          </w:tcPr>
          <w:p w14:paraId="537DC29F"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25%</w:t>
            </w:r>
          </w:p>
        </w:tc>
      </w:tr>
      <w:tr w:rsidR="00CC2BE4" w:rsidRPr="00CC2BE4" w14:paraId="234C5313"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F1319FD"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6AD8B9A7"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Sí</w:t>
            </w:r>
          </w:p>
        </w:tc>
        <w:tc>
          <w:tcPr>
            <w:tcW w:w="1701" w:type="dxa"/>
            <w:tcBorders>
              <w:top w:val="nil"/>
              <w:left w:val="nil"/>
              <w:bottom w:val="single" w:sz="4" w:space="0" w:color="auto"/>
              <w:right w:val="single" w:sz="4" w:space="0" w:color="auto"/>
            </w:tcBorders>
            <w:noWrap/>
            <w:vAlign w:val="center"/>
            <w:hideMark/>
          </w:tcPr>
          <w:p w14:paraId="17572518"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22</w:t>
            </w:r>
          </w:p>
        </w:tc>
        <w:tc>
          <w:tcPr>
            <w:tcW w:w="1701" w:type="dxa"/>
            <w:tcBorders>
              <w:top w:val="nil"/>
              <w:left w:val="nil"/>
              <w:bottom w:val="single" w:sz="4" w:space="0" w:color="auto"/>
              <w:right w:val="single" w:sz="4" w:space="0" w:color="auto"/>
            </w:tcBorders>
            <w:noWrap/>
            <w:vAlign w:val="center"/>
            <w:hideMark/>
          </w:tcPr>
          <w:p w14:paraId="0536D314"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55%</w:t>
            </w:r>
          </w:p>
        </w:tc>
      </w:tr>
      <w:tr w:rsidR="00CC2BE4" w:rsidRPr="00CC2BE4" w14:paraId="2E894F3B"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21BCB35"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3F4F78C9"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Un poco</w:t>
            </w:r>
          </w:p>
        </w:tc>
        <w:tc>
          <w:tcPr>
            <w:tcW w:w="1701" w:type="dxa"/>
            <w:tcBorders>
              <w:top w:val="nil"/>
              <w:left w:val="nil"/>
              <w:bottom w:val="single" w:sz="4" w:space="0" w:color="auto"/>
              <w:right w:val="single" w:sz="4" w:space="0" w:color="auto"/>
            </w:tcBorders>
            <w:noWrap/>
            <w:vAlign w:val="center"/>
            <w:hideMark/>
          </w:tcPr>
          <w:p w14:paraId="66D98A43"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5</w:t>
            </w:r>
          </w:p>
        </w:tc>
        <w:tc>
          <w:tcPr>
            <w:tcW w:w="1701" w:type="dxa"/>
            <w:tcBorders>
              <w:top w:val="nil"/>
              <w:left w:val="nil"/>
              <w:bottom w:val="single" w:sz="4" w:space="0" w:color="auto"/>
              <w:right w:val="single" w:sz="4" w:space="0" w:color="auto"/>
            </w:tcBorders>
            <w:noWrap/>
            <w:vAlign w:val="center"/>
            <w:hideMark/>
          </w:tcPr>
          <w:p w14:paraId="429A24F9"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13%</w:t>
            </w:r>
          </w:p>
        </w:tc>
      </w:tr>
      <w:tr w:rsidR="00CC2BE4" w:rsidRPr="00CC2BE4" w14:paraId="4A198238"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4B15E0D"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03720DD7" w14:textId="77777777" w:rsidR="00CC2BE4" w:rsidRPr="00CC2BE4" w:rsidRDefault="00CC2BE4" w:rsidP="00CC2BE4">
            <w:pPr>
              <w:spacing w:after="0" w:line="240" w:lineRule="auto"/>
              <w:jc w:val="center"/>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No</w:t>
            </w:r>
          </w:p>
        </w:tc>
        <w:tc>
          <w:tcPr>
            <w:tcW w:w="1701" w:type="dxa"/>
            <w:tcBorders>
              <w:top w:val="nil"/>
              <w:left w:val="nil"/>
              <w:bottom w:val="single" w:sz="4" w:space="0" w:color="auto"/>
              <w:right w:val="single" w:sz="4" w:space="0" w:color="auto"/>
            </w:tcBorders>
            <w:noWrap/>
            <w:vAlign w:val="center"/>
            <w:hideMark/>
          </w:tcPr>
          <w:p w14:paraId="4989A0E9"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3</w:t>
            </w:r>
          </w:p>
        </w:tc>
        <w:tc>
          <w:tcPr>
            <w:tcW w:w="1701" w:type="dxa"/>
            <w:tcBorders>
              <w:top w:val="nil"/>
              <w:left w:val="nil"/>
              <w:bottom w:val="single" w:sz="4" w:space="0" w:color="auto"/>
              <w:right w:val="single" w:sz="4" w:space="0" w:color="auto"/>
            </w:tcBorders>
            <w:noWrap/>
            <w:vAlign w:val="center"/>
            <w:hideMark/>
          </w:tcPr>
          <w:p w14:paraId="3FEEE023" w14:textId="77777777" w:rsidR="00CC2BE4" w:rsidRPr="00CC2BE4" w:rsidRDefault="00CC2BE4" w:rsidP="00CC2BE4">
            <w:pPr>
              <w:spacing w:after="0" w:line="240" w:lineRule="auto"/>
              <w:jc w:val="center"/>
              <w:rPr>
                <w:rFonts w:ascii="Calibri" w:eastAsia="Times New Roman" w:hAnsi="Calibri" w:cs="Calibri"/>
                <w:color w:val="000000"/>
                <w:kern w:val="0"/>
                <w:lang w:val="es-PY" w:eastAsia="es-PY"/>
                <w14:ligatures w14:val="none"/>
              </w:rPr>
            </w:pPr>
            <w:r w:rsidRPr="00CC2BE4">
              <w:rPr>
                <w:rFonts w:ascii="Calibri" w:eastAsia="Times New Roman" w:hAnsi="Calibri" w:cs="Calibri"/>
                <w:color w:val="000000"/>
                <w:kern w:val="0"/>
                <w:lang w:val="es-PY" w:eastAsia="es-PY"/>
                <w14:ligatures w14:val="none"/>
              </w:rPr>
              <w:t>8%</w:t>
            </w:r>
          </w:p>
        </w:tc>
      </w:tr>
      <w:tr w:rsidR="00CC2BE4" w:rsidRPr="00CC2BE4" w14:paraId="25848F66" w14:textId="77777777" w:rsidTr="00CC2BE4">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FA58093" w14:textId="77777777" w:rsidR="00CC2BE4" w:rsidRPr="00CC2BE4" w:rsidRDefault="00CC2BE4" w:rsidP="00CC2BE4">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1B426644" w14:textId="77777777" w:rsidR="00CC2BE4" w:rsidRPr="00CC2BE4" w:rsidRDefault="00CC2BE4" w:rsidP="00CC2BE4">
            <w:pPr>
              <w:spacing w:after="0" w:line="240" w:lineRule="auto"/>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5D59F087" w14:textId="77777777" w:rsidR="00CC2BE4" w:rsidRPr="00CC2BE4" w:rsidRDefault="00CC2BE4" w:rsidP="00CC2BE4">
            <w:pPr>
              <w:spacing w:after="0" w:line="240" w:lineRule="auto"/>
              <w:jc w:val="right"/>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5E6D633A" w14:textId="77777777" w:rsidR="00CC2BE4" w:rsidRPr="00CC2BE4" w:rsidRDefault="00CC2BE4" w:rsidP="00CC2BE4">
            <w:pPr>
              <w:spacing w:after="0" w:line="240" w:lineRule="auto"/>
              <w:jc w:val="right"/>
              <w:rPr>
                <w:rFonts w:ascii="Calibri" w:eastAsia="Times New Roman" w:hAnsi="Calibri" w:cs="Calibri"/>
                <w:b/>
                <w:bCs/>
                <w:color w:val="000000"/>
                <w:kern w:val="0"/>
                <w:lang w:val="es-PY" w:eastAsia="es-PY"/>
                <w14:ligatures w14:val="none"/>
              </w:rPr>
            </w:pPr>
            <w:r w:rsidRPr="00CC2BE4">
              <w:rPr>
                <w:rFonts w:ascii="Calibri" w:eastAsia="Times New Roman" w:hAnsi="Calibri" w:cs="Calibri"/>
                <w:b/>
                <w:bCs/>
                <w:color w:val="000000"/>
                <w:kern w:val="0"/>
                <w:lang w:val="es-PY" w:eastAsia="es-PY"/>
                <w14:ligatures w14:val="none"/>
              </w:rPr>
              <w:t>100%</w:t>
            </w:r>
          </w:p>
        </w:tc>
      </w:tr>
    </w:tbl>
    <w:p w14:paraId="19DA20AF" w14:textId="6A3B0A8F" w:rsidR="00CC2BE4" w:rsidRDefault="00CC2BE4" w:rsidP="001912F8">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7610F2C7" wp14:editId="033EAC8A">
            <wp:extent cx="4389729" cy="2815399"/>
            <wp:effectExtent l="0" t="0" r="11430" b="4445"/>
            <wp:docPr id="2101078582" name="Gráfico 1">
              <a:extLst xmlns:a="http://schemas.openxmlformats.org/drawingml/2006/main">
                <a:ext uri="{FF2B5EF4-FFF2-40B4-BE49-F238E27FC236}">
                  <a16:creationId xmlns:a16="http://schemas.microsoft.com/office/drawing/2014/main" id="{849CBC8C-0634-4F6B-9506-C75E2BB1BB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82A439D" w14:textId="53BE2B5A" w:rsidR="001912F8" w:rsidRDefault="001912F8" w:rsidP="001912F8">
      <w:pPr>
        <w:spacing w:before="240" w:line="480" w:lineRule="auto"/>
        <w:ind w:firstLine="720"/>
        <w:rPr>
          <w:rFonts w:ascii="Times New Roman" w:hAnsi="Times New Roman" w:cs="Times New Roman"/>
          <w:sz w:val="24"/>
          <w:szCs w:val="24"/>
          <w:lang w:val="es-PY"/>
        </w:rPr>
      </w:pPr>
      <w:r w:rsidRPr="001912F8">
        <w:rPr>
          <w:rFonts w:ascii="Times New Roman" w:hAnsi="Times New Roman" w:cs="Times New Roman"/>
          <w:sz w:val="24"/>
          <w:szCs w:val="24"/>
          <w:lang w:val="es-PY"/>
        </w:rPr>
        <w:t>Los resultados muestran una valoración excelente hacia los tutores del 3.º BTI: la mayoría de los alumnos eligió “Sí”, mientras que el resto seleccionó “Sí</w:t>
      </w:r>
      <w:r>
        <w:rPr>
          <w:rFonts w:ascii="Times New Roman" w:hAnsi="Times New Roman" w:cs="Times New Roman"/>
          <w:sz w:val="24"/>
          <w:szCs w:val="24"/>
          <w:lang w:val="es-PY"/>
        </w:rPr>
        <w:t>, muchísimo</w:t>
      </w:r>
      <w:r w:rsidRPr="001912F8">
        <w:rPr>
          <w:rFonts w:ascii="Times New Roman" w:hAnsi="Times New Roman" w:cs="Times New Roman"/>
          <w:sz w:val="24"/>
          <w:szCs w:val="24"/>
          <w:lang w:val="es-PY"/>
        </w:rPr>
        <w:t xml:space="preserve">”. Solo algunos pocos respondieron “Un poco” y se registraron </w:t>
      </w:r>
      <w:r>
        <w:rPr>
          <w:rFonts w:ascii="Times New Roman" w:hAnsi="Times New Roman" w:cs="Times New Roman"/>
          <w:sz w:val="24"/>
          <w:szCs w:val="24"/>
          <w:lang w:val="es-PY"/>
        </w:rPr>
        <w:t xml:space="preserve">3 </w:t>
      </w:r>
      <w:r w:rsidRPr="001912F8">
        <w:rPr>
          <w:rFonts w:ascii="Times New Roman" w:hAnsi="Times New Roman" w:cs="Times New Roman"/>
          <w:sz w:val="24"/>
          <w:szCs w:val="24"/>
          <w:lang w:val="es-PY"/>
        </w:rPr>
        <w:t>opiniones negativas. Esto confirma que el acompañamiento de los mentores fue valorado como cercano, empático y efectivo para el aprendizaje.</w:t>
      </w:r>
    </w:p>
    <w:p w14:paraId="186E2FF8" w14:textId="64DE2608" w:rsidR="001912F8" w:rsidRDefault="001912F8" w:rsidP="001912F8">
      <w:pPr>
        <w:spacing w:before="240" w:line="480" w:lineRule="auto"/>
        <w:ind w:firstLine="720"/>
        <w:jc w:val="center"/>
        <w:rPr>
          <w:noProof/>
          <w14:ligatures w14:val="none"/>
        </w:rPr>
      </w:pPr>
    </w:p>
    <w:p w14:paraId="14C4B4B5" w14:textId="77777777" w:rsidR="00CC2BE4" w:rsidRDefault="00CC2BE4" w:rsidP="001912F8">
      <w:pPr>
        <w:spacing w:before="240" w:line="480" w:lineRule="auto"/>
        <w:ind w:firstLine="720"/>
        <w:jc w:val="center"/>
        <w:rPr>
          <w:noProof/>
          <w14:ligatures w14:val="none"/>
        </w:rPr>
      </w:pPr>
    </w:p>
    <w:p w14:paraId="3ACA84EA" w14:textId="77777777" w:rsidR="00CC2BE4" w:rsidRDefault="00CC2BE4" w:rsidP="001912F8">
      <w:pPr>
        <w:spacing w:before="240" w:line="480" w:lineRule="auto"/>
        <w:ind w:firstLine="720"/>
        <w:jc w:val="center"/>
        <w:rPr>
          <w:noProof/>
          <w14:ligatures w14:val="none"/>
        </w:rPr>
      </w:pPr>
    </w:p>
    <w:p w14:paraId="3E31DA40" w14:textId="77777777" w:rsidR="00CC2BE4" w:rsidRDefault="00CC2BE4" w:rsidP="001912F8">
      <w:pPr>
        <w:spacing w:before="240" w:line="480" w:lineRule="auto"/>
        <w:ind w:firstLine="720"/>
        <w:jc w:val="center"/>
        <w:rPr>
          <w:noProof/>
          <w14:ligatures w14:val="none"/>
        </w:rPr>
      </w:pPr>
    </w:p>
    <w:p w14:paraId="0E530F35" w14:textId="77777777" w:rsidR="00CC2BE4" w:rsidRDefault="00CC2BE4" w:rsidP="001912F8">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B3502F" w:rsidRPr="00B3502F" w14:paraId="405F4F3E" w14:textId="77777777" w:rsidTr="00B3502F">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5FDB0E1A"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71B8D5BB"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5AEC626A"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39886389"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Porcentaje (%)</w:t>
            </w:r>
          </w:p>
        </w:tc>
      </w:tr>
      <w:tr w:rsidR="00B3502F" w:rsidRPr="00B3502F" w14:paraId="76CCE21E" w14:textId="77777777" w:rsidTr="00B3502F">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236FDA83" w14:textId="2C856D39"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3</w:t>
            </w:r>
            <w:r w:rsidRPr="00B3502F">
              <w:rPr>
                <w:rFonts w:ascii="Calibri" w:eastAsia="Times New Roman" w:hAnsi="Calibri" w:cs="Calibri"/>
                <w:color w:val="000000"/>
                <w:kern w:val="0"/>
                <w:lang w:val="es-PY" w:eastAsia="es-PY"/>
                <w14:ligatures w14:val="none"/>
              </w:rPr>
              <w:t>. ¿Te pareció fácil aprender a usar Scratch?</w:t>
            </w:r>
          </w:p>
        </w:tc>
        <w:tc>
          <w:tcPr>
            <w:tcW w:w="1701" w:type="dxa"/>
            <w:tcBorders>
              <w:top w:val="nil"/>
              <w:left w:val="nil"/>
              <w:bottom w:val="single" w:sz="4" w:space="0" w:color="auto"/>
              <w:right w:val="single" w:sz="4" w:space="0" w:color="auto"/>
            </w:tcBorders>
            <w:vAlign w:val="center"/>
            <w:hideMark/>
          </w:tcPr>
          <w:p w14:paraId="151E9707"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Muy fácil</w:t>
            </w:r>
          </w:p>
        </w:tc>
        <w:tc>
          <w:tcPr>
            <w:tcW w:w="1701" w:type="dxa"/>
            <w:tcBorders>
              <w:top w:val="nil"/>
              <w:left w:val="nil"/>
              <w:bottom w:val="single" w:sz="4" w:space="0" w:color="auto"/>
              <w:right w:val="single" w:sz="4" w:space="0" w:color="auto"/>
            </w:tcBorders>
            <w:noWrap/>
            <w:vAlign w:val="center"/>
            <w:hideMark/>
          </w:tcPr>
          <w:p w14:paraId="5194AD4D"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9</w:t>
            </w:r>
          </w:p>
        </w:tc>
        <w:tc>
          <w:tcPr>
            <w:tcW w:w="1701" w:type="dxa"/>
            <w:tcBorders>
              <w:top w:val="nil"/>
              <w:left w:val="nil"/>
              <w:bottom w:val="single" w:sz="4" w:space="0" w:color="auto"/>
              <w:right w:val="single" w:sz="4" w:space="0" w:color="auto"/>
            </w:tcBorders>
            <w:noWrap/>
            <w:vAlign w:val="center"/>
            <w:hideMark/>
          </w:tcPr>
          <w:p w14:paraId="4FC940E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23%</w:t>
            </w:r>
          </w:p>
        </w:tc>
      </w:tr>
      <w:tr w:rsidR="00B3502F" w:rsidRPr="00B3502F" w14:paraId="4168410E"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D0B9C2D"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317326D1"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Un poco fácil</w:t>
            </w:r>
          </w:p>
        </w:tc>
        <w:tc>
          <w:tcPr>
            <w:tcW w:w="1701" w:type="dxa"/>
            <w:tcBorders>
              <w:top w:val="nil"/>
              <w:left w:val="nil"/>
              <w:bottom w:val="single" w:sz="4" w:space="0" w:color="auto"/>
              <w:right w:val="single" w:sz="4" w:space="0" w:color="auto"/>
            </w:tcBorders>
            <w:noWrap/>
            <w:vAlign w:val="center"/>
            <w:hideMark/>
          </w:tcPr>
          <w:p w14:paraId="29A4E9C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25</w:t>
            </w:r>
          </w:p>
        </w:tc>
        <w:tc>
          <w:tcPr>
            <w:tcW w:w="1701" w:type="dxa"/>
            <w:tcBorders>
              <w:top w:val="nil"/>
              <w:left w:val="nil"/>
              <w:bottom w:val="single" w:sz="4" w:space="0" w:color="auto"/>
              <w:right w:val="single" w:sz="4" w:space="0" w:color="auto"/>
            </w:tcBorders>
            <w:noWrap/>
            <w:vAlign w:val="center"/>
            <w:hideMark/>
          </w:tcPr>
          <w:p w14:paraId="36AA616C"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63%</w:t>
            </w:r>
          </w:p>
        </w:tc>
      </w:tr>
      <w:tr w:rsidR="00B3502F" w:rsidRPr="00B3502F" w14:paraId="7F8425BB"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5794813D"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772EE21D"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Difícil</w:t>
            </w:r>
          </w:p>
        </w:tc>
        <w:tc>
          <w:tcPr>
            <w:tcW w:w="1701" w:type="dxa"/>
            <w:tcBorders>
              <w:top w:val="nil"/>
              <w:left w:val="nil"/>
              <w:bottom w:val="single" w:sz="4" w:space="0" w:color="auto"/>
              <w:right w:val="single" w:sz="4" w:space="0" w:color="auto"/>
            </w:tcBorders>
            <w:noWrap/>
            <w:vAlign w:val="center"/>
            <w:hideMark/>
          </w:tcPr>
          <w:p w14:paraId="5CA57462"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6</w:t>
            </w:r>
          </w:p>
        </w:tc>
        <w:tc>
          <w:tcPr>
            <w:tcW w:w="1701" w:type="dxa"/>
            <w:tcBorders>
              <w:top w:val="nil"/>
              <w:left w:val="nil"/>
              <w:bottom w:val="single" w:sz="4" w:space="0" w:color="auto"/>
              <w:right w:val="single" w:sz="4" w:space="0" w:color="auto"/>
            </w:tcBorders>
            <w:noWrap/>
            <w:vAlign w:val="center"/>
            <w:hideMark/>
          </w:tcPr>
          <w:p w14:paraId="526ECB90"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15%</w:t>
            </w:r>
          </w:p>
        </w:tc>
      </w:tr>
      <w:tr w:rsidR="00B3502F" w:rsidRPr="00B3502F" w14:paraId="1724D694"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BA86FA6"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57CFD865"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Muy difícil</w:t>
            </w:r>
          </w:p>
        </w:tc>
        <w:tc>
          <w:tcPr>
            <w:tcW w:w="1701" w:type="dxa"/>
            <w:tcBorders>
              <w:top w:val="nil"/>
              <w:left w:val="single" w:sz="4" w:space="0" w:color="000000"/>
              <w:bottom w:val="single" w:sz="4" w:space="0" w:color="auto"/>
              <w:right w:val="single" w:sz="4" w:space="0" w:color="000000"/>
            </w:tcBorders>
            <w:noWrap/>
            <w:vAlign w:val="center"/>
            <w:hideMark/>
          </w:tcPr>
          <w:p w14:paraId="5BAD7128"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0</w:t>
            </w:r>
          </w:p>
        </w:tc>
        <w:tc>
          <w:tcPr>
            <w:tcW w:w="1701" w:type="dxa"/>
            <w:tcBorders>
              <w:top w:val="nil"/>
              <w:left w:val="single" w:sz="4" w:space="0" w:color="000000"/>
              <w:bottom w:val="single" w:sz="4" w:space="0" w:color="auto"/>
              <w:right w:val="single" w:sz="4" w:space="0" w:color="auto"/>
            </w:tcBorders>
            <w:noWrap/>
            <w:vAlign w:val="center"/>
            <w:hideMark/>
          </w:tcPr>
          <w:p w14:paraId="27DAFCE6"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0%</w:t>
            </w:r>
          </w:p>
        </w:tc>
      </w:tr>
      <w:tr w:rsidR="00B3502F" w:rsidRPr="00B3502F" w14:paraId="1CEC22CE"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B48A921"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2D8D4E20" w14:textId="77777777" w:rsidR="00B3502F" w:rsidRPr="00B3502F" w:rsidRDefault="00B3502F" w:rsidP="00B3502F">
            <w:pPr>
              <w:spacing w:after="0" w:line="240" w:lineRule="auto"/>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20FAF446"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5679E251"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100%</w:t>
            </w:r>
          </w:p>
        </w:tc>
      </w:tr>
    </w:tbl>
    <w:p w14:paraId="42D4836B" w14:textId="67502844" w:rsidR="00CC2BE4" w:rsidRDefault="00B3502F" w:rsidP="001912F8">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0925B876" wp14:editId="07222EBC">
            <wp:extent cx="4204446" cy="2820212"/>
            <wp:effectExtent l="0" t="0" r="5715" b="18415"/>
            <wp:docPr id="1556458612" name="Gráfico 1">
              <a:extLst xmlns:a="http://schemas.openxmlformats.org/drawingml/2006/main">
                <a:ext uri="{FF2B5EF4-FFF2-40B4-BE49-F238E27FC236}">
                  <a16:creationId xmlns:a16="http://schemas.microsoft.com/office/drawing/2014/main" id="{C6F05C89-10BB-41D9-B9D2-42EACD3AEE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391662" w14:textId="025D11AD" w:rsidR="001912F8" w:rsidRDefault="001912F8" w:rsidP="001912F8">
      <w:pPr>
        <w:spacing w:before="240" w:line="480" w:lineRule="auto"/>
        <w:ind w:firstLine="720"/>
        <w:rPr>
          <w:rFonts w:ascii="Times New Roman" w:hAnsi="Times New Roman" w:cs="Times New Roman"/>
          <w:sz w:val="24"/>
          <w:szCs w:val="24"/>
          <w:lang w:val="es-PY"/>
        </w:rPr>
      </w:pPr>
      <w:r w:rsidRPr="001912F8">
        <w:rPr>
          <w:rFonts w:ascii="Times New Roman" w:hAnsi="Times New Roman" w:cs="Times New Roman"/>
          <w:sz w:val="24"/>
          <w:szCs w:val="24"/>
          <w:lang w:val="es-PY"/>
        </w:rPr>
        <w:t>La mayoría de los estudiantes afirmó que aprender a usar Scratch fue “</w:t>
      </w:r>
      <w:r>
        <w:rPr>
          <w:rFonts w:ascii="Times New Roman" w:hAnsi="Times New Roman" w:cs="Times New Roman"/>
          <w:sz w:val="24"/>
          <w:szCs w:val="24"/>
          <w:lang w:val="es-PY"/>
        </w:rPr>
        <w:t xml:space="preserve">Un poco </w:t>
      </w:r>
      <w:r w:rsidRPr="001912F8">
        <w:rPr>
          <w:rFonts w:ascii="Times New Roman" w:hAnsi="Times New Roman" w:cs="Times New Roman"/>
          <w:sz w:val="24"/>
          <w:szCs w:val="24"/>
          <w:lang w:val="es-PY"/>
        </w:rPr>
        <w:t>fácil”, y una parte menor respondió “</w:t>
      </w:r>
      <w:r>
        <w:rPr>
          <w:rFonts w:ascii="Times New Roman" w:hAnsi="Times New Roman" w:cs="Times New Roman"/>
          <w:sz w:val="24"/>
          <w:szCs w:val="24"/>
          <w:lang w:val="es-PY"/>
        </w:rPr>
        <w:t>Muy</w:t>
      </w:r>
      <w:r w:rsidRPr="001912F8">
        <w:rPr>
          <w:rFonts w:ascii="Times New Roman" w:hAnsi="Times New Roman" w:cs="Times New Roman"/>
          <w:sz w:val="24"/>
          <w:szCs w:val="24"/>
          <w:lang w:val="es-PY"/>
        </w:rPr>
        <w:t xml:space="preserve"> fácil”. </w:t>
      </w:r>
      <w:r>
        <w:rPr>
          <w:rFonts w:ascii="Times New Roman" w:hAnsi="Times New Roman" w:cs="Times New Roman"/>
          <w:sz w:val="24"/>
          <w:szCs w:val="24"/>
          <w:lang w:val="es-PY"/>
        </w:rPr>
        <w:t xml:space="preserve">Hubo 6 </w:t>
      </w:r>
      <w:r w:rsidRPr="001912F8">
        <w:rPr>
          <w:rFonts w:ascii="Times New Roman" w:hAnsi="Times New Roman" w:cs="Times New Roman"/>
          <w:sz w:val="24"/>
          <w:szCs w:val="24"/>
          <w:lang w:val="es-PY"/>
        </w:rPr>
        <w:t xml:space="preserve">respuestas en las categorías “Difícil” </w:t>
      </w:r>
      <w:r>
        <w:rPr>
          <w:rFonts w:ascii="Times New Roman" w:hAnsi="Times New Roman" w:cs="Times New Roman"/>
          <w:sz w:val="24"/>
          <w:szCs w:val="24"/>
          <w:lang w:val="es-PY"/>
        </w:rPr>
        <w:t>y ninguna en</w:t>
      </w:r>
      <w:r w:rsidRPr="001912F8">
        <w:rPr>
          <w:rFonts w:ascii="Times New Roman" w:hAnsi="Times New Roman" w:cs="Times New Roman"/>
          <w:sz w:val="24"/>
          <w:szCs w:val="24"/>
          <w:lang w:val="es-PY"/>
        </w:rPr>
        <w:t xml:space="preserve"> “Muy difícil”, lo que indica que la herramienta fue co</w:t>
      </w:r>
      <w:r>
        <w:rPr>
          <w:rFonts w:ascii="Times New Roman" w:hAnsi="Times New Roman" w:cs="Times New Roman"/>
          <w:sz w:val="24"/>
          <w:szCs w:val="24"/>
          <w:lang w:val="es-PY"/>
        </w:rPr>
        <w:t>nsiderablemente</w:t>
      </w:r>
      <w:r w:rsidRPr="001912F8">
        <w:rPr>
          <w:rFonts w:ascii="Times New Roman" w:hAnsi="Times New Roman" w:cs="Times New Roman"/>
          <w:sz w:val="24"/>
          <w:szCs w:val="24"/>
          <w:lang w:val="es-PY"/>
        </w:rPr>
        <w:t xml:space="preserve"> accesible para los alumnos. Este resultado refleja la adecuación del entorno de programación visual a su nivel cognitivo y la efectividad de las estrategias didácticas utilizadas.</w:t>
      </w:r>
    </w:p>
    <w:p w14:paraId="00355FE3" w14:textId="09674F54" w:rsidR="001912F8" w:rsidRDefault="001912F8" w:rsidP="001912F8">
      <w:pPr>
        <w:spacing w:before="240" w:line="480" w:lineRule="auto"/>
        <w:ind w:firstLine="720"/>
        <w:jc w:val="center"/>
        <w:rPr>
          <w:noProof/>
          <w14:ligatures w14:val="none"/>
        </w:rPr>
      </w:pPr>
    </w:p>
    <w:p w14:paraId="4FCD49BC" w14:textId="77777777" w:rsidR="00B3502F" w:rsidRDefault="00B3502F" w:rsidP="001912F8">
      <w:pPr>
        <w:spacing w:before="240" w:line="480" w:lineRule="auto"/>
        <w:ind w:firstLine="720"/>
        <w:jc w:val="center"/>
        <w:rPr>
          <w:noProof/>
          <w14:ligatures w14:val="none"/>
        </w:rPr>
      </w:pPr>
    </w:p>
    <w:p w14:paraId="19A959A9" w14:textId="77777777" w:rsidR="00B3502F" w:rsidRDefault="00B3502F" w:rsidP="001912F8">
      <w:pPr>
        <w:spacing w:before="240" w:line="480" w:lineRule="auto"/>
        <w:ind w:firstLine="720"/>
        <w:jc w:val="center"/>
        <w:rPr>
          <w:noProof/>
          <w14:ligatures w14:val="none"/>
        </w:rPr>
      </w:pPr>
    </w:p>
    <w:p w14:paraId="307D0C76" w14:textId="77777777" w:rsidR="00B3502F" w:rsidRDefault="00B3502F" w:rsidP="001912F8">
      <w:pPr>
        <w:spacing w:before="240" w:line="480" w:lineRule="auto"/>
        <w:ind w:firstLine="720"/>
        <w:jc w:val="center"/>
        <w:rPr>
          <w:noProof/>
          <w14:ligatures w14:val="none"/>
        </w:rPr>
      </w:pPr>
    </w:p>
    <w:p w14:paraId="535D5DBD" w14:textId="77777777" w:rsidR="00B3502F" w:rsidRDefault="00B3502F" w:rsidP="001912F8">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B3502F" w:rsidRPr="00B3502F" w14:paraId="079C2C8D" w14:textId="77777777" w:rsidTr="00B3502F">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062C3678"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69324CEB"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9BDBD78"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0F1A863B"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Porcentaje (%)</w:t>
            </w:r>
          </w:p>
        </w:tc>
      </w:tr>
      <w:tr w:rsidR="00B3502F" w:rsidRPr="00B3502F" w14:paraId="503CA126" w14:textId="77777777" w:rsidTr="00B3502F">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0D65C9A9" w14:textId="14B696F2"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4</w:t>
            </w:r>
            <w:r w:rsidRPr="00B3502F">
              <w:rPr>
                <w:rFonts w:ascii="Calibri" w:eastAsia="Times New Roman" w:hAnsi="Calibri" w:cs="Calibri"/>
                <w:color w:val="000000"/>
                <w:kern w:val="0"/>
                <w:lang w:val="es-PY" w:eastAsia="es-PY"/>
                <w14:ligatures w14:val="none"/>
              </w:rPr>
              <w:t>. ¿Las actividades te parecieron divertidas?</w:t>
            </w:r>
          </w:p>
        </w:tc>
        <w:tc>
          <w:tcPr>
            <w:tcW w:w="1701" w:type="dxa"/>
            <w:tcBorders>
              <w:top w:val="nil"/>
              <w:left w:val="nil"/>
              <w:bottom w:val="single" w:sz="4" w:space="0" w:color="auto"/>
              <w:right w:val="single" w:sz="4" w:space="0" w:color="auto"/>
            </w:tcBorders>
            <w:vAlign w:val="center"/>
            <w:hideMark/>
          </w:tcPr>
          <w:p w14:paraId="14F600DC"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Sí, muy divertidas</w:t>
            </w:r>
          </w:p>
        </w:tc>
        <w:tc>
          <w:tcPr>
            <w:tcW w:w="1701" w:type="dxa"/>
            <w:tcBorders>
              <w:top w:val="nil"/>
              <w:left w:val="nil"/>
              <w:bottom w:val="single" w:sz="4" w:space="0" w:color="auto"/>
              <w:right w:val="single" w:sz="4" w:space="0" w:color="auto"/>
            </w:tcBorders>
            <w:noWrap/>
            <w:vAlign w:val="center"/>
            <w:hideMark/>
          </w:tcPr>
          <w:p w14:paraId="3C8BAEB2"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16</w:t>
            </w:r>
          </w:p>
        </w:tc>
        <w:tc>
          <w:tcPr>
            <w:tcW w:w="1701" w:type="dxa"/>
            <w:tcBorders>
              <w:top w:val="nil"/>
              <w:left w:val="nil"/>
              <w:bottom w:val="single" w:sz="4" w:space="0" w:color="auto"/>
              <w:right w:val="single" w:sz="4" w:space="0" w:color="auto"/>
            </w:tcBorders>
            <w:noWrap/>
            <w:vAlign w:val="center"/>
            <w:hideMark/>
          </w:tcPr>
          <w:p w14:paraId="55B9B409"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40%</w:t>
            </w:r>
          </w:p>
        </w:tc>
      </w:tr>
      <w:tr w:rsidR="00B3502F" w:rsidRPr="00B3502F" w14:paraId="5AFB6F63"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40FF0D84"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13B64B36"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Normales</w:t>
            </w:r>
          </w:p>
        </w:tc>
        <w:tc>
          <w:tcPr>
            <w:tcW w:w="1701" w:type="dxa"/>
            <w:tcBorders>
              <w:top w:val="nil"/>
              <w:left w:val="nil"/>
              <w:bottom w:val="single" w:sz="4" w:space="0" w:color="auto"/>
              <w:right w:val="single" w:sz="4" w:space="0" w:color="auto"/>
            </w:tcBorders>
            <w:noWrap/>
            <w:vAlign w:val="center"/>
            <w:hideMark/>
          </w:tcPr>
          <w:p w14:paraId="53700A51"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23</w:t>
            </w:r>
          </w:p>
        </w:tc>
        <w:tc>
          <w:tcPr>
            <w:tcW w:w="1701" w:type="dxa"/>
            <w:tcBorders>
              <w:top w:val="nil"/>
              <w:left w:val="nil"/>
              <w:bottom w:val="single" w:sz="4" w:space="0" w:color="auto"/>
              <w:right w:val="single" w:sz="4" w:space="0" w:color="auto"/>
            </w:tcBorders>
            <w:noWrap/>
            <w:vAlign w:val="center"/>
            <w:hideMark/>
          </w:tcPr>
          <w:p w14:paraId="0C48AC02"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58%</w:t>
            </w:r>
          </w:p>
        </w:tc>
      </w:tr>
      <w:tr w:rsidR="00B3502F" w:rsidRPr="00B3502F" w14:paraId="66FD23CB"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AED1EAD"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75BEBA65"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Un poco aburridas</w:t>
            </w:r>
          </w:p>
        </w:tc>
        <w:tc>
          <w:tcPr>
            <w:tcW w:w="1701" w:type="dxa"/>
            <w:tcBorders>
              <w:top w:val="nil"/>
              <w:left w:val="nil"/>
              <w:bottom w:val="single" w:sz="4" w:space="0" w:color="auto"/>
              <w:right w:val="single" w:sz="4" w:space="0" w:color="auto"/>
            </w:tcBorders>
            <w:noWrap/>
            <w:vAlign w:val="center"/>
            <w:hideMark/>
          </w:tcPr>
          <w:p w14:paraId="3101B618"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w:t>
            </w:r>
          </w:p>
        </w:tc>
        <w:tc>
          <w:tcPr>
            <w:tcW w:w="1701" w:type="dxa"/>
            <w:tcBorders>
              <w:top w:val="nil"/>
              <w:left w:val="nil"/>
              <w:bottom w:val="single" w:sz="4" w:space="0" w:color="auto"/>
              <w:right w:val="single" w:sz="4" w:space="0" w:color="auto"/>
            </w:tcBorders>
            <w:noWrap/>
            <w:vAlign w:val="center"/>
            <w:hideMark/>
          </w:tcPr>
          <w:p w14:paraId="29B384D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3%</w:t>
            </w:r>
          </w:p>
        </w:tc>
      </w:tr>
      <w:tr w:rsidR="00B3502F" w:rsidRPr="00B3502F" w14:paraId="31763E1E"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18531936"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46FAE6C3"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Aburridas</w:t>
            </w:r>
          </w:p>
        </w:tc>
        <w:tc>
          <w:tcPr>
            <w:tcW w:w="1701" w:type="dxa"/>
            <w:tcBorders>
              <w:top w:val="nil"/>
              <w:left w:val="single" w:sz="4" w:space="0" w:color="000000"/>
              <w:bottom w:val="single" w:sz="4" w:space="0" w:color="auto"/>
              <w:right w:val="single" w:sz="4" w:space="0" w:color="000000"/>
            </w:tcBorders>
            <w:noWrap/>
            <w:vAlign w:val="center"/>
            <w:hideMark/>
          </w:tcPr>
          <w:p w14:paraId="22739EE2"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0</w:t>
            </w:r>
          </w:p>
        </w:tc>
        <w:tc>
          <w:tcPr>
            <w:tcW w:w="1701" w:type="dxa"/>
            <w:tcBorders>
              <w:top w:val="nil"/>
              <w:left w:val="single" w:sz="4" w:space="0" w:color="000000"/>
              <w:bottom w:val="single" w:sz="4" w:space="0" w:color="auto"/>
              <w:right w:val="single" w:sz="4" w:space="0" w:color="auto"/>
            </w:tcBorders>
            <w:noWrap/>
            <w:vAlign w:val="center"/>
            <w:hideMark/>
          </w:tcPr>
          <w:p w14:paraId="48A307FD"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0%</w:t>
            </w:r>
          </w:p>
        </w:tc>
      </w:tr>
      <w:tr w:rsidR="00B3502F" w:rsidRPr="00B3502F" w14:paraId="0789D787"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2039CA22"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640C4DE5" w14:textId="77777777" w:rsidR="00B3502F" w:rsidRPr="00B3502F" w:rsidRDefault="00B3502F" w:rsidP="00B3502F">
            <w:pPr>
              <w:spacing w:after="0" w:line="240" w:lineRule="auto"/>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47153856"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141F1589"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100%</w:t>
            </w:r>
          </w:p>
        </w:tc>
      </w:tr>
    </w:tbl>
    <w:p w14:paraId="5BA23504" w14:textId="1B1B1F36" w:rsidR="00B3502F" w:rsidRDefault="00B3502F" w:rsidP="001912F8">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7A892145" wp14:editId="79CE5F48">
            <wp:extent cx="4394210" cy="2815399"/>
            <wp:effectExtent l="0" t="0" r="6350" b="4445"/>
            <wp:docPr id="2018357898" name="Gráfico 1">
              <a:extLst xmlns:a="http://schemas.openxmlformats.org/drawingml/2006/main">
                <a:ext uri="{FF2B5EF4-FFF2-40B4-BE49-F238E27FC236}">
                  <a16:creationId xmlns:a16="http://schemas.microsoft.com/office/drawing/2014/main" id="{E5F930DE-2364-4E3E-B940-975ECBEA1D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1E6FAA" w14:textId="600CD3AE" w:rsidR="001912F8" w:rsidRDefault="00B77B3F" w:rsidP="001912F8">
      <w:pPr>
        <w:spacing w:before="240" w:line="480" w:lineRule="auto"/>
        <w:ind w:firstLine="720"/>
        <w:rPr>
          <w:rFonts w:ascii="Times New Roman" w:hAnsi="Times New Roman" w:cs="Times New Roman"/>
          <w:sz w:val="24"/>
          <w:szCs w:val="24"/>
          <w:lang w:val="es-PY"/>
        </w:rPr>
      </w:pPr>
      <w:r w:rsidRPr="00B77B3F">
        <w:rPr>
          <w:rFonts w:ascii="Times New Roman" w:hAnsi="Times New Roman" w:cs="Times New Roman"/>
          <w:sz w:val="24"/>
          <w:szCs w:val="24"/>
          <w:lang w:val="es-PY"/>
        </w:rPr>
        <w:t>Las respuestas revelan un alto nivel de satisfacción con las actividades propuestas: la mayoría las calificó como “</w:t>
      </w:r>
      <w:r>
        <w:rPr>
          <w:rFonts w:ascii="Times New Roman" w:hAnsi="Times New Roman" w:cs="Times New Roman"/>
          <w:sz w:val="24"/>
          <w:szCs w:val="24"/>
          <w:lang w:val="es-PY"/>
        </w:rPr>
        <w:t>Normales</w:t>
      </w:r>
      <w:r w:rsidRPr="00B77B3F">
        <w:rPr>
          <w:rFonts w:ascii="Times New Roman" w:hAnsi="Times New Roman" w:cs="Times New Roman"/>
          <w:sz w:val="24"/>
          <w:szCs w:val="24"/>
          <w:lang w:val="es-PY"/>
        </w:rPr>
        <w:t>” y el resto como “</w:t>
      </w:r>
      <w:r>
        <w:rPr>
          <w:rFonts w:ascii="Times New Roman" w:hAnsi="Times New Roman" w:cs="Times New Roman"/>
          <w:sz w:val="24"/>
          <w:szCs w:val="24"/>
          <w:lang w:val="es-PY"/>
        </w:rPr>
        <w:t>Muy divertida</w:t>
      </w:r>
      <w:r w:rsidRPr="00B77B3F">
        <w:rPr>
          <w:rFonts w:ascii="Times New Roman" w:hAnsi="Times New Roman" w:cs="Times New Roman"/>
          <w:sz w:val="24"/>
          <w:szCs w:val="24"/>
          <w:lang w:val="es-PY"/>
        </w:rPr>
        <w:t xml:space="preserve">s”. </w:t>
      </w:r>
      <w:r>
        <w:rPr>
          <w:rFonts w:ascii="Times New Roman" w:hAnsi="Times New Roman" w:cs="Times New Roman"/>
          <w:sz w:val="24"/>
          <w:szCs w:val="24"/>
          <w:lang w:val="es-PY"/>
        </w:rPr>
        <w:t>Se</w:t>
      </w:r>
      <w:r w:rsidRPr="00B77B3F">
        <w:rPr>
          <w:rFonts w:ascii="Times New Roman" w:hAnsi="Times New Roman" w:cs="Times New Roman"/>
          <w:sz w:val="24"/>
          <w:szCs w:val="24"/>
          <w:lang w:val="es-PY"/>
        </w:rPr>
        <w:t xml:space="preserve"> registr</w:t>
      </w:r>
      <w:r>
        <w:rPr>
          <w:rFonts w:ascii="Times New Roman" w:hAnsi="Times New Roman" w:cs="Times New Roman"/>
          <w:sz w:val="24"/>
          <w:szCs w:val="24"/>
          <w:lang w:val="es-PY"/>
        </w:rPr>
        <w:t xml:space="preserve">ó 1 </w:t>
      </w:r>
      <w:r w:rsidRPr="00B77B3F">
        <w:rPr>
          <w:rFonts w:ascii="Times New Roman" w:hAnsi="Times New Roman" w:cs="Times New Roman"/>
          <w:sz w:val="24"/>
          <w:szCs w:val="24"/>
          <w:lang w:val="es-PY"/>
        </w:rPr>
        <w:t>percepci</w:t>
      </w:r>
      <w:r>
        <w:rPr>
          <w:rFonts w:ascii="Times New Roman" w:hAnsi="Times New Roman" w:cs="Times New Roman"/>
          <w:sz w:val="24"/>
          <w:szCs w:val="24"/>
          <w:lang w:val="es-PY"/>
        </w:rPr>
        <w:t>ón</w:t>
      </w:r>
      <w:r w:rsidRPr="00B77B3F">
        <w:rPr>
          <w:rFonts w:ascii="Times New Roman" w:hAnsi="Times New Roman" w:cs="Times New Roman"/>
          <w:sz w:val="24"/>
          <w:szCs w:val="24"/>
          <w:lang w:val="es-PY"/>
        </w:rPr>
        <w:t xml:space="preserve"> negativa. Esto muestra que el enfoque lúdico del proyecto mantuvo el interés y la motivación de los niños, convirtiendo el aprendizaje en una experiencia entretenida y significativa.</w:t>
      </w:r>
    </w:p>
    <w:p w14:paraId="130D90CA" w14:textId="7CE5C686" w:rsidR="00B77B3F" w:rsidRDefault="00B77B3F" w:rsidP="00B77B3F">
      <w:pPr>
        <w:spacing w:before="240" w:line="480" w:lineRule="auto"/>
        <w:ind w:firstLine="720"/>
        <w:jc w:val="center"/>
        <w:rPr>
          <w:noProof/>
          <w14:ligatures w14:val="none"/>
        </w:rPr>
      </w:pPr>
    </w:p>
    <w:p w14:paraId="493512B7" w14:textId="77777777" w:rsidR="00B3502F" w:rsidRDefault="00B3502F" w:rsidP="00B77B3F">
      <w:pPr>
        <w:spacing w:before="240" w:line="480" w:lineRule="auto"/>
        <w:ind w:firstLine="720"/>
        <w:jc w:val="center"/>
        <w:rPr>
          <w:noProof/>
          <w14:ligatures w14:val="none"/>
        </w:rPr>
      </w:pPr>
    </w:p>
    <w:p w14:paraId="2D1E6C99" w14:textId="77777777" w:rsidR="00B3502F" w:rsidRDefault="00B3502F" w:rsidP="00B77B3F">
      <w:pPr>
        <w:spacing w:before="240" w:line="480" w:lineRule="auto"/>
        <w:ind w:firstLine="720"/>
        <w:jc w:val="center"/>
        <w:rPr>
          <w:noProof/>
          <w14:ligatures w14:val="none"/>
        </w:rPr>
      </w:pPr>
    </w:p>
    <w:p w14:paraId="3BCB18EA" w14:textId="77777777" w:rsidR="00B3502F" w:rsidRDefault="00B3502F" w:rsidP="00B77B3F">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B3502F" w:rsidRPr="00B3502F" w14:paraId="4CC677C1" w14:textId="77777777" w:rsidTr="00B3502F">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4CB53B8A"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5FB9F76B"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7C55BF59"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009AC6BA"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Porcentaje (%)</w:t>
            </w:r>
          </w:p>
        </w:tc>
      </w:tr>
      <w:tr w:rsidR="00B3502F" w:rsidRPr="00B3502F" w14:paraId="3DAE9785" w14:textId="77777777" w:rsidTr="00B3502F">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74ED0B11" w14:textId="56FFCDDC"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Pr>
                <w:rFonts w:ascii="Calibri" w:eastAsia="Times New Roman" w:hAnsi="Calibri" w:cs="Calibri"/>
                <w:color w:val="000000"/>
                <w:kern w:val="0"/>
                <w:lang w:val="es-PY" w:eastAsia="es-PY"/>
                <w14:ligatures w14:val="none"/>
              </w:rPr>
              <w:t>5</w:t>
            </w:r>
            <w:r w:rsidRPr="00B3502F">
              <w:rPr>
                <w:rFonts w:ascii="Calibri" w:eastAsia="Times New Roman" w:hAnsi="Calibri" w:cs="Calibri"/>
                <w:color w:val="000000"/>
                <w:kern w:val="0"/>
                <w:lang w:val="es-PY" w:eastAsia="es-PY"/>
                <w14:ligatures w14:val="none"/>
              </w:rPr>
              <w:t>. ¿Aprendiste cosas nuevas sobre computación o programación?</w:t>
            </w:r>
          </w:p>
        </w:tc>
        <w:tc>
          <w:tcPr>
            <w:tcW w:w="1701" w:type="dxa"/>
            <w:tcBorders>
              <w:top w:val="nil"/>
              <w:left w:val="nil"/>
              <w:bottom w:val="single" w:sz="4" w:space="0" w:color="auto"/>
              <w:right w:val="single" w:sz="4" w:space="0" w:color="auto"/>
            </w:tcBorders>
            <w:vAlign w:val="center"/>
            <w:hideMark/>
          </w:tcPr>
          <w:p w14:paraId="44CE7C51"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Sí, muchas</w:t>
            </w:r>
          </w:p>
        </w:tc>
        <w:tc>
          <w:tcPr>
            <w:tcW w:w="1701" w:type="dxa"/>
            <w:tcBorders>
              <w:top w:val="nil"/>
              <w:left w:val="nil"/>
              <w:bottom w:val="single" w:sz="4" w:space="0" w:color="auto"/>
              <w:right w:val="single" w:sz="4" w:space="0" w:color="auto"/>
            </w:tcBorders>
            <w:noWrap/>
            <w:vAlign w:val="center"/>
            <w:hideMark/>
          </w:tcPr>
          <w:p w14:paraId="4084140E"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13</w:t>
            </w:r>
          </w:p>
        </w:tc>
        <w:tc>
          <w:tcPr>
            <w:tcW w:w="1701" w:type="dxa"/>
            <w:tcBorders>
              <w:top w:val="nil"/>
              <w:left w:val="nil"/>
              <w:bottom w:val="single" w:sz="4" w:space="0" w:color="auto"/>
              <w:right w:val="single" w:sz="4" w:space="0" w:color="auto"/>
            </w:tcBorders>
            <w:noWrap/>
            <w:vAlign w:val="center"/>
            <w:hideMark/>
          </w:tcPr>
          <w:p w14:paraId="260234C1"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33%</w:t>
            </w:r>
          </w:p>
        </w:tc>
      </w:tr>
      <w:tr w:rsidR="00B3502F" w:rsidRPr="00B3502F" w14:paraId="10B89ACE"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6DF7A720"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50D36059"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Algunas</w:t>
            </w:r>
          </w:p>
        </w:tc>
        <w:tc>
          <w:tcPr>
            <w:tcW w:w="1701" w:type="dxa"/>
            <w:tcBorders>
              <w:top w:val="nil"/>
              <w:left w:val="nil"/>
              <w:bottom w:val="single" w:sz="4" w:space="0" w:color="auto"/>
              <w:right w:val="single" w:sz="4" w:space="0" w:color="auto"/>
            </w:tcBorders>
            <w:noWrap/>
            <w:vAlign w:val="center"/>
            <w:hideMark/>
          </w:tcPr>
          <w:p w14:paraId="58241B8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22</w:t>
            </w:r>
          </w:p>
        </w:tc>
        <w:tc>
          <w:tcPr>
            <w:tcW w:w="1701" w:type="dxa"/>
            <w:tcBorders>
              <w:top w:val="nil"/>
              <w:left w:val="nil"/>
              <w:bottom w:val="single" w:sz="4" w:space="0" w:color="auto"/>
              <w:right w:val="single" w:sz="4" w:space="0" w:color="auto"/>
            </w:tcBorders>
            <w:noWrap/>
            <w:vAlign w:val="center"/>
            <w:hideMark/>
          </w:tcPr>
          <w:p w14:paraId="7C4225F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55%</w:t>
            </w:r>
          </w:p>
        </w:tc>
      </w:tr>
      <w:tr w:rsidR="00B3502F" w:rsidRPr="00B3502F" w14:paraId="6FD298B1"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15178B5C"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4349F694"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Pocas</w:t>
            </w:r>
          </w:p>
        </w:tc>
        <w:tc>
          <w:tcPr>
            <w:tcW w:w="1701" w:type="dxa"/>
            <w:tcBorders>
              <w:top w:val="nil"/>
              <w:left w:val="nil"/>
              <w:bottom w:val="single" w:sz="4" w:space="0" w:color="auto"/>
              <w:right w:val="single" w:sz="4" w:space="0" w:color="auto"/>
            </w:tcBorders>
            <w:noWrap/>
            <w:vAlign w:val="center"/>
            <w:hideMark/>
          </w:tcPr>
          <w:p w14:paraId="0785616A"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4</w:t>
            </w:r>
          </w:p>
        </w:tc>
        <w:tc>
          <w:tcPr>
            <w:tcW w:w="1701" w:type="dxa"/>
            <w:tcBorders>
              <w:top w:val="nil"/>
              <w:left w:val="nil"/>
              <w:bottom w:val="single" w:sz="4" w:space="0" w:color="auto"/>
              <w:right w:val="single" w:sz="4" w:space="0" w:color="auto"/>
            </w:tcBorders>
            <w:noWrap/>
            <w:vAlign w:val="center"/>
            <w:hideMark/>
          </w:tcPr>
          <w:p w14:paraId="22F6C43A"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10%</w:t>
            </w:r>
          </w:p>
        </w:tc>
      </w:tr>
      <w:tr w:rsidR="00B3502F" w:rsidRPr="00B3502F" w14:paraId="4594EE51"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D38C445"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05CE8295"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No</w:t>
            </w:r>
          </w:p>
        </w:tc>
        <w:tc>
          <w:tcPr>
            <w:tcW w:w="1701" w:type="dxa"/>
            <w:tcBorders>
              <w:top w:val="nil"/>
              <w:left w:val="single" w:sz="4" w:space="0" w:color="000000"/>
              <w:bottom w:val="single" w:sz="4" w:space="0" w:color="auto"/>
              <w:right w:val="single" w:sz="4" w:space="0" w:color="000000"/>
            </w:tcBorders>
            <w:noWrap/>
            <w:vAlign w:val="center"/>
            <w:hideMark/>
          </w:tcPr>
          <w:p w14:paraId="5E7436D0"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w:t>
            </w:r>
          </w:p>
        </w:tc>
        <w:tc>
          <w:tcPr>
            <w:tcW w:w="1701" w:type="dxa"/>
            <w:tcBorders>
              <w:top w:val="nil"/>
              <w:left w:val="single" w:sz="4" w:space="0" w:color="000000"/>
              <w:bottom w:val="single" w:sz="4" w:space="0" w:color="auto"/>
              <w:right w:val="single" w:sz="4" w:space="0" w:color="auto"/>
            </w:tcBorders>
            <w:noWrap/>
            <w:vAlign w:val="center"/>
            <w:hideMark/>
          </w:tcPr>
          <w:p w14:paraId="2B67BB9B"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3%</w:t>
            </w:r>
          </w:p>
        </w:tc>
      </w:tr>
      <w:tr w:rsidR="00B3502F" w:rsidRPr="00B3502F" w14:paraId="4FAD8915"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7D877E6D"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520A161B" w14:textId="77777777" w:rsidR="00B3502F" w:rsidRPr="00B3502F" w:rsidRDefault="00B3502F" w:rsidP="00B3502F">
            <w:pPr>
              <w:spacing w:after="0" w:line="240" w:lineRule="auto"/>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67FEE30C"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38592A03" w14:textId="77777777" w:rsidR="00B3502F" w:rsidRPr="00B3502F" w:rsidRDefault="00B3502F" w:rsidP="00B3502F">
            <w:pPr>
              <w:spacing w:after="0" w:line="240" w:lineRule="auto"/>
              <w:jc w:val="right"/>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100%</w:t>
            </w:r>
          </w:p>
        </w:tc>
      </w:tr>
    </w:tbl>
    <w:p w14:paraId="4BFF7B71" w14:textId="234738BA" w:rsidR="00B77B3F" w:rsidRDefault="00B3502F" w:rsidP="00B3502F">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0C92ED20" wp14:editId="7B9F939A">
            <wp:extent cx="4204447" cy="2743682"/>
            <wp:effectExtent l="0" t="0" r="5715" b="0"/>
            <wp:docPr id="1183945969" name="Gráfico 1">
              <a:extLst xmlns:a="http://schemas.openxmlformats.org/drawingml/2006/main">
                <a:ext uri="{FF2B5EF4-FFF2-40B4-BE49-F238E27FC236}">
                  <a16:creationId xmlns:a16="http://schemas.microsoft.com/office/drawing/2014/main" id="{749F5EE6-7323-42AE-9A45-6F428CAB8C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C04B12" w14:textId="2FF85F8A" w:rsidR="00B77B3F" w:rsidRDefault="00B77B3F" w:rsidP="00B77B3F">
      <w:pPr>
        <w:spacing w:before="240" w:line="480" w:lineRule="auto"/>
        <w:ind w:firstLine="720"/>
        <w:rPr>
          <w:rFonts w:ascii="Times New Roman" w:hAnsi="Times New Roman" w:cs="Times New Roman"/>
          <w:sz w:val="24"/>
          <w:szCs w:val="24"/>
          <w:lang w:val="es-PY"/>
        </w:rPr>
      </w:pPr>
      <w:r w:rsidRPr="00B77B3F">
        <w:rPr>
          <w:rFonts w:ascii="Times New Roman" w:hAnsi="Times New Roman" w:cs="Times New Roman"/>
          <w:sz w:val="24"/>
          <w:szCs w:val="24"/>
          <w:lang w:val="es-PY"/>
        </w:rPr>
        <w:t xml:space="preserve">Casi todos los alumnos respondieron haber aprendido “Muchas” o “Algunas” cosas nuevas, mientras que solo una pequeña parte eligió “Pocas”. </w:t>
      </w:r>
      <w:r>
        <w:rPr>
          <w:rFonts w:ascii="Times New Roman" w:hAnsi="Times New Roman" w:cs="Times New Roman"/>
          <w:sz w:val="24"/>
          <w:szCs w:val="24"/>
          <w:lang w:val="es-PY"/>
        </w:rPr>
        <w:t>Uno solo</w:t>
      </w:r>
      <w:r w:rsidRPr="00B77B3F">
        <w:rPr>
          <w:rFonts w:ascii="Times New Roman" w:hAnsi="Times New Roman" w:cs="Times New Roman"/>
          <w:sz w:val="24"/>
          <w:szCs w:val="24"/>
          <w:lang w:val="es-PY"/>
        </w:rPr>
        <w:t xml:space="preserve"> respondió “No”. Esto confirma que el proyecto logró su principal objetivo: promover el aprendizaje de nuevos conocimientos tecnológicos y fortalecer la comprensión básica de la programación a través del uso de Scratch.</w:t>
      </w:r>
    </w:p>
    <w:p w14:paraId="5A19BDEC" w14:textId="7E5809C3" w:rsidR="00B77B3F" w:rsidRDefault="00B77B3F" w:rsidP="00B77B3F">
      <w:pPr>
        <w:spacing w:before="240" w:line="480" w:lineRule="auto"/>
        <w:ind w:firstLine="720"/>
        <w:jc w:val="center"/>
        <w:rPr>
          <w:noProof/>
          <w14:ligatures w14:val="none"/>
        </w:rPr>
      </w:pPr>
    </w:p>
    <w:p w14:paraId="281D8C78" w14:textId="77777777" w:rsidR="00B3502F" w:rsidRDefault="00B3502F" w:rsidP="00B77B3F">
      <w:pPr>
        <w:spacing w:before="240" w:line="480" w:lineRule="auto"/>
        <w:ind w:firstLine="720"/>
        <w:jc w:val="center"/>
        <w:rPr>
          <w:noProof/>
          <w14:ligatures w14:val="none"/>
        </w:rPr>
      </w:pPr>
    </w:p>
    <w:p w14:paraId="0E2BBA48" w14:textId="77777777" w:rsidR="00B3502F" w:rsidRDefault="00B3502F" w:rsidP="00B77B3F">
      <w:pPr>
        <w:spacing w:before="240" w:line="480" w:lineRule="auto"/>
        <w:ind w:firstLine="720"/>
        <w:jc w:val="center"/>
        <w:rPr>
          <w:noProof/>
          <w14:ligatures w14:val="none"/>
        </w:rPr>
      </w:pPr>
    </w:p>
    <w:p w14:paraId="2101A793" w14:textId="77777777" w:rsidR="00B3502F" w:rsidRDefault="00B3502F" w:rsidP="00B77B3F">
      <w:pPr>
        <w:spacing w:before="240" w:line="480" w:lineRule="auto"/>
        <w:ind w:firstLine="720"/>
        <w:jc w:val="center"/>
        <w:rPr>
          <w:noProof/>
          <w14:ligatures w14:val="none"/>
        </w:rPr>
      </w:pPr>
    </w:p>
    <w:p w14:paraId="5AB73222" w14:textId="77777777" w:rsidR="00B3502F" w:rsidRDefault="00B3502F" w:rsidP="00B77B3F">
      <w:pPr>
        <w:spacing w:before="240" w:line="480" w:lineRule="auto"/>
        <w:ind w:firstLine="720"/>
        <w:jc w:val="center"/>
        <w:rPr>
          <w:noProof/>
          <w14:ligatures w14:val="none"/>
        </w:rPr>
      </w:pPr>
    </w:p>
    <w:tbl>
      <w:tblPr>
        <w:tblW w:w="8505" w:type="dxa"/>
        <w:tblInd w:w="633" w:type="dxa"/>
        <w:tblCellMar>
          <w:left w:w="70" w:type="dxa"/>
          <w:right w:w="70" w:type="dxa"/>
        </w:tblCellMar>
        <w:tblLook w:val="04A0" w:firstRow="1" w:lastRow="0" w:firstColumn="1" w:lastColumn="0" w:noHBand="0" w:noVBand="1"/>
      </w:tblPr>
      <w:tblGrid>
        <w:gridCol w:w="3402"/>
        <w:gridCol w:w="1701"/>
        <w:gridCol w:w="1701"/>
        <w:gridCol w:w="1701"/>
      </w:tblGrid>
      <w:tr w:rsidR="00B3502F" w:rsidRPr="00B3502F" w14:paraId="61969459" w14:textId="77777777" w:rsidTr="00B3502F">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CB9CA" w:themeFill="text2" w:themeFillTint="66"/>
            <w:noWrap/>
            <w:vAlign w:val="center"/>
            <w:hideMark/>
          </w:tcPr>
          <w:p w14:paraId="3754285C"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lastRenderedPageBreak/>
              <w:t>Pregunta</w:t>
            </w:r>
          </w:p>
        </w:tc>
        <w:tc>
          <w:tcPr>
            <w:tcW w:w="1701" w:type="dxa"/>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329D16BB"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Opción</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4F7DDE72"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Cantidad</w:t>
            </w:r>
          </w:p>
        </w:tc>
        <w:tc>
          <w:tcPr>
            <w:tcW w:w="1701" w:type="dxa"/>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2ACBA570"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Porcentaje (%)</w:t>
            </w:r>
          </w:p>
        </w:tc>
      </w:tr>
      <w:tr w:rsidR="00B3502F" w:rsidRPr="00B3502F" w14:paraId="73408D1A" w14:textId="77777777" w:rsidTr="00B3502F">
        <w:trPr>
          <w:trHeight w:val="340"/>
        </w:trPr>
        <w:tc>
          <w:tcPr>
            <w:tcW w:w="3402" w:type="dxa"/>
            <w:vMerge w:val="restart"/>
            <w:tcBorders>
              <w:top w:val="nil"/>
              <w:left w:val="single" w:sz="4" w:space="0" w:color="auto"/>
              <w:bottom w:val="single" w:sz="4" w:space="0" w:color="000000"/>
              <w:right w:val="single" w:sz="4" w:space="0" w:color="auto"/>
            </w:tcBorders>
            <w:shd w:val="clear" w:color="auto" w:fill="DEEAF6" w:themeFill="accent5" w:themeFillTint="33"/>
            <w:noWrap/>
            <w:vAlign w:val="center"/>
            <w:hideMark/>
          </w:tcPr>
          <w:p w14:paraId="68C6124A"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6. ¿Pudiste crear tu propio videojuego o animación en Scratch?</w:t>
            </w:r>
          </w:p>
        </w:tc>
        <w:tc>
          <w:tcPr>
            <w:tcW w:w="1701" w:type="dxa"/>
            <w:tcBorders>
              <w:top w:val="nil"/>
              <w:left w:val="nil"/>
              <w:bottom w:val="single" w:sz="4" w:space="0" w:color="auto"/>
              <w:right w:val="single" w:sz="4" w:space="0" w:color="auto"/>
            </w:tcBorders>
            <w:vAlign w:val="center"/>
            <w:hideMark/>
          </w:tcPr>
          <w:p w14:paraId="11B899AC"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Sí, completo</w:t>
            </w:r>
          </w:p>
        </w:tc>
        <w:tc>
          <w:tcPr>
            <w:tcW w:w="1701" w:type="dxa"/>
            <w:tcBorders>
              <w:top w:val="nil"/>
              <w:left w:val="nil"/>
              <w:bottom w:val="single" w:sz="4" w:space="0" w:color="auto"/>
              <w:right w:val="single" w:sz="4" w:space="0" w:color="auto"/>
            </w:tcBorders>
            <w:noWrap/>
            <w:vAlign w:val="center"/>
            <w:hideMark/>
          </w:tcPr>
          <w:p w14:paraId="71EC0777"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4</w:t>
            </w:r>
          </w:p>
        </w:tc>
        <w:tc>
          <w:tcPr>
            <w:tcW w:w="1701" w:type="dxa"/>
            <w:tcBorders>
              <w:top w:val="nil"/>
              <w:left w:val="nil"/>
              <w:bottom w:val="single" w:sz="4" w:space="0" w:color="auto"/>
              <w:right w:val="single" w:sz="4" w:space="0" w:color="auto"/>
            </w:tcBorders>
            <w:noWrap/>
            <w:vAlign w:val="center"/>
            <w:hideMark/>
          </w:tcPr>
          <w:p w14:paraId="06E751FA"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10%</w:t>
            </w:r>
          </w:p>
        </w:tc>
      </w:tr>
      <w:tr w:rsidR="00B3502F" w:rsidRPr="00B3502F" w14:paraId="3130EB7F"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E7221DF"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4B8A3291"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Casi completo</w:t>
            </w:r>
          </w:p>
        </w:tc>
        <w:tc>
          <w:tcPr>
            <w:tcW w:w="1701" w:type="dxa"/>
            <w:tcBorders>
              <w:top w:val="nil"/>
              <w:left w:val="nil"/>
              <w:bottom w:val="single" w:sz="4" w:space="0" w:color="auto"/>
              <w:right w:val="single" w:sz="4" w:space="0" w:color="auto"/>
            </w:tcBorders>
            <w:noWrap/>
            <w:vAlign w:val="center"/>
            <w:hideMark/>
          </w:tcPr>
          <w:p w14:paraId="0FC2B441"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11</w:t>
            </w:r>
          </w:p>
        </w:tc>
        <w:tc>
          <w:tcPr>
            <w:tcW w:w="1701" w:type="dxa"/>
            <w:tcBorders>
              <w:top w:val="nil"/>
              <w:left w:val="nil"/>
              <w:bottom w:val="single" w:sz="4" w:space="0" w:color="auto"/>
              <w:right w:val="single" w:sz="4" w:space="0" w:color="auto"/>
            </w:tcBorders>
            <w:noWrap/>
            <w:vAlign w:val="center"/>
            <w:hideMark/>
          </w:tcPr>
          <w:p w14:paraId="3B89D158"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28%</w:t>
            </w:r>
          </w:p>
        </w:tc>
      </w:tr>
      <w:tr w:rsidR="00B3502F" w:rsidRPr="00B3502F" w14:paraId="7850FFC4"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3CC72866"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auto"/>
            </w:tcBorders>
            <w:vAlign w:val="center"/>
            <w:hideMark/>
          </w:tcPr>
          <w:p w14:paraId="3F65B2E9"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Empecé, pero no lo terminé</w:t>
            </w:r>
          </w:p>
        </w:tc>
        <w:tc>
          <w:tcPr>
            <w:tcW w:w="1701" w:type="dxa"/>
            <w:tcBorders>
              <w:top w:val="nil"/>
              <w:left w:val="nil"/>
              <w:bottom w:val="single" w:sz="4" w:space="0" w:color="auto"/>
              <w:right w:val="single" w:sz="4" w:space="0" w:color="auto"/>
            </w:tcBorders>
            <w:noWrap/>
            <w:vAlign w:val="center"/>
            <w:hideMark/>
          </w:tcPr>
          <w:p w14:paraId="3B8D7707"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13</w:t>
            </w:r>
          </w:p>
        </w:tc>
        <w:tc>
          <w:tcPr>
            <w:tcW w:w="1701" w:type="dxa"/>
            <w:tcBorders>
              <w:top w:val="nil"/>
              <w:left w:val="nil"/>
              <w:bottom w:val="single" w:sz="4" w:space="0" w:color="auto"/>
              <w:right w:val="single" w:sz="4" w:space="0" w:color="auto"/>
            </w:tcBorders>
            <w:noWrap/>
            <w:vAlign w:val="center"/>
            <w:hideMark/>
          </w:tcPr>
          <w:p w14:paraId="3D1C0DFA"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33%</w:t>
            </w:r>
          </w:p>
        </w:tc>
      </w:tr>
      <w:tr w:rsidR="00B3502F" w:rsidRPr="00B3502F" w14:paraId="6F362337"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5670FB23"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475F4E26" w14:textId="77777777" w:rsidR="00B3502F" w:rsidRPr="00B3502F" w:rsidRDefault="00B3502F" w:rsidP="00B3502F">
            <w:pPr>
              <w:spacing w:after="0" w:line="240" w:lineRule="auto"/>
              <w:jc w:val="center"/>
              <w:rPr>
                <w:rFonts w:ascii="Calibri" w:eastAsia="Times New Roman" w:hAnsi="Calibri" w:cs="Calibri"/>
                <w:b/>
                <w:bCs/>
                <w:color w:val="000000"/>
                <w:kern w:val="0"/>
                <w:lang w:val="es-PY" w:eastAsia="es-PY"/>
                <w14:ligatures w14:val="none"/>
              </w:rPr>
            </w:pPr>
            <w:r w:rsidRPr="00B3502F">
              <w:rPr>
                <w:rFonts w:ascii="Calibri" w:eastAsia="Times New Roman" w:hAnsi="Calibri" w:cs="Calibri"/>
                <w:b/>
                <w:bCs/>
                <w:color w:val="000000"/>
                <w:kern w:val="0"/>
                <w:lang w:val="es-PY" w:eastAsia="es-PY"/>
                <w14:ligatures w14:val="none"/>
              </w:rPr>
              <w:t>No pude hacerlo</w:t>
            </w:r>
          </w:p>
        </w:tc>
        <w:tc>
          <w:tcPr>
            <w:tcW w:w="1701" w:type="dxa"/>
            <w:tcBorders>
              <w:top w:val="nil"/>
              <w:left w:val="single" w:sz="4" w:space="0" w:color="000000"/>
              <w:bottom w:val="single" w:sz="4" w:space="0" w:color="auto"/>
              <w:right w:val="single" w:sz="4" w:space="0" w:color="000000"/>
            </w:tcBorders>
            <w:noWrap/>
            <w:vAlign w:val="center"/>
            <w:hideMark/>
          </w:tcPr>
          <w:p w14:paraId="2E45D8E1"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12</w:t>
            </w:r>
          </w:p>
        </w:tc>
        <w:tc>
          <w:tcPr>
            <w:tcW w:w="1701" w:type="dxa"/>
            <w:tcBorders>
              <w:top w:val="nil"/>
              <w:left w:val="single" w:sz="4" w:space="0" w:color="000000"/>
              <w:bottom w:val="single" w:sz="4" w:space="0" w:color="auto"/>
              <w:right w:val="single" w:sz="4" w:space="0" w:color="auto"/>
            </w:tcBorders>
            <w:noWrap/>
            <w:vAlign w:val="center"/>
            <w:hideMark/>
          </w:tcPr>
          <w:p w14:paraId="489DF7BF" w14:textId="77777777" w:rsidR="00B3502F" w:rsidRPr="00B3502F" w:rsidRDefault="00B3502F" w:rsidP="00B3502F">
            <w:pPr>
              <w:spacing w:after="0" w:line="240" w:lineRule="auto"/>
              <w:jc w:val="center"/>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30%</w:t>
            </w:r>
          </w:p>
        </w:tc>
      </w:tr>
      <w:tr w:rsidR="00B3502F" w:rsidRPr="00B3502F" w14:paraId="2AF5A2E2" w14:textId="77777777" w:rsidTr="00B3502F">
        <w:trPr>
          <w:trHeight w:val="340"/>
        </w:trPr>
        <w:tc>
          <w:tcPr>
            <w:tcW w:w="3402" w:type="dxa"/>
            <w:vMerge/>
            <w:tcBorders>
              <w:top w:val="nil"/>
              <w:left w:val="single" w:sz="4" w:space="0" w:color="auto"/>
              <w:bottom w:val="single" w:sz="4" w:space="0" w:color="000000"/>
              <w:right w:val="single" w:sz="4" w:space="0" w:color="auto"/>
            </w:tcBorders>
            <w:shd w:val="clear" w:color="auto" w:fill="DEEAF6" w:themeFill="accent5" w:themeFillTint="33"/>
            <w:vAlign w:val="center"/>
            <w:hideMark/>
          </w:tcPr>
          <w:p w14:paraId="0AF1E41A"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p>
        </w:tc>
        <w:tc>
          <w:tcPr>
            <w:tcW w:w="1701" w:type="dxa"/>
            <w:tcBorders>
              <w:top w:val="nil"/>
              <w:left w:val="nil"/>
              <w:bottom w:val="single" w:sz="4" w:space="0" w:color="auto"/>
              <w:right w:val="single" w:sz="4" w:space="0" w:color="000000"/>
            </w:tcBorders>
            <w:vAlign w:val="center"/>
            <w:hideMark/>
          </w:tcPr>
          <w:p w14:paraId="7CC87B4E" w14:textId="77777777" w:rsidR="00B3502F" w:rsidRPr="00B3502F" w:rsidRDefault="00B3502F" w:rsidP="00B3502F">
            <w:pPr>
              <w:spacing w:after="0" w:line="240" w:lineRule="auto"/>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 </w:t>
            </w:r>
          </w:p>
        </w:tc>
        <w:tc>
          <w:tcPr>
            <w:tcW w:w="1701" w:type="dxa"/>
            <w:tcBorders>
              <w:top w:val="nil"/>
              <w:left w:val="single" w:sz="4" w:space="0" w:color="000000"/>
              <w:bottom w:val="single" w:sz="4" w:space="0" w:color="auto"/>
              <w:right w:val="single" w:sz="4" w:space="0" w:color="000000"/>
            </w:tcBorders>
            <w:vAlign w:val="center"/>
            <w:hideMark/>
          </w:tcPr>
          <w:p w14:paraId="322F5294" w14:textId="77777777" w:rsidR="00B3502F" w:rsidRPr="00B3502F" w:rsidRDefault="00B3502F" w:rsidP="00B3502F">
            <w:pPr>
              <w:spacing w:after="0" w:line="240" w:lineRule="auto"/>
              <w:jc w:val="right"/>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40</w:t>
            </w:r>
          </w:p>
        </w:tc>
        <w:tc>
          <w:tcPr>
            <w:tcW w:w="1701" w:type="dxa"/>
            <w:tcBorders>
              <w:top w:val="nil"/>
              <w:left w:val="single" w:sz="4" w:space="0" w:color="000000"/>
              <w:bottom w:val="single" w:sz="4" w:space="0" w:color="auto"/>
              <w:right w:val="single" w:sz="4" w:space="0" w:color="auto"/>
            </w:tcBorders>
            <w:vAlign w:val="center"/>
            <w:hideMark/>
          </w:tcPr>
          <w:p w14:paraId="5C7FB954" w14:textId="77777777" w:rsidR="00B3502F" w:rsidRPr="00B3502F" w:rsidRDefault="00B3502F" w:rsidP="00B3502F">
            <w:pPr>
              <w:spacing w:after="0" w:line="240" w:lineRule="auto"/>
              <w:jc w:val="right"/>
              <w:rPr>
                <w:rFonts w:ascii="Calibri" w:eastAsia="Times New Roman" w:hAnsi="Calibri" w:cs="Calibri"/>
                <w:color w:val="000000"/>
                <w:kern w:val="0"/>
                <w:lang w:val="es-PY" w:eastAsia="es-PY"/>
                <w14:ligatures w14:val="none"/>
              </w:rPr>
            </w:pPr>
            <w:r w:rsidRPr="00B3502F">
              <w:rPr>
                <w:rFonts w:ascii="Calibri" w:eastAsia="Times New Roman" w:hAnsi="Calibri" w:cs="Calibri"/>
                <w:color w:val="000000"/>
                <w:kern w:val="0"/>
                <w:lang w:val="es-PY" w:eastAsia="es-PY"/>
                <w14:ligatures w14:val="none"/>
              </w:rPr>
              <w:t>100%</w:t>
            </w:r>
          </w:p>
        </w:tc>
      </w:tr>
    </w:tbl>
    <w:p w14:paraId="62EC0DF8" w14:textId="53F20B29" w:rsidR="00B3502F" w:rsidRDefault="00B3502F" w:rsidP="00B77B3F">
      <w:pPr>
        <w:spacing w:before="240" w:line="480" w:lineRule="auto"/>
        <w:ind w:firstLine="720"/>
        <w:jc w:val="center"/>
        <w:rPr>
          <w:rFonts w:ascii="Times New Roman" w:hAnsi="Times New Roman" w:cs="Times New Roman"/>
          <w:sz w:val="24"/>
          <w:szCs w:val="24"/>
          <w:lang w:val="es-PY"/>
        </w:rPr>
      </w:pPr>
      <w:r>
        <w:rPr>
          <w:noProof/>
          <w14:ligatures w14:val="none"/>
        </w:rPr>
        <w:drawing>
          <wp:inline distT="0" distB="0" distL="0" distR="0" wp14:anchorId="07A30EBF" wp14:editId="1579699D">
            <wp:extent cx="4407658" cy="2707824"/>
            <wp:effectExtent l="0" t="0" r="12065" b="16510"/>
            <wp:docPr id="1901788559" name="Gráfico 1">
              <a:extLst xmlns:a="http://schemas.openxmlformats.org/drawingml/2006/main">
                <a:ext uri="{FF2B5EF4-FFF2-40B4-BE49-F238E27FC236}">
                  <a16:creationId xmlns:a16="http://schemas.microsoft.com/office/drawing/2014/main" id="{0F969E1D-9530-48C1-AA56-9CD2CF8FB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EF16921" w14:textId="7E5AD733" w:rsidR="00B3502F" w:rsidRDefault="00B77B3F" w:rsidP="00B3502F">
      <w:pPr>
        <w:spacing w:before="240" w:line="480" w:lineRule="auto"/>
        <w:ind w:firstLine="720"/>
        <w:rPr>
          <w:rFonts w:ascii="Times New Roman" w:hAnsi="Times New Roman" w:cs="Times New Roman"/>
          <w:sz w:val="24"/>
          <w:szCs w:val="24"/>
          <w:lang w:val="es-PY"/>
        </w:rPr>
      </w:pPr>
      <w:r w:rsidRPr="00B77B3F">
        <w:rPr>
          <w:rFonts w:ascii="Times New Roman" w:hAnsi="Times New Roman" w:cs="Times New Roman"/>
          <w:sz w:val="24"/>
          <w:szCs w:val="24"/>
          <w:lang w:val="es-PY"/>
        </w:rPr>
        <w:t>Los resultados muestran que solo una minoría de los alumnos logró finalizar por completo su videojuego o animación en Scratch, con 4 respuestas en la categoría “Sí, completo”. La mayor parte indicó “Casi completo” o “Empecé, pero no lo terminé”, mientras que 12 estudiantes señalaron que no pudieron hacerlo. Este panorama sugiere que, si bien hubo un alto nivel de participación y entusiasmo, muchos alumnos necesitaron más tiempo o acompañamiento técnico para completar sus proyectos. Aun así, los datos reflejan que todos lograron involucrarse en el proceso creativo, experimentando con las herramientas y comprendiendo las bases de la programación visual.</w:t>
      </w:r>
    </w:p>
    <w:p w14:paraId="2F22B0B9" w14:textId="77777777" w:rsidR="00B3502F" w:rsidRDefault="00B3502F">
      <w:pPr>
        <w:spacing w:line="259" w:lineRule="auto"/>
        <w:rPr>
          <w:rFonts w:ascii="Times New Roman" w:eastAsia="Times New Roman" w:hAnsi="Times New Roman" w:cs="Times New Roman"/>
          <w:b/>
          <w:bCs/>
          <w:kern w:val="0"/>
          <w:sz w:val="24"/>
          <w:szCs w:val="24"/>
          <w:lang w:val="es-PY" w:eastAsia="es-PY"/>
          <w14:ligatures w14:val="none"/>
        </w:rPr>
      </w:pPr>
      <w:r>
        <w:rPr>
          <w:sz w:val="24"/>
          <w:szCs w:val="24"/>
        </w:rPr>
        <w:br w:type="page"/>
      </w:r>
    </w:p>
    <w:p w14:paraId="74A226D2" w14:textId="7DFEB2EA" w:rsidR="003567C2" w:rsidRPr="00821D10" w:rsidRDefault="003567C2" w:rsidP="003567C2">
      <w:pPr>
        <w:pStyle w:val="Ttulo2"/>
        <w:spacing w:line="480" w:lineRule="auto"/>
        <w:ind w:left="708"/>
        <w:rPr>
          <w:sz w:val="24"/>
          <w:szCs w:val="24"/>
        </w:rPr>
      </w:pPr>
      <w:bookmarkStart w:id="60" w:name="_Toc213330166"/>
      <w:r w:rsidRPr="00821D10">
        <w:rPr>
          <w:sz w:val="24"/>
          <w:szCs w:val="24"/>
        </w:rPr>
        <w:lastRenderedPageBreak/>
        <w:t>Resultados de la encuesta (</w:t>
      </w:r>
      <w:r>
        <w:rPr>
          <w:sz w:val="24"/>
          <w:szCs w:val="24"/>
        </w:rPr>
        <w:t>docentes de 5</w:t>
      </w:r>
      <w:r>
        <w:rPr>
          <w:sz w:val="24"/>
          <w:szCs w:val="24"/>
          <w:vertAlign w:val="superscript"/>
        </w:rPr>
        <w:t>to</w:t>
      </w:r>
      <w:r>
        <w:rPr>
          <w:sz w:val="24"/>
          <w:szCs w:val="24"/>
        </w:rPr>
        <w:t xml:space="preserve"> y 6</w:t>
      </w:r>
      <w:r>
        <w:rPr>
          <w:sz w:val="24"/>
          <w:szCs w:val="24"/>
          <w:vertAlign w:val="superscript"/>
        </w:rPr>
        <w:t>to</w:t>
      </w:r>
      <w:r>
        <w:rPr>
          <w:sz w:val="24"/>
          <w:szCs w:val="24"/>
        </w:rPr>
        <w:t xml:space="preserve"> grado</w:t>
      </w:r>
      <w:r w:rsidRPr="00821D10">
        <w:rPr>
          <w:sz w:val="24"/>
          <w:szCs w:val="24"/>
        </w:rPr>
        <w:t>):</w:t>
      </w:r>
      <w:bookmarkEnd w:id="60"/>
    </w:p>
    <w:p w14:paraId="77FFDFBA" w14:textId="30CADA88" w:rsidR="003567C2" w:rsidRDefault="00756FDE" w:rsidP="00B77B3F">
      <w:pPr>
        <w:spacing w:before="240" w:line="480" w:lineRule="auto"/>
        <w:ind w:firstLine="720"/>
        <w:rPr>
          <w:rFonts w:ascii="Times New Roman" w:hAnsi="Times New Roman" w:cs="Times New Roman"/>
          <w:sz w:val="24"/>
          <w:szCs w:val="24"/>
          <w:lang w:val="es-PY"/>
        </w:rPr>
      </w:pPr>
      <w:r>
        <w:rPr>
          <w:rFonts w:ascii="Times New Roman" w:hAnsi="Times New Roman" w:cs="Times New Roman"/>
          <w:sz w:val="24"/>
          <w:szCs w:val="24"/>
          <w:lang w:val="es-PY"/>
        </w:rPr>
        <w:t>En esta encuesta, l</w:t>
      </w:r>
      <w:r w:rsidRPr="00756FDE">
        <w:rPr>
          <w:rFonts w:ascii="Times New Roman" w:hAnsi="Times New Roman" w:cs="Times New Roman"/>
          <w:sz w:val="24"/>
          <w:szCs w:val="24"/>
          <w:lang w:val="es-PY"/>
        </w:rPr>
        <w:t>a profesora Andrea Soto, encargada de los grados 5° "A" y "C", evaluó el proyecto con una calificación general excelente, destacando una organización sólida en cuanto a planificación, horarios y materiales. Mencionó que sus alumnos se mostraron muy motivados y participativos durante las clases de Scratch, lo que favoreció notablemente su aprendizaje. Considera que el proyecto contribuyó en buena medida al desarrollo del pensamiento lógico y la creatividad de los niños. Asimismo, valoró de forma excelente la participación de los tutores del 3° BTI, resaltando su liderazgo, responsabilidad y empatía. Entre los aspectos más valiosos mencionó la motivación generada, la enseñanza práctica y el trabajo en equipo entre distintos niveles educativos. Sugirió como mejora extender el tiempo del proyecto y optimizar la organización interna del cronograma, reflejando una evaluación muy positiva y constructiva.</w:t>
      </w:r>
    </w:p>
    <w:p w14:paraId="33BEA9BC" w14:textId="4D02B24C" w:rsidR="00756FDE" w:rsidRDefault="00756FDE" w:rsidP="00B77B3F">
      <w:pPr>
        <w:spacing w:before="240" w:line="480" w:lineRule="auto"/>
        <w:ind w:firstLine="720"/>
        <w:rPr>
          <w:rFonts w:ascii="Times New Roman" w:hAnsi="Times New Roman" w:cs="Times New Roman"/>
          <w:sz w:val="24"/>
          <w:szCs w:val="24"/>
          <w:lang w:val="es-PY"/>
        </w:rPr>
      </w:pPr>
      <w:r>
        <w:rPr>
          <w:rFonts w:ascii="Times New Roman" w:hAnsi="Times New Roman" w:cs="Times New Roman"/>
          <w:sz w:val="24"/>
          <w:szCs w:val="24"/>
          <w:lang w:val="es-PY"/>
        </w:rPr>
        <w:t>La</w:t>
      </w:r>
      <w:r w:rsidRPr="00756FDE">
        <w:rPr>
          <w:rFonts w:ascii="Times New Roman" w:hAnsi="Times New Roman" w:cs="Times New Roman"/>
          <w:sz w:val="24"/>
          <w:szCs w:val="24"/>
          <w:lang w:val="es-PY"/>
        </w:rPr>
        <w:t xml:space="preserve"> docente </w:t>
      </w:r>
      <w:r w:rsidR="00DE487F" w:rsidRPr="00DE487F">
        <w:rPr>
          <w:rFonts w:ascii="Times New Roman" w:hAnsi="Times New Roman" w:cs="Times New Roman"/>
          <w:sz w:val="24"/>
          <w:szCs w:val="24"/>
          <w:lang w:val="es-PY"/>
        </w:rPr>
        <w:t>Larissa Silvero Melli</w:t>
      </w:r>
      <w:r w:rsidR="00DE487F">
        <w:rPr>
          <w:rFonts w:ascii="Times New Roman" w:hAnsi="Times New Roman" w:cs="Times New Roman"/>
          <w:sz w:val="24"/>
          <w:szCs w:val="24"/>
          <w:lang w:val="es-PY"/>
        </w:rPr>
        <w:t>d</w:t>
      </w:r>
      <w:r w:rsidRPr="00756FDE">
        <w:rPr>
          <w:rFonts w:ascii="Times New Roman" w:hAnsi="Times New Roman" w:cs="Times New Roman"/>
          <w:sz w:val="24"/>
          <w:szCs w:val="24"/>
          <w:lang w:val="es-PY"/>
        </w:rPr>
        <w:t xml:space="preserve"> encargada del 5° "B" calificó la organización general del proyecto como buena, resaltando el esfuerzo y compromiso del equipo. Describió a sus alumnos como interesados, aunque con algunos momentos de distracción, y señaló que el proyecto favoreció de manera notable el pensamiento lógico y la creatividad. Destacó la participación de los tutores del 3° BTI como excelente, subrayando su liderazgo y responsabilidad. Los aspectos más valorados fueron la motivación de los niños, la metodología práctica y el uso pedagógico de la tecnología, considerando que no son necesarias mejoras importantes, ya que el proyecto resultó muy positivo en su conjunto.</w:t>
      </w:r>
    </w:p>
    <w:p w14:paraId="78EE3D97" w14:textId="77777777" w:rsidR="00756FDE" w:rsidRDefault="00756FDE" w:rsidP="00B77B3F">
      <w:pPr>
        <w:spacing w:before="240" w:line="480" w:lineRule="auto"/>
        <w:ind w:firstLine="720"/>
        <w:rPr>
          <w:rFonts w:ascii="Times New Roman" w:hAnsi="Times New Roman" w:cs="Times New Roman"/>
          <w:sz w:val="24"/>
          <w:szCs w:val="24"/>
          <w:lang w:val="es-PY"/>
        </w:rPr>
      </w:pPr>
    </w:p>
    <w:p w14:paraId="19A73714" w14:textId="77777777" w:rsidR="00756FDE" w:rsidRDefault="00756FDE" w:rsidP="00B77B3F">
      <w:pPr>
        <w:spacing w:before="240" w:line="480" w:lineRule="auto"/>
        <w:ind w:firstLine="720"/>
        <w:rPr>
          <w:rFonts w:ascii="Times New Roman" w:hAnsi="Times New Roman" w:cs="Times New Roman"/>
          <w:sz w:val="24"/>
          <w:szCs w:val="24"/>
          <w:lang w:val="es-PY"/>
        </w:rPr>
      </w:pPr>
    </w:p>
    <w:p w14:paraId="43A5574E" w14:textId="1209272A" w:rsidR="00756FDE" w:rsidRDefault="00756FDE" w:rsidP="00B77B3F">
      <w:pPr>
        <w:spacing w:before="240" w:line="480" w:lineRule="auto"/>
        <w:ind w:firstLine="720"/>
        <w:rPr>
          <w:rFonts w:ascii="Times New Roman" w:hAnsi="Times New Roman" w:cs="Times New Roman"/>
          <w:sz w:val="24"/>
          <w:szCs w:val="24"/>
          <w:lang w:val="es-PY"/>
        </w:rPr>
      </w:pPr>
      <w:r w:rsidRPr="00756FDE">
        <w:rPr>
          <w:rFonts w:ascii="Times New Roman" w:hAnsi="Times New Roman" w:cs="Times New Roman"/>
          <w:sz w:val="24"/>
          <w:szCs w:val="24"/>
          <w:lang w:val="es-PY"/>
        </w:rPr>
        <w:lastRenderedPageBreak/>
        <w:t>La profesora Delsi Viviana Gavilán, del 5° "D", evaluó el proyecto de manera excelente, destacando la buena organización, la planificación y la comunicación general. Señaló que sus alumnos se mostraron muy motivados y participativos durante las clases de Scratch, lo que reflejó un gran interés y compromiso con las actividades. Considera que el proyecto contribuyó de forma notable al desarrollo del pensamiento lógico y la creatividad en los niños. Asimismo, calificó el desempeño de los tutores del 3° BTI como excelente, resaltando su liderazgo, responsabilidad y empatía. Entre los aspectos más valiosos, destacó la motivación generada en los niños, el aprendizaje práctico, la colaboración entre niveles educativos, el trabajo en equipo y el uso pedagógico de la tecnología. No consideró necesarias mejoras, afirmando que el proyecto fue muy positivo en todos los aspectos.</w:t>
      </w:r>
    </w:p>
    <w:p w14:paraId="6B98464D" w14:textId="76E4D2CC" w:rsidR="00756FDE" w:rsidRPr="00756FDE" w:rsidRDefault="00756FDE" w:rsidP="00756FDE">
      <w:pPr>
        <w:spacing w:before="240" w:line="480" w:lineRule="auto"/>
        <w:ind w:firstLine="720"/>
        <w:rPr>
          <w:rFonts w:ascii="Times New Roman" w:hAnsi="Times New Roman" w:cs="Times New Roman"/>
          <w:sz w:val="24"/>
          <w:szCs w:val="24"/>
          <w:lang w:val="es-PY"/>
        </w:rPr>
      </w:pPr>
      <w:r w:rsidRPr="00756FDE">
        <w:rPr>
          <w:rFonts w:ascii="Times New Roman" w:hAnsi="Times New Roman" w:cs="Times New Roman"/>
          <w:sz w:val="24"/>
          <w:szCs w:val="24"/>
          <w:lang w:val="es-PY"/>
        </w:rPr>
        <w:t xml:space="preserve">La docente </w:t>
      </w:r>
      <w:r w:rsidR="00DE487F" w:rsidRPr="00DE487F">
        <w:rPr>
          <w:rFonts w:ascii="Times New Roman" w:hAnsi="Times New Roman" w:cs="Times New Roman"/>
          <w:sz w:val="24"/>
          <w:szCs w:val="24"/>
          <w:lang w:val="es-PY"/>
        </w:rPr>
        <w:t>María de la Cruz</w:t>
      </w:r>
      <w:r w:rsidR="00DE487F">
        <w:rPr>
          <w:rFonts w:ascii="Times New Roman" w:hAnsi="Times New Roman" w:cs="Times New Roman"/>
          <w:sz w:val="24"/>
          <w:szCs w:val="24"/>
          <w:lang w:val="es-PY"/>
        </w:rPr>
        <w:t xml:space="preserve"> </w:t>
      </w:r>
      <w:r w:rsidRPr="00756FDE">
        <w:rPr>
          <w:rFonts w:ascii="Times New Roman" w:hAnsi="Times New Roman" w:cs="Times New Roman"/>
          <w:sz w:val="24"/>
          <w:szCs w:val="24"/>
          <w:lang w:val="es-PY"/>
        </w:rPr>
        <w:t xml:space="preserve">del </w:t>
      </w:r>
      <w:r>
        <w:rPr>
          <w:rFonts w:ascii="Times New Roman" w:hAnsi="Times New Roman" w:cs="Times New Roman"/>
          <w:sz w:val="24"/>
          <w:szCs w:val="24"/>
          <w:lang w:val="es-PY"/>
        </w:rPr>
        <w:t>6°</w:t>
      </w:r>
      <w:r w:rsidRPr="00756FDE">
        <w:rPr>
          <w:rFonts w:ascii="Times New Roman" w:hAnsi="Times New Roman" w:cs="Times New Roman"/>
          <w:sz w:val="24"/>
          <w:szCs w:val="24"/>
          <w:lang w:val="es-PY"/>
        </w:rPr>
        <w:t xml:space="preserve"> "A" y "C" valoró muy positivamente el proyecto, destacando una buena organización y una alta motivación por parte de sus alumnos durante las clases de Scratch. Consideró que el proyecto contribuyó al desarrollo del pensamiento lógico y la creatividad “en cierta medida” y resaltó el liderazgo, la responsabilidad y la empatía demostradas por los tutores del 3º BTI. Entre los aspectos más valiosos mencionó la colaboración entre niveles educativos, el trabajo en equipo y el uso pedagógico de la tecnología. Como sugerencia de mejora, propuso disponer de más tiempo de duración para el proyecto y optimizar la organización del cronograma y la comunicación interna, reflejando una experiencia muy </w:t>
      </w:r>
      <w:r w:rsidR="0035782E" w:rsidRPr="00756FDE">
        <w:rPr>
          <w:rFonts w:ascii="Times New Roman" w:hAnsi="Times New Roman" w:cs="Times New Roman"/>
          <w:sz w:val="24"/>
          <w:szCs w:val="24"/>
          <w:lang w:val="es-PY"/>
        </w:rPr>
        <w:t>positiva,</w:t>
      </w:r>
      <w:r w:rsidRPr="00756FDE">
        <w:rPr>
          <w:rFonts w:ascii="Times New Roman" w:hAnsi="Times New Roman" w:cs="Times New Roman"/>
          <w:sz w:val="24"/>
          <w:szCs w:val="24"/>
          <w:lang w:val="es-PY"/>
        </w:rPr>
        <w:t xml:space="preserve"> pero con margen para un mejor manejo del tiempo y la coordinación.</w:t>
      </w:r>
    </w:p>
    <w:p w14:paraId="616D2D77" w14:textId="77777777" w:rsidR="0035782E" w:rsidRDefault="0035782E" w:rsidP="00756FDE">
      <w:pPr>
        <w:spacing w:before="240" w:line="480" w:lineRule="auto"/>
        <w:ind w:firstLine="720"/>
        <w:rPr>
          <w:rFonts w:ascii="Times New Roman" w:hAnsi="Times New Roman" w:cs="Times New Roman"/>
          <w:sz w:val="24"/>
          <w:szCs w:val="24"/>
          <w:lang w:val="es-PY"/>
        </w:rPr>
      </w:pPr>
    </w:p>
    <w:p w14:paraId="31879089" w14:textId="77777777" w:rsidR="0035782E" w:rsidRDefault="0035782E" w:rsidP="00756FDE">
      <w:pPr>
        <w:spacing w:before="240" w:line="480" w:lineRule="auto"/>
        <w:ind w:firstLine="720"/>
        <w:rPr>
          <w:rFonts w:ascii="Times New Roman" w:hAnsi="Times New Roman" w:cs="Times New Roman"/>
          <w:sz w:val="24"/>
          <w:szCs w:val="24"/>
          <w:lang w:val="es-PY"/>
        </w:rPr>
      </w:pPr>
    </w:p>
    <w:p w14:paraId="536A7F58" w14:textId="77777777" w:rsidR="0035782E" w:rsidRDefault="0035782E" w:rsidP="00756FDE">
      <w:pPr>
        <w:spacing w:before="240" w:line="480" w:lineRule="auto"/>
        <w:ind w:firstLine="720"/>
        <w:rPr>
          <w:rFonts w:ascii="Times New Roman" w:hAnsi="Times New Roman" w:cs="Times New Roman"/>
          <w:sz w:val="24"/>
          <w:szCs w:val="24"/>
          <w:lang w:val="es-PY"/>
        </w:rPr>
      </w:pPr>
    </w:p>
    <w:p w14:paraId="676FE9B3" w14:textId="0C9E64B3" w:rsidR="00756FDE" w:rsidRDefault="00756FDE" w:rsidP="00756FDE">
      <w:pPr>
        <w:spacing w:before="240" w:line="480" w:lineRule="auto"/>
        <w:ind w:firstLine="720"/>
        <w:rPr>
          <w:rFonts w:ascii="Times New Roman" w:hAnsi="Times New Roman" w:cs="Times New Roman"/>
          <w:sz w:val="24"/>
          <w:szCs w:val="24"/>
          <w:lang w:val="es-PY"/>
        </w:rPr>
      </w:pPr>
      <w:r w:rsidRPr="00756FDE">
        <w:rPr>
          <w:rFonts w:ascii="Times New Roman" w:hAnsi="Times New Roman" w:cs="Times New Roman"/>
          <w:sz w:val="24"/>
          <w:szCs w:val="24"/>
          <w:lang w:val="es-PY"/>
        </w:rPr>
        <w:lastRenderedPageBreak/>
        <w:t xml:space="preserve">La </w:t>
      </w:r>
      <w:r w:rsidR="00DE487F">
        <w:rPr>
          <w:rFonts w:ascii="Times New Roman" w:hAnsi="Times New Roman" w:cs="Times New Roman"/>
          <w:sz w:val="24"/>
          <w:szCs w:val="24"/>
          <w:lang w:val="es-PY"/>
        </w:rPr>
        <w:t xml:space="preserve">profesora </w:t>
      </w:r>
      <w:r w:rsidR="00DE487F" w:rsidRPr="00DE487F">
        <w:rPr>
          <w:rFonts w:ascii="Times New Roman" w:hAnsi="Times New Roman" w:cs="Times New Roman"/>
          <w:sz w:val="24"/>
          <w:szCs w:val="24"/>
          <w:lang w:val="es-PY"/>
        </w:rPr>
        <w:t>Bertha Ercilia</w:t>
      </w:r>
      <w:r w:rsidR="00DE487F">
        <w:rPr>
          <w:rFonts w:ascii="Times New Roman" w:hAnsi="Times New Roman" w:cs="Times New Roman"/>
          <w:sz w:val="24"/>
          <w:szCs w:val="24"/>
          <w:lang w:val="es-PY"/>
        </w:rPr>
        <w:t xml:space="preserve"> </w:t>
      </w:r>
      <w:r w:rsidRPr="00756FDE">
        <w:rPr>
          <w:rFonts w:ascii="Times New Roman" w:hAnsi="Times New Roman" w:cs="Times New Roman"/>
          <w:sz w:val="24"/>
          <w:szCs w:val="24"/>
          <w:lang w:val="es-PY"/>
        </w:rPr>
        <w:t xml:space="preserve">del </w:t>
      </w:r>
      <w:r w:rsidR="0035782E">
        <w:rPr>
          <w:rFonts w:ascii="Times New Roman" w:hAnsi="Times New Roman" w:cs="Times New Roman"/>
          <w:sz w:val="24"/>
          <w:szCs w:val="24"/>
          <w:lang w:val="es-PY"/>
        </w:rPr>
        <w:t>6°</w:t>
      </w:r>
      <w:r w:rsidRPr="00756FDE">
        <w:rPr>
          <w:rFonts w:ascii="Times New Roman" w:hAnsi="Times New Roman" w:cs="Times New Roman"/>
          <w:sz w:val="24"/>
          <w:szCs w:val="24"/>
          <w:lang w:val="es-PY"/>
        </w:rPr>
        <w:t xml:space="preserve"> "B" y "D", también tuvo una percepción muy favorable del proyecto, calificando la organización como buena, aunque notó que sus alumnos se mantuvieron interesados con algunos momentos de distracción. Reconoció una notable contribución al desarrollo del pensamiento lógico y la creatividad, y elogió el desempeño de los tutores del 3º BTI, resaltando su liderazgo, responsabilidad y empatía. Consideró especialmente valioso el uso pedagógico de la tecnología, lo que evidencia su aprecio por la integración práctica de herramientas digitales en el aprendizaje. Finalmente, afirmó que no considera necesarias mejoras, ya que el proyecto fue muy positivo en su conjunto.</w:t>
      </w:r>
    </w:p>
    <w:p w14:paraId="5EF43879" w14:textId="77777777" w:rsidR="0035782E" w:rsidRDefault="0035782E" w:rsidP="00756FDE">
      <w:pPr>
        <w:spacing w:before="240" w:line="480" w:lineRule="auto"/>
        <w:ind w:firstLine="720"/>
        <w:rPr>
          <w:rFonts w:ascii="Times New Roman" w:hAnsi="Times New Roman" w:cs="Times New Roman"/>
          <w:sz w:val="24"/>
          <w:szCs w:val="24"/>
          <w:lang w:val="es-PY"/>
        </w:rPr>
      </w:pPr>
      <w:r w:rsidRPr="0035782E">
        <w:rPr>
          <w:rFonts w:ascii="Times New Roman" w:hAnsi="Times New Roman" w:cs="Times New Roman"/>
          <w:sz w:val="24"/>
          <w:szCs w:val="24"/>
          <w:lang w:val="es-PY"/>
        </w:rPr>
        <w:t>En conjunto, los resultados de las encuestas aplicadas</w:t>
      </w:r>
      <w:r>
        <w:rPr>
          <w:rFonts w:ascii="Times New Roman" w:hAnsi="Times New Roman" w:cs="Times New Roman"/>
          <w:sz w:val="24"/>
          <w:szCs w:val="24"/>
          <w:lang w:val="es-PY"/>
        </w:rPr>
        <w:t xml:space="preserve"> </w:t>
      </w:r>
      <w:r w:rsidRPr="0035782E">
        <w:rPr>
          <w:rFonts w:ascii="Times New Roman" w:hAnsi="Times New Roman" w:cs="Times New Roman"/>
          <w:sz w:val="24"/>
          <w:szCs w:val="24"/>
          <w:lang w:val="es-PY"/>
        </w:rPr>
        <w:t xml:space="preserve">evidencian el impacto positivo y sostenido del proyecto “Imagina, Crea y Diviértete programando con Scratch”. Las respuestas de los niños reflejaron altos niveles de motivación, disfrute y aprendizaje, mientras que las docentes destacaron la organización, la metodología práctica y el compromiso demostrado por los tutores del 3.º BTI. Estas valoraciones coinciden en resaltar que el proyecto promovió el desarrollo del pensamiento lógico, la creatividad y la colaboración entre niveles educativos. </w:t>
      </w:r>
    </w:p>
    <w:p w14:paraId="02051447" w14:textId="51892747" w:rsidR="0035782E" w:rsidRPr="00821D10" w:rsidRDefault="0035782E" w:rsidP="00756FDE">
      <w:pPr>
        <w:spacing w:before="240" w:line="480" w:lineRule="auto"/>
        <w:ind w:firstLine="720"/>
        <w:rPr>
          <w:rFonts w:ascii="Times New Roman" w:hAnsi="Times New Roman" w:cs="Times New Roman"/>
          <w:sz w:val="24"/>
          <w:szCs w:val="24"/>
          <w:lang w:val="es-PY"/>
        </w:rPr>
      </w:pPr>
      <w:r w:rsidRPr="0035782E">
        <w:rPr>
          <w:rFonts w:ascii="Times New Roman" w:hAnsi="Times New Roman" w:cs="Times New Roman"/>
          <w:sz w:val="24"/>
          <w:szCs w:val="24"/>
          <w:lang w:val="es-PY"/>
        </w:rPr>
        <w:t>De este modo, los resultados obtenidos respaldan la siguiente reflexión final, que resume la esencia y los logros alcanzados a lo largo de su desarrollo</w:t>
      </w:r>
      <w:r>
        <w:rPr>
          <w:rFonts w:ascii="Times New Roman" w:hAnsi="Times New Roman" w:cs="Times New Roman"/>
          <w:sz w:val="24"/>
          <w:szCs w:val="24"/>
          <w:lang w:val="es-PY"/>
        </w:rPr>
        <w:t>.</w:t>
      </w:r>
    </w:p>
    <w:p w14:paraId="54FDE9E5" w14:textId="1548E15B" w:rsidR="005C0817" w:rsidRPr="008A1D5B" w:rsidRDefault="00D21405" w:rsidP="00114CE1">
      <w:pPr>
        <w:spacing w:before="240" w:line="480" w:lineRule="auto"/>
        <w:ind w:firstLine="720"/>
        <w:rPr>
          <w:rFonts w:ascii="Times New Roman" w:hAnsi="Times New Roman" w:cs="Times New Roman"/>
          <w:sz w:val="24"/>
          <w:szCs w:val="24"/>
        </w:rPr>
      </w:pPr>
      <w:r>
        <w:rPr>
          <w:rFonts w:ascii="Times New Roman" w:hAnsi="Times New Roman" w:cs="Times New Roman"/>
          <w:sz w:val="24"/>
          <w:szCs w:val="24"/>
        </w:rPr>
        <w:t>Este proyecto</w:t>
      </w:r>
      <w:r w:rsidR="000A5293" w:rsidRPr="008A1D5B">
        <w:rPr>
          <w:rFonts w:ascii="Times New Roman" w:hAnsi="Times New Roman" w:cs="Times New Roman"/>
          <w:sz w:val="24"/>
          <w:szCs w:val="24"/>
        </w:rPr>
        <w:t xml:space="preserve"> representó una experiencia educativa integral, colaborativa y profundamente significativa tanto para los alumnos de 5.º y 6.º grado como para los estudiantes de 3.º BTI, quienes asumieron el rol de mentores. A lo largo de siete semanas, el grupo logró combinar la enseñanza de la programación con valores de cooperación, responsabilidad y liderazgo, cumpliendo con el objetivo de acercar a los niños al mundo de la tecnología y la lógica computacional de una forma divertida, accesible y creativa.</w:t>
      </w:r>
    </w:p>
    <w:p w14:paraId="4B1765CE" w14:textId="65C3A871" w:rsidR="000A5293" w:rsidRPr="008A1D5B"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lastRenderedPageBreak/>
        <w:t>Desde la organización inicial hasta la competencia final, el equipo de 3.º BTI trabajó con compromiso y constancia. Cada alumno asumió la responsabilidad de tener al menos un “ahijado”, es decir, un estudiante a su cargo al que debía monitorear, educar y acompañar durante todo el proceso de aprendizaje. Esta dinámica fortaleció el vínculo entre los grupos, generando un ambiente de confianza y apoyo mutuo. Los mentores no solo enseñaron a usar Scratch, sino que también guiaron a sus ahijados en la planificación y desarrollo de sus propios juegos, promoviendo la autonomía, la creatividad y el pensamiento crítico.</w:t>
      </w:r>
    </w:p>
    <w:p w14:paraId="5AB07007" w14:textId="1E353645" w:rsidR="000A5293" w:rsidRPr="008A1D5B"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t>Las clases siguieron una metodología activa que combinaba explicaciones teóricas breves con prácticas guiadas. Gracias al esfuerzo coordinado se logró mantener un entorno organizado, estimulante y participativo.</w:t>
      </w:r>
    </w:p>
    <w:p w14:paraId="41EB023B" w14:textId="77777777" w:rsidR="000A5293" w:rsidRPr="008A1D5B"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t>Uno de los momentos más importantes fue la competencia final, en la que todos los ahijados presentaron los juegos que habían desarrollado con la ayuda de sus mentores. Este evento no solo permitió evaluar los conocimientos adquiridos, sino también celebrar el esfuerzo conjunto de alumnos y tutores.</w:t>
      </w:r>
    </w:p>
    <w:p w14:paraId="2616F193" w14:textId="77777777" w:rsidR="000A5293" w:rsidRPr="008A1D5B"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t>Fue un espacio de alegría, creatividad y superación, donde cada niño pudo mostrar con orgullo el resultado de su aprendizaje y cada mentor vio reflejado su compromiso y dedicación. La competencia se convirtió en el cierre ideal para una experiencia que unió la educación tecnológica con la formación humana.</w:t>
      </w:r>
    </w:p>
    <w:p w14:paraId="48F5AF0D" w14:textId="22082301" w:rsidR="000A5293"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t xml:space="preserve">Los resultados del proyecto fueron altamente positivos. Los niños demostraron avances notables en la comprensión de conceptos de programación, en el uso de bloques, variables, eventos y disfraces. La mayoría logró crear animaciones o juegos funcionales, </w:t>
      </w:r>
      <w:r w:rsidR="00236C93" w:rsidRPr="008A1D5B">
        <w:rPr>
          <w:rFonts w:ascii="Times New Roman" w:hAnsi="Times New Roman" w:cs="Times New Roman"/>
          <w:color w:val="000000" w:themeColor="text1"/>
          <w:sz w:val="24"/>
          <w:szCs w:val="24"/>
        </w:rPr>
        <w:t>y,</w:t>
      </w:r>
      <w:r w:rsidRPr="008A1D5B">
        <w:rPr>
          <w:rFonts w:ascii="Times New Roman" w:hAnsi="Times New Roman" w:cs="Times New Roman"/>
          <w:color w:val="000000" w:themeColor="text1"/>
          <w:sz w:val="24"/>
          <w:szCs w:val="24"/>
        </w:rPr>
        <w:t xml:space="preserve"> sobre todo, desarrollaron confianza en sus propias capacidades para resolver problemas y trabajar de forma creativa. Por su parte, los mentores reforzaron competencias clave como la empatía, la comunicación, la paciencia, el liderazgo y la planificación.</w:t>
      </w:r>
    </w:p>
    <w:p w14:paraId="7ECBFF40" w14:textId="1F02A917" w:rsidR="00077C3D" w:rsidRPr="00077C3D" w:rsidRDefault="00077C3D" w:rsidP="00077C3D">
      <w:pPr>
        <w:spacing w:before="240" w:line="480" w:lineRule="auto"/>
        <w:ind w:firstLine="720"/>
        <w:rPr>
          <w:rFonts w:ascii="Times New Roman" w:hAnsi="Times New Roman" w:cs="Times New Roman"/>
          <w:color w:val="000000" w:themeColor="text1"/>
          <w:sz w:val="24"/>
          <w:szCs w:val="24"/>
          <w:lang w:val="es-PY"/>
        </w:rPr>
      </w:pPr>
      <w:r w:rsidRPr="00077C3D">
        <w:rPr>
          <w:rFonts w:ascii="Times New Roman" w:hAnsi="Times New Roman" w:cs="Times New Roman"/>
          <w:color w:val="000000" w:themeColor="text1"/>
          <w:sz w:val="24"/>
          <w:szCs w:val="24"/>
          <w:lang w:val="es-PY"/>
        </w:rPr>
        <w:lastRenderedPageBreak/>
        <w:t xml:space="preserve">A lo largo del desarrollo del proyecto, </w:t>
      </w:r>
      <w:r w:rsidR="00D75D83">
        <w:rPr>
          <w:rFonts w:ascii="Times New Roman" w:hAnsi="Times New Roman" w:cs="Times New Roman"/>
          <w:color w:val="000000" w:themeColor="text1"/>
          <w:sz w:val="24"/>
          <w:szCs w:val="24"/>
          <w:lang w:val="es-PY"/>
        </w:rPr>
        <w:t>se pudo</w:t>
      </w:r>
      <w:r w:rsidRPr="00077C3D">
        <w:rPr>
          <w:rFonts w:ascii="Times New Roman" w:hAnsi="Times New Roman" w:cs="Times New Roman"/>
          <w:color w:val="000000" w:themeColor="text1"/>
          <w:sz w:val="24"/>
          <w:szCs w:val="24"/>
          <w:lang w:val="es-PY"/>
        </w:rPr>
        <w:t xml:space="preserve"> comprobar que Scratch fue la herramienta ideal para introducir a los niños del segundo ciclo en la programación, ya que su diseño visual y su modo de uso intuitivo facilitaron la comprensión de conceptos complejos a través de la experimentación y el juego. La programación en bloques permitió que los alumnos aprendieran haciendo, descubriendo por sí mismos cómo unir lógica y creatividad para dar vida a sus ideas. Esta metodología demostró que aprender tecnología no requiere grandes recursos, sino una guía adecuada, motivación y un entorno que fomente la curiosidad.</w:t>
      </w:r>
    </w:p>
    <w:p w14:paraId="157156D3" w14:textId="52061A5F" w:rsidR="00077C3D" w:rsidRPr="00077C3D" w:rsidRDefault="00077C3D" w:rsidP="00077C3D">
      <w:pPr>
        <w:spacing w:before="240" w:line="480" w:lineRule="auto"/>
        <w:ind w:firstLine="720"/>
        <w:rPr>
          <w:rFonts w:ascii="Times New Roman" w:hAnsi="Times New Roman" w:cs="Times New Roman"/>
          <w:color w:val="000000" w:themeColor="text1"/>
          <w:sz w:val="24"/>
          <w:szCs w:val="24"/>
          <w:lang w:val="es-PY"/>
        </w:rPr>
      </w:pPr>
      <w:r w:rsidRPr="00077C3D">
        <w:rPr>
          <w:rFonts w:ascii="Times New Roman" w:hAnsi="Times New Roman" w:cs="Times New Roman"/>
          <w:color w:val="000000" w:themeColor="text1"/>
          <w:sz w:val="24"/>
          <w:szCs w:val="24"/>
          <w:lang w:val="es-PY"/>
        </w:rPr>
        <w:t xml:space="preserve">Asimismo, </w:t>
      </w:r>
      <w:r w:rsidR="00D75D83">
        <w:rPr>
          <w:rFonts w:ascii="Times New Roman" w:hAnsi="Times New Roman" w:cs="Times New Roman"/>
          <w:color w:val="000000" w:themeColor="text1"/>
          <w:sz w:val="24"/>
          <w:szCs w:val="24"/>
          <w:lang w:val="es-PY"/>
        </w:rPr>
        <w:t>tuvo lugar una nueva ideología:</w:t>
      </w:r>
      <w:r w:rsidRPr="00077C3D">
        <w:rPr>
          <w:rFonts w:ascii="Times New Roman" w:hAnsi="Times New Roman" w:cs="Times New Roman"/>
          <w:color w:val="000000" w:themeColor="text1"/>
          <w:sz w:val="24"/>
          <w:szCs w:val="24"/>
          <w:lang w:val="es-PY"/>
        </w:rPr>
        <w:t xml:space="preserve"> enseñar también implica adaptarse y aprender continuamente. Estas experiencias fortalecieron habilidades comunicativas, organizativas y pedagógicas, ayud</w:t>
      </w:r>
      <w:r w:rsidR="00D75D83">
        <w:rPr>
          <w:rFonts w:ascii="Times New Roman" w:hAnsi="Times New Roman" w:cs="Times New Roman"/>
          <w:color w:val="000000" w:themeColor="text1"/>
          <w:sz w:val="24"/>
          <w:szCs w:val="24"/>
          <w:lang w:val="es-PY"/>
        </w:rPr>
        <w:t>ando</w:t>
      </w:r>
      <w:r w:rsidRPr="00077C3D">
        <w:rPr>
          <w:rFonts w:ascii="Times New Roman" w:hAnsi="Times New Roman" w:cs="Times New Roman"/>
          <w:color w:val="000000" w:themeColor="text1"/>
          <w:sz w:val="24"/>
          <w:szCs w:val="24"/>
          <w:lang w:val="es-PY"/>
        </w:rPr>
        <w:t xml:space="preserve"> a comprender la importancia de la paciencia, la empatía y la cooperación en los procesos educativos. Al ver el entusiasmo y la autonomía con que los niños aplicaban lo aprendido, </w:t>
      </w:r>
      <w:r w:rsidR="00D75D83">
        <w:rPr>
          <w:rFonts w:ascii="Times New Roman" w:hAnsi="Times New Roman" w:cs="Times New Roman"/>
          <w:color w:val="000000" w:themeColor="text1"/>
          <w:sz w:val="24"/>
          <w:szCs w:val="24"/>
          <w:lang w:val="es-PY"/>
        </w:rPr>
        <w:t>se reafirmó el hecho de</w:t>
      </w:r>
      <w:r w:rsidRPr="00077C3D">
        <w:rPr>
          <w:rFonts w:ascii="Times New Roman" w:hAnsi="Times New Roman" w:cs="Times New Roman"/>
          <w:color w:val="000000" w:themeColor="text1"/>
          <w:sz w:val="24"/>
          <w:szCs w:val="24"/>
          <w:lang w:val="es-PY"/>
        </w:rPr>
        <w:t xml:space="preserve"> que la educación tecnológica puede transformar la forma de enseñar y de aprender, despertando en ellos un genuino interés por seguir explorando el mundo digital.</w:t>
      </w:r>
    </w:p>
    <w:p w14:paraId="69272ECE" w14:textId="7567F253" w:rsidR="00236C93" w:rsidRPr="008A1D5B" w:rsidRDefault="000A5293" w:rsidP="00AA74CB">
      <w:pPr>
        <w:spacing w:before="240" w:line="480" w:lineRule="auto"/>
        <w:ind w:firstLine="720"/>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t>En conclusión, este proyecto no solo cumplió con su propósito de introducir a los estudiantes más jóvenes en el mundo de la programación, sino que también se convirtió en una experiencia transformadora para</w:t>
      </w:r>
      <w:r w:rsidR="005964FA" w:rsidRPr="008A1D5B">
        <w:rPr>
          <w:rFonts w:ascii="Times New Roman" w:hAnsi="Times New Roman" w:cs="Times New Roman"/>
          <w:color w:val="000000" w:themeColor="text1"/>
          <w:sz w:val="24"/>
          <w:szCs w:val="24"/>
        </w:rPr>
        <w:t xml:space="preserve"> </w:t>
      </w:r>
      <w:r w:rsidRPr="008A1D5B">
        <w:rPr>
          <w:rFonts w:ascii="Times New Roman" w:hAnsi="Times New Roman" w:cs="Times New Roman"/>
          <w:color w:val="000000" w:themeColor="text1"/>
          <w:sz w:val="24"/>
          <w:szCs w:val="24"/>
        </w:rPr>
        <w:t xml:space="preserve">los alumnos de 3.º BTI, </w:t>
      </w:r>
      <w:r w:rsidR="005964FA" w:rsidRPr="008A1D5B">
        <w:rPr>
          <w:rFonts w:ascii="Times New Roman" w:hAnsi="Times New Roman" w:cs="Times New Roman"/>
          <w:color w:val="000000" w:themeColor="text1"/>
          <w:sz w:val="24"/>
          <w:szCs w:val="24"/>
        </w:rPr>
        <w:t xml:space="preserve">asumiendo </w:t>
      </w:r>
      <w:r w:rsidRPr="008A1D5B">
        <w:rPr>
          <w:rFonts w:ascii="Times New Roman" w:hAnsi="Times New Roman" w:cs="Times New Roman"/>
          <w:color w:val="000000" w:themeColor="text1"/>
          <w:sz w:val="24"/>
          <w:szCs w:val="24"/>
        </w:rPr>
        <w:t>el desafío de enseñar y acompañar con compromiso y responsabilidad. La dinámica de mentoría, la cooperación entre pares y la competencia final dejaron una huella significativa en todos los participantes, demostrando que la educación tecnológica, cuando se combina con valores humanos, puede generar aprendizajes duraderos y profundos. Fue, sin duda, una experiencia enriquecedora que unió conocimiento, creatividad y compañerismo en un mismo objetivo: aprender juntos.</w:t>
      </w:r>
    </w:p>
    <w:p w14:paraId="30A114A5" w14:textId="77777777" w:rsidR="00236C93" w:rsidRPr="008A1D5B" w:rsidRDefault="00236C93" w:rsidP="00AA74CB">
      <w:pPr>
        <w:spacing w:before="240" w:line="259" w:lineRule="auto"/>
        <w:rPr>
          <w:rFonts w:ascii="Times New Roman" w:hAnsi="Times New Roman" w:cs="Times New Roman"/>
          <w:color w:val="000000" w:themeColor="text1"/>
          <w:sz w:val="24"/>
          <w:szCs w:val="24"/>
        </w:rPr>
      </w:pPr>
      <w:r w:rsidRPr="008A1D5B">
        <w:rPr>
          <w:rFonts w:ascii="Times New Roman" w:hAnsi="Times New Roman" w:cs="Times New Roman"/>
          <w:color w:val="000000" w:themeColor="text1"/>
          <w:sz w:val="24"/>
          <w:szCs w:val="24"/>
        </w:rPr>
        <w:br w:type="page"/>
      </w:r>
    </w:p>
    <w:p w14:paraId="2EA1D070" w14:textId="77777777" w:rsidR="00236C93" w:rsidRPr="008A1D5B" w:rsidRDefault="00236C93" w:rsidP="00AA74CB">
      <w:pPr>
        <w:pStyle w:val="Ttulo1"/>
        <w:spacing w:after="160" w:line="480" w:lineRule="auto"/>
        <w:jc w:val="center"/>
        <w:rPr>
          <w:rFonts w:ascii="Times New Roman" w:hAnsi="Times New Roman" w:cs="Times New Roman"/>
          <w:b/>
          <w:bCs/>
          <w:color w:val="000000" w:themeColor="text1"/>
          <w:sz w:val="24"/>
          <w:szCs w:val="24"/>
        </w:rPr>
      </w:pPr>
      <w:bookmarkStart w:id="61" w:name="_Toc213330167"/>
      <w:r w:rsidRPr="008A1D5B">
        <w:rPr>
          <w:rFonts w:ascii="Times New Roman" w:hAnsi="Times New Roman" w:cs="Times New Roman"/>
          <w:b/>
          <w:bCs/>
          <w:color w:val="000000" w:themeColor="text1"/>
          <w:sz w:val="24"/>
          <w:szCs w:val="24"/>
        </w:rPr>
        <w:lastRenderedPageBreak/>
        <w:t>Recomendaciones</w:t>
      </w:r>
      <w:bookmarkEnd w:id="61"/>
    </w:p>
    <w:p w14:paraId="10C63201" w14:textId="4C4416E0" w:rsidR="00236C93" w:rsidRPr="008A1D5B" w:rsidRDefault="00236C93"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Para futuras implementaciones del proyecto, se recomienda fortalecer la planificación previa mediante una distribución más eficiente de roles y tiempos,</w:t>
      </w:r>
      <w:r w:rsidR="00B33010">
        <w:rPr>
          <w:rFonts w:ascii="Times New Roman" w:hAnsi="Times New Roman" w:cs="Times New Roman"/>
          <w:sz w:val="24"/>
          <w:szCs w:val="24"/>
        </w:rPr>
        <w:t xml:space="preserve"> elaborando de ante mano un manual de roles y funciones,</w:t>
      </w:r>
      <w:r w:rsidRPr="008A1D5B">
        <w:rPr>
          <w:rFonts w:ascii="Times New Roman" w:hAnsi="Times New Roman" w:cs="Times New Roman"/>
          <w:sz w:val="24"/>
          <w:szCs w:val="24"/>
        </w:rPr>
        <w:t xml:space="preserve"> de manera que cada integrante conozca con claridad sus responsabilidades antes del inicio de las actividades. Asimismo, resulta conveniente ofrecer capacitaciones breves orientadas al desarrollo de habilidades pedagógicas y de manejo de grupo, con el propósito de que los participantes estén mejor preparados para guiar a los niños y atender sus inquietudes durante las clases.</w:t>
      </w:r>
    </w:p>
    <w:p w14:paraId="1E79179F" w14:textId="77777777" w:rsidR="00236C93" w:rsidRPr="008A1D5B" w:rsidRDefault="00236C93"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Se sugiere también optimizar la logística de los recursos tecnológicos, verificando con antelación el correcto funcionamiento de los equipos y del software Scratch en todos los dispositivos, a fin de evitar demoras y aprovechar de forma más efectiva el tiempo destinado a la enseñanza. La elaboración de materiales de apoyo visuales y guías simplificadas puede facilitar la comprensión de los contenidos y promover la autonomía de los estudiantes.</w:t>
      </w:r>
    </w:p>
    <w:p w14:paraId="72CC069E" w14:textId="27A5744B" w:rsidR="007012B6" w:rsidRPr="008A1D5B" w:rsidRDefault="00236C93" w:rsidP="00AA74C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Por otra parte, se recomienda incorporar instancias de retroalimentación periódica entre los grupos de trabajo, con el objetivo de evaluar los avances, resolver dificultades y compartir estrategias exitosas. Finalmente, mantener la motivación de los niños mediante actividades dinámicas, desafíos creativos y reconocimientos simbólicos contribuirá a fortalecer su interés por la programación, promoviendo una experiencia educativa más enriquecedora, participativa y significativa.</w:t>
      </w:r>
    </w:p>
    <w:p w14:paraId="116B2D00" w14:textId="77777777" w:rsidR="007012B6" w:rsidRPr="008A1D5B" w:rsidRDefault="007012B6">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4D649B45" w14:textId="573298B6" w:rsidR="000A5293" w:rsidRPr="008A1D5B" w:rsidRDefault="007012B6" w:rsidP="007012B6">
      <w:pPr>
        <w:pStyle w:val="Ttulo1"/>
        <w:spacing w:after="240" w:line="480" w:lineRule="auto"/>
        <w:jc w:val="center"/>
        <w:rPr>
          <w:rFonts w:ascii="Times New Roman" w:hAnsi="Times New Roman" w:cs="Times New Roman"/>
          <w:b/>
          <w:bCs/>
          <w:color w:val="000000" w:themeColor="text1"/>
          <w:sz w:val="24"/>
          <w:szCs w:val="24"/>
        </w:rPr>
      </w:pPr>
      <w:bookmarkStart w:id="62" w:name="_Toc213330168"/>
      <w:r w:rsidRPr="008A1D5B">
        <w:rPr>
          <w:rFonts w:ascii="Times New Roman" w:hAnsi="Times New Roman" w:cs="Times New Roman"/>
          <w:b/>
          <w:bCs/>
          <w:color w:val="000000" w:themeColor="text1"/>
          <w:sz w:val="24"/>
          <w:szCs w:val="24"/>
        </w:rPr>
        <w:lastRenderedPageBreak/>
        <w:t>Referencias</w:t>
      </w:r>
      <w:bookmarkEnd w:id="62"/>
    </w:p>
    <w:p w14:paraId="26652C49" w14:textId="6E8864EA"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8A1D5B">
        <w:rPr>
          <w:rFonts w:ascii="Times New Roman" w:hAnsi="Times New Roman" w:cs="Times New Roman"/>
          <w:sz w:val="24"/>
          <w:szCs w:val="24"/>
        </w:rPr>
        <w:t>Brennan, K., &amp; Resnick, M. (2012). </w:t>
      </w:r>
      <w:r w:rsidRPr="007E61B4">
        <w:rPr>
          <w:rFonts w:ascii="Times New Roman" w:hAnsi="Times New Roman" w:cs="Times New Roman"/>
          <w:i/>
          <w:iCs/>
          <w:sz w:val="24"/>
          <w:szCs w:val="24"/>
          <w:lang w:val="en-US"/>
        </w:rPr>
        <w:t>New frameworks for studying and assessing the development of computational thinking</w:t>
      </w:r>
      <w:r w:rsidRPr="007E61B4">
        <w:rPr>
          <w:rFonts w:ascii="Times New Roman" w:hAnsi="Times New Roman" w:cs="Times New Roman"/>
          <w:sz w:val="24"/>
          <w:szCs w:val="24"/>
          <w:lang w:val="en-US"/>
        </w:rPr>
        <w:t>. En Proceedings of the 2012 Annual Meeting of the American Educational Research Association (AERA). MIT Media Lab.</w:t>
      </w:r>
    </w:p>
    <w:p w14:paraId="163ADDD0" w14:textId="10AEFE85"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Grover, S., &amp; Pea, R. (2013). Computational thinking in K–12: A review of the state of the field. </w:t>
      </w:r>
      <w:r w:rsidRPr="007E61B4">
        <w:rPr>
          <w:rFonts w:ascii="Times New Roman" w:hAnsi="Times New Roman" w:cs="Times New Roman"/>
          <w:i/>
          <w:iCs/>
          <w:sz w:val="24"/>
          <w:szCs w:val="24"/>
          <w:lang w:val="en-US"/>
        </w:rPr>
        <w:t>Educational Researcher, 42</w:t>
      </w:r>
      <w:r w:rsidRPr="007E61B4">
        <w:rPr>
          <w:rFonts w:ascii="Times New Roman" w:hAnsi="Times New Roman" w:cs="Times New Roman"/>
          <w:sz w:val="24"/>
          <w:szCs w:val="24"/>
          <w:lang w:val="en-US"/>
        </w:rPr>
        <w:t xml:space="preserve">(1), 38–43. </w:t>
      </w:r>
      <w:hyperlink r:id="rId21" w:history="1">
        <w:r w:rsidRPr="007E61B4">
          <w:rPr>
            <w:rStyle w:val="Hipervnculo"/>
            <w:rFonts w:ascii="Times New Roman" w:hAnsi="Times New Roman" w:cs="Times New Roman"/>
            <w:sz w:val="24"/>
            <w:szCs w:val="24"/>
            <w:lang w:val="en-US"/>
          </w:rPr>
          <w:t>https://doi.org/10.3102/0013189X12463051</w:t>
        </w:r>
      </w:hyperlink>
    </w:p>
    <w:p w14:paraId="0FD2E5AD" w14:textId="545775BF"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Papert, S. (1980). </w:t>
      </w:r>
      <w:r w:rsidRPr="007E61B4">
        <w:rPr>
          <w:rFonts w:ascii="Times New Roman" w:hAnsi="Times New Roman" w:cs="Times New Roman"/>
          <w:i/>
          <w:iCs/>
          <w:sz w:val="24"/>
          <w:szCs w:val="24"/>
          <w:lang w:val="en-US"/>
        </w:rPr>
        <w:t>Mindstorms: Children, computers, and powerful ideas</w:t>
      </w:r>
      <w:r w:rsidRPr="007E61B4">
        <w:rPr>
          <w:rFonts w:ascii="Times New Roman" w:hAnsi="Times New Roman" w:cs="Times New Roman"/>
          <w:sz w:val="24"/>
          <w:szCs w:val="24"/>
          <w:lang w:val="en-US"/>
        </w:rPr>
        <w:t>. Basic Books.</w:t>
      </w:r>
    </w:p>
    <w:p w14:paraId="20A97E58" w14:textId="076A007C"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Resnick, M. (2017). </w:t>
      </w:r>
      <w:r w:rsidRPr="007E61B4">
        <w:rPr>
          <w:rFonts w:ascii="Times New Roman" w:hAnsi="Times New Roman" w:cs="Times New Roman"/>
          <w:i/>
          <w:iCs/>
          <w:sz w:val="24"/>
          <w:szCs w:val="24"/>
          <w:lang w:val="en-US"/>
        </w:rPr>
        <w:t>Lifelong kindergarten: Cultivating creativity through projects, passion, peers, and play</w:t>
      </w:r>
      <w:r w:rsidRPr="007E61B4">
        <w:rPr>
          <w:rFonts w:ascii="Times New Roman" w:hAnsi="Times New Roman" w:cs="Times New Roman"/>
          <w:sz w:val="24"/>
          <w:szCs w:val="24"/>
          <w:lang w:val="en-US"/>
        </w:rPr>
        <w:t>. </w:t>
      </w:r>
      <w:hyperlink r:id="rId22" w:tgtFrame="_blank" w:history="1">
        <w:r w:rsidRPr="007E61B4">
          <w:rPr>
            <w:rStyle w:val="Hipervnculo"/>
            <w:rFonts w:ascii="Times New Roman" w:hAnsi="Times New Roman" w:cs="Times New Roman"/>
            <w:sz w:val="24"/>
            <w:szCs w:val="24"/>
            <w:lang w:val="en-US"/>
          </w:rPr>
          <w:t>MIT Press</w:t>
        </w:r>
      </w:hyperlink>
      <w:r w:rsidRPr="007E61B4">
        <w:rPr>
          <w:rFonts w:ascii="Times New Roman" w:hAnsi="Times New Roman" w:cs="Times New Roman"/>
          <w:sz w:val="24"/>
          <w:szCs w:val="24"/>
          <w:lang w:val="en-US"/>
        </w:rPr>
        <w:t>.</w:t>
      </w:r>
    </w:p>
    <w:p w14:paraId="03ECBD60" w14:textId="3F91BA41"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Resnick, M., Maloney, J., Monroy-Hernández, A., Rusk, N., Eastmond, E., Brennan, K., Millner, A., Rosenbaum, E., Silver, J., Silverman, B., &amp; Kafai, Y. (2009). Scratch: Programming for all. </w:t>
      </w:r>
      <w:r w:rsidRPr="007E61B4">
        <w:rPr>
          <w:rFonts w:ascii="Times New Roman" w:hAnsi="Times New Roman" w:cs="Times New Roman"/>
          <w:i/>
          <w:iCs/>
          <w:sz w:val="24"/>
          <w:szCs w:val="24"/>
          <w:lang w:val="en-US"/>
        </w:rPr>
        <w:t>Communications of the ACM, 52</w:t>
      </w:r>
      <w:r w:rsidRPr="007E61B4">
        <w:rPr>
          <w:rFonts w:ascii="Times New Roman" w:hAnsi="Times New Roman" w:cs="Times New Roman"/>
          <w:sz w:val="24"/>
          <w:szCs w:val="24"/>
          <w:lang w:val="en-US"/>
        </w:rPr>
        <w:t xml:space="preserve">(11), 60–67. </w:t>
      </w:r>
      <w:hyperlink r:id="rId23" w:history="1">
        <w:r w:rsidRPr="007E61B4">
          <w:rPr>
            <w:rStyle w:val="Hipervnculo"/>
            <w:rFonts w:ascii="Times New Roman" w:hAnsi="Times New Roman" w:cs="Times New Roman"/>
            <w:sz w:val="24"/>
            <w:szCs w:val="24"/>
            <w:lang w:val="en-US"/>
          </w:rPr>
          <w:t>https://doi.org/10.1145/1592761.1592779</w:t>
        </w:r>
      </w:hyperlink>
    </w:p>
    <w:p w14:paraId="7F7A403C" w14:textId="2B64F88C" w:rsidR="007012B6" w:rsidRPr="007E61B4" w:rsidRDefault="007012B6"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Wing, J. M. (2006). Computational thinking. </w:t>
      </w:r>
      <w:r w:rsidRPr="007E61B4">
        <w:rPr>
          <w:rFonts w:ascii="Times New Roman" w:hAnsi="Times New Roman" w:cs="Times New Roman"/>
          <w:i/>
          <w:iCs/>
          <w:sz w:val="24"/>
          <w:szCs w:val="24"/>
          <w:lang w:val="en-US"/>
        </w:rPr>
        <w:t>Communications of the ACM, 49</w:t>
      </w:r>
      <w:r w:rsidRPr="007E61B4">
        <w:rPr>
          <w:rFonts w:ascii="Times New Roman" w:hAnsi="Times New Roman" w:cs="Times New Roman"/>
          <w:sz w:val="24"/>
          <w:szCs w:val="24"/>
          <w:lang w:val="en-US"/>
        </w:rPr>
        <w:t xml:space="preserve">(3), 33–35. </w:t>
      </w:r>
      <w:hyperlink r:id="rId24" w:history="1">
        <w:r w:rsidR="00113854" w:rsidRPr="007E61B4">
          <w:rPr>
            <w:rStyle w:val="Hipervnculo"/>
            <w:rFonts w:ascii="Times New Roman" w:hAnsi="Times New Roman" w:cs="Times New Roman"/>
            <w:sz w:val="24"/>
            <w:szCs w:val="24"/>
            <w:lang w:val="en-US"/>
          </w:rPr>
          <w:t>https://doi.org/10.1145/1118178.1118215</w:t>
        </w:r>
      </w:hyperlink>
    </w:p>
    <w:p w14:paraId="2F422AE0" w14:textId="3692546F" w:rsidR="00113854" w:rsidRPr="007E61B4" w:rsidRDefault="00113854" w:rsidP="00113854">
      <w:pPr>
        <w:spacing w:before="240" w:line="480" w:lineRule="auto"/>
        <w:ind w:left="720" w:hanging="720"/>
        <w:rPr>
          <w:rFonts w:ascii="Times New Roman" w:hAnsi="Times New Roman" w:cs="Times New Roman"/>
          <w:sz w:val="24"/>
          <w:szCs w:val="24"/>
          <w:lang w:val="en-US"/>
        </w:rPr>
      </w:pPr>
      <w:r w:rsidRPr="007E61B4">
        <w:rPr>
          <w:rFonts w:ascii="Times New Roman" w:hAnsi="Times New Roman" w:cs="Times New Roman"/>
          <w:sz w:val="24"/>
          <w:szCs w:val="24"/>
          <w:lang w:val="en-US"/>
        </w:rPr>
        <w:t>Robinson, K. (2011). </w:t>
      </w:r>
      <w:r w:rsidRPr="007E61B4">
        <w:rPr>
          <w:rFonts w:ascii="Times New Roman" w:hAnsi="Times New Roman" w:cs="Times New Roman"/>
          <w:i/>
          <w:iCs/>
          <w:sz w:val="24"/>
          <w:szCs w:val="24"/>
          <w:lang w:val="en-US"/>
        </w:rPr>
        <w:t>Out of our minds: Learning to be creative</w:t>
      </w:r>
      <w:r w:rsidRPr="007E61B4">
        <w:rPr>
          <w:rFonts w:ascii="Times New Roman" w:hAnsi="Times New Roman" w:cs="Times New Roman"/>
          <w:sz w:val="24"/>
          <w:szCs w:val="24"/>
          <w:lang w:val="en-US"/>
        </w:rPr>
        <w:t>. Capstone Publishing.</w:t>
      </w:r>
    </w:p>
    <w:p w14:paraId="26BE0676" w14:textId="77777777" w:rsidR="00113854" w:rsidRPr="007E61B4" w:rsidRDefault="00113854">
      <w:pPr>
        <w:spacing w:line="259" w:lineRule="auto"/>
        <w:rPr>
          <w:rFonts w:ascii="Times New Roman" w:hAnsi="Times New Roman" w:cs="Times New Roman"/>
          <w:sz w:val="24"/>
          <w:szCs w:val="24"/>
          <w:lang w:val="en-US"/>
        </w:rPr>
      </w:pPr>
      <w:r w:rsidRPr="007E61B4">
        <w:rPr>
          <w:rFonts w:ascii="Times New Roman" w:hAnsi="Times New Roman" w:cs="Times New Roman"/>
          <w:sz w:val="24"/>
          <w:szCs w:val="24"/>
          <w:lang w:val="en-US"/>
        </w:rPr>
        <w:br w:type="page"/>
      </w:r>
    </w:p>
    <w:p w14:paraId="78A03EB3" w14:textId="19B7E465" w:rsidR="00113854" w:rsidRPr="007E61B4" w:rsidRDefault="00113854" w:rsidP="00151FAC">
      <w:pPr>
        <w:pStyle w:val="Ttulo1"/>
        <w:spacing w:after="240"/>
        <w:jc w:val="center"/>
        <w:rPr>
          <w:rFonts w:ascii="Times New Roman" w:hAnsi="Times New Roman" w:cs="Times New Roman"/>
          <w:b/>
          <w:bCs/>
          <w:color w:val="000000" w:themeColor="text1"/>
          <w:sz w:val="24"/>
          <w:szCs w:val="24"/>
          <w:lang w:val="en-US"/>
        </w:rPr>
      </w:pPr>
      <w:bookmarkStart w:id="63" w:name="_Toc213330169"/>
      <w:r w:rsidRPr="007E61B4">
        <w:rPr>
          <w:rFonts w:ascii="Times New Roman" w:hAnsi="Times New Roman" w:cs="Times New Roman"/>
          <w:b/>
          <w:bCs/>
          <w:color w:val="000000" w:themeColor="text1"/>
          <w:sz w:val="24"/>
          <w:szCs w:val="24"/>
          <w:lang w:val="en-US"/>
        </w:rPr>
        <w:lastRenderedPageBreak/>
        <w:t>Anexo</w:t>
      </w:r>
      <w:bookmarkEnd w:id="63"/>
    </w:p>
    <w:p w14:paraId="4A36D0AA" w14:textId="77777777" w:rsidR="00BD26D1" w:rsidRPr="007E61B4" w:rsidRDefault="00BD26D1" w:rsidP="00BD26D1">
      <w:pPr>
        <w:spacing w:before="240" w:line="480" w:lineRule="auto"/>
        <w:ind w:firstLine="720"/>
        <w:rPr>
          <w:rFonts w:ascii="Times New Roman" w:hAnsi="Times New Roman" w:cs="Times New Roman"/>
          <w:b/>
          <w:bCs/>
          <w:sz w:val="24"/>
          <w:szCs w:val="24"/>
          <w:lang w:val="en-US"/>
        </w:rPr>
      </w:pPr>
      <w:bookmarkStart w:id="64" w:name="_Hlk212206287"/>
      <w:bookmarkEnd w:id="64"/>
      <w:r w:rsidRPr="007E61B4">
        <w:rPr>
          <w:rFonts w:ascii="Times New Roman" w:hAnsi="Times New Roman" w:cs="Times New Roman"/>
          <w:b/>
          <w:bCs/>
          <w:sz w:val="24"/>
          <w:szCs w:val="24"/>
          <w:lang w:val="en-US"/>
        </w:rPr>
        <w:t>Autora: Nayeli Yannis Silvero Ramírez</w:t>
      </w:r>
    </w:p>
    <w:p w14:paraId="33EFD49D"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p>
    <w:p w14:paraId="12BC501F"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compartimos el proyecto con nuestros compañeros y formamos los grupos de trabajo. Con mi equipo definimos los roles, planificamos las primeras estrategias de enseñanza y poner las máquinas en condiciones. También tuvimos una reunión para establecer los objetivos del proyecto, poniendo como prioridad la inclusión y el interés de los alumnos del quinto grado. Hablamos sobre qué recursos tecnológicos usar y cómo explicar con un lenguaje sencillo. Al final, armamos una primera planificación para las clases, con la idea de fomentar la creatividad y el aprendizaje activo.</w:t>
      </w:r>
    </w:p>
    <w:p w14:paraId="5D5A7AD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p>
    <w:p w14:paraId="73288D0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este día fue la inauguración oficial del proyecto en el salón de actos de la institución. Con el equipo nos encargamos de organizar el lugar para recibir a los docentes y directivos invitados.  Hicimos una introducción sobre “Imagina, Crea y Diviértete programando con Scratch”, y los alumnos mostraron mucho entusiasmo al conocer la propuesta. También hablamos de los objetivos generales, resaltando cómo la programación puede ayudar a desarrollar la lógica y la creatividad. Cerramos la jornada con un intercambio de ideas, que nos dejó con más motivación y unión entre todos los que formamos parte del proyecto.</w:t>
      </w:r>
    </w:p>
    <w:p w14:paraId="75B76BC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p>
    <w:p w14:paraId="18AFC070"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Hoy tuvimos la primera clase introductoria con los alumnos. Preparamos las computadoras con Scratch y empezamos con una pequeña dinámica para conocer sus expectativas y lo que ya sabían. Después les explicamos qué es la programación por bloques </w:t>
      </w:r>
      <w:r w:rsidRPr="008A1D5B">
        <w:rPr>
          <w:rFonts w:ascii="Times New Roman" w:hAnsi="Times New Roman" w:cs="Times New Roman"/>
          <w:sz w:val="24"/>
          <w:szCs w:val="24"/>
        </w:rPr>
        <w:lastRenderedPageBreak/>
        <w:t>y cómo pueden crear historias, animaciones y juegos sencillos. La clase fue muy participativa: los chicos probaron el programa, hicieron sus primeros intentos y nosotros los fuimos acompañando de cerca. Al final, les preguntamos que les pareció la clase y si querían seguir aprendiendo, los niños mostraron mucha emoción y con ganas de seguir aprendiendo.</w:t>
      </w:r>
    </w:p>
    <w:p w14:paraId="2976533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p>
    <w:p w14:paraId="3B644119"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repetimos la primera clase con la otra sección de alumnos para que todos tuvieran las mismas oportunidades de aprendizaje. Volvimos a repasar los conceptos básicos de Scratch con ejemplos visuales y demostraciones prácticas que hicieron más fácil la comprensión para los niños. El grupo se dividió para acompañar de cerca a los chicos, resolviendo dudas, corrigiendo errores al momento y motivándolos a explorar libremente el programa. La clase fue dinámica, con mucho entusiasmo y curiosidad por parte de los alumnos. Al final, hicimos una reflexión grupal sobre lo aprendido, destacando la creatividad y el trabajo en equipo.</w:t>
      </w:r>
    </w:p>
    <w:p w14:paraId="1022322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26/05</w:t>
      </w:r>
    </w:p>
    <w:p w14:paraId="0AEBB6E0"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segunda clase, los estudiantes exploraron el movimiento de personajes en Scratch. Nuestro equipo organizó la sesión con roles divididos entre teoría y práctica. Se trabajó con los bloques de movimiento y apariencia. Los alumnos se emocionaron al ver a sus personajes moverse en la pantalla, lo que aumentó aún más su motivación. Fomentamos el respeto y la colaboración, mientras registramos avances y puntos a reforzar para las próximas clases.</w:t>
      </w:r>
    </w:p>
    <w:p w14:paraId="0FD370A4"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28/05</w:t>
      </w:r>
    </w:p>
    <w:p w14:paraId="3D94FF12"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En esta clase, realizamos la misma actividad con la otra sección para asegurar que el aprendizaje continúe sin interrupciones. Repasamos los bloques que ya habíamos visto y </w:t>
      </w:r>
      <w:r w:rsidRPr="008A1D5B">
        <w:rPr>
          <w:rFonts w:ascii="Times New Roman" w:hAnsi="Times New Roman" w:cs="Times New Roman"/>
          <w:sz w:val="24"/>
          <w:szCs w:val="24"/>
        </w:rPr>
        <w:lastRenderedPageBreak/>
        <w:t>añadimos algunos nuevos comandos de animación. Como parte del desafío, los alumnos se pusieron creativos y crearon una pequeña escena con movimiento y diálogo, lo que generó mucho entusiasmo. Mientras tanto, fuimos acompañando a cada grupo, ayudando cuando hacía falta y motivando a que se apoyen entre ellos. La clase estuvo muy participativa y se notaron grandes avances en el uso de Scratch.</w:t>
      </w:r>
    </w:p>
    <w:p w14:paraId="180A37EC"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p>
    <w:p w14:paraId="5B101F2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tercera clase, los estudiantes empezaron a crear su primer videojuego en Scratch, aplicando lo aprendido en las clases anteriores. Con una guía sencilla trabajaron a su ritmo, probando movimientos, condiciones y repeticiones mediante ejemplos prácticos. La clase estuvo llena de creatividad y colaboración entre compañeros, mientras el equipo acompañó de cerca resolviendo dudas. Al cierre, los alumnos compartieron sus logros y desafíos, terminando la jornada con mucho entusiasmo por seguir aprendiendo.</w:t>
      </w:r>
    </w:p>
    <w:p w14:paraId="1488849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5452A79C"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clase seguimos con el desarrollo del videojuego, incorporando variables, contadores y puntuaciones para darle más dinamismo. Los alumnos se mostraron muy interesados en aplicar estos conceptos y mejorar la jugabilidad. Trabajamos en grupos pequeños para ofrecer apoyo cercano y proponer mejoras, al mismo tiempo que se incentivó la exploración autónoma. El ambiente fue de mucha concentración y entusiasmo, y varios estudiantes lograron avances notables con ideas propias. Al final, compartimos algunos ejemplos en el proyector, lo que despertó motivación y orgullo en todo el grupo.</w:t>
      </w:r>
    </w:p>
    <w:p w14:paraId="01F4EBF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07/07</w:t>
      </w:r>
    </w:p>
    <w:p w14:paraId="2C0CD924"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En nuestra cuarta clase, nos dedicamos a revisar los proyectos en detalle, con el fin de identificar errores comunes y enseñar cómo solucionarlos. Mi equipo y yo nos encargamos de </w:t>
      </w:r>
      <w:r w:rsidRPr="008A1D5B">
        <w:rPr>
          <w:rFonts w:ascii="Times New Roman" w:hAnsi="Times New Roman" w:cs="Times New Roman"/>
          <w:sz w:val="24"/>
          <w:szCs w:val="24"/>
        </w:rPr>
        <w:lastRenderedPageBreak/>
        <w:t>ayudar a los estudiantes a detectar problemas en sus secuencias y aplicar las soluciones. A lo largo de la clase, se destacó la importancia de la lógica y el orden en la programación. Al final, algunos presentaron sus avances y se valoró el crecimiento en autonomía, confianza y manejo del programa.</w:t>
      </w:r>
    </w:p>
    <w:p w14:paraId="03F30A5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p>
    <w:p w14:paraId="1DE0179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se repitió la actividad con la otra sección, reforzando lo aprendido. El equipo presentó un videojuego completo como ejemplo, mostrando cómo se conectan los bloques de control, eventos y apariencia, lo que motivó a los alumnos a mejorar sus proyectos. Hubo un espacio para la práctica individual y otro para el intercambio en grupo, con el equipo disponible para apoyar y orientar. Se observaron avances en temas como detección de choques, interacción de personajes y uso de mensajes. La clase cerró con la presentación de algunos videojuegos realizados por los niños.</w:t>
      </w:r>
    </w:p>
    <w:p w14:paraId="38F635A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p>
    <w:p w14:paraId="587619AB"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quinta clase, los estudiantes dieron un gran paso al personalizar sus videojuegos con fondos, sonidos y personajes diseñados por ellos mismos. Preparáramos recursos visuales y ejemplos que sirvieron de inspiración, y los alumnos exploraron las herramientas de dibujo y efectos sonoros para integrar sus propias ideas. Se trabajó en pequeños grupos para fomentar el intercambio y el aprendizaje entre compañeros. Acompañamos con apoyo técnico, resaltando también la importancia de la expresión artística en la programación. La jornada fue muy productiva, se notaron avances en creatividad, detalle y autonomía. Al cierre, se presentaron las producciones más originales y se valoró el esfuerzo de todos.</w:t>
      </w:r>
    </w:p>
    <w:p w14:paraId="45C39D92"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p>
    <w:p w14:paraId="7C80CBD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Hoy repetimos la clase con la otra sección de quinto, pero esta vez sumamos un reto extra: agregar un contador de vidas o niveles de dificultad. Los chicos se entusiasmaron mucho y demostraron que cada vez dominan mejor Scratch. Se ayudaron entre ellos, compartiendo ideas y soluciones, mientras nosotros los acompañamos de cerca. Al final, varios juegos ya tenían funciones nuevas y diseños más complejos, mostrando el esfuerzo y la creatividad de todos.</w:t>
      </w:r>
    </w:p>
    <w:p w14:paraId="741812B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p>
    <w:p w14:paraId="5A924DF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sexta clase, los estudiantes presentaron los videojuegos que llevaban desarrollados. Cada grupo compartió su idea, el proceso y los retos que enfrentó. Destacamos los puntos fuertes y señalamos aspectos a mejorar para las próximas clases. El ambiente fue de respeto y entusiasmo, con espacio para la autoevaluación y la reflexión sobre los progresos. El trabajo en equipo es una de las principales fortalezas del grupo. La jornada cerró con un balance muy positivo, resaltando la creatividad, el esfuerzo y la evolución de cada alumno en Scratch.</w:t>
      </w:r>
    </w:p>
    <w:p w14:paraId="39C50C90"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p>
    <w:p w14:paraId="577FCD5F"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trabajamos con la otra sección de quinto, repitiendo la dinámica de presentaciones. Cada grupo mostró su proyecto con entusiasmo, demostrando un buen manejo de lo aprendido en clases anteriores. Hicimos observaciones constructivas, corrigiendo pequeños errores y sugiriendo mejoras tanto en la estética como en la jugabilidad. El ambiente fue muy positivo, hubo respeto, escucha y reconocimiento al esfuerzo de los compañeros. Se notó un avance importante en la creatividad, la planificación y el uso del programa. Al finalizar, resaltamos lo valioso de seguir aprendiendo y mejorando los proyectos.</w:t>
      </w:r>
    </w:p>
    <w:p w14:paraId="5CF6A647"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Informe de Trabajo – 01/09</w:t>
      </w:r>
    </w:p>
    <w:p w14:paraId="7D55D9C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clase les contamos a los chicos sobre la competencia que tendríamos acerca de la presentación de videojuegos, cada uno buscó para su ahijado, y desde ahí empezamos a trabajar juntos con más ganas. Presentaron sus ideas de proyectos con entusiasmo y se notó cómo esa motivación extra los ayudó a mejorar. El ambiente fue de respeto y apoyo entre todos, y al final destacamos lo importante de seguir aprendiendo en equipo.</w:t>
      </w:r>
    </w:p>
    <w:p w14:paraId="61911F14"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10/09</w:t>
      </w:r>
    </w:p>
    <w:p w14:paraId="48026BA9" w14:textId="2360C0C6"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Con la otra sección hicimos la misma dinámica: compartimos la idea de la competencia pensada para cada ahijado y los alumnos comenzaron a trabajar en conjunto con mucho entusiasmo. Las presentaciones de ideas mostraron creatividad y avances claros en los proyectos. Hubo un clima de colaboración muy positivo, y cerramos la clase valorando el esfuerzo y el compañerismo del grupo.</w:t>
      </w:r>
    </w:p>
    <w:p w14:paraId="51D03954" w14:textId="77777777" w:rsidR="00BD26D1" w:rsidRPr="008A1D5B" w:rsidRDefault="00BD26D1">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3F7A27AF"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sz w:val="24"/>
          <w:szCs w:val="24"/>
        </w:rPr>
        <w:lastRenderedPageBreak/>
        <w:t>Autor: Lucas Andrés Brítez Álvarez</w:t>
      </w:r>
    </w:p>
    <w:p w14:paraId="4C514B7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p>
    <w:p w14:paraId="65C863AD"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se realizó la socialización del proyecto con los alumnos del 3.º BTI y la conformación de los grupos de trabajo. Con los equipos ya definidos, nos reunimos con el objetivo de planificar las primeras estrategias de enseñanza, definir roles y preparar materiales básicos para las futuras clases, como los son diapositivas, videos explicativos y ejemplos de videojuegos.</w:t>
      </w:r>
    </w:p>
    <w:p w14:paraId="53A4C91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p>
    <w:p w14:paraId="73C2C6F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Durante este día se llevó a cabo el lanzamiento oficial del proyecto en el salón de actos de la institución.  Nuestro equipo se dividió en roles de dirección y tareas de logística (orden y comodidad del salón, recepción). Presentamos el propósito y los objetivos del proyecto a docentes, directivos y alumnos, destacando el valor del pensamiento lógico y creativo de la programación. </w:t>
      </w:r>
    </w:p>
    <w:p w14:paraId="12574B72"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p>
    <w:p w14:paraId="39F60EEF"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Antes de la llegada de los estudiantes, nuestro equipo se aseguró de que las computadoras estuvieran listas con el programa Scratch instalado. La clase comenzó con una dinámica rápida para conocer las expectativas y los conocimientos previos de los niños. A continuación, el equipo proyectó un video educativo como introducción a Scratch. Dos miembros de nuestro equipo se encargaron de realizar la presentación central a la clase.   Luego, se les hizo un recorrido por el entorno de Scratch, explicando sus funciones, y se introdujo la programación por bloques y por objetos. La sesión fue muy participativa. Mientras dos miembros dirigían la presentación, el resto del equipo recorría el salón, </w:t>
      </w:r>
      <w:r w:rsidRPr="008A1D5B">
        <w:rPr>
          <w:rFonts w:ascii="Times New Roman" w:hAnsi="Times New Roman" w:cs="Times New Roman"/>
          <w:sz w:val="24"/>
          <w:szCs w:val="24"/>
        </w:rPr>
        <w:lastRenderedPageBreak/>
        <w:t>brindando apoyo y orientación individualizada a los alumnos en sus primeras interacciones y pruebas con el software.</w:t>
      </w:r>
    </w:p>
    <w:p w14:paraId="2FA7BB5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p>
    <w:p w14:paraId="50CAF49C"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repetimos la clase introductoria con la otra sección de alumnos; queríamos que todos tuvieran la misma chance de aprender. Volvimos a repasar lo básico de Scratch, usando ejemplos visuales y demostraciones prácticas para que entendieran bien las herramientas. El equipo se dividió para poder acompañar a cada chico de cerca, asegurándonos de que nadie se quedara con dudas. Estuvimos respondiendo preguntas, corrigiendo errores al momento y animándolos a que probaran cosas por su cuenta dentro del programa. La clase fue súper dinámica y productiva, con una energía de curiosidad total.</w:t>
      </w:r>
    </w:p>
    <w:p w14:paraId="1516F61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26/05</w:t>
      </w:r>
    </w:p>
    <w:p w14:paraId="2CEC9087"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Para esta segunda sesión, los chicos se metieron de lleno a explorar cómo hacer que los personajes se muevan en Scratch. El equipo se dividió, con dos encargados de explicar las bases teóricas y los demás demostrando de forma práctica con ejemplos. Nos concentramos en enseñarles a usar los bloques de movimiento y de apariencia, y ver cómo sus personajes cobraban vida en la pantalla resulto muy emocionante para muchos.</w:t>
      </w:r>
    </w:p>
    <w:p w14:paraId="0A71444B"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28/05</w:t>
      </w:r>
    </w:p>
    <w:p w14:paraId="36559C0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Para esta sesión, repetimos la actividad con el otro grupo de alumnos, manteniendo el ritmo de aprendizaje para todos. Empezamos repasando los bloques de movimiento y apariencia. Como parte de un pequeño desafío, muchos chicos se pusieron súper creativos: algunos tomaron la iniciativa de armar una pequeña escena con movimiento y diálogo, y otros hasta les metieron sonidos a sus creaciones, lo que generó mucho entusiasmo. Mientras ellos trabajaban, el equipo estuvo recorriendo el salón, ayudando con las dudas y fomentando </w:t>
      </w:r>
      <w:r w:rsidRPr="008A1D5B">
        <w:rPr>
          <w:rFonts w:ascii="Times New Roman" w:hAnsi="Times New Roman" w:cs="Times New Roman"/>
          <w:sz w:val="24"/>
          <w:szCs w:val="24"/>
        </w:rPr>
        <w:lastRenderedPageBreak/>
        <w:t>que se dieran una mano entre compañeros. La clase fue muy participativa y se notaron grandes avances en cómo están usando Scratch.</w:t>
      </w:r>
    </w:p>
    <w:p w14:paraId="0D4FADE2"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p>
    <w:p w14:paraId="44CE7BD0"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tercera sesión, los alumnos comenzaron a crear su primer videojuego en Scratch, aplicando lo que ya sabían. Les dimos una guía sencilla para que trabajaran a su propio ritmo, probando movimientos y repeticiones. Lo más importante es que empezamos con la explicación de las condicionales, clave para programar los movimientos en todas las direcciones. Nosotros estuvimos ayudando y acompañando de cerca, resolviendo cualquier duda que surgiera. La clase se llenó de creatividad y trabajo colaborativo. Al final, los estudiantes compartieron sus avances y los desafíos que enfrentaron, terminando la jornada muy animados para continuar.</w:t>
      </w:r>
    </w:p>
    <w:p w14:paraId="4070A3B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3C44A1E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sesión, repetimos la clase anterior con el segundo grupo para que también pudieran empezar con la creación de su primer videojuego en Scratch. Tal como hicimos antes, les dimos una guía simple para que trabajaran a su ritmo, practicando movimientos y repeticiones. La parte central fue la explicación de las condicionales, enseñándoles cómo programar movimientos en todas las direcciones. Los alumnos de este grupo demostraron grandes avances y se notó mucha creatividad y colaboración. Nosotros estuvimos cerca, ayudándolos a resolver dudas y acompañando el proceso.</w:t>
      </w:r>
    </w:p>
    <w:p w14:paraId="3004FF2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07/07</w:t>
      </w:r>
    </w:p>
    <w:p w14:paraId="4ABC5C6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En la cuarta clase continuamos con la enseñanza a través del desarrollo de videojuegos. Comenzamos revisando los proyectos a fondo para identificar y solucionar errores comunes, ayudando a los estudiantes a entender la lógica y el orden que requiere la </w:t>
      </w:r>
      <w:r w:rsidRPr="008A1D5B">
        <w:rPr>
          <w:rFonts w:ascii="Times New Roman" w:hAnsi="Times New Roman" w:cs="Times New Roman"/>
          <w:sz w:val="24"/>
          <w:szCs w:val="24"/>
        </w:rPr>
        <w:lastRenderedPageBreak/>
        <w:t>programación. A partir de ahí, la clase siguió con la incorporación de variables, contadores y puntuaciones para hacer los juegos más dinámicos. Hubo mucha concentración y entusiasmo, con varios estudiantes logrando avances notables. Terminamos la sesión compartiendo algunos de sus ejemplos más destacados en el proyector, lo que sirvió para motivar e inspirar a todo el grupo.</w:t>
      </w:r>
    </w:p>
    <w:p w14:paraId="37316C8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p>
    <w:p w14:paraId="7E1C543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se repitió la actividad con la otra sección, reforzando lo aprendido. El equipo presentó un videojuego completo como ejemplo, mostrando cómo se conectan los bloques de control, eventos y apariencia, lo que motivó a los alumnos a mejorar sus proyectos. Hubo un espacio para la práctica individual y otro para el intercambio en grupo, con el equipo disponible para apoyar y orientar. Se observaron avances en temas como detección de choques, interacción de personajes y uso de mensajes. La clase cerró con la presentación de algunos videojuegos realizados por los niños.</w:t>
      </w:r>
    </w:p>
    <w:p w14:paraId="1FD7F3DD"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p>
    <w:p w14:paraId="3AB32127"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quinta sesión, los alumnos dieron un salto importante al personalizar sus videojuegos agregando fondos, sonidos y personajes que ellos mismos diseñaron. Preparamos varios recursos visuales y ejemplos para inspirarlos, y ellos se dedicaron a explorar las herramientas de dibujo y los efectos sonoros de Scratch para meter sus propias ideas al juego. Nosotros estuvimos ahí para dar apoyo técnico, aprovechando para destacar lo mucho que el arte influye en la programación. Fue una jornada muy productiva; se notaron grandes avances en la creatividad, el detalle y la autonomía de cada uno. Al final, se presentaron las creaciones más originales y reconocimos el esfuerzo de todos.</w:t>
      </w:r>
    </w:p>
    <w:p w14:paraId="050BB40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p>
    <w:p w14:paraId="2D0648BC"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Hoy repetimos la clase con la otra sección de quinto, pero esta vez sumamos un reto extra: agregar un contador de vidas. Los chicos se entusiasmaron mucho y demostraron que cada vez dominan mejor Scratch. Se ayudaron entre ellos, compartiendo ideas y soluciones, mientras nosotros los acompañamos de cerca. Al final, varios juegos ya tenían funciones nuevas y diseños más complejos, mostrando el esfuerzo y la creatividad de todos.</w:t>
      </w:r>
    </w:p>
    <w:p w14:paraId="6521261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p>
    <w:p w14:paraId="43C0343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sexta clase, los estudiantes presentaron los videojuegos que habían desarrollado. Cada equipo compartió su idea y explicó los retos del proceso. Nosotros destacamos lo que salió bien y dimos consejos para mejorar en el futuro. Hubo mucho respeto y entusiasmo, dándole importancia a que ellos mismos evaluaran su trabajo y los progresos que han hecho. Cerramos la jornada con un balance muy positivo, resaltando que el trabajo en equipo es una de las mayores fortalezas del grupo y valorando la creatividad y la evolución de todos con Scratch.</w:t>
      </w:r>
    </w:p>
    <w:p w14:paraId="3FA05B0E"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p>
    <w:p w14:paraId="05D1F497"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clase, repetimos la dinámica de presentaciones con la otra sección de quinto. Cada grupo mostró su proyecto con mucho entusiasmo, demostrando que manejan bien lo aprendido. Nosotros les hicimos observaciones constructivas, ayudándoles a corregir pequeños errores y sugiriendo mejoras en el diseño y cómo se juega. El ambiente fue muy positivo; hubo mucho respeto y reconocimiento entre compañeros. Se notó un gran avance en la creatividad, la planificación y el uso de Scratch. Terminamos resaltando que es importante que sigan aprendiendo y mejorando sus proyectos.</w:t>
      </w:r>
    </w:p>
    <w:p w14:paraId="62A109C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01/09</w:t>
      </w:r>
    </w:p>
    <w:p w14:paraId="5701686B"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esta sesión, hablamos con los chicos sobre la competencia de videojuegos que tendrían como cierre del proyecto. Para darles un apoyo más directo, algunos miembros del equipo escogieron a ciertos alumnos como "ahijados" para trabajar juntos en el desarrollo de su videojuego soñado. Con esta motivación extra, los alumnos presentaron sus ideas con entusiasmo y ya se notó una mejora inmediata en sus proyectos. El ambiente fue de respeto y mucho apoyo entre todos, y cerramos la jornada destacando lo valioso que es seguir aprendiendo en equipo.</w:t>
      </w:r>
    </w:p>
    <w:p w14:paraId="6C0FA922"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10/09</w:t>
      </w:r>
    </w:p>
    <w:p w14:paraId="0760B086" w14:textId="6E3D4459"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sesión, repetimos la dinámica con la otra sección. Compartimos la idea de la competencia y el resto del equipo escogió a sus ahijados para trabajar de cerca. Los alumnos se mostraron muy entusiasmados y comenzaron a trabajar en conjunto. Sus presentaciones de ideas reflejaron mucha creatividad y ya se vieron avances claros en sus proyectos. Tuvimos un clima de colaboración muy positivo y cerramos la clase reconociendo el esfuerzo y el compañerismo de todos.</w:t>
      </w:r>
    </w:p>
    <w:p w14:paraId="3F740F55" w14:textId="77777777" w:rsidR="00BD26D1" w:rsidRPr="008A1D5B" w:rsidRDefault="00BD26D1">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5A9B0638"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color w:val="000000"/>
          <w:sz w:val="24"/>
          <w:szCs w:val="24"/>
        </w:rPr>
        <w:lastRenderedPageBreak/>
        <w:t>Autora: María José Gómez Espinoza</w:t>
      </w:r>
    </w:p>
    <w:p w14:paraId="084A7F38"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04/03</w:t>
      </w:r>
    </w:p>
    <w:p w14:paraId="2CFF37E6"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realizamos la socialización del proyecto con los compañeros del 3.º BTI, donde compartimos ideas y establecimos los grupos de trabajo. Con mi equipo analizamos las fortalezas de cada integrante para asignar los roles de forma equilibrada. También nos tomamos el tiempo de preparar las máquinas, verificar el software y dejar todo listo para el inicio de clases. Durante la reunión, dialogamos sobre los objetivos principales del proyecto, priorizando que sea una experiencia participativa e inclusiva. Hablamos sobre cómo adaptar los contenidos de programación al nivel de los niños y pensamos estrategias para hacer las clases dinámicas y divertidas. Coincidimos en la importancia de despertar la curiosidad de los chicos y motivarlos a crear con libertad. Al finalizar, elaboramos una planificación preliminar y definimos el cronograma de clases, dejando todo preparado para comenzar con entusiasmo.</w:t>
      </w:r>
    </w:p>
    <w:p w14:paraId="56104101"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05/05</w:t>
      </w:r>
    </w:p>
    <w:p w14:paraId="489AA40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fecha tuvo lugar la inauguración oficial del proyecto en el salón de actos de la institución. Con el equipo de trabajo nos organizamos desde temprano para preparar el espacio, colocar los carteles y verificar que el proyector y los equipos funcionaran correctamente. Durante el evento, se presentó el proyecto ‘Imagina, Crea y Diviértete programando con Scratch’ ante los docentes, directivos y alumnos invitados. Fue una jornada muy especial, ya que muchos niños mostraron curiosidad y emoción por aprender algo nuevo. En la presentación explicamos los objetivos del proyecto, destacando la importancia de la programación como herramienta para desarrollar el pensamiento lógico, la creatividad y el trabajo en equipo. Recibimos comentarios muy positivos y la jornada cerró con un ambiente de entusiasmo y compromiso para iniciar las clases.</w:t>
      </w:r>
    </w:p>
    <w:p w14:paraId="6F9339CB"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lastRenderedPageBreak/>
        <w:t>Informe de Trabajo – 19/05</w:t>
      </w:r>
    </w:p>
    <w:p w14:paraId="7E1D02C0"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iniciamos oficialmente las clases con los alumnos de quinto grado. Antes de comenzar, dejamos las computadoras listas con Scratch instalado y probamos cada equipo para evitar inconvenientes. Empezamos con una breve presentación para conocer a los alumnos, sus expectativas y lo que sabían sobre tecnología. Luego explicamos de forma sencilla qué es la programación por bloques y cómo Scratch permite crear historias, animaciones y juegos de manera visual e intuitiva. La clase fue muy dinámica: los chicos participaron con entusiasmo, exploraron el programa y se animaron a probar los primeros bloques de movimiento. Como equipo, nos dividimos las tareas para acompañar de cerca a cada grupo, resolver dudas y celebrar cada avance. Cerramos la jornada reflexionando sobre lo aprendido y preparando los próximos temas.</w:t>
      </w:r>
    </w:p>
    <w:p w14:paraId="39FF7011"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21/05</w:t>
      </w:r>
    </w:p>
    <w:p w14:paraId="177B20CF"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Esta jornada fue destinada a repetir la primera clase con la otra sección de quinto grado, asegurando que todos los alumnos tuvieran la misma introducción al proyecto. Comenzamos recordando qué es Scratch y repasando los bloques básicos de control y movimiento. Propusimos ejercicios guiados donde los alumnos podían experimentar libremente, mientras íbamos ayudando y resolviendo sus dudas. El grupo mostró mucho interés y curiosidad, destacándose por su disposición a aprender en equipo. Durante la clase, enfatizamos la importancia de la colaboración, la paciencia y la creatividad al programar. Finalizamos con una breve charla donde compartimos impresiones y valoramos el entusiasmo de todos.</w:t>
      </w:r>
    </w:p>
    <w:p w14:paraId="69A65680"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26/05</w:t>
      </w:r>
    </w:p>
    <w:p w14:paraId="2D515A4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la segunda clase, los alumnos comenzaron a experimentar con los movimientos de los personajes dentro de Scratch. El equipo de trabajo preparó ejemplos prácticos y actividades breves para enseñar los bloques de movimiento, apariencia y eventos. A medida que avanzaban, los niños se mostraron sorprendidos al ver que podían controlar las acciones de sus personajes, lo que despertó aún más su interés. Promovimos un ambiente participativo, donde cada uno podía expresar sus ideas y pedir ayuda cuando la necesitaba. Durante la jornada, observamos avances significativos en la comprensión de los comandos y la coordinación entre los alumnos. Concluimos la clase registrando los progresos y planificando cómo reforzar los nuevos conceptos en las siguientes sesiones.</w:t>
      </w:r>
    </w:p>
    <w:p w14:paraId="2500E6E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color w:val="000000"/>
          <w:sz w:val="24"/>
          <w:szCs w:val="24"/>
        </w:rPr>
        <w:t>Informe de Trabajo – 28/05</w:t>
      </w:r>
    </w:p>
    <w:p w14:paraId="2EA6091A"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desarrollamos la misma actividad con la otra sección, manteniendo la misma metodología. Comenzamos repasando lo aprendido en la clase anterior e introdujimos algunos bloques nuevos para animar a los personajes. Planteamos un desafío grupal: crear una escena donde los personajes interactuaran mediante movimiento y diálogo. Los alumnos respondieron con gran entusiasmo, se ayudaron entre ellos y compartieron ideas creativas. El equipo acompañó a cada grupo para resolver dificultades técnicas y alentar la participación. El ambiente fue muy positivo, lleno de curiosidad y alegría. Finalizamos destacando la importancia del trabajo en grupo y el esfuerzo de cada uno.</w:t>
      </w:r>
    </w:p>
    <w:p w14:paraId="32B7E93D"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30/06</w:t>
      </w:r>
    </w:p>
    <w:p w14:paraId="547B84E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Durante esta tercera clase, los alumnos comenzaron con la creación de su primer videojuego. Preparamos una guía paso a paso para orientar el proceso, explicando cómo utilizar condicionales, bucles y eventos básicos. Cada estudiante trabajó a su ritmo, aplicando lo aprendido en clases anteriores. Fue muy gratificante ver su entusiasmo al ver los resultados en pantalla. El equipo de trabajo acompañó activamente, resolviendo dudas y motivando a los </w:t>
      </w:r>
      <w:r w:rsidRPr="008A1D5B">
        <w:rPr>
          <w:rFonts w:ascii="Times New Roman" w:hAnsi="Times New Roman" w:cs="Times New Roman"/>
          <w:sz w:val="24"/>
          <w:szCs w:val="24"/>
        </w:rPr>
        <w:lastRenderedPageBreak/>
        <w:t>niños a probar distintas ideas. Se notó un gran avance en la comprensión del funcionamiento del programa. Cerramos la jornada compartiendo algunos proyectos y destacando los logros individuales y grupales.</w:t>
      </w:r>
    </w:p>
    <w:p w14:paraId="21A57CAA"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02/07</w:t>
      </w:r>
    </w:p>
    <w:p w14:paraId="64AC3FD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clase continuamos con el desarrollo de los videojuegos iniciados anteriormente. Introdujimos nuevos conceptos como las variables, los contadores y las puntuaciones, para que los juegos fueran más interactivos. Los alumnos se mostraron motivados y comprometidos, trabajando con concentración y entusiasmo. El equipo organizó la clase en pequeños grupos para brindar una asistencia más personalizada. Durante la jornada se observó un notable crecimiento en la lógica de programación y en la capacidad de los alumnos para resolver problemas por sí mismos. Cerramos la clase con una exposición de avances y retroalimentación positiva.</w:t>
      </w:r>
    </w:p>
    <w:p w14:paraId="3F197917"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07/07</w:t>
      </w:r>
    </w:p>
    <w:p w14:paraId="4F472F5C"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cuarta clase dedicamos el tiempo a revisar los proyectos ya iniciados. El objetivo principal fue identificar y corregir errores en la programación. Con mi equipo acompañamos a los alumnos paso a paso, enseñándoles a usar la lógica para detectar fallas. Se promovió la autonomía y la reflexión sobre el propio aprendizaje. A lo largo de la clase, los alumnos fueron comprendiendo mejor cómo estructurar su código y mantener el orden dentro de sus proyectos. El ambiente fue tranquilo y colaborativo. Al final, algunos grupos presentaron sus mejoras, mostrando avances notables en creatividad y organización.</w:t>
      </w:r>
    </w:p>
    <w:p w14:paraId="78F0CB9D"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color w:val="000000"/>
          <w:sz w:val="24"/>
          <w:szCs w:val="24"/>
        </w:rPr>
        <w:t>Informe de Trabajo – 09/07</w:t>
      </w:r>
    </w:p>
    <w:p w14:paraId="48C03527"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Hoy realizamos la misma clase con la otra sección, reforzando los temas de depuración y mejora de proyectos. El equipo preparó una demostración de un videojuego </w:t>
      </w:r>
      <w:r w:rsidRPr="008A1D5B">
        <w:rPr>
          <w:rFonts w:ascii="Times New Roman" w:hAnsi="Times New Roman" w:cs="Times New Roman"/>
          <w:sz w:val="24"/>
          <w:szCs w:val="24"/>
        </w:rPr>
        <w:lastRenderedPageBreak/>
        <w:t>completo como ejemplo para inspirar a los niños. Esto despertó mucho interés y los motivó a perfeccionar sus propios trabajos. Durante la práctica, cada integrante del equipo se encargó de asistir a un grupo específico, asegurando que todos pudieran avanzar. Fue una jornada muy productiva, con participación activa y mucha curiosidad. Al final, los alumnos compartieron sus avances con orgullo, valorando su progreso desde el inicio del proyecto.</w:t>
      </w:r>
    </w:p>
    <w:p w14:paraId="10C40165"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28/07</w:t>
      </w:r>
    </w:p>
    <w:p w14:paraId="4A764C91"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quinta clase los alumnos avanzaron en la personalización de sus videojuegos. Incorporaron fondos, sonidos y personajes diseñados por ellos mismos. El equipo preparó materiales de referencia para inspirarlos y orientarlos en el proceso creativo. La clase se desarrolló en un ambiente participativo y alegre, donde cada grupo compartía sus ideas y se ayudaba mutuamente. Los alumnos demostraron gran creatividad y autonomía, aplicando todo lo aprendido en las clases anteriores. Cerramos la jornada destacando el esfuerzo de cada grupo y el progreso alcanzado en el diseño de los videojuegos.</w:t>
      </w:r>
    </w:p>
    <w:p w14:paraId="37643E74"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30/07</w:t>
      </w:r>
    </w:p>
    <w:p w14:paraId="1BBCB193"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fecha realizamos la misma actividad con la otra sección, pero con el agregado de un nuevo desafío: incorporar un contador de vidas o niveles de dificultad. Los alumnos aceptaron el reto con entusiasmo y demostraron dominio de los conceptos aprendidos. Durante la clase, el equipo guio el proceso, resolviendo dudas técnicas y alentando a los alumnos a experimentar con nuevas ideas. Se notó un clima de colaboración y compañerismo, donde cada grupo compartía sus descubrimientos con los demás. Al finalizar, revisamos los proyectos y resaltamos la creatividad y el compromiso del grupo.</w:t>
      </w:r>
    </w:p>
    <w:p w14:paraId="30F5082E"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11/08</w:t>
      </w:r>
    </w:p>
    <w:p w14:paraId="434793E5" w14:textId="77777777" w:rsidR="00BD26D1" w:rsidRPr="008A1D5B" w:rsidRDefault="00BD26D1" w:rsidP="00BD26D1">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Durante esta sexta clase, los alumnos presentaron los avances de sus videojuegos frente a sus compañeros. Cada grupo explicó su idea principal, los personajes utilizados y las dificultades encontradas en el proceso. El equipo tomó nota de los puntos fuertes y de los aspectos a reforzar para las próximas clases. Fue una jornada muy enriquecedora, ya que los niños mostraron orgullo por lo logrado y se animaron a recibir sugerencias. El ambiente fue de respeto, colaboración y alegría. Concluimos con una evaluación positiva, valorando el esfuerzo, la creatividad y el aprendizaje demostrado por los alumnos.</w:t>
      </w:r>
    </w:p>
    <w:p w14:paraId="2C018119" w14:textId="77777777" w:rsidR="00BD26D1" w:rsidRPr="008A1D5B" w:rsidRDefault="00BD26D1" w:rsidP="00BD26D1">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13/08</w:t>
      </w:r>
    </w:p>
    <w:p w14:paraId="1957F150" w14:textId="77777777" w:rsidR="008A1D5B" w:rsidRPr="008A1D5B" w:rsidRDefault="00BD26D1" w:rsidP="008A1D5B">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sz w:val="24"/>
          <w:szCs w:val="24"/>
        </w:rPr>
        <w:t>En esta clase continuamos con las presentaciones, pero con la otra sección. Los grupos expusieron sus proyectos, mostrando entusiasmo y compromiso. El equipo acompañó cada exposición brindando sugerencias constructivas para mejorar el funcionamiento y la estética de los videojuegos. Se destacó la creatividad y la autonomía de los alumnos, quienes demostraron haber asimilado los conceptos fundamentales de programación. El clima fue de respeto y compañerismo, favoreciendo un aprendizaje mutuo. Cerramos la clase resaltando la importancia del trabajo en equipo y la constancia en el aprendizaje.</w:t>
      </w:r>
    </w:p>
    <w:p w14:paraId="4358C221" w14:textId="42001CA6" w:rsidR="008A1D5B" w:rsidRPr="008A1D5B" w:rsidRDefault="008A1D5B" w:rsidP="008A1D5B">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t>Informe de Trabajo – 01/09</w:t>
      </w:r>
    </w:p>
    <w:p w14:paraId="3F1C56F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jornada, los alumnos comenzaron la preparación final de sus videojuegos con miras a la competencia interna. El equipo explicó cómo planificar la presentación y mejorar los detalles técnicos de cada proyecto. Los estudiantes trabajaron con mucha motivación, ayudándose entre ellos y mostrando avances significativos. Se promovió la autoevaluación, la reflexión sobre el proceso y la organización de los tiempos de trabajo. El ambiente fue muy productivo, con una energía positiva que reflejaba todo el aprendizaje acumulado durante el proyecto.</w:t>
      </w:r>
    </w:p>
    <w:p w14:paraId="3D41EA13" w14:textId="77777777" w:rsidR="008A1D5B" w:rsidRPr="008A1D5B" w:rsidRDefault="008A1D5B" w:rsidP="008A1D5B">
      <w:pPr>
        <w:spacing w:before="240" w:line="480" w:lineRule="auto"/>
        <w:ind w:firstLine="720"/>
        <w:rPr>
          <w:rFonts w:ascii="Times New Roman" w:hAnsi="Times New Roman" w:cs="Times New Roman"/>
          <w:color w:val="000000"/>
          <w:sz w:val="24"/>
          <w:szCs w:val="24"/>
        </w:rPr>
      </w:pPr>
      <w:r w:rsidRPr="008A1D5B">
        <w:rPr>
          <w:rFonts w:ascii="Times New Roman" w:hAnsi="Times New Roman" w:cs="Times New Roman"/>
          <w:color w:val="000000"/>
          <w:sz w:val="24"/>
          <w:szCs w:val="24"/>
        </w:rPr>
        <w:lastRenderedPageBreak/>
        <w:t>Informe de Trabajo – 10/09</w:t>
      </w:r>
    </w:p>
    <w:p w14:paraId="24BD9D4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última clase se llevó a cabo el cierre del proyecto. Los alumnos presentaron sus videojuegos terminados frente a sus compañeros y docentes. Cada grupo explicó su proceso creativo, los desafíos superados y lo que aprendieron con la experiencia. El equipo de trabajo acompañó atentamente cada exposición, brindando palabras de reconocimiento y motivación. Fue un momento lleno de emoción y orgullo por todo el camino recorrido. La jornada concluyó con un balance positivo y la satisfacción de haber logrado los objetivos propuestos desde el inicio.</w:t>
      </w:r>
    </w:p>
    <w:p w14:paraId="1947F72D" w14:textId="77777777" w:rsidR="008A1D5B" w:rsidRPr="008A1D5B" w:rsidRDefault="008A1D5B" w:rsidP="008A1D5B">
      <w:pPr>
        <w:spacing w:line="278"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78E2444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sz w:val="24"/>
          <w:szCs w:val="24"/>
        </w:rPr>
        <w:lastRenderedPageBreak/>
        <w:t>Autor: Cesar Alejandro Chamorro Azcona</w:t>
      </w:r>
    </w:p>
    <w:p w14:paraId="1B6223D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p>
    <w:p w14:paraId="1F05FD6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compartimos el proyecto con el resto del grupo y formamos los equipos de trabajo. Con mis compañeros nos organizamos para repartir los roles y pensar juntos las primeras estrategias de enseñanza. También nos tomamos un tiempo para poner las máquinas en condiciones y asegurarnos de que todo funcione bien. Más tarde tuvimos una reunión donde definimos los objetivos principales del proyecto, dando prioridad a que sea inclusivo y despierte el interés de los chicos de quinto grado. Hablamos sobre los recursos tecnológicos que íbamos a usar y cómo explicar cada tema de una manera sencilla y atractiva. Cerramos el encuentro con una primera planificación de clases, con la idea de que todo lo que hagamos invite a la creatividad y al aprendizaje activo.</w:t>
      </w:r>
    </w:p>
    <w:p w14:paraId="43D6E30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p>
    <w:p w14:paraId="25D1885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Este día fue muy especial porque se llevó a cabo la inauguración oficial del proyecto en el salón de actos. Junto a mi equipo nos encargamos de preparar el lugar para recibir a los docentes y directivos invitados. Presentamos “Imagina, Crea y Diviértete programando con Scratch”, y fue lindo ver cómo los chicos se mostraron curiosos y con muchas ganas de participar. Explicamos los objetivos del proyecto y cómo la programación puede ayudar a desarrollar la lógica, la concentración y la creatividad. Al final tuvimos un intercambio de ideas muy positivo que nos dejó con más motivación y compromiso para seguir adelante con el trabajo.</w:t>
      </w:r>
    </w:p>
    <w:p w14:paraId="7268864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p>
    <w:p w14:paraId="2EF3A09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Hoy tuvimos nuestra primera clase introductoria con los alumnos. Antes de empezar, dejamos listas las computadoras con Scratch instalado. Arrancamos con una dinámica corta </w:t>
      </w:r>
      <w:r w:rsidRPr="008A1D5B">
        <w:rPr>
          <w:rFonts w:ascii="Times New Roman" w:hAnsi="Times New Roman" w:cs="Times New Roman"/>
          <w:sz w:val="24"/>
          <w:szCs w:val="24"/>
        </w:rPr>
        <w:lastRenderedPageBreak/>
        <w:t>para conocer sus expectativas y saber cuánto sabían sobre el tema. Después les contamos qué es la programación por bloques y cómo podían usarla para crear historias, animaciones o juegos sencillos. La clase fue muy participativa: los chicos se animaron a probar el programa, a equivocarse y volver a intentar, mientras los íbamos guiando paso a paso. Al final les preguntamos qué les había parecido la experiencia y si querían seguir aprendiendo. Nos respondieron con una sonrisa enorme y muchas ganas de continuar.</w:t>
      </w:r>
    </w:p>
    <w:p w14:paraId="5363A7A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p>
    <w:p w14:paraId="312293D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nos tocó repetir la primera clase, pero esta vez con la otra sección, para que todos pudieran tener la misma experiencia. Volvimos a repasar los conceptos básicos de Scratch usando ejemplos visuales y actividades prácticas, lo que ayudó mucho a que los chicos entendieran mejor. Nos organizamos en grupos para acompañarlos de cerca, responder preguntas y alentarlos a probar cosas nuevas. Fue una clase con mucha energía: los alumnos participaron, se ayudaron entre ellos y se animaron a explorar el programa sin miedo a equivocarse. Al final hicimos una pequeña charla grupal para reflexionar sobre lo aprendido y destacar lo importante del trabajo en equipo y la creatividad.</w:t>
      </w:r>
    </w:p>
    <w:p w14:paraId="168F975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26/05</w:t>
      </w:r>
    </w:p>
    <w:p w14:paraId="1DACFF4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segunda clase, los chicos empezaron a explorar cómo hacer que los personajes se muevan dentro de Scratch. Con el equipo organizamos la clase combinando una parte teórica con una práctica, donde trabajamos principalmente los bloques de movimiento y apariencia. Los alumnos se emocionaron cuando vieron que sus personajes cobraban vida en la pantalla, lo que hizo que se engancharan aún más. Durante la clase fomentamos la colaboración, el respeto y la paciencia entre ellos, mientras íbamos tomando nota de los avances y de los temas que reforzaríamos más adelante.</w:t>
      </w:r>
    </w:p>
    <w:p w14:paraId="10CB170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Informe de Trabajo – 28/05</w:t>
      </w:r>
    </w:p>
    <w:p w14:paraId="5A3E0F4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hicimos la misma actividad con la otra sección para que todos sigan el mismo ritmo de aprendizaje. Repasamos los bloques que ya habían visto y sumamos algunos nuevos comandos de animación. Como desafío, les propusimos crear una pequeña escena con movimiento y diálogo, y se entusiasmaron muchísimo. Mientras trabajaban, nos acercábamos a cada grupo para ayudarlos y motivarlos a apoyarse entre compañeros. La clase fue muy participativa, con muchas risas y creatividad. Se notaron grandes avances en el uso del programa y en la confianza de los alumnos al crear.</w:t>
      </w:r>
    </w:p>
    <w:p w14:paraId="19DDCE9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p>
    <w:p w14:paraId="6D4A897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tercera clase, los alumnos comenzaron a crear su primer videojuego en Scratch, poniendo en práctica todo lo que venían aprendiendo. Les dimos una guía sencilla y cada uno fue trabajando a su ritmo, experimentando con movimientos, condiciones y repeticiones. El ambiente fue muy participativo: se ayudaban entre ellos, compartían ideas y se notaba el entusiasmo por ver cómo sus juegos iban tomando forma. Con mi equipo fuimos acompañando de cerca, resolviendo dudas y alentando la creatividad. Al cierre, compartieron sus avances y contaron los desafíos que encontraron. Fue una clase muy motivadora y con muchas ganas de seguir aprendiendo.</w:t>
      </w:r>
    </w:p>
    <w:p w14:paraId="5F88463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09FA777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Continuamos con el desarrollo de los videojuegos, pero esta vez incorporamos conceptos nuevos como variables, contadores y puntuaciones para darle más dinamismo a los juegos. Los chicos se mostraron muy interesados y concentrados, buscando mejorar sus proyectos y hacerlos más desafiantes. Trabajamos en grupos pequeños para ofrecer apoyo más cercano y ayudarles a resolver dudas puntuales. Se notó un ambiente de compromiso y </w:t>
      </w:r>
      <w:r w:rsidRPr="008A1D5B">
        <w:rPr>
          <w:rFonts w:ascii="Times New Roman" w:hAnsi="Times New Roman" w:cs="Times New Roman"/>
          <w:sz w:val="24"/>
          <w:szCs w:val="24"/>
        </w:rPr>
        <w:lastRenderedPageBreak/>
        <w:t>curiosidad, y varios alumnos lograron avances sorprendentes. Al final, compartimos algunos ejemplos en el proyector, lo que generó orgullo y motivación en todo el grupo.</w:t>
      </w:r>
    </w:p>
    <w:p w14:paraId="68C4B3C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07/07</w:t>
      </w:r>
    </w:p>
    <w:p w14:paraId="5D323DB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cuarta clase nos enfocamos en revisar los proyectos para encontrar errores y aprender a corregirlos. Mi equipo y yo fuimos acompañando a los alumnos para que pudieran detectar por sí mismos dónde estaban los fallos en sus secuencias y cómo resolverlos. Aprovechamos para hablar sobre la importancia de la lógica y del orden a la hora de programar. Al final, algunos chicos presentaron sus avances y se notó cuánto habían mejorado en autonomía, confianza y manejo del programa. Fue una jornada de mucho aprendizaje y superación.</w:t>
      </w:r>
    </w:p>
    <w:p w14:paraId="6B77C1C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p>
    <w:p w14:paraId="6C51864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hicimos la misma actividad con la otra sección, para reforzar lo que ya habíamos trabajado. El equipo presentó un videojuego completo como ejemplo, para mostrar cómo se conectan los bloques de control, eventos y apariencia. Esto despertó mucha curiosidad y motivó a los alumnos a mejorar sus propios proyectos. Dedicamos un tiempo a la práctica individual y luego al intercambio grupal, donde cada uno pudo compartir sus ideas o pedir ayuda. Se notaron grandes avances en temas como la detección de choques, la interacción entre personajes y el uso de mensajes. Cerramos la clase con la presentación de algunos videojuegos hechos por los chicos, que disfrutaron muchísimo mostrar lo que lograron.</w:t>
      </w:r>
    </w:p>
    <w:p w14:paraId="0E99E27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p>
    <w:p w14:paraId="40917C0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En la quinta clase los alumnos dieron un gran paso: comenzaron a personalizar sus videojuegos agregando fondos, sonidos y personajes creados por ellos mismos. Preparamos algunos ejemplos y recursos visuales para inspirarlos, y enseguida se entusiasmaron con las </w:t>
      </w:r>
      <w:r w:rsidRPr="008A1D5B">
        <w:rPr>
          <w:rFonts w:ascii="Times New Roman" w:hAnsi="Times New Roman" w:cs="Times New Roman"/>
          <w:sz w:val="24"/>
          <w:szCs w:val="24"/>
        </w:rPr>
        <w:lastRenderedPageBreak/>
        <w:t>herramientas de dibujo y los efectos sonoros. Trabajaron en grupos pequeños, compartiendo ideas y ayudándose entre ellos, lo que hizo que la clase fluyera muy bien. Desde nuestro lugar los acompañamos brindando apoyo técnico y destacando la parte artística del proceso. Fue una jornada muy productiva: se notaron avances en creatividad, detalle y autonomía. Al final, compartieron los trabajos más originales y valoramos el esfuerzo de todos.</w:t>
      </w:r>
    </w:p>
    <w:p w14:paraId="28508E2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p>
    <w:p w14:paraId="356A7E6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repetimos la clase con la otra sección de quinto, pero con un reto extra: agregar un contador de vidas o niveles de dificultad. Los chicos se entusiasmaron muchísimo con la idea y demostraron cuánto habían avanzado en el manejo de Scratch. Se ayudaban entre ellos, compartiendo soluciones y consejos, mientras nosotros los acompañábamos de cerca. Al final, varios juegos ya incluían funciones nuevas y diseños más complejos. Fue una clase con mucha energía, creatividad y trabajo en equipo.</w:t>
      </w:r>
    </w:p>
    <w:p w14:paraId="5180288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p>
    <w:p w14:paraId="3C9EDD1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la sexta clase, los estudiantes tuvieron la oportunidad de mostrar los videojuegos que habían estado desarrollando. Cada grupo explicó su idea, cómo trabajaron en ella y los desafíos que se encontraron en el camino. Resaltamos los aciertos y también señalamos algunos aspectos que podrían mejorar en las próximas sesiones. La clase se vivió en un ambiente de respeto y entusiasmo, donde todos pudieron reflexionar sobre sus avances y autoevaluarse. El trabajo en equipo sigue siendo uno de los puntos más fuertes del grupo. Cerramos la jornada con un balance muy positivo, destacando la creatividad, el esfuerzo y la evolución de cada alumno en Scratch.</w:t>
      </w:r>
    </w:p>
    <w:p w14:paraId="3593A6D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p>
    <w:p w14:paraId="7C74AC3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Durante esta jornada, trabajamos con la otra sección de quinto, siguiendo la misma dinámica de presentaciones. Cada grupo mostró su proyecto con mucho entusiasmo, dejando en evidencia lo que habían aprendido hasta ahora. Hicimos observaciones constructivas, corrigiendo pequeños detalles y sugiriendo mejoras tanto en la estética como en la jugabilidad. El ambiente fue muy positivo, con respeto, escucha activa y reconocimiento al esfuerzo de los compañeros. Se notó un avance significativo en creatividad, planificación y manejo de Scratch. Al final, destacamos lo valioso de seguir aprendiendo y perfeccionando sus proyectos.</w:t>
      </w:r>
    </w:p>
    <w:p w14:paraId="22FFD4E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01/09</w:t>
      </w:r>
    </w:p>
    <w:p w14:paraId="4B98A094"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clase les contamos a los chicos sobre la competencia que se avecinaba con la presentación de videojuegos. Cada uno empezó a buscar ideas para su ahijado y eso les dio un extra de motivación. Presentaron sus proyectos con mucho entusiasmo y se notó cómo ese impulso les ayudó a mejorar. El clima de la clase fue de respeto y apoyo mutuo, y cerramos destacando lo importante que es seguir aprendiendo en equipo.</w:t>
      </w:r>
    </w:p>
    <w:p w14:paraId="395519B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10/09</w:t>
      </w:r>
    </w:p>
    <w:p w14:paraId="27AB98F5" w14:textId="589B5089"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Con la otra sección repetimos la misma dinámica: hablamos de la competencia pensada para cada ahijado y los alumnos comenzaron a trabajar juntos con mucho entusiasmo. Las presentaciones de ideas mostraron creatividad y avances claros en los proyectos. La clase se desarrolló en un clima de colaboración muy positivo y, al finalizar, valoramos el esfuerzo y el compañerismo de todo el grupo.</w:t>
      </w:r>
    </w:p>
    <w:p w14:paraId="596D6FE2" w14:textId="77777777" w:rsidR="008A1D5B" w:rsidRPr="008A1D5B" w:rsidRDefault="008A1D5B">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11BFB05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sz w:val="24"/>
          <w:szCs w:val="24"/>
        </w:rPr>
        <w:lastRenderedPageBreak/>
        <w:t>Autor: Julio David Gómez Brizuela</w:t>
      </w:r>
    </w:p>
    <w:p w14:paraId="01DDC7B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p>
    <w:p w14:paraId="3443687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llevamos a cabo la presentación general del proyecto junto con los compañeros del 3.º BTI. Compartimos ideas, armamos los grupos y analizamos las habilidades de cada integrante para repartir las tareas de manera equilibrada. También aprovechamos el tiempo para preparar los equipos, revisar los programas y asegurarnos de que todo funcionara correctamente antes del inicio. Durante la reunión charlamos sobre los principales objetivos, buscando que el proyecto sea participativo e inclusivo. Pensamos cómo adaptar los temas de programación para que los chicos los comprendan fácilmente y cómo hacer que las clases sean entretenidas. Cerramos el encuentro con una planificación inicial y un calendario de actividades, listos para arrancar con energía.</w:t>
      </w:r>
    </w:p>
    <w:p w14:paraId="190C2EF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p>
    <w:p w14:paraId="0371D8D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fecha se realizó la apertura oficial del proyecto en el salón principal del colegio. Junto al equipo, llegamos temprano para organizar el espacio, colocar los carteles y comprobar el funcionamiento de los equipos. Durante el acto presentamos el proyecto ‘Imagina, Crea y Diviértete programando con Scratch’ ante los docentes, directivos y alumnos invitados. La jornada fue muy especial, llena de curiosidad y ganas de aprender por parte de los niños. Explicamos los objetivos y destacamos el valor de la programación como herramienta para desarrollar la creatividad, el pensamiento lógico y el trabajo en grupo. Recibimos comentarios muy positivos y terminamos con un gran entusiasmo para comenzar las clases.</w:t>
      </w:r>
    </w:p>
    <w:p w14:paraId="4198DBF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p>
    <w:p w14:paraId="203C6CF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Ese día iniciamos las clases con los alumnos de quinto. Antes de empezar, dejamos las computadoras listas y verificamos que Scratch funcionara bien en cada una. Arrancamos con una pequeña charla de presentación para conocer a los chicos, sus intereses y conocimientos previos. Luego, explicamos qué es la programación por bloques y cómo Scratch permite crear historias y juegos fácilmente. Los alumnos participaron con muchas ganas, explorando el programa y probando los primeros movimientos. Nos organizamos en equipo para acompañarlos de cerca, resolver dudas y celebrar cada avance. Terminamos reflexionando sobre lo aprendido y planificando los próximos temas.</w:t>
      </w:r>
    </w:p>
    <w:p w14:paraId="492D742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p>
    <w:p w14:paraId="6FCE0B5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Esta clase fue una repetición de la primera, pero con la otra sección de quinto grado. Repasamos los conceptos básicos de Scratch y los bloques principales. Propusimos actividades guiadas para que los alumnos experimentaran mientras los ayudábamos con sus dudas. El grupo mostró mucha curiosidad y ganas de aprender. Durante la clase reforzamos la importancia del trabajo en equipo, la paciencia y la creatividad. Cerramos con una charla grupal valorando la participación y el entusiasmo de todos.</w:t>
      </w:r>
    </w:p>
    <w:p w14:paraId="4E96805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26/05</w:t>
      </w:r>
    </w:p>
    <w:p w14:paraId="7EC590B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segunda clase los alumnos empezaron a jugar con los movimientos de los personajes en Scratch. Preparamos ejemplos prácticos para enseñar los bloques de movimiento, apariencia y eventos. A medida que avanzaban, los chicos se sorprendían al ver cómo podían controlar los personajes. Promovimos un ambiente participativo, donde todos podían preguntar y compartir ideas. Notamos avances claros en la comprensión de los comandos y la cooperación entre ellos. Finalizamos registrando los progresos y planificando los próximos pasos.</w:t>
      </w:r>
    </w:p>
    <w:p w14:paraId="7C4EC9B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Informe de Trabajo – 28/05</w:t>
      </w:r>
    </w:p>
    <w:p w14:paraId="759EA6F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realizamos la misma actividad con la otra sección. Repasamos lo anterior e introdujimos nuevos bloques para animar personajes. Planteamos un desafío grupal: crear una escena con movimiento y diálogo. Los alumnos trabajaron con entusiasmo y compartieron ideas creativas. Nuestro equipo acompañó cada grupo, resolviendo dudas y animando a todos a participar. El ambiente fue muy positivo y alegre. Concluimos destacando la colaboración y el esfuerzo de todos.</w:t>
      </w:r>
    </w:p>
    <w:p w14:paraId="6279027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p>
    <w:p w14:paraId="57605EE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la tercera clase, los alumnos comenzaron a crear su primer videojuego. Les entregamos una guía paso a paso y explicamos el uso de condicionales, bucles y eventos básicos. Cada uno avanzó a su ritmo, aplicando lo aprendido. Fue muy gratificante ver su entusiasmo al ver los resultados. Como equipo, los acompañamos y resolvimos dudas, fomentando la experimentación. Se notó un gran avance en la comprensión del programa. Cerramos compartiendo proyectos y reconociendo el esfuerzo de todos.</w:t>
      </w:r>
    </w:p>
    <w:p w14:paraId="2724BAC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471F14E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Continuamos con la creación de los videojuegos iniciados anteriormente. Enseñamos cómo usar variables, contadores y puntuaciones para que los juegos fueran más dinámicos. Los chicos trabajaron con mucha motivación y concentración. Organizamos la clase en grupos pequeños para brindar apoyo personalizado. Se notó un gran crecimiento en la lógica y autonomía de los alumnos. Terminamos compartiendo avances y dando comentarios positivos</w:t>
      </w:r>
    </w:p>
    <w:p w14:paraId="0E70BD6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07/07</w:t>
      </w:r>
    </w:p>
    <w:p w14:paraId="161DEA3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esta clase nos enfocamos en revisar los proyectos ya iniciados, buscando corregir errores en la programación. Acompañamos a los chicos paso a paso para que aprendieran a detectar fallas y pensar soluciones. Promovimos la independencia y la reflexión sobre su propio trabajo. Los alumnos lograron comprender mejor cómo organizar su código. El ambiente fue tranquilo y colaborativo, y algunos grupos mostraron grandes mejoras en sus proyectos.</w:t>
      </w:r>
    </w:p>
    <w:p w14:paraId="14AEE76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p>
    <w:p w14:paraId="14EFD60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repetimos la clase de revisión con la otra sección, reforzando la idea de detectar y mejorar errores. Mostramos un videojuego completo como ejemplo, lo cual despertó mucho interés. Cada integrante del equipo asistió a un grupo específico para asegurar el avance de todos. Fue una clase muy productiva, con participación y curiosidad constante. Cerramos compartiendo los progresos con orgullo y satisfacción.</w:t>
      </w:r>
    </w:p>
    <w:p w14:paraId="4FF17C5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p>
    <w:p w14:paraId="7E3BF43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la quinta clase, los alumnos avanzaron en la personalización de sus videojuegos. Agregaron fondos, sonidos y personajes propios. Preparamos materiales para inspirarlos y guiarlos en el proceso. La clase fue participativa y alegre, llena de ideas compartidas. Los alumnos mostraron gran creatividad y autonomía. Cerramos destacando su esfuerzo y los logros alcanzados.</w:t>
      </w:r>
    </w:p>
    <w:p w14:paraId="5D15B1C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p>
    <w:p w14:paraId="2453308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Ese día realizamos la misma actividad con la otra sección, añadiendo un nuevo desafío: crear un contador de vidas o niveles. Los alumnos aceptaron el reto con entusiasmo y demostraron dominio del programa. Nuestro equipo los acompañó resolviendo dudas y </w:t>
      </w:r>
      <w:r w:rsidRPr="008A1D5B">
        <w:rPr>
          <w:rFonts w:ascii="Times New Roman" w:hAnsi="Times New Roman" w:cs="Times New Roman"/>
          <w:sz w:val="24"/>
          <w:szCs w:val="24"/>
        </w:rPr>
        <w:lastRenderedPageBreak/>
        <w:t>alentándolos a experimentar. Se generó un ambiente de colaboración y compañerismo. Al final revisamos los juegos y resaltamos la creatividad y compromiso de todos.</w:t>
      </w:r>
    </w:p>
    <w:p w14:paraId="2679C58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p>
    <w:p w14:paraId="289C542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sexta clase, los alumnos presentaron los avances de sus videojuegos frente a sus compañeros. Cada grupo explicó su idea principal, personajes y dificultades. El equipo tomó nota de los aspectos a mejorar y los logros alcanzados. Fue una jornada enriquecedora y llena de orgullo por el trabajo realizado. Cerramos con una evaluación positiva y palabras de aliento para seguir creando.</w:t>
      </w:r>
    </w:p>
    <w:p w14:paraId="1055B3F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p>
    <w:p w14:paraId="42E5C30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continuamos con las presentaciones, pero con la otra sección. Los grupos mostraron entusiasmo y compromiso al exponer sus juegos. Brindamos sugerencias para mejorar funcionamiento y estética. Los chicos demostraron haber comprendido muy bien los conceptos de programación. El clima fue de respeto y cooperación. Finalizamos resaltando la constancia y el trabajo en equipo.</w:t>
      </w:r>
    </w:p>
    <w:p w14:paraId="0376C0A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01/09</w:t>
      </w:r>
    </w:p>
    <w:p w14:paraId="7DC97E7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clase, los alumnos comenzaron los preparativos finales para la competencia interna. Explicamos cómo organizar la presentación y mejorar los detalles técnicos. Los chicos trabajaron motivados, ayudándose entre ellos. Se fomentó la autoevaluación y la reflexión sobre el proceso. El ambiente fue muy positivo y productivo, reflejando todo lo aprendido.</w:t>
      </w:r>
    </w:p>
    <w:p w14:paraId="3606679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10/09</w:t>
      </w:r>
    </w:p>
    <w:p w14:paraId="3E5832A2" w14:textId="1D21093D"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la última clase realizamos el cierre del proyecto. Los alumnos presentaron sus videojuegos terminados frente a sus compañeros y profesores. Cada grupo explicó su proceso creativo, los desafíos y lo aprendido. Acompañamos las exposiciones con comentarios de reconocimiento y motivación. Fue un cierre lleno de emoción y orgullo, con un balance totalmente positivo de todo lo logrado.</w:t>
      </w:r>
    </w:p>
    <w:p w14:paraId="176C2D0C" w14:textId="77777777" w:rsidR="008A1D5B" w:rsidRPr="008A1D5B" w:rsidRDefault="008A1D5B">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0ED0CA1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sz w:val="24"/>
          <w:szCs w:val="24"/>
        </w:rPr>
        <w:lastRenderedPageBreak/>
        <w:t>Autor: Lucas David Portillo Franco</w:t>
      </w:r>
    </w:p>
    <w:p w14:paraId="7AE5752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r w:rsidRPr="008A1D5B">
        <w:rPr>
          <w:rFonts w:ascii="Times New Roman" w:hAnsi="Times New Roman" w:cs="Times New Roman"/>
          <w:sz w:val="24"/>
          <w:szCs w:val="24"/>
        </w:rPr>
        <w:br/>
      </w:r>
      <w:r w:rsidRPr="008A1D5B">
        <w:rPr>
          <w:rFonts w:ascii="Times New Roman" w:hAnsi="Times New Roman" w:cs="Times New Roman"/>
          <w:sz w:val="24"/>
          <w:szCs w:val="24"/>
        </w:rPr>
        <w:tab/>
        <w:t>En esta primera jornada se llevó a cabo la socialización del proyecto con todos los estudiantes de 3° BTI y la conformación de los grupos de trabajo. Nuestro equipo, asignado a las secciones 5° B y 5° D, nos reunimos para planificar las estrategias iniciales de enseñanza, definir tareas y preparar los materiales básicos que utilizaríamos en las primeras clases, como presentaciones, ejemplos visuales y recursos introductorios sobre Scratch.</w:t>
      </w:r>
    </w:p>
    <w:p w14:paraId="4FCD084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r w:rsidRPr="008A1D5B">
        <w:rPr>
          <w:rFonts w:ascii="Times New Roman" w:hAnsi="Times New Roman" w:cs="Times New Roman"/>
          <w:sz w:val="24"/>
          <w:szCs w:val="24"/>
        </w:rPr>
        <w:br/>
      </w:r>
      <w:r w:rsidRPr="008A1D5B">
        <w:rPr>
          <w:rFonts w:ascii="Times New Roman" w:hAnsi="Times New Roman" w:cs="Times New Roman"/>
          <w:sz w:val="24"/>
          <w:szCs w:val="24"/>
        </w:rPr>
        <w:tab/>
        <w:t>Se realizó el lanzamiento oficial del proyecto en el salón de actos de la institución. Nuestro equipo asumió distintas responsabilidades: algunos compañeros se encargaron de la logística (organización del espacio, recepción de asistentes), mientras que otros participamos en la presentación del propósito y los objetivos del proyecto ante docentes, directivos y estudiantes. Destacamos el valor de la programación como herramienta para desarrollar el pensamiento lógico, la creatividad y la resolución de problemas.</w:t>
      </w:r>
    </w:p>
    <w:p w14:paraId="07C2756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r w:rsidRPr="008A1D5B">
        <w:rPr>
          <w:rFonts w:ascii="Times New Roman" w:hAnsi="Times New Roman" w:cs="Times New Roman"/>
          <w:sz w:val="24"/>
          <w:szCs w:val="24"/>
        </w:rPr>
        <w:br/>
      </w:r>
      <w:r w:rsidRPr="008A1D5B">
        <w:rPr>
          <w:rFonts w:ascii="Times New Roman" w:hAnsi="Times New Roman" w:cs="Times New Roman"/>
          <w:sz w:val="24"/>
          <w:szCs w:val="24"/>
        </w:rPr>
        <w:tab/>
        <w:t>Antes del inicio de la clase, verificamos que todas las computadoras tuvieran Scratch correctamente instalado. La sesión comenzó con una dinámica para conocer las expectativas y el nivel previo de los niños con la tecnología. Luego, proyectamos un video introductorio y realizamos una explicación general del entorno de Scratch, centrándonos en la programación por bloques y la manipulación de objetos. Mientras dos compañeros dirigían la exposición, el resto del equipo —incluyéndome— recorrimos el salón brindando apoyo individualizado, respondiendo dudas y animando a los estudiantes a experimentar desde el primer momento.</w:t>
      </w:r>
    </w:p>
    <w:p w14:paraId="4A1F2824"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r w:rsidRPr="008A1D5B">
        <w:rPr>
          <w:rFonts w:ascii="Times New Roman" w:hAnsi="Times New Roman" w:cs="Times New Roman"/>
          <w:sz w:val="24"/>
          <w:szCs w:val="24"/>
        </w:rPr>
        <w:br/>
      </w:r>
      <w:r w:rsidRPr="008A1D5B">
        <w:rPr>
          <w:rFonts w:ascii="Times New Roman" w:hAnsi="Times New Roman" w:cs="Times New Roman"/>
          <w:sz w:val="24"/>
          <w:szCs w:val="24"/>
        </w:rPr>
        <w:tab/>
        <w:t xml:space="preserve">Repetimos la clase introductoria con la sección “D”, asegurando que todos los niños </w:t>
      </w:r>
      <w:r w:rsidRPr="008A1D5B">
        <w:rPr>
          <w:rFonts w:ascii="Times New Roman" w:hAnsi="Times New Roman" w:cs="Times New Roman"/>
          <w:sz w:val="24"/>
          <w:szCs w:val="24"/>
        </w:rPr>
        <w:lastRenderedPageBreak/>
        <w:t>tuvieran las mismas oportunidades de aprendizaje. Utilizamos ejemplos visuales y demostraciones prácticas para facilitar la comprensión. Me llamó la atención cómo, apenas comenzaban a interactuar con el programa, muchos ya intentaban mover personajes o cambiar escenarios por su cuenta. Nuestro equipo se distribuyó estratégicamente para atender a cada estudiante, fomentando la autonomía y el trabajo colaborativo.</w:t>
      </w:r>
      <w:r w:rsidRPr="008A1D5B">
        <w:rPr>
          <w:rFonts w:ascii="Times New Roman" w:hAnsi="Times New Roman" w:cs="Times New Roman"/>
          <w:sz w:val="24"/>
          <w:szCs w:val="24"/>
        </w:rPr>
        <w:br/>
        <w:t>Informe de Trabajo – 26/05</w:t>
      </w:r>
      <w:r w:rsidRPr="008A1D5B">
        <w:rPr>
          <w:rFonts w:ascii="Times New Roman" w:hAnsi="Times New Roman" w:cs="Times New Roman"/>
          <w:sz w:val="24"/>
          <w:szCs w:val="24"/>
        </w:rPr>
        <w:br/>
      </w:r>
      <w:r w:rsidRPr="008A1D5B">
        <w:rPr>
          <w:rFonts w:ascii="Times New Roman" w:hAnsi="Times New Roman" w:cs="Times New Roman"/>
          <w:sz w:val="24"/>
          <w:szCs w:val="24"/>
        </w:rPr>
        <w:tab/>
        <w:t>En esta segunda sesión, los niños profundizaron en el uso de los bloques de movimiento y apariencia. En uno de los momentos, me correspondió dar la explicación principal sobre cómo coordinar desplazamientos en el plano cartesiano. Luego, circulé por el salón ayudando a quienes necesitaban orientación. Fue impresionante ver cómo, sin intervención constante, muchos ya lograban animar a sus personajes con secuencias simples y creativas.</w:t>
      </w:r>
    </w:p>
    <w:p w14:paraId="2853D59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28/05</w:t>
      </w:r>
      <w:r w:rsidRPr="008A1D5B">
        <w:rPr>
          <w:rFonts w:ascii="Times New Roman" w:hAnsi="Times New Roman" w:cs="Times New Roman"/>
          <w:sz w:val="24"/>
          <w:szCs w:val="24"/>
        </w:rPr>
        <w:br/>
      </w:r>
      <w:r w:rsidRPr="008A1D5B">
        <w:rPr>
          <w:rFonts w:ascii="Times New Roman" w:hAnsi="Times New Roman" w:cs="Times New Roman"/>
          <w:sz w:val="24"/>
          <w:szCs w:val="24"/>
        </w:rPr>
        <w:tab/>
        <w:t>Con la sección “D”, replicamos la clase con el mismo enfoque. Los estudiantes mostraron gran entusiasmo al integrar sonidos y cambios de vestuario en sus animaciones. Algunos incluso combinaron movimientos con diálogos usando mensajes, algo que no se había enseñado explícitamente aún. Esto reforzó la idea de que, con una base clara, los niños son capaces de explorar y descubrir funcionalidades por sí mismos.</w:t>
      </w:r>
    </w:p>
    <w:p w14:paraId="33365DB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r w:rsidRPr="008A1D5B">
        <w:rPr>
          <w:rFonts w:ascii="Times New Roman" w:hAnsi="Times New Roman" w:cs="Times New Roman"/>
          <w:sz w:val="24"/>
          <w:szCs w:val="24"/>
        </w:rPr>
        <w:br/>
      </w:r>
      <w:r w:rsidRPr="008A1D5B">
        <w:rPr>
          <w:rFonts w:ascii="Times New Roman" w:hAnsi="Times New Roman" w:cs="Times New Roman"/>
          <w:sz w:val="24"/>
          <w:szCs w:val="24"/>
        </w:rPr>
        <w:tab/>
        <w:t xml:space="preserve">En esta tercera sesión, los alumnos comenzaron a construir su primer videojuego. Introdujimos las estructuras condicionales para permitir movimientos con las teclas del teclado. Acompañé a varios estudiantes en la depuración de errores lógicos, como bloques mal conectados o eventos no activados. Lo más destacable fue la rapidez con la que </w:t>
      </w:r>
      <w:r w:rsidRPr="008A1D5B">
        <w:rPr>
          <w:rFonts w:ascii="Times New Roman" w:hAnsi="Times New Roman" w:cs="Times New Roman"/>
          <w:sz w:val="24"/>
          <w:szCs w:val="24"/>
        </w:rPr>
        <w:lastRenderedPageBreak/>
        <w:t>comprendieron la lógica detrás de las instrucciones condicionales, aplicándolas de inmediato en sus proyectos.</w:t>
      </w:r>
    </w:p>
    <w:p w14:paraId="47B54CF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11561DE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Al repetir la actividad con la otra sección, observé un patrón similar: los niños no solo replicaban lo enseñado, sino que lo expandían. Varios incorporaron obstáculos o enemigos simples sin que se les hubiera indicado. Mi rol ese día fue principalmente de apoyo técnico, pero también de motivación, celebrando cada pequeño logro para reforzar su confianza.</w:t>
      </w:r>
      <w:r w:rsidRPr="008A1D5B">
        <w:rPr>
          <w:rFonts w:ascii="Times New Roman" w:hAnsi="Times New Roman" w:cs="Times New Roman"/>
          <w:sz w:val="24"/>
          <w:szCs w:val="24"/>
        </w:rPr>
        <w:br/>
        <w:t>Informe de Trabajo – 07/07</w:t>
      </w:r>
      <w:r w:rsidRPr="008A1D5B">
        <w:rPr>
          <w:rFonts w:ascii="Times New Roman" w:hAnsi="Times New Roman" w:cs="Times New Roman"/>
          <w:sz w:val="24"/>
          <w:szCs w:val="24"/>
        </w:rPr>
        <w:br/>
      </w:r>
      <w:r w:rsidRPr="008A1D5B">
        <w:rPr>
          <w:rFonts w:ascii="Times New Roman" w:hAnsi="Times New Roman" w:cs="Times New Roman"/>
          <w:sz w:val="24"/>
          <w:szCs w:val="24"/>
        </w:rPr>
        <w:tab/>
        <w:t>Durante esta clase, introdujimos el uso de variables para llevar puntajes. Preparé un material visual sencillo para explicar cómo crear y actualizar una variable, lo cual facilitó la comprensión del concepto. Los estudiantes aplicaron esta herramienta de inmediato en sus juegos, y varios lograron implementar sistemas de puntuación funcionales. Al final, compartimos algunos ejemplos en el proyector, generando un ambiente de inspiración colectiva.</w:t>
      </w:r>
    </w:p>
    <w:p w14:paraId="2FC725E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r w:rsidRPr="008A1D5B">
        <w:rPr>
          <w:rFonts w:ascii="Times New Roman" w:hAnsi="Times New Roman" w:cs="Times New Roman"/>
          <w:sz w:val="24"/>
          <w:szCs w:val="24"/>
        </w:rPr>
        <w:br/>
      </w:r>
      <w:r w:rsidRPr="008A1D5B">
        <w:rPr>
          <w:rFonts w:ascii="Times New Roman" w:hAnsi="Times New Roman" w:cs="Times New Roman"/>
          <w:sz w:val="24"/>
          <w:szCs w:val="24"/>
        </w:rPr>
        <w:tab/>
        <w:t>Con la sección “D”, reforzamos el uso de variables y añadimos la detección de colisiones. Los niños demostraron gran capacidad para integrar múltiples conceptos: movimiento, condicionales, variables y eventos. Me sorprendió ver cómo se ayudaban entre ellos, explicándose mutuamente cómo resolver errores. Nuestro equipo intervino solo cuando era estrictamente necesario, priorizando su autonomía.</w:t>
      </w:r>
    </w:p>
    <w:p w14:paraId="0604EA3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r w:rsidRPr="008A1D5B">
        <w:rPr>
          <w:rFonts w:ascii="Times New Roman" w:hAnsi="Times New Roman" w:cs="Times New Roman"/>
          <w:sz w:val="24"/>
          <w:szCs w:val="24"/>
        </w:rPr>
        <w:br/>
      </w:r>
      <w:r w:rsidRPr="008A1D5B">
        <w:rPr>
          <w:rFonts w:ascii="Times New Roman" w:hAnsi="Times New Roman" w:cs="Times New Roman"/>
          <w:sz w:val="24"/>
          <w:szCs w:val="24"/>
        </w:rPr>
        <w:tab/>
        <w:t xml:space="preserve">En esta sesión, los estudiantes personalizaron sus proyectos con diseños propios de personajes, fondos y efectos de sonido. Muchos utilizaron las herramientas de dibujo integradas en Scratch para crear elementos únicos. Acompañé a varios en la organización de </w:t>
      </w:r>
      <w:r w:rsidRPr="008A1D5B">
        <w:rPr>
          <w:rFonts w:ascii="Times New Roman" w:hAnsi="Times New Roman" w:cs="Times New Roman"/>
          <w:sz w:val="24"/>
          <w:szCs w:val="24"/>
        </w:rPr>
        <w:lastRenderedPageBreak/>
        <w:t>sus escenarios y en la optimización del código. Fue evidente el crecimiento tanto técnico como creativo de cada uno.</w:t>
      </w:r>
    </w:p>
    <w:p w14:paraId="059A837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r w:rsidRPr="008A1D5B">
        <w:rPr>
          <w:rFonts w:ascii="Times New Roman" w:hAnsi="Times New Roman" w:cs="Times New Roman"/>
          <w:sz w:val="24"/>
          <w:szCs w:val="24"/>
        </w:rPr>
        <w:br/>
      </w:r>
      <w:r w:rsidRPr="008A1D5B">
        <w:rPr>
          <w:rFonts w:ascii="Times New Roman" w:hAnsi="Times New Roman" w:cs="Times New Roman"/>
          <w:sz w:val="24"/>
          <w:szCs w:val="24"/>
        </w:rPr>
        <w:tab/>
        <w:t>Con la otra sección, incorporamos el concepto de “vidas” mediante variables. Los niños asimilaron rápidamente la mecánica y la integraron a sus juegos. El clima fue de colaboración constante, y se notó un alto nivel de motivación al ver sus proyectos cobrar forma completa.</w:t>
      </w:r>
    </w:p>
    <w:p w14:paraId="13B2689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r w:rsidRPr="008A1D5B">
        <w:rPr>
          <w:rFonts w:ascii="Times New Roman" w:hAnsi="Times New Roman" w:cs="Times New Roman"/>
          <w:sz w:val="24"/>
          <w:szCs w:val="24"/>
        </w:rPr>
        <w:br/>
      </w:r>
      <w:r w:rsidRPr="008A1D5B">
        <w:rPr>
          <w:rFonts w:ascii="Times New Roman" w:hAnsi="Times New Roman" w:cs="Times New Roman"/>
          <w:sz w:val="24"/>
          <w:szCs w:val="24"/>
        </w:rPr>
        <w:tab/>
        <w:t>Los estudiantes presentaron sus videojuegos ante el grupo. Cada equipo explicó su idea, los desafíos enfrentados y las soluciones encontradas. Nuestro rol fue de moderación y retroalimentación constructiva. Destacamos la originalidad, la funcionalidad y el esfuerzo invertido, reforzando la importancia del proceso más que del producto final.</w:t>
      </w:r>
    </w:p>
    <w:p w14:paraId="3E64169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r w:rsidRPr="008A1D5B">
        <w:rPr>
          <w:rFonts w:ascii="Times New Roman" w:hAnsi="Times New Roman" w:cs="Times New Roman"/>
          <w:sz w:val="24"/>
          <w:szCs w:val="24"/>
        </w:rPr>
        <w:br/>
      </w:r>
      <w:r w:rsidRPr="008A1D5B">
        <w:rPr>
          <w:rFonts w:ascii="Times New Roman" w:hAnsi="Times New Roman" w:cs="Times New Roman"/>
          <w:sz w:val="24"/>
          <w:szCs w:val="24"/>
        </w:rPr>
        <w:tab/>
        <w:t>Se repitió la ronda de presentaciones con la sección “D”. Los proyectos mostraron un dominio sólido de los conceptos enseñados. Ofrecimos sugerencias puntuales para mejoras futuras, pero el enfoque principal fue celebrar lo logrado. El respeto y la admiración entre pares fueron notables.</w:t>
      </w:r>
    </w:p>
    <w:p w14:paraId="20C38A9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01/09</w:t>
      </w:r>
      <w:r w:rsidRPr="008A1D5B">
        <w:rPr>
          <w:rFonts w:ascii="Times New Roman" w:hAnsi="Times New Roman" w:cs="Times New Roman"/>
          <w:sz w:val="24"/>
          <w:szCs w:val="24"/>
        </w:rPr>
        <w:br/>
      </w:r>
      <w:r w:rsidRPr="008A1D5B">
        <w:rPr>
          <w:rFonts w:ascii="Times New Roman" w:hAnsi="Times New Roman" w:cs="Times New Roman"/>
          <w:sz w:val="24"/>
          <w:szCs w:val="24"/>
        </w:rPr>
        <w:tab/>
        <w:t>Anunciamos la competencia interna como cierre del proyecto. Ese día, cada miembro del equipo seleccionó a un estudiante para acompañar de forma más cercana en la etapa final. Aunque mi “ahijado” formal pertenece a 6° D, también brindé orientación adicional a varios de 5° B durante esta fase, ayudándolos a pulir detalles técnicos y narrativos de sus juegos.</w:t>
      </w:r>
    </w:p>
    <w:p w14:paraId="08A9176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Informe de Trabajo – 10/09</w:t>
      </w:r>
      <w:r w:rsidRPr="008A1D5B">
        <w:rPr>
          <w:rFonts w:ascii="Times New Roman" w:hAnsi="Times New Roman" w:cs="Times New Roman"/>
          <w:sz w:val="24"/>
          <w:szCs w:val="24"/>
        </w:rPr>
        <w:br/>
      </w:r>
      <w:r w:rsidRPr="008A1D5B">
        <w:rPr>
          <w:rFonts w:ascii="Times New Roman" w:hAnsi="Times New Roman" w:cs="Times New Roman"/>
          <w:sz w:val="24"/>
          <w:szCs w:val="24"/>
        </w:rPr>
        <w:tab/>
        <w:t>En la última clase con 5° D, reforzamos la preparación para la competencia. Aproveché para coordinar con Richard Díaz (6° D), mi ahijado, aunque su sección no estaba en mi grupo principal. Con él trabajamos en la integración de una pantalla de inicio y un sistema de niveles básico. Su entusiasmo y capacidad de síntesis fueron notables, y logró entregar un juego funcional, original y bien estructurado para la competencia.</w:t>
      </w:r>
    </w:p>
    <w:p w14:paraId="59F49680" w14:textId="77777777" w:rsidR="008A1D5B" w:rsidRPr="008A1D5B" w:rsidRDefault="008A1D5B" w:rsidP="008A1D5B">
      <w:pPr>
        <w:spacing w:line="278"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173E878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b/>
          <w:bCs/>
          <w:sz w:val="24"/>
          <w:szCs w:val="24"/>
        </w:rPr>
        <w:lastRenderedPageBreak/>
        <w:t xml:space="preserve">Autor: Mauricio Antonio Galeano Acosta </w:t>
      </w:r>
    </w:p>
    <w:p w14:paraId="54E2873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04/03</w:t>
      </w:r>
    </w:p>
    <w:p w14:paraId="1169E07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jornada se llevó a cabo la presentación general del proyecto ante los alumnos del 3.º BTI. Junto con los compañeros, conformamos los equipos de trabajo y discutimos las primeras ideas sobre cómo encarar las clases con los alumnos de quinto y sexto grado. Organizamos los roles, planificamos estrategias iniciales y preparamos materiales de apoyo como diapositivas, ejemplos y recursos visuales para las futuras sesiones.</w:t>
      </w:r>
    </w:p>
    <w:p w14:paraId="25D3D68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05/05</w:t>
      </w:r>
    </w:p>
    <w:p w14:paraId="4ADA72A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se realizó el lanzamiento oficial del proyecto en el salón de actos del colegio. Nuestro equipo colaboró en la organización del espacio, la recepción de los invitados y la presentación ante docentes y directivos. Explicamos los objetivos del proyecto y destacamos la importancia de la programación como una herramienta para desarrollar el pensamiento lógico, la creatividad y el trabajo en equipo en los niños.</w:t>
      </w:r>
    </w:p>
    <w:p w14:paraId="396C660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19/05</w:t>
      </w:r>
    </w:p>
    <w:p w14:paraId="0E93D93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Antes del inicio de la clase, verificamos que todas las computadoras estuvieran listas con el programa Scratch. Realizamos una breve dinámica de presentación para conocer las expectativas de los alumnos y luego mostramos un video introductorio sobre el uso de Scratch. Junto con mis compañeros, expliqué las funciones básicas del entorno y los primeros bloques de programación. Mientras algunos guiaban la exposición, los demás recorríamos el aula ayudando individualmente a los niños durante la práctica.</w:t>
      </w:r>
    </w:p>
    <w:p w14:paraId="5900DA5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21/05</w:t>
      </w:r>
    </w:p>
    <w:p w14:paraId="10C405E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esta jornada se repitió la clase introductoria con la otra sección. Comenzamos repasando los elementos básicos de Scratch mediante ejemplos visuales y explicaciones prácticas. El grupo se dividió para poder acompañar mejor a cada estudiante, resolviendo dudas y fomentando que experimentaran libremente dentro del programa. La clase se desarrolló con entusiasmo y mucha participación por parte de los alumnos.</w:t>
      </w:r>
    </w:p>
    <w:p w14:paraId="4B235CC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26/05</w:t>
      </w:r>
    </w:p>
    <w:p w14:paraId="26AA899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sesión los niños se centraron en aprender a utilizar los bloques de movimiento y apariencia para dar vida a sus personajes. Mientras algunos compañeros explicaban los conceptos teóricos, otros demostraban los pasos en la computadora. Los alumnos se mostraron muy motivados al ver cómo podían hacer que sus personajes se movieran y hablaran en pantalla, lo que generó un ambiente de descubrimiento y curiosidad.</w:t>
      </w:r>
    </w:p>
    <w:p w14:paraId="776E580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28/05</w:t>
      </w:r>
    </w:p>
    <w:p w14:paraId="5F32DD8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se repitió la misma actividad con la otra sección, reforzando los conocimientos sobre movimiento y apariencia. Los estudiantes demostraron gran creatividad al crear pequeñas escenas con animaciones y sonidos. El equipo de trabajo estuvo acompañando de cerca a cada grupo, respondiendo preguntas y animando a los alumnos a compartir ideas entre ellos. Fue una jornada muy dinámica y productiva, con notables avances en el uso del programa.</w:t>
      </w:r>
    </w:p>
    <w:p w14:paraId="3D6962A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30/06</w:t>
      </w:r>
    </w:p>
    <w:p w14:paraId="0EFB708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En esta clase, los estudiantes iniciaron la creación de su primer videojuego aplicando los conceptos ya aprendidos. Se les proporcionó una guía sencilla para que pudieran avanzar a su ritmo. La lección se centró en el uso de las condicionales, esenciales para controlar el </w:t>
      </w:r>
      <w:r w:rsidRPr="008A1D5B">
        <w:rPr>
          <w:rFonts w:ascii="Times New Roman" w:hAnsi="Times New Roman" w:cs="Times New Roman"/>
          <w:sz w:val="24"/>
          <w:szCs w:val="24"/>
        </w:rPr>
        <w:lastRenderedPageBreak/>
        <w:t>movimiento y las acciones dentro del juego. Como equipo, brindamos apoyo constante, aclarando dudas y motivando a los chicos a mejorar sus proyectos.</w:t>
      </w:r>
    </w:p>
    <w:p w14:paraId="5F17965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02/07</w:t>
      </w:r>
    </w:p>
    <w:p w14:paraId="26EEADF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sesión se repitió el trabajo con la segunda sección, aplicando los mismos contenidos sobre el uso de condicionales. Los alumnos mostraron mucho interés al ver cómo podían agregar más interactividad a sus juegos. Nuestro equipo acompañó de forma cercana el desarrollo de cada grupo, ayudando a resolver errores y a consolidar los nuevos conocimientos adquiridos.</w:t>
      </w:r>
    </w:p>
    <w:p w14:paraId="2D95B9D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07/07</w:t>
      </w:r>
    </w:p>
    <w:p w14:paraId="6406913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jornada revisamos los avances de los videojuegos creados por los alumnos. Corregimos errores comunes y explicamos cómo incorporar variables, contadores y puntuaciones para hacer los juegos más entretenidos. Los alumnos trabajaron con mucha concentración y entusiasmo. Al final, compartimos algunos de los proyectos más destacados para motivar al grupo completo.</w:t>
      </w:r>
    </w:p>
    <w:p w14:paraId="6AFEDD3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09/07</w:t>
      </w:r>
    </w:p>
    <w:p w14:paraId="4E78DA0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repetimos la clase con la otra sección, reforzando los mismos conceptos. Mostramos un videojuego completo como ejemplo, explicando cómo se combinan los bloques de control, eventos y apariencia. Los alumnos se sintieron inspirados y aplicaron esas ideas en sus propios proyectos, mejorando la interacción y las animaciones. Se notó un gran progreso en su manejo del programa.</w:t>
      </w:r>
    </w:p>
    <w:p w14:paraId="0D50F29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28/07</w:t>
      </w:r>
    </w:p>
    <w:p w14:paraId="75787A7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En esta sesión los alumnos personalizaron sus videojuegos agregando fondos, sonidos y personajes diseñados por ellos mismos. Preparamos ejemplos para inspirarlos y los guiamos en el uso de las herramientas de dibujo y los efectos de sonido. La clase fue muy productiva y los estudiantes demostraron gran creatividad y autonomía. Al final, compartimos los trabajos más originales y reconocimos el esfuerzo de todos.</w:t>
      </w:r>
    </w:p>
    <w:p w14:paraId="29FE92E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30/07</w:t>
      </w:r>
    </w:p>
    <w:p w14:paraId="26575F6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trabajamos con la otra sección, repitiendo la actividad, pero sumando un nuevo reto: crear un contador de vidas dentro del juego. Los alumnos se entusiasmaron con la propuesta y lograron aplicar correctamente la lógica de las variables. Fue una jornada llena de cooperación, donde los chicos se ayudaron entre sí y lograron resultados cada vez más elaborados.</w:t>
      </w:r>
    </w:p>
    <w:p w14:paraId="00F3829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11/08</w:t>
      </w:r>
    </w:p>
    <w:p w14:paraId="18E630C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 esta jornada, los alumnos presentaron los videojuegos que habían desarrollado durante el proyecto. Cada grupo explicó su idea, los desafíos que enfrentaron y cómo los resolvieron. Nosotros brindamos sugerencias para mejorar y valoramos la creatividad y el esfuerzo de cada uno. El ambiente fue de respeto y entusiasmo, reflejando el aprendizaje logrado por todos.</w:t>
      </w:r>
    </w:p>
    <w:p w14:paraId="51EA0C2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13/08</w:t>
      </w:r>
    </w:p>
    <w:p w14:paraId="1AE1DD1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repetimos la presentación de proyectos con la otra sección. Cada grupo mostró su videojuego y recibió comentarios constructivos por parte del equipo. Se notó un progreso significativo en la planificación, el diseño y la programación. La clase concluyó con un intercambio muy positivo y el reconocimiento del trabajo colaborativo realizado por los alumnos.</w:t>
      </w:r>
    </w:p>
    <w:p w14:paraId="65EADF0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Informe de Trabajo – 01/09</w:t>
      </w:r>
    </w:p>
    <w:p w14:paraId="7E7B8B3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Durante esta sesión hablamos con los estudiantes sobre la competencia de videojuegos que marcaría el cierre del proyecto. Se asignaron tutores de apoyo para acompañar a determinados alumnos en la mejora de sus juegos. Los chicos compartieron sus ideas y mostraron un gran entusiasmo por participar. La clase estuvo marcada por la cooperación y la motivación de todos.</w:t>
      </w:r>
    </w:p>
    <w:p w14:paraId="64990EE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Informe de Trabajo – 10/09</w:t>
      </w:r>
    </w:p>
    <w:p w14:paraId="5EBD3EDA" w14:textId="4CD31A58"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Ese día repetimos la misma dinámica con la otra sección. Los estudiantes escogieron a sus tutores y comenzaron a preparar sus videojuegos para la competencia. Se observaron avances notables en creatividad y resolución de problemas. El clima fue de colaboración constante, con gran interés por parte de los alumnos en perfeccionar sus proyectos antes del cierre del programa.</w:t>
      </w:r>
      <w:bookmarkStart w:id="65" w:name="_k86p3sn6c4u" w:colFirst="0" w:colLast="0"/>
      <w:bookmarkStart w:id="66" w:name="_dvgv2wm78ar7" w:colFirst="0" w:colLast="0"/>
      <w:bookmarkEnd w:id="65"/>
      <w:bookmarkEnd w:id="66"/>
    </w:p>
    <w:p w14:paraId="59A68E04" w14:textId="77777777" w:rsidR="008A1D5B" w:rsidRPr="008A1D5B" w:rsidRDefault="008A1D5B">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70C94EE9" w14:textId="77777777" w:rsidR="008A1D5B" w:rsidRPr="008A1D5B" w:rsidRDefault="008A1D5B" w:rsidP="008A1D5B">
      <w:pPr>
        <w:spacing w:before="240" w:line="480" w:lineRule="auto"/>
        <w:ind w:firstLine="720"/>
        <w:rPr>
          <w:rFonts w:ascii="Times New Roman" w:hAnsi="Times New Roman" w:cs="Times New Roman"/>
          <w:b/>
          <w:bCs/>
          <w:sz w:val="24"/>
          <w:szCs w:val="24"/>
        </w:rPr>
      </w:pPr>
      <w:r w:rsidRPr="008A1D5B">
        <w:rPr>
          <w:rFonts w:ascii="Times New Roman" w:hAnsi="Times New Roman" w:cs="Times New Roman"/>
          <w:b/>
          <w:bCs/>
          <w:sz w:val="24"/>
          <w:szCs w:val="24"/>
        </w:rPr>
        <w:lastRenderedPageBreak/>
        <w:t>Autor: Thays Alexia Rodas González</w:t>
      </w:r>
    </w:p>
    <w:p w14:paraId="75E52844"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4 de marzo - Socialización del proyecto con los alumnos del 3ro BTI y conformación de grupos de trabajo</w:t>
      </w:r>
    </w:p>
    <w:p w14:paraId="7346C0F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Entre compañeros estuvimos organizando grupos para enseñar a los alumnos del quinto y sexto grado, nuestro grupo fue el número 1 que corresponde al quinto grado sección A y C.</w:t>
      </w:r>
    </w:p>
    <w:p w14:paraId="7C66E00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05 de mayo - Inauguración del proyecto en el salón de actos</w:t>
      </w:r>
    </w:p>
    <w:p w14:paraId="11AE8F2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Día del lanzamiento del proyecto. </w:t>
      </w:r>
    </w:p>
    <w:p w14:paraId="70B737D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19 de mayo - Clase Scratch a la mañana</w:t>
      </w:r>
    </w:p>
    <w:p w14:paraId="3FE711E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El 19 de mayo nuestro grupo fue responsable de compartir la primera clase, en la cual realizamos una explicación inicial sobre Scratch dirigida a los alumnos de Quinto “A”. Durante la actividad mostramos cómo elaborar un proyecto en la plataforma, explicamos las distintas herramientas disponibles, el desplazamiento básico de un personaje, la incorporación de sonidos y la visualización de mensajes. Fue más que nada una breve introducción a los que es el funcionamiento de la plataforma. </w:t>
      </w:r>
    </w:p>
    <w:p w14:paraId="1EA74F4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21 de mayo - Clase Scratch a la tarde</w:t>
      </w:r>
    </w:p>
    <w:p w14:paraId="1399D1C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El 21 de mayo nuestro grupo fue responsable de compartir la segunda clase, en la cual realizamos una explicación inicial sobre Scratch dirigida a los alumnos de Quinto “C”. Durante la actividad mostramos cómo elaborar un proyecto en la plataforma, explicamos las distintas herramientas disponibles, el desplazamiento básico de un personaje, la incorporación de sonidos y la visualización de mensajes. Fue más que nada una breve introducción a los que es el funcionamiento de la plataforma. </w:t>
      </w:r>
    </w:p>
    <w:p w14:paraId="0F12925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26 de mayo - Clase Scratch a la mañana</w:t>
      </w:r>
    </w:p>
    <w:p w14:paraId="568510E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Ese día dialogamos con los alumnos del quinto “A” para conocer las ideas que proponían con el fin de diseñar un minijuego en la misma jornada en una hoja, el fin de esto era que ellos elaboren una estructura de lo que querían. </w:t>
      </w:r>
    </w:p>
    <w:p w14:paraId="49E5A2E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28 de mayo - Clase Scratch a la tarde</w:t>
      </w:r>
    </w:p>
    <w:p w14:paraId="09A7CBA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También estuvimos conversando con los niños del quinto “C” para saber cuáles eran algunas ideas que tenían para que creen su minijuego en una hoja, el fin de esto era que ellos elaboren una estructura de lo que querían. </w:t>
      </w:r>
    </w:p>
    <w:p w14:paraId="053D1EB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30 de junio – Encargados de ordenar la sala </w:t>
      </w:r>
    </w:p>
    <w:p w14:paraId="14D0F44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Con la conformación de los nuevos grupos, a nuestro equipo le correspondió ese día preparar el aula para las clases, acomodar las computadoras e instalar el programa Scratch en cada una de ellas.</w:t>
      </w:r>
    </w:p>
    <w:p w14:paraId="2F391E4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2 de Julio – Dia de familiarizarse con el programa </w:t>
      </w:r>
    </w:p>
    <w:p w14:paraId="3D4BE170" w14:textId="77777777" w:rsidR="008A1D5B" w:rsidRPr="008A1D5B" w:rsidRDefault="008A1D5B" w:rsidP="008A1D5B">
      <w:pPr>
        <w:spacing w:before="240" w:line="480" w:lineRule="auto"/>
        <w:ind w:firstLine="720"/>
        <w:rPr>
          <w:rFonts w:ascii="Times New Roman" w:hAnsi="Times New Roman" w:cs="Times New Roman"/>
          <w:sz w:val="24"/>
          <w:szCs w:val="24"/>
        </w:rPr>
      </w:pPr>
      <w:bookmarkStart w:id="67" w:name="_r2ddki3qkfl8" w:colFirst="0" w:colLast="0"/>
      <w:bookmarkEnd w:id="67"/>
      <w:r w:rsidRPr="008A1D5B">
        <w:rPr>
          <w:rFonts w:ascii="Times New Roman" w:hAnsi="Times New Roman" w:cs="Times New Roman"/>
          <w:sz w:val="24"/>
          <w:szCs w:val="24"/>
        </w:rPr>
        <w:t>Estuvimos ayudando a los niños para que se familiaricen con el programa.</w:t>
      </w:r>
    </w:p>
    <w:p w14:paraId="2314566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7 de Julio - Clase de scratch </w:t>
      </w:r>
    </w:p>
    <w:p w14:paraId="5E42DF7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Comenzamos a recrear el juego de Mario Bros, la actividad tuvo una duración de cuarenta minutos. Estuvimos ajustados con el tiempo, pero conseguimos finalizar dentro del plazo.</w:t>
      </w:r>
    </w:p>
    <w:p w14:paraId="4684C23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9 de Julio - Encargado de traer y llevar a los chicos</w:t>
      </w:r>
    </w:p>
    <w:p w14:paraId="6E1B587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Nos dividimos las tareas de quienes se encargaban de traer a los niños y también llevarlos, mientras los demás del grupo dejaban la sala lista para el siguiente grupo. </w:t>
      </w:r>
    </w:p>
    <w:p w14:paraId="2A1EF9E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28 de Julio- Encargados de llevar y traer</w:t>
      </w:r>
    </w:p>
    <w:p w14:paraId="0165A67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llevar y traer a los niños del quinto “A” y “C”</w:t>
      </w:r>
    </w:p>
    <w:p w14:paraId="33B0597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30 de julio - encargados de dar clases </w:t>
      </w:r>
    </w:p>
    <w:p w14:paraId="0F64ADC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Nos correspondió impartir la clase a los estudiantes de quinto “A” y “C”. Con el quinto “A” continuamos las prácticas en Scratch, avanzando con el desarrollo del juego Mario Bros. En cuanto a quinto “C”, trabajamos con una extensión de Scratch orientada a la creación de un piano virtual.</w:t>
      </w:r>
    </w:p>
    <w:p w14:paraId="246A98B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11 de agosto - Encargados de dar clases</w:t>
      </w:r>
    </w:p>
    <w:p w14:paraId="2870C31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dar las clases a los alumnos del quinto “A” y “C”.</w:t>
      </w:r>
    </w:p>
    <w:p w14:paraId="08F9F49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13 de agosto - Encargados de traer y llevar a los alumnos</w:t>
      </w:r>
    </w:p>
    <w:p w14:paraId="7828CD6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traer y llevar a los alumnos del quinto “A” y “C”</w:t>
      </w:r>
    </w:p>
    <w:p w14:paraId="505E009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01 de septiembre - Encargados de dar clases </w:t>
      </w:r>
    </w:p>
    <w:p w14:paraId="41497A3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Ese día tuvimos a nuestro cargo una clase en la que los niños aprendieron a programar y crear un piano interactivo en Scratch. Les brindamos acompañamiento en cada etapa del proceso. Al finalizar, entregamos chupetines como premios a los mejores proyectos en reconocimiento a su dedicación. Esa actividad nos ayudó a que ellos tuvieran más interés por las clases y también adquirieron más confianza con nosotros. </w:t>
      </w:r>
    </w:p>
    <w:p w14:paraId="3AE3911D"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10 de septiembre - Último día de clases</w:t>
      </w:r>
    </w:p>
    <w:p w14:paraId="4742D14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Ese día nuestra responsabilidad fue de mostrar a los niños un modelo del juego terminado para que tengan de ejemplo, hicimos una última socialización en la que hablamos de cómo iba su juego, después de eso, acomodamos las sillas, ubicamos correctamente las </w:t>
      </w:r>
      <w:r w:rsidRPr="008A1D5B">
        <w:rPr>
          <w:rFonts w:ascii="Times New Roman" w:hAnsi="Times New Roman" w:cs="Times New Roman"/>
          <w:sz w:val="24"/>
          <w:szCs w:val="24"/>
        </w:rPr>
        <w:lastRenderedPageBreak/>
        <w:t>computadoras y acompañamos a los niños desde su salón hasta el nuestro para las clases. Al finalizar, los regresamos a su aula correspondiente.</w:t>
      </w:r>
    </w:p>
    <w:p w14:paraId="6963CFDC" w14:textId="77777777" w:rsidR="008A1D5B" w:rsidRPr="008A1D5B" w:rsidRDefault="008A1D5B" w:rsidP="008A1D5B">
      <w:pPr>
        <w:spacing w:line="278"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352A0BCE" w14:textId="77777777" w:rsidR="008A1D5B" w:rsidRPr="008A1D5B" w:rsidRDefault="008A1D5B" w:rsidP="008A1D5B">
      <w:pPr>
        <w:spacing w:before="240" w:line="480" w:lineRule="auto"/>
        <w:ind w:firstLine="720"/>
        <w:rPr>
          <w:rFonts w:ascii="Times New Roman" w:hAnsi="Times New Roman" w:cs="Times New Roman"/>
          <w:b/>
          <w:bCs/>
          <w:sz w:val="24"/>
          <w:szCs w:val="24"/>
        </w:rPr>
      </w:pPr>
      <w:r w:rsidRPr="008A1D5B">
        <w:rPr>
          <w:rFonts w:ascii="Times New Roman" w:hAnsi="Times New Roman" w:cs="Times New Roman"/>
          <w:b/>
          <w:bCs/>
          <w:sz w:val="24"/>
          <w:szCs w:val="24"/>
        </w:rPr>
        <w:lastRenderedPageBreak/>
        <w:t>Autor: Charlies Francisco Vera Gonzalez</w:t>
      </w:r>
    </w:p>
    <w:p w14:paraId="2913B25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4 de marzo - Socialización del proyecto con los alumnos del 3ro BTI y conformación de grupos de trabajo</w:t>
      </w:r>
    </w:p>
    <w:p w14:paraId="73AE22B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Nuestros grupos de compañeros estuvimos organizando grupos para enseñar a los alumnos del quinto grado sección “A” y “C”.</w:t>
      </w:r>
    </w:p>
    <w:p w14:paraId="7A761E7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05 de mayo - Inauguración del proyecto en el salón de actos</w:t>
      </w:r>
    </w:p>
    <w:p w14:paraId="207BBBB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Día del lanzamiento del proyecto. </w:t>
      </w:r>
    </w:p>
    <w:p w14:paraId="45DDE28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19 de mayo - Clase Scratch a la mañana</w:t>
      </w:r>
    </w:p>
    <w:p w14:paraId="6C49317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El 19 de mayo nuestro grupo fue responsable de compartir la primera clase, en la cual realizamos una explicación inicial sobre Scratch dirigida a los alumnos de Quinto “A”. Durante la actividad mostramos cómo elaborar un proyecto en la plataforma, explicamos las distintas herramientas disponibles, el desplazamiento básico de un personaje, la incorporación de sonidos y la visualización de mensajes.</w:t>
      </w:r>
    </w:p>
    <w:p w14:paraId="4EFB477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21 de mayo - Clase Scratch a la tarde</w:t>
      </w:r>
    </w:p>
    <w:p w14:paraId="18F1AB1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El 21 de mayo nuestro grupo fue responsable de compartir la segunda clase, en la cual realizamos una explicación inicial sobre Scratch dirigida a los alumnos de Quinto “C”. Durante la actividad mostramos cómo elaborar un proyecto en la plataforma, explicamos las distintas herramientas disponibles, el desplazamiento básico de un personaje, la incorporación de sonidos y la visualización de mensajes.</w:t>
      </w:r>
    </w:p>
    <w:p w14:paraId="0A3CC1A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26 de mayo - Clase Scratch a la mañana</w:t>
      </w:r>
    </w:p>
    <w:p w14:paraId="57DD3380"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Ese día dialogamos con los alumnos del quinto “A” para conocer las ideas que proponían con el fin de diseñar un minijuego en la misma jornada en un papel</w:t>
      </w:r>
    </w:p>
    <w:p w14:paraId="5C0D928F"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28 de mayo - Clase Scratch a la tarde</w:t>
      </w:r>
    </w:p>
    <w:p w14:paraId="0FBC68B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También estuvimos conversando con los niños del quinto “C” para saber cuáles eran algunas ideas que tenían para que creen su minijuego en la hoja</w:t>
      </w:r>
    </w:p>
    <w:p w14:paraId="4A0A1C7B"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30 de junio – Encargados de ordenar la sala </w:t>
      </w:r>
    </w:p>
    <w:p w14:paraId="00F37906"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Con la conformación de los nuevos grupos, a nuestro equipo le correspondió ese día preparar el aula para las clases, acomodar las computadoras e instalar el programa Scratch en cada una de ellas.</w:t>
      </w:r>
    </w:p>
    <w:p w14:paraId="17768298"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2 de Julio – Dia de familiarizarse con el programa </w:t>
      </w:r>
    </w:p>
    <w:p w14:paraId="387CC98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ayudando a los niños para que se familiaricen con el programa.</w:t>
      </w:r>
    </w:p>
    <w:p w14:paraId="264C09E3"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7 de Julio - Clase de Scratch </w:t>
      </w:r>
    </w:p>
    <w:p w14:paraId="4E241059"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Comenzamos a recrear el juego de Mario Bros, la actividad tuvo una duración de cuarenta minutos. Estuvimos ajustados con el tiempo, pero conseguimos finalizar dentro del plazo.</w:t>
      </w:r>
    </w:p>
    <w:p w14:paraId="5893F9B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9 de Julio - Encargado de traer y llevar a los chicos</w:t>
      </w:r>
    </w:p>
    <w:p w14:paraId="3FE034C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Mis compañeros de grupo y yo nos encargamos de llevar y traer a los niños.</w:t>
      </w:r>
    </w:p>
    <w:p w14:paraId="175598D4"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28 de Julio- Encargados de llevar y traer</w:t>
      </w:r>
    </w:p>
    <w:p w14:paraId="49D4AB05"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llevar y traer a los niños del quinto “A” y “C”</w:t>
      </w:r>
    </w:p>
    <w:p w14:paraId="7EB1CCE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30 de julio - encargados de dar clases </w:t>
      </w:r>
    </w:p>
    <w:p w14:paraId="060DF3CA"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lastRenderedPageBreak/>
        <w:t>Nos correspondió impartir la clase a los estudiantes de quinto “A” y “C”. Con el quinto “A” continuamos las prácticas en Scratch, avanzando con el desarrollo del juego Mario Bros. En cuanto a quinto “C”, trabajamos con una extensión de Scratch orientada a la creación de un piano virtual.</w:t>
      </w:r>
    </w:p>
    <w:p w14:paraId="604E3F42"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11 de agosto - Encargados de dar clases</w:t>
      </w:r>
    </w:p>
    <w:p w14:paraId="34DDADA1"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dar las clases a los alumnos del quinto “A” y “C”.</w:t>
      </w:r>
    </w:p>
    <w:p w14:paraId="375ACD7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13 de agosto - Encargados de traer y llevar a los alumnos</w:t>
      </w:r>
    </w:p>
    <w:p w14:paraId="3189D947"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Estuvimos encargados de traer y llevar a los alumnos del quinto “A” y “C”</w:t>
      </w:r>
    </w:p>
    <w:p w14:paraId="10613A5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 xml:space="preserve">01 de septiembre - Encargados de dar clases </w:t>
      </w:r>
    </w:p>
    <w:p w14:paraId="7D088C6C"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tuvimos a nuestro cargo una clase en la que los niños aprendieron a programar y crear un piano interactivo en Scratch. Les brindamos acompañamiento en cada etapa del proceso. Al finalizar, entregamos chupetines como premios a los mejores proyectos en reconocimiento a su dedicación. Además, realicé entrevistas a los alumnos con mayor rendimiento.</w:t>
      </w:r>
    </w:p>
    <w:p w14:paraId="4C00037E" w14:textId="77777777"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10 de septiembre - Último día de clases</w:t>
      </w:r>
    </w:p>
    <w:p w14:paraId="2677610E" w14:textId="37395F52" w:rsidR="008A1D5B" w:rsidRPr="008A1D5B" w:rsidRDefault="008A1D5B" w:rsidP="008A1D5B">
      <w:pPr>
        <w:spacing w:before="240" w:line="480" w:lineRule="auto"/>
        <w:ind w:firstLine="720"/>
        <w:rPr>
          <w:rFonts w:ascii="Times New Roman" w:hAnsi="Times New Roman" w:cs="Times New Roman"/>
          <w:sz w:val="24"/>
          <w:szCs w:val="24"/>
        </w:rPr>
      </w:pPr>
      <w:r w:rsidRPr="008A1D5B">
        <w:rPr>
          <w:rFonts w:ascii="Times New Roman" w:hAnsi="Times New Roman" w:cs="Times New Roman"/>
          <w:sz w:val="24"/>
          <w:szCs w:val="24"/>
        </w:rPr>
        <w:t>Hoy nuestra responsabilidad fue de mostrar a los niños un modelo del juego terminado para que tengan de ejemplo, después de eso, acomodamos las sillas, ubicamos correctamente las computadoras y acompañamos a los niños desde su salón hasta el nuestro para las clases. Al finalizar, los regresamos a su aula correspondiente.</w:t>
      </w:r>
    </w:p>
    <w:p w14:paraId="2F0AAE92" w14:textId="77777777" w:rsidR="008A1D5B" w:rsidRPr="008A1D5B" w:rsidRDefault="008A1D5B">
      <w:pPr>
        <w:spacing w:line="259" w:lineRule="auto"/>
        <w:rPr>
          <w:rFonts w:ascii="Times New Roman" w:hAnsi="Times New Roman" w:cs="Times New Roman"/>
          <w:sz w:val="24"/>
          <w:szCs w:val="24"/>
        </w:rPr>
      </w:pPr>
      <w:r w:rsidRPr="008A1D5B">
        <w:rPr>
          <w:rFonts w:ascii="Times New Roman" w:hAnsi="Times New Roman" w:cs="Times New Roman"/>
          <w:sz w:val="24"/>
          <w:szCs w:val="24"/>
        </w:rPr>
        <w:br w:type="page"/>
      </w:r>
    </w:p>
    <w:p w14:paraId="4A6F97D8" w14:textId="77777777" w:rsidR="008A1D5B" w:rsidRPr="00745F67" w:rsidRDefault="008A1D5B" w:rsidP="008A1D5B">
      <w:pPr>
        <w:spacing w:before="240" w:line="480" w:lineRule="auto"/>
        <w:ind w:firstLine="720"/>
        <w:rPr>
          <w:rFonts w:ascii="Times New Roman" w:hAnsi="Times New Roman" w:cs="Times New Roman"/>
          <w:b/>
          <w:bCs/>
          <w:sz w:val="24"/>
          <w:szCs w:val="24"/>
        </w:rPr>
      </w:pPr>
      <w:r w:rsidRPr="00745F67">
        <w:rPr>
          <w:rFonts w:ascii="Times New Roman" w:hAnsi="Times New Roman" w:cs="Times New Roman"/>
          <w:b/>
          <w:bCs/>
          <w:sz w:val="24"/>
          <w:szCs w:val="24"/>
        </w:rPr>
        <w:lastRenderedPageBreak/>
        <w:t>Autor: Fernando Bogado Parris</w:t>
      </w:r>
    </w:p>
    <w:p w14:paraId="3621033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de marzo - Socialización del proyecto con los alumnos del 3ro BTI y conformación de grupos de trabajo</w:t>
      </w:r>
    </w:p>
    <w:p w14:paraId="2B848B2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realizamos la socialización del proyecto con los alumnos del 3° BTI, y se conformaron los distintos grupos de trabajo. Junto con mis compañeros, organizamos los equipos que estarían encargados de enseñar a los estudiantes del quinto grado, secciones “A” y “C”.</w:t>
      </w:r>
    </w:p>
    <w:p w14:paraId="16DC1A6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 de mayo - Inauguración del proyecto en el salón de actos</w:t>
      </w:r>
    </w:p>
    <w:p w14:paraId="14EDF88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Fue la jornada oficial de apertura del proyecto, celebrada en el salón de actos de la institución, donde se dio inicio formal a todas las actividades planificadas.</w:t>
      </w:r>
    </w:p>
    <w:p w14:paraId="0864FAD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 de mayo - Clase de Scratch a la mañana</w:t>
      </w:r>
    </w:p>
    <w:p w14:paraId="24F8A84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tuvo a su cargo la primera clase con los alumnos de quinto “A”. En esta sesión introductoria, explicamos los conceptos básicos del programa Scratch, cómo crear un proyecto, mover personajes, agregar sonidos y mostrar mensajes en pantalla.</w:t>
      </w:r>
    </w:p>
    <w:p w14:paraId="725BB9C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21 de mayo - Clase de Scratch a la tarde</w:t>
      </w:r>
    </w:p>
    <w:p w14:paraId="43F1E96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realizamos la misma clase introductoria, esta vez dirigida a los alumnos de quinto “C”. Les enseñamos el uso de las herramientas principales de Scratch, la forma de animar personajes, incluir efectos de sonido y programar mensajes dentro del proyecto.</w:t>
      </w:r>
    </w:p>
    <w:p w14:paraId="329492A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 de mayo - Clase Scratch a la mañana</w:t>
      </w:r>
    </w:p>
    <w:p w14:paraId="08CACFE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Nos reunimos con los alumnos del quinto “A” para escuchar sus propuestas e ideas sobre los minijuegos que querían diseñar. Cada grupo presentó su boceto en papel como primer paso del desarrollo.</w:t>
      </w:r>
    </w:p>
    <w:p w14:paraId="6796DCC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mayo - Clase Scratch a la tarde</w:t>
      </w:r>
    </w:p>
    <w:p w14:paraId="21A1CFC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ocasión, trabajamos con los estudiantes del quinto “C”, quienes compartieron sus propias ideas para la creación de un minijuego, elaborando sus primeros esquemas de manera gráfica.</w:t>
      </w:r>
    </w:p>
    <w:p w14:paraId="57AC282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 de junio – Encargados de ordenar la sala</w:t>
      </w:r>
    </w:p>
    <w:p w14:paraId="028D68D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fue asignado para preparar el aula antes de las clases. Nos encargamos de ordenar el espacio, acomodar las computadoras e instalar el programa Scratch en cada equipo para asegurar su correcto funcionamiento.</w:t>
      </w:r>
    </w:p>
    <w:p w14:paraId="05FBBF9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 de Julio – Dia de familiarizarse con el programa</w:t>
      </w:r>
    </w:p>
    <w:p w14:paraId="25F1181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Acompañamos a los niños mientras exploraban las funciones básicas de Scratch, ayudándolos a conocer mejor la interfaz y a comprender cómo utilizar las herramientas principales.</w:t>
      </w:r>
    </w:p>
    <w:p w14:paraId="2D36D35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7 de julio - Clase de Scratch</w:t>
      </w:r>
    </w:p>
    <w:p w14:paraId="2B57624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comenzamos a recrear el clásico juego de Mario Bros junto con los alumnos. Aunque el tiempo fue limitado, logramos completar la actividad dentro del horario establecido.</w:t>
      </w:r>
    </w:p>
    <w:p w14:paraId="5262049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9 de Julio - Encargado de traer y llevar a los chicos</w:t>
      </w:r>
    </w:p>
    <w:p w14:paraId="1555E47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Ese día nos responsabilizamos de acompañar, trasladar y asistir a los alumnos durante su ida y regreso al aula destinada para las clases.</w:t>
      </w:r>
    </w:p>
    <w:p w14:paraId="1B296FD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Julio- Encargados de llevar y traer</w:t>
      </w:r>
    </w:p>
    <w:p w14:paraId="1FB5163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Nuevamente, nuestro grupo se encargó del traslado de los estudiantes de las secciones “A” y “C” para asegurar el orden y la puntualidad en las actividades.</w:t>
      </w:r>
    </w:p>
    <w:p w14:paraId="0122779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 de julio - Encargados de dar clases</w:t>
      </w:r>
    </w:p>
    <w:p w14:paraId="2253223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Fuimos responsables de impartir las clases tanto a quinto “A” como a quinto “C”. Con el grupo “A” continuamos el desarrollo del juego de Mario Bros, y con el grupo “C” trabajamos en una extensión de Scratch dedicada a la creación de un piano virtual.</w:t>
      </w:r>
    </w:p>
    <w:p w14:paraId="6A53841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 de agosto - Encargados de dar clases</w:t>
      </w:r>
    </w:p>
    <w:p w14:paraId="20FE9CD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Nos correspondió dictar una nueva clase práctica a ambos grupos, reforzando los contenidos aprendidos y acompañando el avance de sus proyectos personales en Scratch.</w:t>
      </w:r>
    </w:p>
    <w:p w14:paraId="62D2B9D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13 de agosto - Encargados de traer y llevar a los alumnos</w:t>
      </w:r>
    </w:p>
    <w:p w14:paraId="49315F7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tuvimos nuevamente la tarea de traer y acompañar a los alumnos de quinto “A” y “C” hasta el aula de informática, colaborando con el orden y la organización general de la jornada.</w:t>
      </w:r>
    </w:p>
    <w:p w14:paraId="06289F65" w14:textId="6F386D11"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 de septiembre - Encargados de dar clases</w:t>
      </w:r>
    </w:p>
    <w:p w14:paraId="5F77918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Dirigimos una clase donde los niños aprendieron a diseñar y programar un piano interactivo en Scratch. Los orientamos paso a paso y, al finalizar, premiamos con chupetines a los proyectos más destacados. Además, realicé entrevistas a los alumnos con mejor desempeño.</w:t>
      </w:r>
    </w:p>
    <w:p w14:paraId="0916A57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10 de septiembre - Último día de clases</w:t>
      </w:r>
    </w:p>
    <w:p w14:paraId="7D01557C" w14:textId="75230199"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último día de clases mostramos a los niños un ejemplo del juego completamente finalizado. Luego ayudamos a reorganizar el aula, acomodar sillas y computadoras, y acompañamos a los alumnos desde su salón hasta el aula de informática. Al terminar la actividad, los guiamos de regreso a su clase correspondiente.</w:t>
      </w:r>
      <w:bookmarkStart w:id="68" w:name="_oil52rrvf5je" w:colFirst="0" w:colLast="0"/>
      <w:bookmarkEnd w:id="68"/>
    </w:p>
    <w:p w14:paraId="5B0145FD" w14:textId="77777777" w:rsidR="008A1D5B" w:rsidRDefault="008A1D5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A21F3D8" w14:textId="77777777" w:rsidR="008A1D5B" w:rsidRPr="00745F67" w:rsidRDefault="008A1D5B" w:rsidP="008A1D5B">
      <w:pPr>
        <w:spacing w:before="240" w:line="480" w:lineRule="auto"/>
        <w:ind w:firstLine="720"/>
        <w:rPr>
          <w:rFonts w:ascii="Times New Roman" w:hAnsi="Times New Roman" w:cs="Times New Roman"/>
          <w:b/>
          <w:bCs/>
          <w:sz w:val="24"/>
          <w:szCs w:val="24"/>
        </w:rPr>
      </w:pPr>
      <w:r w:rsidRPr="00745F67">
        <w:rPr>
          <w:rFonts w:ascii="Times New Roman" w:hAnsi="Times New Roman" w:cs="Times New Roman"/>
          <w:b/>
          <w:bCs/>
          <w:sz w:val="24"/>
          <w:szCs w:val="24"/>
        </w:rPr>
        <w:lastRenderedPageBreak/>
        <w:t>Autor: Fabio Alexis López Gonz</w:t>
      </w:r>
      <w:r>
        <w:rPr>
          <w:rFonts w:ascii="Times New Roman" w:hAnsi="Times New Roman" w:cs="Times New Roman"/>
          <w:b/>
          <w:bCs/>
          <w:sz w:val="24"/>
          <w:szCs w:val="24"/>
        </w:rPr>
        <w:t>á</w:t>
      </w:r>
      <w:r w:rsidRPr="00745F67">
        <w:rPr>
          <w:rFonts w:ascii="Times New Roman" w:hAnsi="Times New Roman" w:cs="Times New Roman"/>
          <w:b/>
          <w:bCs/>
          <w:sz w:val="24"/>
          <w:szCs w:val="24"/>
        </w:rPr>
        <w:t>lez</w:t>
      </w:r>
    </w:p>
    <w:p w14:paraId="03949EA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de marzo - Socialización del proyecto con los alumnos del 3ro BTI y conformación de grupos de trabajo</w:t>
      </w:r>
    </w:p>
    <w:p w14:paraId="7796556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se presentó el proyecto a todos los alumnos del 3ro BTI. Nos organizamos por grupos para enseñar a los estudiantes del quinto grado, secciones “A” y “C”. Nuestro grupo quedó a cargo de esas dos secciones.</w:t>
      </w:r>
    </w:p>
    <w:p w14:paraId="5D569B1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 de mayo - Inauguración del proyecto en el salón de actos</w:t>
      </w:r>
    </w:p>
    <w:p w14:paraId="5E87CEC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Fue el día de inicio oficial del proyecto. Se realizó una presentación en el salón de actos donde se dio apertura a todas las actividades planificadas.</w:t>
      </w:r>
    </w:p>
    <w:p w14:paraId="1B14FFA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 de mayo - Clase Scratch a la mañana</w:t>
      </w:r>
    </w:p>
    <w:p w14:paraId="0F9FEB68"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fue el encargado de dar la primera clase de Scratch al quinto “A”. Explicamos cómo crear un proyecto, y a utilizar algunas herramientas en el bloque de movimiento. Fue una clase introductoria para que los niños conozcan el programa.</w:t>
      </w:r>
    </w:p>
    <w:p w14:paraId="0516AA6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21 de mayo - Clase Scratch a la tarde</w:t>
      </w:r>
    </w:p>
    <w:p w14:paraId="519519E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El 21 de mayo nuestro grupo fue responsable de compartir la segunda clase, en la cual realizamos una explicación inicial sobre Scratch dirigida a los alumnos de Quinto “C”. Durante la actividad mostramos cómo elaborar un proyecto en la plataforma, explicamos las distintas herramientas disponibles, el desplazamiento básico de un personaje, la incorporación de sonidos y la visualización de mensajes. Fue más que nada una breve introducción a los que es el funcionamiento de la plataforma. </w:t>
      </w:r>
    </w:p>
    <w:p w14:paraId="600F618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 de mayo - Clase Scratch a la mañana</w:t>
      </w:r>
    </w:p>
    <w:p w14:paraId="491D2AC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(Ese día falte)</w:t>
      </w:r>
    </w:p>
    <w:p w14:paraId="7EFEA04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dialogamos con los alumnos del quinto “A” para conocer las ideas que proponían con el fin de diseñar un minijuego en la misma jornada en una hoja, el fin de esto era que ellos elaboren una estructura de lo que querían realizar para su juego.</w:t>
      </w:r>
    </w:p>
    <w:p w14:paraId="0957C66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mayo - Clase Scratch a la tarde</w:t>
      </w:r>
    </w:p>
    <w:p w14:paraId="0762DB4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También estuvimos conversando con los niños del quinto “C” para saber cuáles eran algunas ideas que tenían para que creen su minijuego en una hoja, el fin de esto era que ellos elaboren una estructura de lo que querían. </w:t>
      </w:r>
    </w:p>
    <w:p w14:paraId="7681CF7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junio – Encargados de ordenar la sala </w:t>
      </w:r>
    </w:p>
    <w:p w14:paraId="6D00B7F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nos tocó preparar la sala de informática. Acomodamos las computadoras, instalamos Scratch en cada una y dejamos todo listo para que los alumnos pudieran usarlo.</w:t>
      </w:r>
    </w:p>
    <w:p w14:paraId="4F9E26F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2 de Julio – Dia de familiarizarse con el programa </w:t>
      </w:r>
    </w:p>
    <w:p w14:paraId="0149C06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Ayudamos a los niños a conocer mejor el programa. Estuvimos guiándolos para que se acostumbren al uso de las herramientas y funciones principales.</w:t>
      </w:r>
    </w:p>
    <w:p w14:paraId="0566EDC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7 de Julio - Clase de Scratch </w:t>
      </w:r>
    </w:p>
    <w:p w14:paraId="58BC0A1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Comenzamos a recrear el juego de Mario Bros, la actividad tuvo una duración de cuarenta minutos. Estuvimos ajustados con el tiempo, pero conseguimos finalizar dentro del plazo.</w:t>
      </w:r>
    </w:p>
    <w:p w14:paraId="40DCC95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9 de Julio - Encargado de traer y llevar a los chicos</w:t>
      </w:r>
    </w:p>
    <w:p w14:paraId="71240DA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Nos dividimos las tareas de quienes se encargaban de traer a los niños y también llevarlos, mientras los demás del grupo dejaban la sala lista para el siguiente grupo. </w:t>
      </w:r>
    </w:p>
    <w:p w14:paraId="0F2CA8B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28 de Julio- Encargados de llevar y traer</w:t>
      </w:r>
    </w:p>
    <w:p w14:paraId="3F5167C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llevar y traer a los niños del quinto “A” y “C”</w:t>
      </w:r>
    </w:p>
    <w:p w14:paraId="3107C57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julio - encargados de dar clases </w:t>
      </w:r>
    </w:p>
    <w:p w14:paraId="1230381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Nos correspondió impartir la clase a los estudiantes de quinto “A” y “C”. Con el quinto “A” continuamos las prácticas en Scratch, avanzando con el desarrollo del juego Mario Bros. En cuanto a quinto “C”, trabajamos con una extensión de Scratch orientada a la creación de un piano virtual.</w:t>
      </w:r>
    </w:p>
    <w:p w14:paraId="5EE4582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 de agosto - Encargados de dar clases</w:t>
      </w:r>
    </w:p>
    <w:p w14:paraId="7916471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dar las clases a los alumnos del quinto “A” y “C”.</w:t>
      </w:r>
    </w:p>
    <w:p w14:paraId="66B28B1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13 de agosto - Encargados de traer y llevar a los alumnos</w:t>
      </w:r>
    </w:p>
    <w:p w14:paraId="6A8F82E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traer y llevar a los alumnos del quinto “A” y “C”</w:t>
      </w:r>
    </w:p>
    <w:p w14:paraId="1E9E51B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01 de septiembre - Encargados de dar clases </w:t>
      </w:r>
    </w:p>
    <w:p w14:paraId="3AB23D0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Ese día tuvimos a nuestro cargo una clase en la que los niños aprendieron a programar y crear un piano interactivo en Scratch. Les brindamos acompañamiento en cada etapa del proceso. Al finalizar, entregamos chupetines como premios a los mejores proyectos en reconocimiento a su dedicación. Esa actividad nos ayudó a que ellos tuvieran más interés por las clases y también adquirieron más confianza con nosotros. </w:t>
      </w:r>
    </w:p>
    <w:p w14:paraId="62DC74C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10 de septiembre - Último día de clases</w:t>
      </w:r>
    </w:p>
    <w:p w14:paraId="3E78254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falte)</w:t>
      </w:r>
    </w:p>
    <w:p w14:paraId="223BA0E3"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la última clase mostramos un ejemplo de juego terminado para que los niños se inspiren. Charlamos sobre cómo iban sus proyectos, luego ordenamos las computadoras y las sillas. También acompañamos a los alumnos hasta nuestra aula y al terminar, los regresamos a su salón</w:t>
      </w:r>
      <w:r>
        <w:rPr>
          <w:rFonts w:ascii="Times New Roman" w:hAnsi="Times New Roman" w:cs="Times New Roman"/>
          <w:sz w:val="24"/>
          <w:szCs w:val="24"/>
        </w:rPr>
        <w:t>.</w:t>
      </w:r>
    </w:p>
    <w:p w14:paraId="6497FADB" w14:textId="77777777" w:rsidR="008A1D5B" w:rsidRDefault="008A1D5B" w:rsidP="008A1D5B">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57F8DF5" w14:textId="77777777" w:rsidR="008A1D5B" w:rsidRPr="00745F67" w:rsidRDefault="008A1D5B" w:rsidP="008A1D5B">
      <w:pPr>
        <w:spacing w:before="240" w:line="480" w:lineRule="auto"/>
        <w:ind w:firstLine="720"/>
        <w:rPr>
          <w:rFonts w:ascii="Times New Roman" w:hAnsi="Times New Roman" w:cs="Times New Roman"/>
          <w:b/>
          <w:bCs/>
          <w:sz w:val="24"/>
          <w:szCs w:val="24"/>
        </w:rPr>
      </w:pPr>
      <w:r w:rsidRPr="00745F67">
        <w:rPr>
          <w:rFonts w:ascii="Times New Roman" w:hAnsi="Times New Roman" w:cs="Times New Roman"/>
          <w:b/>
          <w:bCs/>
          <w:sz w:val="24"/>
          <w:szCs w:val="24"/>
        </w:rPr>
        <w:lastRenderedPageBreak/>
        <w:t>Autor: Denis Anderson Casco Ayala</w:t>
      </w:r>
    </w:p>
    <w:p w14:paraId="7975C72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de marzo - Socialización del proyecto con los alumnos del 3ro BTI y conformación de grupos de trabajo</w:t>
      </w:r>
    </w:p>
    <w:p w14:paraId="3665B9C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se llevó a cabo la presentación general del proyecto educativo con los alumnos del 3ro BTI. Se explicó en qué consistiría la actividad, que tenía como objetivo enseñar el uso del programa Scratch a los alumnos del quinto grado, secciones “A” y “C”. En esa misma ocasión se organizaron los grupos de trabajo, distribuyendo las responsabilidades. Nuestro equipo fue asignado para trabajar con ambos cursos, lo que significó una oportunidad para poner en práctica nuestros conocimientos en programación y enseñanza.</w:t>
      </w:r>
    </w:p>
    <w:p w14:paraId="77959B8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 de mayo - Inauguración del proyecto en el salón de actos</w:t>
      </w:r>
    </w:p>
    <w:p w14:paraId="417D654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Fue la jornada de apertura del proyecto, donde se dio inicio oficial a todas las actividades. Se explicó brevemente en qué consistiría el trabajo con los alumnos de primaria.</w:t>
      </w:r>
    </w:p>
    <w:p w14:paraId="02A28AB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 de mayo - Clase Scratch a la mañana</w:t>
      </w:r>
    </w:p>
    <w:p w14:paraId="30AF697D"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dio la primera clase con el quinto “A”. En esta clase, expliqué a los niños de qué se tratarían las siguientes actividades y cómo se usaría Scratch. Les mostré las funciones básicas, cómo mover un personaje, usar bloques de movimiento y agregar sonidos.</w:t>
      </w:r>
    </w:p>
    <w:p w14:paraId="546EBB4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21 de mayo - Clase Scratch a la tarde</w:t>
      </w:r>
    </w:p>
    <w:p w14:paraId="3714501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Con el quinto “C” realizamos la misma introducción. Volví a explicar las herramientas principales de Scratch y la manera en que cada bloque cumple una función diferente dentro del programa. Me enfoqué en que los niños comprendieran cómo combinar los bloques de movimiento, apariencia y sonido para crear una pequeña animación. Fue una jornada </w:t>
      </w:r>
      <w:r w:rsidRPr="00745F67">
        <w:rPr>
          <w:rFonts w:ascii="Times New Roman" w:hAnsi="Times New Roman" w:cs="Times New Roman"/>
          <w:sz w:val="24"/>
          <w:szCs w:val="24"/>
        </w:rPr>
        <w:lastRenderedPageBreak/>
        <w:t>dinámica y participativa, donde los alumnos hicieron muchas preguntas y se animaron a probar por sí mismos.</w:t>
      </w:r>
    </w:p>
    <w:p w14:paraId="21524BE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 de mayo - Clase Scratch a la mañana</w:t>
      </w:r>
    </w:p>
    <w:p w14:paraId="6D363E1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Esa mañana trabajamos con los alumnos del quinto “A” en la etapa de diseño de ideas. Les pedimos que pensaran qué tipo de juego querían crear y que lo representaran en una hoja. Los fui guiando para que organicen sus ideas de manera ordenada y coherente, relacionando lo que imaginaban con lo que realmente se podía programar en Scratch. Esta actividad les ayudó a planificar mejor su proyecto antes de comenzar a programar.</w:t>
      </w:r>
    </w:p>
    <w:p w14:paraId="54FA125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mayo - Clase Scratch a la tarde</w:t>
      </w:r>
    </w:p>
    <w:p w14:paraId="189F513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Por la tarde realizamos la misma actividad con el quinto “C”. Conversamos sobre sus ideas y los animé a ser creativos, pero también realistas en cuanto a lo que podían lograr con las herramientas de Scratch. Les di ejemplos de juegos simples, como laberintos o carreras, y les expliqué qué bloques podían usar para que su idea funcionara correctamente.</w:t>
      </w:r>
    </w:p>
    <w:p w14:paraId="32FBF6F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junio – Encargados de ordenar la sala </w:t>
      </w:r>
    </w:p>
    <w:p w14:paraId="073D190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nos tocó preparar el aula para las próximas clases. Acomodamos las computadoras y luego instalamos Scratch en cada equipo. Me aseguré de que todo funcioné correctamente para evitar problemas durante las siguientes clases. El objetivo era dejar la sala en condiciones óptimas para los alumnos.</w:t>
      </w:r>
    </w:p>
    <w:p w14:paraId="4DF4D73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2 de Julio – Dia de familiarizarse con el programa </w:t>
      </w:r>
    </w:p>
    <w:p w14:paraId="44F2088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Los niños empezaron a usar Scratch de manera práctica. Estuve circulando entre los grupos para asistirlos y explicarles el funcionamiento de los bloques. Algunos no recordaban </w:t>
      </w:r>
      <w:r w:rsidRPr="00745F67">
        <w:rPr>
          <w:rFonts w:ascii="Times New Roman" w:hAnsi="Times New Roman" w:cs="Times New Roman"/>
          <w:sz w:val="24"/>
          <w:szCs w:val="24"/>
        </w:rPr>
        <w:lastRenderedPageBreak/>
        <w:t>cómo mover los personajes o cómo agregar sonidos, así que les volví a mostrar cada paso. Fue una jornada de repaso y práctica, ideal para reforzar lo aprendido en las primeras clases.</w:t>
      </w:r>
    </w:p>
    <w:p w14:paraId="143D832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7 de Julio - Clase de scratch </w:t>
      </w:r>
    </w:p>
    <w:p w14:paraId="16DC2DE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comenzamos a recrear el juego clásico de Mario Bros. Les expliqué cómo podían programar los saltos, los movimientos del personaje y las colisiones con los objetos. A pesar del tiempo limitado, los alumnos se entusiasmaron al ver que su personaje comenzaba a moverse de manera similar al juego real.</w:t>
      </w:r>
    </w:p>
    <w:p w14:paraId="17DACBF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9 de Julio - Encargado de traer y llevar a los chicos</w:t>
      </w:r>
    </w:p>
    <w:p w14:paraId="3FD0A28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Me encargué de enseñarlos y también me asegurándome de que llegaran con orden. Al finalizar la jornada, luego ayudé a mantener la organización general del grupo. </w:t>
      </w:r>
    </w:p>
    <w:p w14:paraId="41F79A9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Julio- Encargados de llevar y traer</w:t>
      </w:r>
    </w:p>
    <w:p w14:paraId="52F2574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llevar y traer a los niños del quinto “A” y “C”</w:t>
      </w:r>
    </w:p>
    <w:p w14:paraId="360A9F5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julio - encargados de dar clases </w:t>
      </w:r>
    </w:p>
    <w:p w14:paraId="508F01E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volvió a estar a cargo de las clases. Con el quinto “A” seguimos trabajando en el desarrollo del juego de Mario Bros, mientras que con el quinto “C” comenzamos un nuevo proyecto: un piano virtual en Scratch. Me ocupé de explicar cómo funcionaban los bloques de sonido, cómo asignar una nota a cada tecla y cómo lograr que el programa reconozca las acciones del usuario. Los alumnos se divirtieron mucho probando los sonidos y creando su propio piano digital.</w:t>
      </w:r>
    </w:p>
    <w:p w14:paraId="1948D11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 de agosto - Encargados de dar clases</w:t>
      </w:r>
    </w:p>
    <w:p w14:paraId="198A0E7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Durante esta jornada seguimos con los proyectos en ambos grupos. Estuve ayudando a los niños a mejorar sus juegos y a solucionar errores en la programación. Algunos tenían dificultades con las condiciones o los eventos, así que les mostré cómo usar correctamente los bloques “si... entonces” y “al presionar tecla”.</w:t>
      </w:r>
    </w:p>
    <w:p w14:paraId="605A8E8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13 de agosto - Encargados de traer y llevar a los alumnos</w:t>
      </w:r>
    </w:p>
    <w:p w14:paraId="0D1B997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Nuevamente acompañé a los alumnos desde sus aulas hasta el laboratorio. Aproveché ese tiempo para conversar con ellos sobre lo que habían aprendido y animarlos a seguir mejorando sus juegos.</w:t>
      </w:r>
    </w:p>
    <w:p w14:paraId="76DAD5F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01 de septiembre - Encargados de dar clases </w:t>
      </w:r>
    </w:p>
    <w:p w14:paraId="4450963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dimos una clase especial sobre la creación de un piano interactivo. Les mostré paso a paso cómo se programan los sonidos y cómo se pueden personalizar los botones. Muchos alumnos lograron terminar su proyecto, y al final entregamos chupetines como reconocimiento a los mejores trabajos. Fue una clase muy alegre y con mucha participación.</w:t>
      </w:r>
    </w:p>
    <w:p w14:paraId="629EA7B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10 de septiembre - Último día de clases</w:t>
      </w:r>
    </w:p>
    <w:p w14:paraId="3149BEA1" w14:textId="618EAF11"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jornada mostramos un ejemplo de juego terminado para que los alumnos pudieran ver el resultado final que podían alcanzar. También tuvimos una pequeña charla de cierre para que los niños compartan lo que aprendieron. Finalmente, ayudamos a ordenar la sala, acomodar las computadoras y acompañamos a los alumnos hasta su aula. Fue una experiencia muy gratificante ver cómo avanzaron desde la primera clase hasta el final del proyecto.</w:t>
      </w:r>
    </w:p>
    <w:p w14:paraId="39DF0F45" w14:textId="77777777" w:rsidR="008A1D5B" w:rsidRDefault="008A1D5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0729596C"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 Jorge Ivan Alderete Augusto</w:t>
      </w:r>
    </w:p>
    <w:p w14:paraId="5858418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de marzo - Socialización del proyecto con los alumnos del 3ro BTI y conformación de grupos de trabajo</w:t>
      </w:r>
    </w:p>
    <w:p w14:paraId="4CD6A1D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se presentó el proyecto a los alumnos del 3ro BTI. Se explicaron los objetivos generales y se formaron los grupos que trabajarían con los alumnos del quinto grado, secciones “A” y “C”. Desde el inicio, me integré al grupo junto con mis compañeros para coordinar las futuras clases y organizarnos en cuanto a las funciones de cada uno. La idea principal era compartir con los más chicos nuestros conocimientos de programación y animarlos a aprender de una forma divertida.</w:t>
      </w:r>
    </w:p>
    <w:p w14:paraId="610BD87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 de mayo - Inauguración del proyecto en el salón de actos</w:t>
      </w:r>
    </w:p>
    <w:p w14:paraId="1E7B8CB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jornada se realizó la apertura oficial del proyecto en el salón de actos. Fue un momento importante porque marcó el comienzo de todo lo que habíamos planificado. Se presentaron las actividades y se explicó cómo se desarrollarían las clases con los alumnos del quinto grado. También aprovechamos para conocer mejor la dinámica de trabajo y el rol que cumpliríamos dentro del grupo.</w:t>
      </w:r>
    </w:p>
    <w:p w14:paraId="04D239A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 de mayo - Clase Scratch a la mañana</w:t>
      </w:r>
    </w:p>
    <w:p w14:paraId="0FF96D3E"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tuvo la primera clase con los alumnos de quinto “A”. Denis se encargó de presentar la clase y yo lo acompañé explicando algunos puntos sobre el funcionamiento de Scratch. Mostramos la interfaz del programa, los tipos de bloques y cómo se usan para crear movimientos y efectos. Cuando algunos niños no entendían del todo, los ayudé con ejemplos y comparaciones simples para que comprendan más fácil. Fue una clase muy buena porque logramos captar la atención del grupo.</w:t>
      </w:r>
    </w:p>
    <w:p w14:paraId="6EE0AD4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21 de mayo - Clase Scratch a la tarde</w:t>
      </w:r>
    </w:p>
    <w:p w14:paraId="3C63664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trabajamos con los alumnos del quinto “C”. Repetimos la misma dinámica de la clase anterior, pero esta vez con un grupo diferente. Me enfoqué en aclarar dudas cuando los niños se confundían con los bloques de movimiento o con la manera de iniciar un proyecto. También les mostré cómo podían combinar los bloques para lograr que su personaje hable o se mueva al presionar teclas. Al final, todos lograron crear sus primeros movimientos básicos en Scratch.</w:t>
      </w:r>
    </w:p>
    <w:p w14:paraId="4C56F57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 de mayo - Clase Scratch a la mañana</w:t>
      </w:r>
    </w:p>
    <w:p w14:paraId="3F141AB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Con los alumnos del quinto “A” realizamos una actividad diferente. Les pedimos que pensaran qué tipo de minijuego querían hacer y que lo dibujaran en una hoja. Yo fui orientando a los grupos, ayudándolos a conectar sus ideas con las herramientas que conocían del programa. Algunos no sabían cómo llevar sus ideas al papel, así que les di ejemplos sencillos para inspirarlos. </w:t>
      </w:r>
    </w:p>
    <w:p w14:paraId="0150DC2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mayo - Clase Scratch a la tarde</w:t>
      </w:r>
    </w:p>
    <w:p w14:paraId="161BAF6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Con el quinto “C” hicimos la misma actividad. Mientras Denis guiaba la explicación general, yo me encargaba de recorrer los grupos para asistir a los niños. Fue una jornada tranquila pero muy productiva.</w:t>
      </w:r>
    </w:p>
    <w:p w14:paraId="3F258C7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junio – Encargados de ordenar la sala </w:t>
      </w:r>
    </w:p>
    <w:p w14:paraId="1E8B7CF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nos tocó preparar el aula antes de las clases. Acomodamos las computadoras, instalamos el programa Scratch y verificamos que todos los equipos funcionen bien. Me aseguré de revisar los cables y programas para evitar cualquier problema durante las clases. Terminamos dejando todo listo para recibir a los alumnos.</w:t>
      </w:r>
    </w:p>
    <w:p w14:paraId="684651A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 xml:space="preserve">2 de Julio – Dia de familiarizarse con el programa </w:t>
      </w:r>
    </w:p>
    <w:p w14:paraId="6CB7041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ayudamos a los niños a practicar con Scratch. Les recordamos el uso de los bloques y los animamos a experimentar con sus propias ideas. Cuando alguno tenía dificultad, me acercaba para mostrarle cómo resolverlo paso a paso.</w:t>
      </w:r>
    </w:p>
    <w:p w14:paraId="442444A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7 de Julio - Clase de scratch </w:t>
      </w:r>
    </w:p>
    <w:p w14:paraId="3E6A053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iniciamos la recreación del clásico juego de Mario Bros. Denis se encargó de explicar la lógica del juego y yo lo apoyé mostrando ejemplos dentro del programa. Les enseñamos cómo hacer que el personaje salte y se mueva usando los bloques de control y movimiento. Aunque el tiempo fue corto, logramos que los alumnos terminen su pequeña versión del juego.</w:t>
      </w:r>
    </w:p>
    <w:p w14:paraId="0458082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9 de Julio - Encargado de traer y llevar a los chicos</w:t>
      </w:r>
    </w:p>
    <w:p w14:paraId="403E41F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Nos dividimos las tareas de quienes se encargaban de traer a los niños y también llevarlos, mientras los demás del grupo dejaban la sala lista para el siguiente grupo. </w:t>
      </w:r>
    </w:p>
    <w:p w14:paraId="2F76AE7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 de Julio- Encargados de llevar y traer</w:t>
      </w:r>
    </w:p>
    <w:p w14:paraId="770F514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llevar y traer a los niños del quinto “A” y “C”</w:t>
      </w:r>
    </w:p>
    <w:p w14:paraId="21AF343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30 de julio - encargados de dar clases </w:t>
      </w:r>
    </w:p>
    <w:p w14:paraId="597401C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Nuestro grupo volvió a estar al frente de la clase. Con los alumnos del quinto “A” continuamos trabajando en el juego de Mario Bros, agregando nuevas funciones y mejorando detalles. Con el quinto “C” empezamos un proyecto nuevo: un piano virtual. Mientras Denis explicaba los bloques de sonido, yo ayudaba a los alumnos a aplicarlos correctamente, revisando uno por uno sus proyectos y resolviendo sus dudas.</w:t>
      </w:r>
    </w:p>
    <w:p w14:paraId="5274B4D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11 de agosto - Encargados de dar clases</w:t>
      </w:r>
    </w:p>
    <w:p w14:paraId="624A608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clase seguimos con las prácticas de programación. Los alumnos ya se desenvolvían con más confianza, así que me dediqué a acompañarlos mientras programaban sus juegos. También expliqué algunos bloques nuevos que podían usar para agregar efectos visuales o sonidos al presionar teclas.</w:t>
      </w:r>
    </w:p>
    <w:p w14:paraId="5A657B9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13 de agosto - Encargados de traer y llevar a los alumnos</w:t>
      </w:r>
    </w:p>
    <w:p w14:paraId="0242852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Estuvimos encargados de traer y llevar a los alumnos del quinto “A” y “C”</w:t>
      </w:r>
    </w:p>
    <w:p w14:paraId="4CFAFF5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01 de septiembre - Encargados de dar clases </w:t>
      </w:r>
    </w:p>
    <w:p w14:paraId="54225BB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jornada los niños aprendieron a crear un piano interactivo en Scratch. Estuve ayudando a cada grupo para que pudieran completar el proyecto. Les expliqué cómo asignar sonidos diferentes a cada tecla y cómo usar los eventos correctamente. Al finalizar, repartimos chupetines como premio a los mejores trabajos. </w:t>
      </w:r>
    </w:p>
    <w:p w14:paraId="452635C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10 de septiembre - Último día de clases</w:t>
      </w:r>
    </w:p>
    <w:p w14:paraId="65EAF900"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último día mostramos un ejemplo de juego terminado para motivar a los alumnos. Conversamos sobre todo lo que aprendieron y los felicitamos por su esfuerzo. Después de la charla, ayudamos a organizar el aula, ordenar las computadoras y acompañamos a los niños de regreso a su salón.</w:t>
      </w:r>
    </w:p>
    <w:p w14:paraId="025F54B0" w14:textId="77777777" w:rsidR="008A1D5B" w:rsidRDefault="008A1D5B" w:rsidP="008A1D5B">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1E4095B1"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Luana Elizabeth Rolón López</w:t>
      </w:r>
    </w:p>
    <w:p w14:paraId="2EBB722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6817449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Socialización del Proyecto – 04/03/2025</w:t>
      </w:r>
    </w:p>
    <w:p w14:paraId="5FB0444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primera etapa se llevó a cabo la planificación general del proyecto. Se definieron los días en los cuales se desarrollarían las actividades y se organizaron los cuatro grupos de trabajo, asignando a cada uno los grados específicos con los que interactuaría. El propósito de esta reunión fue garantizar una adecuada distribución de responsabilidades y establecer un cronograma claro para el correcto desarrollo del proyecto.</w:t>
      </w:r>
    </w:p>
    <w:p w14:paraId="0839353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Inauguración del Proyecto – 05/05/2025</w:t>
      </w:r>
    </w:p>
    <w:p w14:paraId="15BA258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proyecto fue oficialmente presentado en el salón de actos, contando con la participación de los estudiantes de quinto y sexto grado del turno tarde, pertenecientes a ambas secciones. Durante la inauguración se explicaron los objetivos principales de la iniciativa, destacando la importancia de la programación como herramienta educativa y motivadora. Asimismo, se anunció que el proceso culminaría con una competencia entre los mejores proyectos elaborados por los niños, a fin de estimular la creatividad, la organización y el trabajo en equipo.</w:t>
      </w:r>
    </w:p>
    <w:p w14:paraId="213EF45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 Clase</w:t>
      </w:r>
    </w:p>
    <w:p w14:paraId="0730022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Turno tarde (19/05/2025) – Turno mañana (21/05/2025)</w:t>
      </w:r>
    </w:p>
    <w:p w14:paraId="57CF382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la primera clase se introdujo a los niños al entorno de Scratch. Se trabajó en recordar conocimientos previos de años anteriores y se enseñaron las funciones básicas de la plataforma, como el uso de bloques de movimiento, apariencia y eventos. Además, se presentó la dinámica general del proyecto y se anticipó la competencia final, lo que generó entusiasmo en los estudiantes y los motivó a prestar atención al proceso de aprendizaje.</w:t>
      </w:r>
    </w:p>
    <w:p w14:paraId="43AA33E4"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69" w:name="_7ob8yenya8t2" w:colFirst="0" w:colLast="0"/>
      <w:bookmarkEnd w:id="69"/>
      <w:r w:rsidRPr="00745F67">
        <w:rPr>
          <w:rFonts w:ascii="Times New Roman" w:hAnsi="Times New Roman" w:cs="Times New Roman"/>
          <w:sz w:val="24"/>
          <w:szCs w:val="24"/>
        </w:rPr>
        <w:t>2° Clase</w:t>
      </w:r>
    </w:p>
    <w:p w14:paraId="7395981A"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0" w:name="_28563bn8bw0o" w:colFirst="0" w:colLast="0"/>
      <w:bookmarkEnd w:id="70"/>
      <w:r w:rsidRPr="00745F67">
        <w:rPr>
          <w:rFonts w:ascii="Times New Roman" w:hAnsi="Times New Roman" w:cs="Times New Roman"/>
          <w:sz w:val="24"/>
          <w:szCs w:val="24"/>
        </w:rPr>
        <w:t>Turno tarde (26/05/2025) – Turno mañana (28/05/2025)</w:t>
      </w:r>
    </w:p>
    <w:p w14:paraId="4CF91B53"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1" w:name="_tustyheopxlk" w:colFirst="0" w:colLast="0"/>
      <w:bookmarkEnd w:id="71"/>
      <w:r w:rsidRPr="00745F67">
        <w:rPr>
          <w:rFonts w:ascii="Times New Roman" w:hAnsi="Times New Roman" w:cs="Times New Roman"/>
          <w:sz w:val="24"/>
          <w:szCs w:val="24"/>
        </w:rPr>
        <w:t>En la segunda sesión se avanzó hacia conceptos más específicos para el desarrollo de videojuegos. Los niños aprendieron a utilizar el cambio de disfraces para la animación de personajes, a aplicar movimientos básicos con teclas de dirección y se le introdujo al uso de sonidos dentro de Scratch. Estas herramientas permitieron que comenzarán a dar vida a sus personajes y escenarios, comprendiendo mejor la relación entre programación y creatividad.</w:t>
      </w:r>
    </w:p>
    <w:p w14:paraId="0B9A1EF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 Clase</w:t>
      </w:r>
    </w:p>
    <w:p w14:paraId="32A38F9A"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2" w:name="_y6jq1vndzhs0" w:colFirst="0" w:colLast="0"/>
      <w:bookmarkEnd w:id="72"/>
      <w:r w:rsidRPr="00745F67">
        <w:rPr>
          <w:rFonts w:ascii="Times New Roman" w:hAnsi="Times New Roman" w:cs="Times New Roman"/>
          <w:sz w:val="24"/>
          <w:szCs w:val="24"/>
        </w:rPr>
        <w:t>Turno tarde (30/06/2025) – Turno mañana (02/07/2025)</w:t>
      </w:r>
    </w:p>
    <w:p w14:paraId="47C8C98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tercera clase se abordó la creación de escenarios y fondos. Los niños aprendieron a personalizar el ambiente de sus proyectos, agregando escenarios predefinidos o diseñando los propios. También se introdujo el concepto de interacción entre personajes (sprites), mediante bloques de detección de colisiones y control de variables simples (puntos, vidas). Con estas nociones, comenzaron a visualizar cómo construir una dinámica básica de juego.</w:t>
      </w:r>
    </w:p>
    <w:p w14:paraId="7CE938C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Clase</w:t>
      </w:r>
    </w:p>
    <w:p w14:paraId="1A34359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Turno tarde (07/07/2025) – Turno mañana (09/07/2025)</w:t>
      </w:r>
    </w:p>
    <w:p w14:paraId="5FF888B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Durante la cuarta clase se trabajó en la lógica de control. Los alumnos practicaron estructuras de decisión (“si… entonces…”) y bucles, aplicándolos en la programación de sus personajes. Se reforzó el concepto de causa y efecto dentro de un videojuego, como, por ejemplo, que un personaje gane puntos al tocar un objeto o que se reinicie una acción cuando ocurra un evento específico. Esta etapa fue clave para que los estudiantes comprendieran la importancia de la lógica en la construcción de un proyecto funcional.</w:t>
      </w:r>
    </w:p>
    <w:p w14:paraId="5CA2C54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5° Clase</w:t>
      </w:r>
    </w:p>
    <w:p w14:paraId="6B770FFA"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3" w:name="_o2ic2efngk44" w:colFirst="0" w:colLast="0"/>
      <w:bookmarkEnd w:id="73"/>
      <w:r w:rsidRPr="00745F67">
        <w:rPr>
          <w:rFonts w:ascii="Times New Roman" w:hAnsi="Times New Roman" w:cs="Times New Roman"/>
          <w:sz w:val="24"/>
          <w:szCs w:val="24"/>
        </w:rPr>
        <w:t>Turno tarde (28/07/2025) – Turno mañana (30/07/2025)</w:t>
      </w:r>
    </w:p>
    <w:p w14:paraId="51ACEC3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sesión los niños comenzaron a combinar los conocimientos adquiridos para desarrollar un prototipo inicial de videojuego. Se fomenta la creatividad individual y grupal, permitiéndoles experimentar con movimientos, escenarios y objetivos de juego sencillos.</w:t>
      </w:r>
    </w:p>
    <w:p w14:paraId="71EE1619"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4" w:name="_9j4d0hxelj2f" w:colFirst="0" w:colLast="0"/>
      <w:bookmarkEnd w:id="74"/>
      <w:r w:rsidRPr="00745F67">
        <w:rPr>
          <w:rFonts w:ascii="Times New Roman" w:hAnsi="Times New Roman" w:cs="Times New Roman"/>
          <w:sz w:val="24"/>
          <w:szCs w:val="24"/>
        </w:rPr>
        <w:t>6° Clase</w:t>
      </w:r>
    </w:p>
    <w:p w14:paraId="55D2B86A" w14:textId="77777777" w:rsidR="008A1D5B" w:rsidRPr="00745F67" w:rsidRDefault="008A1D5B" w:rsidP="008A1D5B">
      <w:pPr>
        <w:spacing w:before="240" w:line="480" w:lineRule="auto"/>
        <w:ind w:firstLine="720"/>
        <w:rPr>
          <w:rFonts w:ascii="Times New Roman" w:hAnsi="Times New Roman" w:cs="Times New Roman"/>
          <w:sz w:val="24"/>
          <w:szCs w:val="24"/>
        </w:rPr>
      </w:pPr>
      <w:bookmarkStart w:id="75" w:name="_thc7bt463x52" w:colFirst="0" w:colLast="0"/>
      <w:bookmarkEnd w:id="75"/>
      <w:r w:rsidRPr="00745F67">
        <w:rPr>
          <w:rFonts w:ascii="Times New Roman" w:hAnsi="Times New Roman" w:cs="Times New Roman"/>
          <w:sz w:val="24"/>
          <w:szCs w:val="24"/>
        </w:rPr>
        <w:t>Turno tarde (11/08/2025) – Turno mañana (13/08/2025)</w:t>
      </w:r>
    </w:p>
    <w:p w14:paraId="0FF993C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la sexta clase se brindaron detalles sobre la competencia final. Se explicaron los criterios de evaluación, los aspectos que debían cuidar en sus proyectos (creatividad, jugabilidad e historia) y se aclararon dudas respecto al proceso. </w:t>
      </w:r>
    </w:p>
    <w:p w14:paraId="74A5ED0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niños recibieron como tarea la elaboración de un storyboard o guion gráfico que describiera la idea de su videojuego, sus personajes principales y la mecánica central del mismo.</w:t>
      </w:r>
    </w:p>
    <w:p w14:paraId="1C836CA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7° Clase</w:t>
      </w:r>
    </w:p>
    <w:p w14:paraId="78EB27C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Turno tarde (01/09/2025) – Turno mañana (10/09/2025)</w:t>
      </w:r>
    </w:p>
    <w:p w14:paraId="70625F46"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la última sesión los estudiantes presentaron sus ideas preliminares a través de los storyboards realizados. Se compartieron las propuestas, se seleccionaron a los niños que manifestaron mayor disposición para participar en la competencia y se estableció contacto con sus padres para mantenerlos informados sobre el proceso. Este cierre de la etapa formativa dio paso a la preparación de la competencia final, en la cual los alumnos demostrarán los conocimientos adquiridos y su capacidad creativa.</w:t>
      </w:r>
    </w:p>
    <w:p w14:paraId="08EDFA0B" w14:textId="77777777" w:rsidR="008A1D5B" w:rsidRDefault="008A1D5B" w:rsidP="008A1D5B">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71FE45B" w14:textId="77777777" w:rsidR="00D21405" w:rsidRPr="00A26712" w:rsidRDefault="00D21405" w:rsidP="00D2140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Yanina Marilyn Miranda Meza</w:t>
      </w:r>
    </w:p>
    <w:p w14:paraId="5D8855B1"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04/03/2025 – Socialización del Proyecto con los alumnos del 3° BTI</w:t>
      </w:r>
    </w:p>
    <w:p w14:paraId="524C50F3"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fecha se llevó a cabo la socialización del proyecto “Imagina y diviértete programando con Scratch”, impulsado por el área de informática del Centro Regional de Educación. En esta reunión, el profesor a cargo presentó de manera general los objetivos del proyecto y explicó que los alumnos del Bachillerato Técnico en Informática tendríamos la responsabilidad de acompañar y guiar a los niños de quinto y sexto grado en la creación de sus propios juegos en la plataforma Scratch.</w:t>
      </w:r>
    </w:p>
    <w:p w14:paraId="54CA5876"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primera instancia, esta jornada debía ser una presentación introductoria y motivadora, destinada a explicar los pasos a seguir y la dinámica general del trabajo. Sin embargo, debo admitir que para muchos de nosotros fue un momento un poco complejo y confuso. El profesor explicó las ideas principales, pero lo hizo de una manera bastante general y rápida, dejando algunos aspectos abiertos a interpretación.</w:t>
      </w:r>
    </w:p>
    <w:p w14:paraId="71B08D11"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Personalmente, me sentí algo insegura y preocupada, ya que no quedaban del todo claras las indicaciones específicas de cómo se esperaba que actuáramos en cada etapa del proyecto. El profesor tiende a tener una manera muy particular de explicar las cosas: expone el objetivo general, pero sin entrar demasiado en los detalles. Eso hizo que sintiéramos una gran responsabilidad sobre nuestros hombros, ya que sabíamos que el éxito del proyecto dependía mucho del compromiso y la iniciativa de los alumnos.</w:t>
      </w:r>
    </w:p>
    <w:p w14:paraId="1D20BC17"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A pesar de esa incertidumbre inicial, comprendí que el propósito de la actividad también era que aprendiéramos a organizarnos, tomar decisiones y resolver por cuenta propia, lo cual representaba un desafío importante. En resumen, aquella primera jornada me resultó </w:t>
      </w:r>
      <w:r w:rsidRPr="00745F67">
        <w:rPr>
          <w:rFonts w:ascii="Times New Roman" w:hAnsi="Times New Roman" w:cs="Times New Roman"/>
          <w:sz w:val="24"/>
          <w:szCs w:val="24"/>
        </w:rPr>
        <w:lastRenderedPageBreak/>
        <w:t>un comienzo exigente, con cierta confusión, pero también con la oportunidad de salir de mi zona de confort y aprender de una experiencia diferente.</w:t>
      </w:r>
    </w:p>
    <w:p w14:paraId="0BDC7C06"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05/05/2025 – Presentación oficial del Proyecto</w:t>
      </w:r>
    </w:p>
    <w:p w14:paraId="248EB877"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fecha se realizó la inauguración formal del proyecto, en el salón de actos del colegio. Participaron los docentes del área, los directivos, los alumnos del Bachillerato Técnico en Informática y los estudiantes de quinto y sexto grado, quienes serían los protagonistas principales de la experiencia.</w:t>
      </w:r>
    </w:p>
    <w:p w14:paraId="12476F3F"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los días previos al evento, tuve una participación activa en la organización previa a la presentación. Una de mis principales responsabilidades fue realizar las invitaciones, tanto la invitación general para anunciar el acto, como las invitaciones formales destinadas a los directivos y miembros del equipo institucional. Me ocupé de diseñarlas, redactarlas y revisar cada detalle, procurando que se vieran estéticas, armoniosas y con un formato formal y preciso, adecuado para entregar a las autoridades del colegio.</w:t>
      </w:r>
    </w:p>
    <w:p w14:paraId="59837856"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Además, colaboré en la preparación del salón, ayudando a acomodar las sillas, recibir a los grupos de alumnos y mantener el orden durante la entrada y salida de los niños.</w:t>
      </w:r>
      <w:r>
        <w:rPr>
          <w:rFonts w:ascii="Times New Roman" w:hAnsi="Times New Roman" w:cs="Times New Roman"/>
          <w:sz w:val="24"/>
          <w:szCs w:val="24"/>
        </w:rPr>
        <w:t xml:space="preserve"> </w:t>
      </w:r>
      <w:r w:rsidRPr="00745F67">
        <w:rPr>
          <w:rFonts w:ascii="Times New Roman" w:hAnsi="Times New Roman" w:cs="Times New Roman"/>
          <w:sz w:val="24"/>
          <w:szCs w:val="24"/>
        </w:rPr>
        <w:t>Durante la presentación, el profesor explicó los objetivos generales del proyecto, la metodología de trabajo y la meta final: una competencia de Scratch en la que los niños de quinto y sexto grado presentarían los juegos que desarrollarían con el acompañamiento de los alumnos del bachillerato.</w:t>
      </w:r>
    </w:p>
    <w:p w14:paraId="23AC5AC7"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Fue una jornada importante porque marcó el inicio formal del proyecto, aunque para mí personalmente resultó una experiencia un tanto estresante, debido a la cantidad de tareas y la responsabilidad que implicaba cumplir con todo lo solicitado. Aun así, logré realizar las </w:t>
      </w:r>
      <w:r w:rsidRPr="00745F67">
        <w:rPr>
          <w:rFonts w:ascii="Times New Roman" w:hAnsi="Times New Roman" w:cs="Times New Roman"/>
          <w:sz w:val="24"/>
          <w:szCs w:val="24"/>
        </w:rPr>
        <w:lastRenderedPageBreak/>
        <w:t>actividades asignadas de la mejor manera posible, cuidando cada detalle y procurando que el evento se desarrollara correctamente.</w:t>
      </w:r>
    </w:p>
    <w:p w14:paraId="26234E79"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19/05/2025 – Primera jornada de clases en la sala de informática</w:t>
      </w:r>
    </w:p>
    <w:p w14:paraId="33864B0E"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Esta fue una de las primeras clases en las que participé activamente dentro del proyecto, y también una de las que más me marcaron por el desafío que representó. En esta jornada, los alumnos de quinto y sexto grado tuvieron su primer acercamiento a la plataforma Scratch, conociendo su interfaz, explorando los bloques básicos y aprendiendo a realizar sus primeros movimientos con los personajes.</w:t>
      </w:r>
    </w:p>
    <w:p w14:paraId="41FA1C6C"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Antes de que comenzara la clase, tuve que encargarme de una parte de la preparación técnica del aula. Me correspondía preparar mi notebook y algunas de las que estaban cerca de mí —aproximadamente tres o cuatro—, asegurándome de que todas estuvieran encendidas, con buena conexión a Internet y con el programa de Scratch abierto para que los niños pudieran comenzar sin demora. También revisé que las baterías estuvieran cargadas o los cargadores correctamente conectados. Además, ayudé a acomodar los asientos cercanos, organizando el espacio para que los alumnos pudieran sentarse cómodamente y tener cada uno su equipo listo.</w:t>
      </w:r>
    </w:p>
    <w:p w14:paraId="332127E3"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Una vez que todo estuvo preparado, me encargué de trasladar a los niños desde sus aulas hasta la sala de informática. Aunque parezca una tarea menor, en la práctica fue una de las más complejas. Los grupos eran grandes, y los alumnos, por su edad, estaban muy inquietos. Mantener el orden y la atención requería un equilibrio entre firmeza y paciencia, procurando que me vieran como una figura de autoridad, pero también como alguien cercana y comprensiva.</w:t>
      </w:r>
    </w:p>
    <w:p w14:paraId="1A040257"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Dentro de la sala, mi rol fue asistir en todo lo que fuera necesario. Algunos alumnos no lograban ingresar a la plataforma, otros no entendían cómo mover los bloques o confundían las funciones. Traté de acompañarlos uno a uno, explicándoles con calma y animándolos a seguir intentando. Me di cuenta de que los niños aprenden mejor cuando se sienten escuchados y comprendidos. Fue un día exigente, pero también gratificante, porque pude ver cómo algunos de ellos lograron que su proyecto comenzara a funcionar, y la expresión de alegría en sus rostros fue la mejor recompensa.</w:t>
      </w:r>
    </w:p>
    <w:p w14:paraId="26DA7309"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30/06/2025 – Segunda participación: traslado y organización de los grupos</w:t>
      </w:r>
    </w:p>
    <w:p w14:paraId="257BF949"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segunda participación, mi tarea se centró exclusivamente en el traslado y la organización de los alumnos de quinto y sexto grado. No formé parte del trabajo dentro del aula de informática, pero sí participé en todo lo relacionado con la logística y el movimiento de los grupos, tanto al momento de ir desde sus aulas hacia la sala de informática, como al regresar a sus clases una vez finalizada la actividad.</w:t>
      </w:r>
    </w:p>
    <w:p w14:paraId="20173745"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Aunque pueda parecer sencillo, fue una de las tareas más agotadoras y desafiantes. Los niños eran numerosos y estaban en una edad donde mostraban mucha energía y curiosidad, lo que hacía que mantener el orden fuera complicado. En varias ocasiones, algunos se dispersaban o se detenían a hablar entre ellos, lo que dificultaba que el grupo avanzara en conjunto.</w:t>
      </w:r>
    </w:p>
    <w:p w14:paraId="35B00C10"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Mi principal objetivo fue garantizar la seguridad de todos durante el trayecto, asegurándome de que ninguno se quedara atrás o se separara del grupo. Para eso tuve que estar atenta todo el tiempo, recordándoles que caminaran en fila, hablaran en voz baja y no corrieran por los pasillos. Fue una tarea que me exigió paciencia, firmeza y atención constante.</w:t>
      </w:r>
    </w:p>
    <w:p w14:paraId="3DCB8BEB"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11/08/2025 – Última jornada presencial en la que participé</w:t>
      </w:r>
    </w:p>
    <w:p w14:paraId="44C38280"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Esta fue mi última participación presencial dentro del proyecto. En esta clase se abordó la temática de los I-House, una propuesta que combinaba trabajo en equipo, creatividad y programación.</w:t>
      </w:r>
    </w:p>
    <w:p w14:paraId="1B7230F5"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Antes de comenzar, me encargué de preparar mi notebook y algunas más cercanas —unas tres o cuatro—, verificando que estuvieran encendidas, con buena conexión a Internet y con el entorno de Scratch abierto. También revisé que los cargadores estuvieran conectados y las baterías cargadas.</w:t>
      </w:r>
    </w:p>
    <w:p w14:paraId="06CCF349"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Mi colaboración fue doble: organizar y mantener el orden durante los traslados y dentro del aula, y ayudar a los niños que tenían dificultades con sus proyectos. A diferencia de las primeras clases, me sentí más confiada, conociendo mejor el ritmo del grupo y cómo adaptarme a sus personalidades.</w:t>
      </w:r>
    </w:p>
    <w:p w14:paraId="7F9DE78C"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Septiembre de 2025 – Desarrollo del proyecto “Entre luz y sombras”</w:t>
      </w:r>
    </w:p>
    <w:p w14:paraId="67C8D041"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etapa final del proyecto, cada alumno del Bachillerato debía acompañar a un ahijado del nivel primario en la creación de un videojuego propio. En mi caso, trabajé con Sofía Martínez, alumna del quinto grado C del turno tarde.</w:t>
      </w:r>
    </w:p>
    <w:p w14:paraId="1DEA4B1F"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juego que desarrollamos se tituló “Entre luz y sombras”, una historia de aventura y superación protagonizada por Lina, una niña que vivía en un mundo lleno de colores y magia hasta que una noche, un velo de oscuridad cubrió su tierra. El jugador debía guiarla a través de distintos obstáculos para ayudarla a recuperar la luz y regresar a su mundo.</w:t>
      </w:r>
    </w:p>
    <w:p w14:paraId="4050A141"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Estuvimos trabajando juntas por algunas semanas, comunicándonos por videollamadas y mensajes. Durante ese tiempo diseñamos los personajes, los movimientos, </w:t>
      </w:r>
      <w:r w:rsidRPr="00745F67">
        <w:rPr>
          <w:rFonts w:ascii="Times New Roman" w:hAnsi="Times New Roman" w:cs="Times New Roman"/>
          <w:sz w:val="24"/>
          <w:szCs w:val="24"/>
        </w:rPr>
        <w:lastRenderedPageBreak/>
        <w:t>los escenarios y las dificultades del juego, que fue un juego de plataformas 2D. Sofía fue muy creativa, con muchas ideas nuevas, y desde el primer momento mostró un gran entusiasmo por participar en la competencia.</w:t>
      </w:r>
    </w:p>
    <w:p w14:paraId="70470EE8"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Yo decidí dejar que Sofía explorara y experimentara por su cuenta dentro de Scratch, que curioseara y probara libremente, para que el proceso fuera más divertido e interesante para ella. Eso la ayudó a ganar más confianza y disfrutar más del proyecto.</w:t>
      </w:r>
    </w:p>
    <w:p w14:paraId="7113C161" w14:textId="77777777" w:rsidR="00D21405" w:rsidRPr="00745F67"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08/10/2025 – Competencia final de Scratch</w:t>
      </w:r>
    </w:p>
    <w:p w14:paraId="1DEEA40C"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La competencia final se llevó a cabo el miércoles 8 de octubre a la mañana, en el salón de actos del colegio. Ese día participaron los alumnos de quinto y sexto grado junto con sus padrinos y madrinas del bachillerato, y también estuvieron presentes los profesores, los directivos y varios padres.</w:t>
      </w:r>
    </w:p>
    <w:p w14:paraId="671812EF"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Mi ahijada, Sofía Martínez, fue una de las niñas que presentó su juego, titulado “Entre luz y sombras”. Aunque Sofía siempre fue muy entusiasta y comprometida con el proyecto, ese día se la notaba bastante nerviosa. Hablaba con una voz muy suave, tranquila, y se notaba un poco insegura al tener que explicar frente a todos. Pero es completamente entendible, porque apenas tiene diez años, y enfrentarse a tantas personas mirando no es algo fácil para una niña.</w:t>
      </w:r>
    </w:p>
    <w:p w14:paraId="219B4BF8"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Aun así, se la veía feliz. Cuando terminó la parte más formal, se soltó mucho más. Con sus compañeras, sus amigas y su mamá, Sofía se mostró completamente distinta: sonreía todo el tiempo, reía, y estaba muy contenta mostrando su juego. Les explicaba cómo mover al personaje, les enseñaba los niveles, y hasta se emocionaba cuando alguien lograba pasar uno de los obstáculos. En ese momento se notaba lo mucho que disfrutaba lo que había creado.</w:t>
      </w:r>
    </w:p>
    <w:p w14:paraId="5DBE2735"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Fue muy lindo verla así, porque, aunque al principio se notaba nerviosa, después su entusiasmo salió a relucir. Se veía orgullosa, feliz y con esa alegría pura que tienen los niños cuando logran algo por lo que trabajaron con esfuerzo.</w:t>
      </w:r>
    </w:p>
    <w:p w14:paraId="2CE2FB87" w14:textId="77777777" w:rsidR="00D21405" w:rsidRDefault="00D21405" w:rsidP="00D2140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Para mí fue un momento muy especial. Me dio mucha alegría verla tan contenta, compartiendo su trabajo con las personas que quería y disfrutando de su propio logro. Aunque mi participación en el proyecto no fue muy grande, ese día sentí que todo lo que hice valió la pena.</w:t>
      </w:r>
    </w:p>
    <w:p w14:paraId="74EAAFB2" w14:textId="77777777" w:rsidR="00D21405" w:rsidRDefault="00D2140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2C9E23FB" w14:textId="1AD83EB7" w:rsidR="008A1D5B" w:rsidRPr="00A26712" w:rsidRDefault="008A1D5B" w:rsidP="00D2140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Isana Desyreth Gómez Insaurralde</w:t>
      </w:r>
    </w:p>
    <w:p w14:paraId="49D71F9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5CE2A6C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 Socialización del proyecto con los alumnos del 3ro BTI</w:t>
      </w:r>
    </w:p>
    <w:p w14:paraId="7E2648A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planificó el proyecto, tras un debate entre los alumnos y el profesor a cargo, llegamos a una conclusión definiendo cuatro grupos de siete integrantes, los días de enseñanza y los grados de ambos turnos a cargo de cada grupo.</w:t>
      </w:r>
    </w:p>
    <w:p w14:paraId="1DBF5A9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5-05 Inauguración del proyecto en el salón de actos</w:t>
      </w:r>
    </w:p>
    <w:p w14:paraId="5102ED7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Tras muchos preparativos se lanzó el proyecto “Imagina y diviértete programando con Scratch” donde participaron los niños de quinto y sexto grado, los directivos y profesores a cargo, y alumnos del bachillerato técnico. </w:t>
      </w:r>
    </w:p>
    <w:p w14:paraId="785C677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explicaron los objetivos, el cronograma de actividades y se anunció la competencia final para motivar a los chicos, su creatividad y trabajo en equipo.</w:t>
      </w:r>
    </w:p>
    <w:p w14:paraId="0BFAF2E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 Primera clase a la tarde / 21-05 Primera clase a la mañana</w:t>
      </w:r>
    </w:p>
    <w:p w14:paraId="3545C00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Hicimos la presentación de nuestro grupo a los niños del sexto grado A y C, realizamos dinámicas para poder generar un aire divertido y empezamos con una introducción al entorno de Scratch.</w:t>
      </w:r>
    </w:p>
    <w:p w14:paraId="4FE43E7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Repasamos conocimientos previos, mostramos el entorno de creación que ofrece scratch, mostramos los tipos básicos de bloques, desarrollamos dinámicas y para finalizar los chicos realizaron su primer trabajo sencillo.</w:t>
      </w:r>
    </w:p>
    <w:p w14:paraId="023CE2A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26-05 Segunda clase a la tarde / 28-05 Segunda clase a la mañana</w:t>
      </w:r>
    </w:p>
    <w:p w14:paraId="74CFD37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Continuamos con la explicación de bloques, su funcionamiento y mostramos ejemplos. Les pusimos un video más interactivo para que vayan recordando y para finalizar les dimos unos ejercicios donde recibían premios por realizar.</w:t>
      </w:r>
    </w:p>
    <w:p w14:paraId="63F0824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 Tercera clase a la tarde / 02-07 Tercera clase a la mañana</w:t>
      </w:r>
    </w:p>
    <w:p w14:paraId="1CC2CCE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ya fuimos adentrándonos más en los movimientos. Los niños aprendieron a crear y editar escenarios, personajes. Se introdujo la interacción con los sprites.</w:t>
      </w:r>
    </w:p>
    <w:p w14:paraId="783BEEC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07-07 Cuarta clase a la tarde / 09-07 Cuarta clase a la mañana</w:t>
      </w:r>
    </w:p>
    <w:p w14:paraId="2E44CE0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niños aprendieron sobre el plano cartesiano, las coordenadas, bloques de movimientos y cómo ponerlos en funcionamiento. Se trabajó la lógica de control usando bucles. Al finalizar mostramos un bloque de ejemplo, explicamos y empezaron a trabajar por sus ideas.</w:t>
      </w:r>
    </w:p>
    <w:p w14:paraId="20A05B6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28-07 Quinta clase a la tarde / 30-07 Quinta clase a la mañana</w:t>
      </w:r>
    </w:p>
    <w:p w14:paraId="42E0349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Ya nos adentramos más en el desarrollo de pequeños proyectos combinando lo aprendido en las clases anteriores. Los niños tenían que programar los movimientos del personaje, hacer que cambie de fondo, reproducir sonidos, etc.</w:t>
      </w:r>
    </w:p>
    <w:p w14:paraId="2E4F914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11-08 Sexta clase a la tarde / 13-08 Sexta clase a la mañana</w:t>
      </w:r>
    </w:p>
    <w:p w14:paraId="3D86132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Dimos la última clase de gravedad y saltos. Hablamos de la competencia, los detalles y criterios de evaluación. Los niños que decidieron participar describieron sus ideas para los videojuegos a realizar.</w:t>
      </w:r>
    </w:p>
    <w:p w14:paraId="5B98E93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01-09 Séptima clase a la tarde / 10-09 Séptima clase a la mañana</w:t>
      </w:r>
    </w:p>
    <w:p w14:paraId="143822C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presentaron los storyboards y se realizó la selección de participantes. A cada participante se les creó una cuenta de scratch desde donde podrían empezar a trabajar por sus videojuegos.</w:t>
      </w:r>
    </w:p>
    <w:p w14:paraId="09D23D84" w14:textId="721AE35E"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Nos pusimos en contacto con los padres y se dio inicio a la presentación final.</w:t>
      </w:r>
    </w:p>
    <w:p w14:paraId="0C917501" w14:textId="77777777" w:rsidR="008A1D5B" w:rsidRDefault="008A1D5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6361EA3"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Karina Esther Benítez Paredes</w:t>
      </w:r>
    </w:p>
    <w:p w14:paraId="7542373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084E3DA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 Socialización del proyecto con los alumnos del 3ro BTI</w:t>
      </w:r>
      <w:r w:rsidRPr="00745F67">
        <w:rPr>
          <w:rFonts w:ascii="Times New Roman" w:hAnsi="Times New Roman" w:cs="Times New Roman"/>
          <w:sz w:val="24"/>
          <w:szCs w:val="24"/>
        </w:rPr>
        <w:br/>
      </w:r>
      <w:r w:rsidRPr="00745F67">
        <w:rPr>
          <w:rFonts w:ascii="Times New Roman" w:hAnsi="Times New Roman" w:cs="Times New Roman"/>
          <w:sz w:val="24"/>
          <w:szCs w:val="24"/>
        </w:rPr>
        <w:tab/>
        <w:t>Se presentó la propuesta del proyecto y, luego de un intercambio de ideas entre los estudiantes y el docente responsable, se estableció la organización general. Se conformaron cuatro grupos de siete integrantes y se definieron los días de enseñanza junto con los grados de ambos turnos que cada grupo tendría a su cargo.</w:t>
      </w:r>
    </w:p>
    <w:p w14:paraId="3C9F504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05-05 Inauguración del proyecto en el salón de actos</w:t>
      </w:r>
      <w:r w:rsidRPr="00745F67">
        <w:rPr>
          <w:rFonts w:ascii="Times New Roman" w:hAnsi="Times New Roman" w:cs="Times New Roman"/>
          <w:sz w:val="24"/>
          <w:szCs w:val="24"/>
        </w:rPr>
        <w:br/>
      </w:r>
      <w:r w:rsidRPr="00745F67">
        <w:rPr>
          <w:rFonts w:ascii="Times New Roman" w:hAnsi="Times New Roman" w:cs="Times New Roman"/>
          <w:sz w:val="24"/>
          <w:szCs w:val="24"/>
        </w:rPr>
        <w:tab/>
        <w:t>Después de varias jornadas de preparación se llevó a cabo el lanzamiento oficial del proyecto “Imagina y diviértete programando con Scratch”, con la participación de los alumnos de quinto y sexto grado, los docentes responsables, directivos y estudiantes del bachillerato técnico.</w:t>
      </w:r>
      <w:r w:rsidRPr="00745F67">
        <w:rPr>
          <w:rFonts w:ascii="Times New Roman" w:hAnsi="Times New Roman" w:cs="Times New Roman"/>
          <w:sz w:val="24"/>
          <w:szCs w:val="24"/>
        </w:rPr>
        <w:br/>
        <w:t>Durante el acto se presentaron los objetivos, el calendario de actividades y se anunció la competencia final, con el fin de estimular la creatividad, el entusiasmo y el trabajo colaborativo de los participantes.</w:t>
      </w:r>
    </w:p>
    <w:p w14:paraId="46D7D19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 Primera clase a la tarde / 21-05 Primera clase a la mañana</w:t>
      </w:r>
      <w:r w:rsidRPr="00745F67">
        <w:rPr>
          <w:rFonts w:ascii="Times New Roman" w:hAnsi="Times New Roman" w:cs="Times New Roman"/>
          <w:sz w:val="24"/>
          <w:szCs w:val="24"/>
        </w:rPr>
        <w:br/>
      </w:r>
      <w:r w:rsidRPr="00745F67">
        <w:rPr>
          <w:rFonts w:ascii="Times New Roman" w:hAnsi="Times New Roman" w:cs="Times New Roman"/>
          <w:sz w:val="24"/>
          <w:szCs w:val="24"/>
        </w:rPr>
        <w:tab/>
        <w:t>Nuestro grupo se presentó ante los niños de sexto grado A y C. Iniciamos la jornada con juegos y actividades recreativas para generar un ambiente ameno, seguido de una introducción al entorno de Scratch.</w:t>
      </w:r>
    </w:p>
    <w:p w14:paraId="60907C3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Repasamos conocimientos previos, exploramos la interfaz del programa, analizamos los tipos de bloques básicos y realizamos prácticas sencillas. Para cerrar, los niños crearon su primer pequeño proyecto.</w:t>
      </w:r>
    </w:p>
    <w:p w14:paraId="21FA85E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26-05 Segunda clase a la tarde / 28-05 Segunda clase a la mañana</w:t>
      </w:r>
    </w:p>
    <w:p w14:paraId="22EFB7A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Continuamos profundizando en el uso de los bloques y sus funciones mediante ejemplos prácticos. Proyectamos un video interactivo para reforzar lo aprendido y, al finalizar, los alumnos resolvieron ejercicios con pequeñas recompensas por su participación y esfuerzo.</w:t>
      </w:r>
    </w:p>
    <w:p w14:paraId="616629A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 Tercera clase a la tarde / 02-07 Tercera clase a la mañana</w:t>
      </w:r>
    </w:p>
    <w:p w14:paraId="2758182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avanzamos en los temas de movimiento. Los alumnos aprendieron a crear y modificar escenarios y personajes, además de introducir las primeras interacciones entre los sprites.</w:t>
      </w:r>
    </w:p>
    <w:p w14:paraId="79A2492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07-07 Cuarta clase a la tarde / 09-07 Cuarta clase a la mañana</w:t>
      </w:r>
    </w:p>
    <w:p w14:paraId="61DD72F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estudiantes conocieron el plano cartesiano y el uso de coordenadas para ubicar objetos en la pantalla. Se trabajaron los bloques de movimiento y la lógica de control mediante bucles. Al cierre, se mostró un ejemplo práctico de programación, y cada grupo comenzó a desarrollar sus propias ideas.</w:t>
      </w:r>
    </w:p>
    <w:p w14:paraId="078FB20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28-07 Quinta clase a la tarde / 30-07 Quinta clase a la mañana</w:t>
      </w:r>
    </w:p>
    <w:p w14:paraId="2EACFFD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inició la creación de proyectos más completos, integrando los conocimientos adquiridos anteriormente. Los niños programaron los desplazamientos de sus personajes, aplicaron cambios de escenario, incorporaron sonidos y animaciones básicas.</w:t>
      </w:r>
    </w:p>
    <w:p w14:paraId="3DDFEAB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11-08 Sexta clase a la tarde / 13-08 Sexta clase a la mañana</w:t>
      </w:r>
    </w:p>
    <w:p w14:paraId="523D5CB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sesión se abordó el tema de la gravedad y los saltos dentro de los videojuegos. Además, se conversó sobre la competencia final, los detalles del evento y los criterios que se tendrán en cuenta para la evaluación.</w:t>
      </w:r>
    </w:p>
    <w:p w14:paraId="171B466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alumnos interesados compartieron sus ideas para los juegos que desarrollarían.</w:t>
      </w:r>
    </w:p>
    <w:p w14:paraId="0C67C5E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01-09 Séptima clase a la tarde / 10-09 Séptima clase a la mañana</w:t>
      </w:r>
    </w:p>
    <w:p w14:paraId="0420713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presentaron los storyboards y se seleccionaron los participantes que competirán. A cada uno se le creó una cuenta de Scratch para comenzar la construcción de sus proyectos.</w:t>
      </w:r>
    </w:p>
    <w:p w14:paraId="6BA3D7D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Finalmente, se contactó a los padres y se dio inicio a la fase de presentación final del proyecto.</w:t>
      </w:r>
    </w:p>
    <w:p w14:paraId="079D42C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br w:type="page"/>
      </w:r>
    </w:p>
    <w:p w14:paraId="3717B21F"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Sharise Lizzeth Cabaña Quintana</w:t>
      </w:r>
    </w:p>
    <w:p w14:paraId="2319235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166D461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 – Socialización del proyecto con los alumnos del 3ro BTI</w:t>
      </w:r>
    </w:p>
    <w:p w14:paraId="79262AB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se realizó la presentación y planificación del proyecto. Luego de un intercambio de ideas entre los alumnos y el docente responsable, se acordó la conformación de cuatro grupos de siete integrantes. Además, se definieron los grados y turnos a cargo de cada grupo, así como los días destinados a las clases de enseñanza.</w:t>
      </w:r>
    </w:p>
    <w:p w14:paraId="4841397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05/05 – Inauguración del proyecto en el salón de actos</w:t>
      </w:r>
    </w:p>
    <w:p w14:paraId="09478B9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Tras varias semanas de organización, se llevó a cabo la inauguración oficial del proyecto “Imagina y diviértete programando con Scratch”. En el evento participaron alumnos de quinto y sexto grado, junto con docentes, directivos y estudiantes del bachillerato técnico.</w:t>
      </w:r>
    </w:p>
    <w:p w14:paraId="18C2DA2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el acto se presentaron los objetivos generales, el cronograma de actividades y se anunció la competencia final, con el propósito de incentivar la creatividad, la motivación y el trabajo en equipo de los participantes.</w:t>
      </w:r>
    </w:p>
    <w:p w14:paraId="0637C9C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 – Primera clase (turno tarde) / 21/05 – Primera clase (turno mañana)</w:t>
      </w:r>
    </w:p>
    <w:p w14:paraId="2544DFA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estas primeras clases se realizó la presentación del grupo de trabajo ante los estudiantes de sexto grado A y C.</w:t>
      </w:r>
    </w:p>
    <w:p w14:paraId="5E4546B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Para generar un ambiente ameno, se iniciaron dinámicas lúdicas y luego se introdujo a los niños al entorno de programación de Scratch. Se repasaron conocimientos previos, se mostraron los bloques básicos de programación y, para cerrar, los alumnos desarrollaron su primer proyecto sencillo.</w:t>
      </w:r>
    </w:p>
    <w:p w14:paraId="22B698A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26/05 – Segunda clase (tarde) / 28/05 – Segunda clase (mañana)</w:t>
      </w:r>
    </w:p>
    <w:p w14:paraId="520BCF2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Continuamos profundizando en el uso de los bloques de Scratch y su funcionamiento. Se presentaron ejemplos prácticos y se proyectó un video interactivo para reforzar los contenidos.</w:t>
      </w:r>
    </w:p>
    <w:p w14:paraId="2A18099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Finalmente, los niños realizaron ejercicios prácticos y se les otorgaron pequeños premios como incentivo por su participación.</w:t>
      </w:r>
    </w:p>
    <w:p w14:paraId="7735366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 – Tercera clase (tarde) / 02/07 – Tercera clase (mañana)</w:t>
      </w:r>
    </w:p>
    <w:p w14:paraId="4F74147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etapa los estudiantes se adentraron en los movimientos y animaciones dentro de Scratch. Aprendieron a crear y modificar escenarios y personajes, e introdujimos la interacción entre los sprites.</w:t>
      </w:r>
    </w:p>
    <w:p w14:paraId="3342AC9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07/07 – Cuarta clase (tarde) / 09/07 – Cuarta clase (mañana)</w:t>
      </w:r>
    </w:p>
    <w:p w14:paraId="1FE40B0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Los alumnos conocieron el plano cartesiano y el uso de coordenadas para programar movimientos. Se trabajó con bloques de control y bucles, aplicando la lógica básica de programación. </w:t>
      </w:r>
    </w:p>
    <w:p w14:paraId="0A86D94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Al finalizar, se mostró un ejemplo completo de bloque de código y los niños comenzaron a desarrollar sus propias ideas.</w:t>
      </w:r>
    </w:p>
    <w:p w14:paraId="724AC100" w14:textId="77777777" w:rsidR="008A1D5B" w:rsidRPr="00745F67" w:rsidRDefault="008A1D5B" w:rsidP="008A1D5B">
      <w:pPr>
        <w:spacing w:before="240" w:line="480" w:lineRule="auto"/>
        <w:ind w:firstLine="720"/>
        <w:rPr>
          <w:rFonts w:ascii="Times New Roman" w:hAnsi="Times New Roman" w:cs="Times New Roman"/>
          <w:sz w:val="24"/>
          <w:szCs w:val="24"/>
        </w:rPr>
      </w:pPr>
    </w:p>
    <w:p w14:paraId="38DB040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28/07 – Quinta clase (tarde) / 30/07 – Quinta clase (mañana)</w:t>
      </w:r>
    </w:p>
    <w:p w14:paraId="4536511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los participantes empezaron a desarrollar pequeños proyectos personales, combinando todo lo aprendido anteriormente.</w:t>
      </w:r>
    </w:p>
    <w:p w14:paraId="4FD1C34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Programaron movimientos, cambios de fondo, sonidos y otras interacciones, aplicando de forma práctica los conceptos vistos.</w:t>
      </w:r>
    </w:p>
    <w:p w14:paraId="3D3E936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11/08 – Sexta clase (tarde) / 13/08 – Sexta clase (mañana)</w:t>
      </w:r>
    </w:p>
    <w:p w14:paraId="24A8B66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sesión se abordó la temática de gravedad y saltos dentro de los videojuegos. También se brindaron detalles sobre la competencia final, explicando los criterios de evaluación.</w:t>
      </w:r>
    </w:p>
    <w:p w14:paraId="776934F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alumnos interesados en participar presentaron sus ideas iniciales para los proyectos que desarrollarían.</w:t>
      </w:r>
    </w:p>
    <w:p w14:paraId="1A21315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01/09 – Séptima clase (tarde) / 10/09 – Séptima clase (mañana)</w:t>
      </w:r>
    </w:p>
    <w:p w14:paraId="066E68D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cierre del proyecto, los participantes expusieron sus storyboards y se realizó la selección de finalistas.</w:t>
      </w:r>
    </w:p>
    <w:p w14:paraId="54B7D2B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 cada concursante se le asignó una cuenta de Scratch para iniciar la creación de su videojuego. Además, se estableció comunicación con los padres para acompañar el proceso y se dio inicio a la presentación final del proyecto.</w:t>
      </w:r>
    </w:p>
    <w:p w14:paraId="2B1BD0E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br w:type="page"/>
      </w:r>
    </w:p>
    <w:p w14:paraId="652A3BFB"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Yadira Milagros Rivas Franco</w:t>
      </w:r>
    </w:p>
    <w:p w14:paraId="204BF50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1D032BF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 – Socialización del proyecto con los alumnos del 3ro BTI y conformación de grupos de trabajo</w:t>
      </w:r>
    </w:p>
    <w:p w14:paraId="1DBB4FB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se realizó la presentación y planificación del proyecto. Tras un intercambio de ideas entre los alumnos y el docente responsable, se acordó la conformación de cuatro grupos de siete integrantes. Además, se definieron los grados y turnos a cargo de cada grupo, así como los días destinados a las clases de enseñanza, estableciendo una organización clara y colaborativa.</w:t>
      </w:r>
    </w:p>
    <w:p w14:paraId="35EE124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05-05 – Inauguración del proyecto en el salón de actos</w:t>
      </w:r>
    </w:p>
    <w:p w14:paraId="093FC56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Luego de varias semanas de organización, se llevó a cabo la inauguración oficial del proyecto “Imagina y diviértete programando con Scratch”.</w:t>
      </w:r>
    </w:p>
    <w:p w14:paraId="6E8495D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evento contó con la participación de alumnos de quinto y sexto grado, docentes, directivos y estudiantes del bachillerato técnico. Durante el acto se presentaron los objetivos generales, el cronograma de actividades y se anunció la competencia final, con el propósito de fomentar la creatividad, la motivación y el trabajo en equipo.</w:t>
      </w:r>
    </w:p>
    <w:p w14:paraId="6F757DB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 – Primera clase a la tarde y 21-05 – Primera clase a la mañana</w:t>
      </w:r>
    </w:p>
    <w:p w14:paraId="0964FE9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estas primeras clases se realizó la presentación del grupo de trabajo ante los alumnos de sexto grado A y C. Se iniciaron dinámicas lúdicas para crear un ambiente ameno </w:t>
      </w:r>
      <w:r w:rsidRPr="00745F67">
        <w:rPr>
          <w:rFonts w:ascii="Times New Roman" w:hAnsi="Times New Roman" w:cs="Times New Roman"/>
          <w:sz w:val="24"/>
          <w:szCs w:val="24"/>
        </w:rPr>
        <w:lastRenderedPageBreak/>
        <w:t>y se introdujo a los niños al entorno de programación Scratch. Se repasaron conocimientos previos, se explicaron los bloques básicos de programación, y los estudiantes desarrollaron su primer proyecto sencillo.</w:t>
      </w:r>
    </w:p>
    <w:p w14:paraId="0287E5B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26-05 – Segunda clase a la tarde y 28-05 – Segunda clase a la mañana</w:t>
      </w:r>
    </w:p>
    <w:p w14:paraId="32843E7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etapa se profundizó en el uso de los bloques de Scratch y su funcionamiento. Se presentaron ejemplos prácticos y un video interactivo para reforzar los contenidos. Finalmente, los alumnos realizaron ejercicios prácticos y recibieron pequeños premios como incentivo por su participación.</w:t>
      </w:r>
    </w:p>
    <w:p w14:paraId="165C98A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 – Tercera clase a la tarde y 02-07 – Tercera clase a la mañana</w:t>
      </w:r>
    </w:p>
    <w:p w14:paraId="7957EA3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los estudiantes se adentraron en el manejo de movimientos y animaciones dentro de Scratch. Aprendieron a crear y modificar escenarios y personajes, e introdujeron la interacción entre sprites, aplicando lo aprendido de manera práctica.</w:t>
      </w:r>
    </w:p>
    <w:p w14:paraId="3CC24E9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07-07 – Cuarta clase a la tarde y 09-07 – Cuarta clase a la mañana</w:t>
      </w:r>
    </w:p>
    <w:p w14:paraId="054E2A0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jornada, los alumnos conocieron el plano cartesiano y el uso de coordenadas para programar movimientos. Se trabajó con bloques de control y bucles, aplicando la lógica básica de programación. Al finalizar, se mostró un ejemplo completo de código, y los estudiantes comenzaron a desarrollar sus propias ideas de proyectos.</w:t>
      </w:r>
    </w:p>
    <w:p w14:paraId="22AE742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28-07 – Quinta clase a la tarde y 30-07 – Quinta clase a la mañana</w:t>
      </w:r>
    </w:p>
    <w:p w14:paraId="19ABE04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alumnos iniciaron la creación de pequeños proyectos personales, combinando los conocimientos adquiridos. Programaron movimientos, cambios de fondo, sonidos e interacciones, fortaleciendo su comprensión de la estructura de los videojuegos en Scratch.</w:t>
      </w:r>
    </w:p>
    <w:p w14:paraId="71C8D0C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11-08 – Sexta clase a la tarde y 13-08 – Sexta clase a la mañana</w:t>
      </w:r>
    </w:p>
    <w:p w14:paraId="3FFE1DD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se abordó la temática de gravedad y saltos dentro de los videojuegos. Además, se explicaron los criterios de evaluación de la competencia final y los alumnos interesados presentaron sus ideas iniciales para sus proyectos.</w:t>
      </w:r>
    </w:p>
    <w:p w14:paraId="12CC6A5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01-09 – Séptima clase a la tarde y 10-09 – Séptima clase a la mañana</w:t>
      </w:r>
    </w:p>
    <w:p w14:paraId="4718A19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la jornada de cierre, los participantes presentaron sus storyboards y se realizó la selección de finalistas.</w:t>
      </w:r>
    </w:p>
    <w:p w14:paraId="16FCD03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 cada concursante se le asignó una cuenta de Scratch para iniciar el desarrollo de su videojuego.</w:t>
      </w:r>
    </w:p>
    <w:p w14:paraId="7BCD839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estableció comunicación con los padres de los participantes para acompañar el proceso, y se dio inicio a la presentación final del proyecto.</w:t>
      </w:r>
    </w:p>
    <w:p w14:paraId="163DD9A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br w:type="page"/>
      </w:r>
    </w:p>
    <w:p w14:paraId="5DD38C25"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Liz Carolina López Ruíz</w:t>
      </w:r>
    </w:p>
    <w:p w14:paraId="17B4554A"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7C38B64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Socialización del Proyecto – 04/03/2025</w:t>
      </w:r>
    </w:p>
    <w:p w14:paraId="26B6673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Planificamos el proyecto, definiendo los días de trabajo, organizando grupos y asignando grados específicos. El objetivo fue distribuir responsabilidades y establecer un cronograma claro para el desarrollo de las clases.</w:t>
      </w:r>
    </w:p>
    <w:p w14:paraId="3EA2682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Inauguración del Proyecto – 05/05/2025</w:t>
      </w:r>
    </w:p>
    <w:p w14:paraId="778231F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presentó oficialmente el proyecto a los estudiantes de quinto y sexto grado del turno tarde. Durante el acto explicamos los objetivos, la metodología de enseñanza y anunciamos la competencia final para fomentar la creatividad, la colaboración y el entusiasmo por el aprendizaje.</w:t>
      </w:r>
    </w:p>
    <w:p w14:paraId="58C50CA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 Clase – Turno tarde (19/05/2025) – Turno mañana (21/05/2025)</w:t>
      </w:r>
    </w:p>
    <w:p w14:paraId="1A84519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Introducimos el entorno de Scratch, repasando conocimientos previos y enseñando funciones básicas como movimiento, apariencia y eventos. Además, anticipamos la competencia final para generar interés y motivación en los alumnos.</w:t>
      </w:r>
    </w:p>
    <w:p w14:paraId="613AFAA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 Clase – Turno tarde (26/05/2025) – Turno mañana (28/05/2025)</w:t>
      </w:r>
    </w:p>
    <w:p w14:paraId="2EAEA89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Trabajamos la animación mediante el uso de disfraces, movimientos controlados por teclas y sonidos. Los estudiantes dieron vida a sus primeros personajes, comprendiendo la relación entre código y acción visual.</w:t>
      </w:r>
    </w:p>
    <w:p w14:paraId="7D8787F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 Clase – Turno tarde (30/06/2025) – Turno mañana (02/07/2025)</w:t>
      </w:r>
    </w:p>
    <w:p w14:paraId="5378156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alumnos aprendieron a crear escenarios y fondos, e incorporaron la interacción entre personajes usando colisiones y variables simples. Se fortalecieron conceptos de diseño visual y lógica básica.</w:t>
      </w:r>
    </w:p>
    <w:p w14:paraId="40D8ED7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4° Clase – Turno tarde (07/07/2025) – Turno mañana (09/07/2025)</w:t>
      </w:r>
    </w:p>
    <w:p w14:paraId="5D1A2BF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Introducimos la lógica de control a través de decisiones y bucles. Los estudiantes comprendieron la importancia de la secuencia y la condición para lograr comportamientos más realistas dentro de sus proyectos.</w:t>
      </w:r>
    </w:p>
    <w:p w14:paraId="5016999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5° Clase – Turno tarde (28/07/2025) – Turno mañana (30/07/2025)</w:t>
      </w:r>
    </w:p>
    <w:p w14:paraId="0E0F52C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Ausencia: No pude asistir a ambas sesiones.</w:t>
      </w:r>
    </w:p>
    <w:p w14:paraId="7CE69D9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Se continuó con el desarrollo de prototipos, integrar movimientos y objetivos de juego, y realizar pruebas funcionales básicas. El docente de apoyo supervisó las actividades; los grupos avanzaron en la implementación de mecánicas (movimiento, puntuación y condiciones de victoria) y registraron sus avances en la bitácora de proyecto. </w:t>
      </w:r>
    </w:p>
    <w:p w14:paraId="36387DC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6° Clase – Turno tarde (11/08/2025) – Turno mañana (13/08/2025)</w:t>
      </w:r>
    </w:p>
    <w:p w14:paraId="303DFF8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Ausencia: No pude asistir a ambas sesiones.</w:t>
      </w:r>
    </w:p>
    <w:p w14:paraId="5581B045"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 A pesar de eso sé que se habló sobre el storyboard y sobre cómo comenzar a estructurar la interfaz y las pantallas del juego. Mis compañeras guiaron a los estudiantes en </w:t>
      </w:r>
      <w:r w:rsidRPr="00745F67">
        <w:rPr>
          <w:rFonts w:ascii="Times New Roman" w:hAnsi="Times New Roman" w:cs="Times New Roman"/>
          <w:sz w:val="24"/>
          <w:szCs w:val="24"/>
        </w:rPr>
        <w:lastRenderedPageBreak/>
        <w:t>la elaboración y refinamiento de sus storyboards, y cada grupo completó un borrador que luego vieron para evaluación. A pesar de no haber participado me mantenían informada sobre lo que habían desarrollado.</w:t>
      </w:r>
    </w:p>
    <w:p w14:paraId="6B541E0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7° Clase – Turno tarde (01/09/2025) – Turno mañana (10/09/2025)</w:t>
      </w:r>
    </w:p>
    <w:p w14:paraId="1511FAD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Ausencia: No pude asistir en una sesión</w:t>
      </w:r>
    </w:p>
    <w:p w14:paraId="3BCE3D85" w14:textId="3CB4E596"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 pesar de mi ausencia, los alumnos presentaron sus storyboards y demostraron los prototipos. Se realizó una valoración preliminar de los proyectos y se seleccionaron los equipos que pasarían a la fase final de la competencia según los criterios establecidos.</w:t>
      </w:r>
    </w:p>
    <w:p w14:paraId="02D873A7" w14:textId="77777777" w:rsidR="008A1D5B" w:rsidRDefault="008A1D5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27AA1A5" w14:textId="77777777" w:rsidR="008A1D5B" w:rsidRPr="00A26712" w:rsidRDefault="008A1D5B" w:rsidP="008A1D5B">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Luana Cristina Martínez Vázquez</w:t>
      </w:r>
    </w:p>
    <w:p w14:paraId="2598063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el marco del proyecto “Imagina y diviértete programando con Scratch”, desarrollado por los alumnos del 3° año del Bachillerato Técnico en Informática, se llevaron a cabo diversas actividades entre los meses de marzo y septiembre del año 2025. A continuación, se detalla el registro cronológico de las jornadas realizadas:</w:t>
      </w:r>
    </w:p>
    <w:p w14:paraId="54334C9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04-03 – Socialización del proyecto con los alumnos del 3° BTI y conformación de grupos de trabajo</w:t>
      </w:r>
    </w:p>
    <w:p w14:paraId="4F0D0F5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ese día hablamos en la clase con todos y también con el profesor Carlos Giménez para conformar los grupos. Lo hicimos eligiendo con quiénes más sabíamos trabajar, y luego de eso nos pusimos de acuerdo sobre quién se iba a encargar de qué el día de la inauguración en el salón de actos, donde yo me encargué de juntar sillas y también acomodarlas, además de ver que todo esté en orden. También estuve en el grupo de decoración para el día.</w:t>
      </w:r>
    </w:p>
    <w:p w14:paraId="4311A2E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05-05 – Inauguración del proyecto en el salón de actos</w:t>
      </w:r>
    </w:p>
    <w:p w14:paraId="16A3DAF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Luego de la socialización del proyecto, se llevó a cabo la inauguración oficial del proyecto “Imagina y diviértete programando con Scratch”. El evento contó con la participación de alumnos de quinto y sexto grado, docentes, directivos y estudiantes del Bachillerato Técnico.</w:t>
      </w:r>
    </w:p>
    <w:p w14:paraId="2713845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yo me encargué, con mi grupo de decoración, de arreglar el salón y ver que todo esté en orden. Además de eso, también me puse al costado en una esquina para ver si necesitaban mi ayuda, como si necesitaban sillas. Me quedé prestando atención a lo que decían mis compañeros en la presentación.</w:t>
      </w:r>
    </w:p>
    <w:p w14:paraId="32C9560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19-05 – Primera clase a la tarde</w:t>
      </w:r>
    </w:p>
    <w:p w14:paraId="70F507A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la primera clase, que fue un lunes a la tarde, estábamos con mi grupo atentos para salir 10 minutos antes para ir a buscar a los chicos del sexto “C”. Fuimos a buscarlos y nos presentamos. Ellos ya tenían conocimiento del proyecto Scratch y se veían emocionados.</w:t>
      </w:r>
    </w:p>
    <w:p w14:paraId="033380B7"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Trajimos a los niños a clase e hicimos que estén de a dos para mejor utilización de las computadoras. Les dimos un breve resumen de lo que era Scratch. También pasé al frente a explicarles las funciones básicas que tiene Scratch. Luego empecé a ayudarles con las dudas que tenían, y por último los llevamos de nuevo a sus clases.</w:t>
      </w:r>
    </w:p>
    <w:p w14:paraId="69DDA77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21-05 – Primera clase a la mañana</w:t>
      </w:r>
    </w:p>
    <w:p w14:paraId="776DBEB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primera clase que fue de la mañana, con mi grupo estábamos atentos para salir 10 minutos antes como lo hicimos en la primera clase. Fuimos a buscar a los chicos del sexto “A”. Ellos ya tenían conocimiento del proyecto Scratch y se veían emocionados. Nos presentamos como grupo, quiénes éramos, etc. Hicimos que los niños formen grupos de a dos para mejor utilización de las computadoras. Les dimos un breve resumen de lo que era Scratch. También pasé al frente a explicarles las funciones básicas que tiene Scratch. Luego empecé a ayudarles con las dudas que tenían, y por último los llevamos de nuevo a sus clases.</w:t>
      </w:r>
    </w:p>
    <w:p w14:paraId="483B794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26-05 – Segunda clase a la tarde</w:t>
      </w:r>
    </w:p>
    <w:p w14:paraId="2CA98FF6"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segunda clase, que fue de la tarde, los chicos ya se veían más cómodos con nosotros y nosotros también con ellos. Empezamos a recordar lo que dimos en la última clase. Fue un poco complicado hacer que los chicos nos prestaran atención, pero empezamos a organizarnos como grupo y les ayudamos a cada uno.</w:t>
      </w:r>
    </w:p>
    <w:p w14:paraId="64EE199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clase empezamos a trabajar con las animaciones mediante el uso de disfraces. Pasamos al frente, en la pizarra, para explicarles los movimientos, los bloques, para que ellos </w:t>
      </w:r>
      <w:r w:rsidRPr="00745F67">
        <w:rPr>
          <w:rFonts w:ascii="Times New Roman" w:hAnsi="Times New Roman" w:cs="Times New Roman"/>
          <w:sz w:val="24"/>
          <w:szCs w:val="24"/>
        </w:rPr>
        <w:lastRenderedPageBreak/>
        <w:t>pudieran dar vida a sus personajes. Yo seguí ayudando a cada niño y luego haciéndoles preguntas, y, por último, a arreglar la clase luego de terminar con los niños.</w:t>
      </w:r>
    </w:p>
    <w:p w14:paraId="1D58060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28-05 – Segunda clase a la mañana</w:t>
      </w:r>
    </w:p>
    <w:p w14:paraId="54ECFEE8"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segunda clase, que fue de la mañana, estos chicos también se veían entusiasmados y más cómodos con nosotros. Los niños de la mañana eran muchos más, a mi parecer, y era más difícil que nos escuchen, pero en grupo nos organizamos y pudimos completar la clase con éxito. Empezamos a profundizar con ellos el uso de los bloques de Scratch y su funcionamiento.</w:t>
      </w:r>
    </w:p>
    <w:p w14:paraId="22FBF07C"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presentaron ejemplos prácticos y un video interactivo para reforzar los contenidos. Finalmente, los alumnos realizaron ejercicios prácticos y recibieron pequeños premios como incentivo por su participación.</w:t>
      </w:r>
    </w:p>
    <w:p w14:paraId="3645959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Yo me encargué de ayudarlos a cada uno, también como mis compañeras. Al final de la clase de los niños, los llevamos con su profesora y luego volvimos a organizar nuestra aula.</w:t>
      </w:r>
    </w:p>
    <w:p w14:paraId="2688CC2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30-06 – Tercera clase a la tarde</w:t>
      </w:r>
    </w:p>
    <w:p w14:paraId="690D99A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tercera clase, que fue de la tarde, volvimos a buscar a los niños 10 minutos antes, como lo hacemos habitualmente con mi grupo. Me quedé organizando la clase, cargando las computadoras, poniéndoles los cargadores y viendo si no faltaban sillas, mientras mis compañeras fueron a buscar a los niños.</w:t>
      </w:r>
    </w:p>
    <w:p w14:paraId="49CCD4E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Una vez que los niños vinieron a la clase, ya cada uno estaba con su dúo para sentarse y empezar con Scratch. Yo estaba recorriendo para ver si a nadie le faltaba algo o si necesitaban ir al baño. En esta clase, los chicos ya se adentraron más en el manejo de los </w:t>
      </w:r>
      <w:r w:rsidRPr="00745F67">
        <w:rPr>
          <w:rFonts w:ascii="Times New Roman" w:hAnsi="Times New Roman" w:cs="Times New Roman"/>
          <w:sz w:val="24"/>
          <w:szCs w:val="24"/>
        </w:rPr>
        <w:lastRenderedPageBreak/>
        <w:t>movimientos y las animaciones, ya entendían mejor a los sprites, ya aprendían solos a crear y modificar sus escenarios y agregar sonidos.</w:t>
      </w:r>
    </w:p>
    <w:p w14:paraId="5210094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02-07 – Tercera clase a la mañana</w:t>
      </w:r>
    </w:p>
    <w:p w14:paraId="4C4058C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tercera clase, que era de la mañana, nos fuimos a buscar a los chicos en su clase y cada uno ya estaba en fila con su dúo para la utilización de las computadoras. Les dimos indicaciones de que las computadoras solo debían ser utilizadas para hacer el juego en Scratch. También les estuve ayudando a cada uno para ver si tenían alguna duda. A muchos aún les costaba manejar las mecánicas, mientras que a otros se les hacía mucho más fácil la utilización de Scratch. Durante esta clase también nos adentramos con los chicos más en la mecánica, en los movimientos. Ellos ya entendían mejor los sprites, ya podían crear y solucionar algunas cosas.</w:t>
      </w:r>
    </w:p>
    <w:p w14:paraId="5B99E942"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07-07 – Cuarta clase a la tarde</w:t>
      </w:r>
    </w:p>
    <w:p w14:paraId="72DDA94D" w14:textId="2FA55035" w:rsidR="00BD26D1"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Ese día, que fue en la tarde, antes de buscar a los niños, primero arreglamos la clase, abrimos las computadoras, los cargadores y los pusimos en orden. Luego fuimos a buscar a los niños de su clase, ya cada uno con su dúo, aunque algunos preferían estar en un grupo más grande. Los niños en clase eran muy hiperactivos. Teníamos que recorrer y darles indicaciones de que debían prestar atención en las explicaciones y usar las computadoras solo para hacer el juego. En esta clase les enseñamos el plano cartesiano. Ellos aún no tenían conocimiento de este tema, lo cual nos dificulta un poco enseñarles desde cero en poco tiempo. También les dimos una breve introducción sobre la utilización de las coordenadas.</w:t>
      </w:r>
    </w:p>
    <w:p w14:paraId="4D66D4E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niños aprendieron mucho ese día. Yo me quedé explicándoles también qué eran, y luego pasando por cada uno a ver si necesitaban alguna ayuda, además de vigilar que los niños no entrarán a otros sitios web.</w:t>
      </w:r>
    </w:p>
    <w:p w14:paraId="7D03217F"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09-07 – Cuarta clase a la mañana</w:t>
      </w:r>
    </w:p>
    <w:p w14:paraId="7C28F51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Ese día, que fue en la mañana, antes de buscar a los niños, primero arreglamos la clase, abrimos las computadoras, los cargadores y los pusimos en orden. Luego fuimos a buscar a los niños de su clase, ya cada uno con su dúo, aunque algunos preferían estar en un grupo más grande. </w:t>
      </w:r>
    </w:p>
    <w:p w14:paraId="4A4EE87E"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niños en clase eran muy hiperactivos. Teníamos que recorrer y darles indicaciones de que debían prestar atención en las explicaciones y usar las computadoras solo para hacer el juego, así como lo hicimos con la clase del turno tarde. En esta clase les enseñamos también el plano cartesiano. Ellos tampoco tenían conocimiento de este tema, lo cual nos dificulta un poco enseñarles desde cero en poco tiempo. También les dimos una breve introducción sobre la utilización de las coordenadas.</w:t>
      </w:r>
    </w:p>
    <w:p w14:paraId="5039F6B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niños aprendieron mucho ese día. Yo me quedé explicándoles también qué eran, y luego pasando por cada uno a ver si necesitaban alguna ayuda, además de vigilar que los niños no entrarán a otros sitios web. También estuve viendo quién podría ser mi ahijado o ahijada, ya que muchos tenían habilidad para el uso de Scratch. Además, les mostramos códigos para que copien y explicarles de a uno cada bloque. Los niños ya empezaban a desarrollar su videojuego.</w:t>
      </w:r>
    </w:p>
    <w:p w14:paraId="5FB42C9D" w14:textId="7777777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28-07 – Quinta clase a la tarde</w:t>
      </w:r>
    </w:p>
    <w:p w14:paraId="1D831534" w14:textId="61499A60"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clase, que fue en la tarde, antes de buscar a los niños, primero arreglamos la clase antes de empezar y luego de terminar las actividades, como siempre. Una vez listo eso, en nuestra hora, diez minutos antes fuimos a buscar a los niños como siempre, ya cada uno con su dúo. En la clase ya les propusimos a los niños que crearan sus pequeños proyectos personales, combinando ellos su creatividad y sus conocimientos adquiridos, ya programando </w:t>
      </w:r>
      <w:r w:rsidRPr="00745F67">
        <w:rPr>
          <w:rFonts w:ascii="Times New Roman" w:hAnsi="Times New Roman" w:cs="Times New Roman"/>
          <w:sz w:val="24"/>
          <w:szCs w:val="24"/>
        </w:rPr>
        <w:lastRenderedPageBreak/>
        <w:t>los movimientos de los sprites y la combinación de fondos y sonidos. Aunque hubo poco tiempo, los niños pudieron lograr hacerlo.</w:t>
      </w:r>
    </w:p>
    <w:p w14:paraId="48D1243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30-07 – Quinta clase a la mañana</w:t>
      </w:r>
    </w:p>
    <w:p w14:paraId="1A68026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lastimosamente no pude asistir por problemas de salud, pero en la siguiente clase les estuve ayudando el doble a los niños para recompensarles que falté ese día. Al igual, mis compañeras estuvieron enseñándoles. En la clase ya les propusieron a los niños que crearan sus pequeños proyectos personales, combinando ellos su creatividad y sus conocimientos adquiridos, ya programando los movimientos de los sprites y la combinación de fondos y sonidos, también como a los de la tarde.</w:t>
      </w:r>
    </w:p>
    <w:p w14:paraId="23317693"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11-08 – Sexta clase a la tarde</w:t>
      </w:r>
    </w:p>
    <w:p w14:paraId="2B1DAA98" w14:textId="1E2077C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que fue en la tarde, antes de buscar a los niños, primero arreglamos la clase antes de empezar y luego de terminar las actividades, como siempre. Una vez listo eso, en nuestra hora, diez minutos antes fuimos a buscar a los niños como siempre, ya cada uno con su dúo.</w:t>
      </w:r>
    </w:p>
    <w:p w14:paraId="69EC6CB9"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nos propusimos con mi grupo hacer algo más arriesgado: enseñarles cómo se aplica el tema de gravedad y saltos a los chicos, para que ellos pudieran conocerlos y agregarlos a sus juegos. Empezamos mostrándoles bloques de códigos para que fueran copiando y probando, y a la misma vez nos pedían ayuda, lo cual hacíamos yendo hasta su asiento para que nos comentaran sus inconvenientes. Pasamos al frente con mi grupo para hablarles de la competencia que se iba a realizar, y los alumnos interesados pasaron a mis compañeras y a mí para anotar sus datos.</w:t>
      </w:r>
    </w:p>
    <w:p w14:paraId="2E13D3EB"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13-08 – Sexta clase a la mañana</w:t>
      </w:r>
    </w:p>
    <w:p w14:paraId="49B5A8A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esta clase, que fue en la mañana, antes de buscar a los niños, primero arreglamos la clase antes de empezar y luego de terminar las actividades, como siempre. Una vez listo eso, fuimos a buscar a los niños, ya cada uno con su dúo.</w:t>
      </w:r>
    </w:p>
    <w:p w14:paraId="5912DC30"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nos propusimos con mi grupo hacer algo más arriesgado: enseñarles cómo se aplica el tema de gravedad y saltos a los chicos, para que pudieran conocerlos y agregarlos a sus juegos. Empezamos mostrándoles bloques de códigos para que fueran copiando y probando. A la misma vez, nos pedían ayuda, lo cual hacíamos yendo hasta su asiento para que nos comentaran sus inconvenientes. Pasamos al frente con mi grupo para hablarles de la competencia que se iba a realizar, y los alumnos interesados pasaron a mis compañeras y a mí para anotar sus datos. Aplicamos lo mismo que con los niños de la tarde.</w:t>
      </w:r>
    </w:p>
    <w:p w14:paraId="43960404"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01-09 – Séptima clase a la tarde</w:t>
      </w:r>
    </w:p>
    <w:p w14:paraId="77DBE86E" w14:textId="0019AEA7" w:rsidR="008A1D5B"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última clase, que fue en la tarde, fuimos como siempre diez minutos antes a buscar a los chicos. Cada uno con su dupla se sentó en sus lugares habituales y empezamos a conversar con ellos, decirles que era la última clase y que fue un gusto pasar tiempo con ellos.</w:t>
      </w:r>
      <w:r>
        <w:rPr>
          <w:rFonts w:ascii="Times New Roman" w:hAnsi="Times New Roman" w:cs="Times New Roman"/>
          <w:sz w:val="24"/>
          <w:szCs w:val="24"/>
        </w:rPr>
        <w:t xml:space="preserve"> </w:t>
      </w:r>
      <w:r w:rsidRPr="00745F67">
        <w:rPr>
          <w:rFonts w:ascii="Times New Roman" w:hAnsi="Times New Roman" w:cs="Times New Roman"/>
          <w:sz w:val="24"/>
          <w:szCs w:val="24"/>
        </w:rPr>
        <w:t>Además, les comentamos de nuevo sobre la competencia que se realizaría el 08/10/2025 en el salón de actos.</w:t>
      </w:r>
    </w:p>
    <w:p w14:paraId="63691096"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Luego, a cada uno de los que se anotaron como participantes, les empezamos a crear una cuenta en Scratch para que pudieran empezar con su juego. También nos presentaron sus storyboards y se realizó comunicación con los padres de los ahijados para la presentación.</w:t>
      </w:r>
    </w:p>
    <w:p w14:paraId="37889D11"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10-09 – Séptima clase a la mañana</w:t>
      </w:r>
    </w:p>
    <w:p w14:paraId="16551ECD" w14:textId="77777777" w:rsidR="008A1D5B" w:rsidRPr="00745F67" w:rsidRDefault="008A1D5B" w:rsidP="008A1D5B">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última clase, que fue en la mañana, fuimos como siempre diez minutos antes a buscar a los chicos. Cada uno con su dupla se sentó en sus lugares habituales y empezamos a conversar con ellos, decirles que era la última clase y que fue un gusto pasar tiempo con </w:t>
      </w:r>
      <w:r w:rsidRPr="00745F67">
        <w:rPr>
          <w:rFonts w:ascii="Times New Roman" w:hAnsi="Times New Roman" w:cs="Times New Roman"/>
          <w:sz w:val="24"/>
          <w:szCs w:val="24"/>
        </w:rPr>
        <w:lastRenderedPageBreak/>
        <w:t>ellos. Además, les comentamos de nuevo sobre la competencia que se realizaría el 08/10/2025 en el salón de actos. Luego, a cada uno de los que se anotaron como participantes, les empezamos a crear una cuenta en Scratch para que pudieran empezar con su juego. También nos presentaron sus storyboards y se realizó comunicación con los padres de los ahijados para la presentación.</w:t>
      </w:r>
    </w:p>
    <w:p w14:paraId="6284380A" w14:textId="4988CD2E" w:rsidR="00AD1455" w:rsidRDefault="008A1D5B" w:rsidP="00AD1455">
      <w:pPr>
        <w:spacing w:before="240" w:line="480" w:lineRule="auto"/>
        <w:ind w:firstLine="720"/>
        <w:rPr>
          <w:rFonts w:ascii="Times New Roman" w:hAnsi="Times New Roman" w:cs="Times New Roman"/>
          <w:sz w:val="24"/>
          <w:szCs w:val="24"/>
        </w:rPr>
      </w:pPr>
      <w:r>
        <w:rPr>
          <w:rFonts w:ascii="Times New Roman" w:hAnsi="Times New Roman" w:cs="Times New Roman"/>
          <w:sz w:val="24"/>
          <w:szCs w:val="24"/>
        </w:rPr>
        <w:t>Seleccionamos a niños de la tarde, así como</w:t>
      </w:r>
      <w:r w:rsidR="00AD1455">
        <w:rPr>
          <w:rFonts w:ascii="Times New Roman" w:hAnsi="Times New Roman" w:cs="Times New Roman"/>
          <w:sz w:val="24"/>
          <w:szCs w:val="24"/>
        </w:rPr>
        <w:t xml:space="preserve"> también de</w:t>
      </w:r>
      <w:r>
        <w:rPr>
          <w:rFonts w:ascii="Times New Roman" w:hAnsi="Times New Roman" w:cs="Times New Roman"/>
          <w:sz w:val="24"/>
          <w:szCs w:val="24"/>
        </w:rPr>
        <w:t xml:space="preserve"> la mañana</w:t>
      </w:r>
      <w:r w:rsidR="00AD1455">
        <w:rPr>
          <w:rFonts w:ascii="Times New Roman" w:hAnsi="Times New Roman" w:cs="Times New Roman"/>
          <w:sz w:val="24"/>
          <w:szCs w:val="24"/>
        </w:rPr>
        <w:t>, para poder realizar juntos nuestro primer juego en Scratch completo.</w:t>
      </w:r>
    </w:p>
    <w:p w14:paraId="20344078" w14:textId="77777777" w:rsidR="00AD1455" w:rsidRDefault="00AD145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0130D7B"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Ayelen Francielly Vera González</w:t>
      </w:r>
    </w:p>
    <w:p w14:paraId="65F8F54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encabecé mi grupo en el proyecto educativo destinado a enseñar los fundamentos de la programación con Scratch a estudiantes de niveles iniciales (6° grado B y D). El propósito de este proyecto fue promover el pensamiento lógico y creativo a través del diseño de videojuegos sencillos utilizando bloques de programación. A lo largo de las clases asumí un rol de liderazgo en la organización y coordinación de las actividades, destacándome en la planificación e impartición de clases.</w:t>
      </w:r>
    </w:p>
    <w:p w14:paraId="1AE7B86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Socialización e Inauguración (04 de marzo al 05 de mayo)</w:t>
      </w:r>
    </w:p>
    <w:p w14:paraId="469B40E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este período realizamos la presentación oficial del proyecto. Expliqué los objetivos, la metodología y las responsabilidades a cada integrante de mi grupo. Asigné equipos de trabajo y preparamos el aula para el inicio de las clases. Dividí las actividades para la primera semana, quedando así: Buscar estudiantes (Lucas Giménez y Aquiles Bobadilla), preparar el ambiente de enseñanza (Mathias Quintana y Elías Armoa), impartir clases (Magalí Ramírez, Tatiana Duarte y yo, Ayelen Vera). Esta fase fue fundamental para coordinar las funciones y garantizar el buen desarrollo del proyecto.</w:t>
      </w:r>
    </w:p>
    <w:p w14:paraId="4D15E22A"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Primera semana (19 al 21 de mayo)</w:t>
      </w:r>
    </w:p>
    <w:p w14:paraId="5B9255F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primera clase efectiva, participé impartiendo clases tanto por la mañana como por la tarde, ya que dos compañeras no eran suficientes para todas las criaturas. Realicé un test diagnóstico para conocer qué sabían o recordaban los alumnos sobre Scratch. </w:t>
      </w:r>
    </w:p>
    <w:p w14:paraId="09DDBD4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test incluyó preguntas sobre los bloques de movimiento, apariencia, sonido y control. Esto sirvió para medir los conocimientos previos de los estudiantes y orientar los temas a desarrollar en las siguientes semanas.</w:t>
      </w:r>
    </w:p>
    <w:p w14:paraId="1AB26B1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Segunda semana (26 al 28 de mayo)</w:t>
      </w:r>
    </w:p>
    <w:p w14:paraId="49C30A3A"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semana comenzamos con los temas fundamentales de Scratch: bloques de movimiento, apariencia, eventos y control. Acompañé a los alumnos en la práctica, explicando paso a paso cómo hacer que un personaje se mueva, hable o cambie de disfraz. Además, reforcé la importancia de la secuencia lógica en la programación y el uso correcto de cada bloque. En esta etapa comprobamos que los estudiantes ya poseían conocimientos previos, por lo que decidimos adelantar actividades hasta la realización de sus propios videojuegos.</w:t>
      </w:r>
    </w:p>
    <w:p w14:paraId="5A6C27BD"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Tercera y cuarta semana (30 de junio al 09 de julio)</w:t>
      </w:r>
    </w:p>
    <w:p w14:paraId="023D613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etapa, los alumnos comenzaron a crear sus primeros mini proyectos aplicando los conocimientos básicos. Mi tarea fue la evaluación de sus trabajos, comprobar que sus juegos contarán con las indicaciones que le dimos, entre otras cosas. Y como era de cada semana, ayudé a poner la sala de clases en condiciones. En esta etapa esperábamos que los alumnos empezarán con juegos utilizando bloques más avanzados.</w:t>
      </w:r>
    </w:p>
    <w:p w14:paraId="07C84A5D"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Quinta y sexta semana (28 de julio al 13 de agosto)</w:t>
      </w:r>
    </w:p>
    <w:p w14:paraId="29D9862A"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Durante esta semana trabajamos con temas más avanzados, como el uso de variables, mensajes y clonación de objetos. </w:t>
      </w:r>
    </w:p>
    <w:p w14:paraId="7C6995E4"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También entregamos hojas de planificación para que los estudiantes pudieran idear la historia de su propio videojuego, definiendo personajes, objetivos, escenarios y desafíos. En este período, mi función fue la de leer las ideas de los estudiantes, realizar una lista preliminar de posibles participantes e ir descartando alumnos que no querían participar.</w:t>
      </w:r>
    </w:p>
    <w:p w14:paraId="79A857D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Séptima semana (01 al 10 de septiembre)</w:t>
      </w:r>
    </w:p>
    <w:p w14:paraId="4A3FCC3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Durante la última semana, los grupos comenzaron a programar sus proyectos personales, aplicando todo lo aprendido. Supervisamos la construcción de sus juegos, ayudándolos con los errores de ejecución, colisiones y movimientos. Mi tarea consistió principalmente en conseguir el contacto de los niños y organizarlos para la competencia. Como la competencia no era obligatoria, anoté a los niños que expresaron explícitamente su interés en participar y los contacté desde el número de sus padres. Esta etapa marcó el cierre de la parte de desarrollo de la historia del juego.</w:t>
      </w:r>
    </w:p>
    <w:p w14:paraId="0C8A61D4"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misma semana impartimos las clases finales donde enseñamos a los estudiantes a crear un menú principal en Scratch, incorporando opciones como “Jugar”, “Instrucciones” y “Salir”. Explicamos cómo cambiar de escenario al presionar botones y cómo volver al inicio. Fue la etapa más completa del proyecto, ya que los alumnos integraron todo lo aprendido: eventos, disfraces, sonidos, variables y condiciones. Durante estas clases, me enfoqué en preparar mentalmente a los alumnos para la competencia próxima de fecha.</w:t>
      </w:r>
    </w:p>
    <w:p w14:paraId="33D7C18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Estas siete semanas marcaron una etapa de gran crecimiento personal y profesional. Liderar el grupo y participar activamente en el proceso de enseñanza con Scratch me permitió apreciar el impacto real que puede tener la programación como herramienta educativa.</w:t>
      </w:r>
    </w:p>
    <w:p w14:paraId="6383921A" w14:textId="2C1D65F6" w:rsidR="008A1D5B"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A lo largo del proyecto observé cómo los estudiantes pasaron de la curiosidad inicial a la confianza y autonomía al crear sus propios juegos, demostrando que aprender puede ser una experiencia divertida y significativa.</w:t>
      </w:r>
      <w:r w:rsidRPr="00AD1455">
        <w:rPr>
          <w:rFonts w:ascii="Times New Roman" w:hAnsi="Times New Roman" w:cs="Times New Roman"/>
          <w:sz w:val="24"/>
          <w:szCs w:val="24"/>
        </w:rPr>
        <w:t xml:space="preserve"> </w:t>
      </w:r>
      <w:r w:rsidRPr="00745F67">
        <w:rPr>
          <w:rFonts w:ascii="Times New Roman" w:hAnsi="Times New Roman" w:cs="Times New Roman"/>
          <w:sz w:val="24"/>
          <w:szCs w:val="24"/>
        </w:rPr>
        <w:t>Más allá de los resultados técnicos, valoro especialmente el trabajo en equipo, la cooperación y el compromiso que se generaron en el aula. Concluir este proyecto me deja una profunda satisfacción y la certeza de que enseñar es también una forma de seguir aprendiend</w:t>
      </w:r>
      <w:r>
        <w:rPr>
          <w:rFonts w:ascii="Times New Roman" w:hAnsi="Times New Roman" w:cs="Times New Roman"/>
          <w:sz w:val="24"/>
          <w:szCs w:val="24"/>
        </w:rPr>
        <w:t>o.</w:t>
      </w:r>
    </w:p>
    <w:p w14:paraId="0C86A6DD" w14:textId="24BC2741" w:rsidR="00AD1455" w:rsidRDefault="00AD145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0C92F96"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 Lucas Ariel Giménez Achar</w:t>
      </w:r>
    </w:p>
    <w:p w14:paraId="1133371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participé activamente en el proyecto educativo destinado a enseñar los fundamentos de la programación con Scratch a estudiantes de niveles iniciales. El propósito de este proyecto fue promover el pensamiento lógico y creativo a través del diseño de videojuegos sencillos utilizando bloques de programación. A lo largo de las clases cumplí diversos roles según la organización semanal, destacándome en la impartición de clases, la asistencia técnica y el acompañamiento a los estudiantes durante sus prácticas.</w:t>
      </w:r>
    </w:p>
    <w:p w14:paraId="74D4CCD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Primera semana (04 al 05 de mayo)</w:t>
      </w:r>
    </w:p>
    <w:p w14:paraId="22C30E0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primera semana realizamos la presentación oficial del proyecto. Se explicaron los objetivos, la metodología y las responsabilidades de cada integrante. Fui asignado al grupo encargado de buscar criaturas junto con mi compañero Aquiles. También se organizaron los equipos de trabajo y preparamos el aula para el inicio de las clases. Esta fase fue fundamental para coordinar las funciones y garantizar el buen desarrollo del proyecto.</w:t>
      </w:r>
    </w:p>
    <w:p w14:paraId="2FFDE5C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Segunda semana (19 al 21 de mayo)</w:t>
      </w:r>
    </w:p>
    <w:p w14:paraId="3A63F45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primera clase efectiva, participé impartiendo la clase de la tarde. Realicé un test diagnóstico para conocer qué sabían o recordaban los alumnos sobre Scratch. El test incluyó preguntas sobre los bloques de movimiento, apariencia, sonido y control. Esto sirvió para medir los conocimientos previos de los estudiantes y orientar los temas a desarrollar en las siguientes semanas.</w:t>
      </w:r>
    </w:p>
    <w:p w14:paraId="27A124D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Tercera semana (26 al 28 de mayo)</w:t>
      </w:r>
    </w:p>
    <w:p w14:paraId="2D0754C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Durante esta semana comenzamos con los temas fundamentales de Scratch: bloques de movimiento, apariencia, eventos y control. Acompañé a los alumnos en la práctica, </w:t>
      </w:r>
      <w:r w:rsidRPr="00745F67">
        <w:rPr>
          <w:rFonts w:ascii="Times New Roman" w:hAnsi="Times New Roman" w:cs="Times New Roman"/>
          <w:sz w:val="24"/>
          <w:szCs w:val="24"/>
        </w:rPr>
        <w:lastRenderedPageBreak/>
        <w:t>explicando paso a paso cómo hacer que un personaje se mueva, hable o cambie de disfraz. Además, reforcé la importancia de la secuencia lógica en la programación y el uso correcto de cada bloque.</w:t>
      </w:r>
    </w:p>
    <w:p w14:paraId="0D4B0EEA"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Cuarta semana (30 de junio al 09 de julio)</w:t>
      </w:r>
    </w:p>
    <w:p w14:paraId="1387CD39"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etapa, los alumnos comenzaron a crear sus primeros mini proyectos aplicando los conocimientos básicos. Les enseñamos cómo utilizar bloques condicionales (“si… entonces”), cambiar escenarios y programar diálogos simples. Mi función fue asistir a los grupos mientras realizaban sus pruebas y resolver las dudas que surgían. También ayudé en la organización del aula junto con mis compañeros para mantener el orden y la concentración durante las clases.</w:t>
      </w:r>
    </w:p>
    <w:p w14:paraId="5BD8CF9C"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Quinta semana (28 de julio al 13 de agosto)</w:t>
      </w:r>
    </w:p>
    <w:p w14:paraId="27A16D96"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semana trabajamos con temas más avanzados, como el uso de variables, mensajes y clonación de objetos. También entregamos hojas de planificación para que los estudiantes pudieran idear la historia de su propio videojuego, definiendo personajes, objetivos, escenarios y desafíos. Mi papel fue guiar a los alumnos en la organización de sus ideas, ayudándolos a estructurar la lógica de su juego antes de comenzar a programar.</w:t>
      </w:r>
    </w:p>
    <w:p w14:paraId="76F5EC2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Sexta semana (01 al 10 de septiembre)</w:t>
      </w:r>
    </w:p>
    <w:p w14:paraId="5370A99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Durante la sexta semana, los grupos comenzaron a programar sus proyectos personales, aplicando todo lo aprendido. </w:t>
      </w:r>
    </w:p>
    <w:p w14:paraId="151923C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Supervisé la construcción de sus juegos, ayudándolos con los errores de ejecución, colisiones y movimientos. Mi tarea consistió principalmente en asistir técnicamente a los </w:t>
      </w:r>
      <w:r w:rsidRPr="00745F67">
        <w:rPr>
          <w:rFonts w:ascii="Times New Roman" w:hAnsi="Times New Roman" w:cs="Times New Roman"/>
          <w:sz w:val="24"/>
          <w:szCs w:val="24"/>
        </w:rPr>
        <w:lastRenderedPageBreak/>
        <w:t>grupos y garantizar que todos pudieran avanzar de manera ordenada. Esta etapa marcó el cierre de la parte de desarrollo de la historia del juego.</w:t>
      </w:r>
    </w:p>
    <w:p w14:paraId="007F6B2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Séptima semana (últimas clases: desarrollo del menú principal)</w:t>
      </w:r>
    </w:p>
    <w:p w14:paraId="333F994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semana del proyecto, impartimos las clases finales donde enseñamos a los estudiantes a crear un menú principal en Scratch, incorporando opciones como “Jugar”, “Instrucciones” y “Salir”. Explicamos cómo cambiar de escenario al presionar botones y cómo volver al inicio. Fue la etapa más completa del proyecto, ya que los alumnos integraron todo lo aprendido: eventos, disfraces, sonidos, variables y condiciones. Durante estas clases, me enfoqué en asistir a los alumnos en la organización final de sus juegos, ayudándolos a presentar un proyecto funcional, con una estructura clara y atractiva visualmente.</w:t>
      </w:r>
    </w:p>
    <w:p w14:paraId="29E82345" w14:textId="77777777" w:rsidR="00AD1455"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Estas siete semanas de trabajo representaron una experiencia sumamente valiosa. No solo reforcé mis conocimientos de programación, sino que también desarrollé habilidades pedagógicas, de comunicación y de trabajo colaborativo. El entusiasmo de los alumnos fue constante y satisfactorio; cada uno logró crear un pequeño videojuego funcional, lo cual demuestra la efectividad del método aplicado. Personalmente, me sentí muy motivado al ver los resultados y la creatividad que surgió de cada grupo. Este proyecto reafirmó mi interés por la enseñanza y la programación, y me permitió comprender la importancia de transmitir conocimientos de forma práctica, dinámica y accesible.</w:t>
      </w:r>
    </w:p>
    <w:p w14:paraId="499DD150" w14:textId="77777777" w:rsidR="00AD1455" w:rsidRDefault="00AD1455" w:rsidP="00AD1455">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2CC7598"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 Elías Ezequiel Armoa González</w:t>
      </w:r>
    </w:p>
    <w:p w14:paraId="38C81FBC"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formé parte del proyecto educativo de Scratch dirigido a los alumnos de 6º B y 6º D. Mi participación se centró principalmente en el acompañamiento de los estudiantes, la resolución de dudas y el mantenimiento del orden dentro del aula. Aunque no siempre me animé a enseñar directamente, colaboré activamente con mis compañeros y contribuí al desarrollo de las clases para que se realizaran de forma organizada y productiva.</w:t>
      </w:r>
    </w:p>
    <w:p w14:paraId="70764F2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1 — Organización inicial.</w:t>
      </w:r>
    </w:p>
    <w:p w14:paraId="05C68B0B"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la primera jornada, mi tarea principal fue ordenar la sala junto con Mathias. Nos encargamos de preparar el espacio antes de que llegaran los niños, organizando mesas, sillas y computadoras para asegurar que todo estuviera listo para la clase inicial. Gracias a este trabajo, las actividades comenzaron a tiempo y en un ambiente ordenado y cómodo para los alumnos.</w:t>
      </w:r>
    </w:p>
    <w:p w14:paraId="2CD0E7C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2 — Traslado y acompañamiento de los alumnos.</w:t>
      </w:r>
    </w:p>
    <w:p w14:paraId="6557D13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clase, me encargué de buscar a los niños de 6º B y 6º D (en sus respectivos turnos) junto con Mathias. Nos aseguramos de que llegaran puntualmente al laboratorio de informática, manteniendo el grupo unido y bajo control durante el traslado. Este acompañamiento fue importante para que la clase comenzara sin demoras y con todos los estudiantes presentes.</w:t>
      </w:r>
    </w:p>
    <w:p w14:paraId="75033A9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3 — Creación de proyectos iniciales.</w:t>
      </w:r>
      <w:r w:rsidRPr="00745F67">
        <w:rPr>
          <w:rFonts w:ascii="Times New Roman" w:hAnsi="Times New Roman" w:cs="Times New Roman"/>
          <w:sz w:val="24"/>
          <w:szCs w:val="24"/>
        </w:rPr>
        <w:br/>
        <w:t>Continué ayudando en el aula, respondiendo preguntas de los estudiantes y corrigiendo pequeños errores que surgían en sus proyectos. Me enfoqué en asistir a quienes necesitaban más tiempo para entender las funciones básicas del programa.</w:t>
      </w:r>
    </w:p>
    <w:p w14:paraId="411205C4"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Semana 4 — Apoyo en la enseñanza y orden en el aula.</w:t>
      </w:r>
    </w:p>
    <w:p w14:paraId="6B73FEE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semana, participé en la enseñanza junto con Mathias. Ambos colaboramos para que los chicos pudieran avanzar en sus proyectos de Scratch, resolviendo dudas y ayudando a quienes tenían más dificultades. También mantuve el orden y la atención del grupo, lo que favoreció un mejor aprovechamiento del tiempo.</w:t>
      </w:r>
    </w:p>
    <w:p w14:paraId="5C05CCF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5 — Actividades prácticas.</w:t>
      </w:r>
    </w:p>
    <w:p w14:paraId="6593ECE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clase, me encargué de mantener el orden en el aula, acompañar a los alumnos a sus lugares y asegurar que las computadoras estuvieran listas para usar. También asistí a los compañeros que estaban explicando, facilitando que todo transcurriera con normalidad.</w:t>
      </w:r>
    </w:p>
    <w:p w14:paraId="76F3377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6 — Apoyo técnico y resolución de dudas.</w:t>
      </w:r>
      <w:r w:rsidRPr="00745F67">
        <w:rPr>
          <w:rFonts w:ascii="Times New Roman" w:hAnsi="Times New Roman" w:cs="Times New Roman"/>
          <w:sz w:val="24"/>
          <w:szCs w:val="24"/>
        </w:rPr>
        <w:br/>
        <w:t>Ayudé a los niños con los últimos ajustes de sus proyectos. Aunque no lideré la enseñanza, estuve atento a los problemas que surgían y apoyé para que todos pudieran completar sus trabajos. También colaboré con la organización del grupo y la recolección de materiales.</w:t>
      </w:r>
    </w:p>
    <w:p w14:paraId="6BA3FE96"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7 — Cierre del proyecto.</w:t>
      </w:r>
    </w:p>
    <w:p w14:paraId="0D6AB469"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jornada, acompañé a los alumnos en las pruebas finales de sus juegos y animaciones. Mantuve el orden del grupo y ayudé a resolver los inconvenientes que surgieron durante la sesión. El ambiente fue muy positivo y se notó el progreso de los niños.</w:t>
      </w:r>
    </w:p>
    <w:p w14:paraId="5197D39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A lo largo del proyecto, observé un progreso notable en los estudiantes. Muchos lograron desenvolverse con mayor soltura en el uso de Scratch y comenzaron a mostrar más creatividad en sus proyectos. Aunque mi rol no fue de enseñanza directa, aprendí la importancia del acompañamiento, la paciencia y el trabajo en equipo para lograr un buen </w:t>
      </w:r>
      <w:r w:rsidRPr="00745F67">
        <w:rPr>
          <w:rFonts w:ascii="Times New Roman" w:hAnsi="Times New Roman" w:cs="Times New Roman"/>
          <w:sz w:val="24"/>
          <w:szCs w:val="24"/>
        </w:rPr>
        <w:lastRenderedPageBreak/>
        <w:t>clima educativo. Además, noté que la práctica constante ayudó a los alumnos a perder el miedo a equivocarse y a experimentar con nuevas ideas dentro del programa, lo cual reflejó un crecimiento tanto técnico como personal.</w:t>
      </w:r>
    </w:p>
    <w:p w14:paraId="489E4C6F" w14:textId="77777777" w:rsidR="00AD1455"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Mi participación en las clases de Scratch fue una experiencia muy enriquecedora. Pude aportar al orden y a la dinámica del grupo, además de apoyar a los alumnos y a mis compañeros. Si bien al principio me costaba animarme a enseñar, con el paso de las semanas gané más confianza y entendí el valor de cada aporte dentro del equipo. Considero que esta experiencia fortaleció mis habilidades de cooperación, comunicación y responsabilidad, además de ayudarme a comprender mejor el valor de la enseñanza como una forma de aprendizaje compartido.</w:t>
      </w:r>
    </w:p>
    <w:p w14:paraId="613AC094" w14:textId="42233059" w:rsidR="00AD1455" w:rsidRDefault="00AD145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2E54E42"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Autora: Magalí Raquel Ramírez Medina</w:t>
      </w:r>
    </w:p>
    <w:p w14:paraId="01F8052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participé activamente en el desarrollo y ejecución del proyecto educativo de Scratch. La conducción de las actividades estuvo a cargo del equipo responsable. Asumí funciones de liderazgo en la planificación y en la conducción de varias sesiones. En este informe expreso mi valoración personal sobre el proceso, los avances observados y las acciones concretas que lideré y coordiné.</w:t>
      </w:r>
    </w:p>
    <w:p w14:paraId="22E9A3F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1 — Diagnóstico y organización.</w:t>
      </w:r>
    </w:p>
    <w:p w14:paraId="7843566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realizó una evaluación inicial para conocer los conocimientos previos sobre el uso de Scratch. Organicé los grupos y la logística para asegurar la asistencia y la distribución de materiales. Desde el inicio cuidé que cada integrante del grupo que enseñaba estuviera presente. En varias ocasiones fui a buscar a estudiantes para garantizar su participación y así asegurar la continuidad del proceso.</w:t>
      </w:r>
    </w:p>
    <w:p w14:paraId="4A5695F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2 — Fundamentos y prácticas guiadas.</w:t>
      </w:r>
    </w:p>
    <w:p w14:paraId="76C3275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Trabajamos con los bloques de movimiento, disfraces y eventos. Guie los ejercicios paso a paso y atendí las dudas que surgieron. Cuando algún compañero quedaba libre, lo orientaba para que su apoyo fuera más eficaz durante las prácticas.</w:t>
      </w:r>
    </w:p>
    <w:p w14:paraId="37CA6C2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Semanas 3 y 4 — Mini proyectos.</w:t>
      </w:r>
    </w:p>
    <w:p w14:paraId="6BA341AB"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Los alumnos comenzaron a desarrollar pequeños juegos y animaciones. Supervisé las entregas, ofrecí apoyo técnico y mantuve el orden y la organización dentro de los grupos.</w:t>
      </w:r>
    </w:p>
    <w:p w14:paraId="711B3DD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estas semanas tomé fotografías de evidencia que documentaron el progreso de las clases y las producciones de los estudiantes.</w:t>
      </w:r>
    </w:p>
    <w:p w14:paraId="3D208A1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Semanas 5 y 6 — Conceptos intermedios y montaje de juegos.</w:t>
      </w:r>
    </w:p>
    <w:p w14:paraId="245D9F1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Introdujimos variables, mensajes y clonación. Coordiné la planificación para la competencia y organicé las listas de participación. Brindé apoyo individual a estudiantes con dificultades puntuales y ayudé a resolver problemas técnicos que surgieron en el proceso de programación.</w:t>
      </w:r>
    </w:p>
    <w:p w14:paraId="36AD2B4B"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7 — Ensayos y ajustes finales.</w:t>
      </w:r>
    </w:p>
    <w:p w14:paraId="2C62B25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realizaron pruebas integrales de los juegos, correcciones y ajustes visuales. Supervisé las pruebas, acompañé la depuración de errores y colaboré con la logística antes de la competencia. También informé periódicamente al profesor responsable sobre los avances y las dificultades observadas.</w:t>
      </w:r>
    </w:p>
    <w:p w14:paraId="6160822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 observó un avance real y sostenido en el grupo. Estimo que entre el 40% y el 50% de los estudiantes mostró mejoras claras en habilidades técnicas, creatividad y confianza al trabajar de manera autónoma. El interés general se mantuvo y se reflejó en la calidad de los proyectos y la participación durante la competencia. El trabajo coordinado en la conducción permitió una distribución equilibrada de tareas y una enseñanza más efectiva. La cooperación entre los responsables facilitó el acompañamiento continuo y garantizó el orden en cada jornada.</w:t>
      </w:r>
    </w:p>
    <w:p w14:paraId="5B029934" w14:textId="4E6D139D" w:rsidR="00AD1455"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proyecto cumplió con su propósito principal: introducir a los estudiantes de 6º B y 6º D en los fundamentos de la programación a través de la creación de proyectos propios en Scratch. Personalmente, reforcé mis capacidades de liderazgo, organización y acompañamiento pedagógico. La participación activa, los avances logrados y los resultados obtenidos en la competencia demuestran el compromiso y la evolución del grupo.</w:t>
      </w:r>
    </w:p>
    <w:p w14:paraId="1B78BB30" w14:textId="01B1D544" w:rsidR="00AD1455" w:rsidRDefault="00AD145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AE065A9"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 Math</w:t>
      </w:r>
      <w:r>
        <w:rPr>
          <w:rFonts w:ascii="Times New Roman" w:hAnsi="Times New Roman" w:cs="Times New Roman"/>
          <w:b/>
          <w:bCs/>
          <w:sz w:val="24"/>
          <w:szCs w:val="24"/>
        </w:rPr>
        <w:t>í</w:t>
      </w:r>
      <w:r w:rsidRPr="00A26712">
        <w:rPr>
          <w:rFonts w:ascii="Times New Roman" w:hAnsi="Times New Roman" w:cs="Times New Roman"/>
          <w:b/>
          <w:bCs/>
          <w:sz w:val="24"/>
          <w:szCs w:val="24"/>
        </w:rPr>
        <w:t>as Enrique Quintana Brítez</w:t>
      </w:r>
    </w:p>
    <w:p w14:paraId="6DA8F2E9"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seis semanas participé activamente en el proyecto de enseñanza de Scratch para los alumnos de 5º y 6º grado. A lo largo de este tiempo, cumplí diferentes funciones que contribuyeron tanto al desarrollo de las clases como al orden general de las actividades. A continuación, detallo mis aportes semanales:</w:t>
      </w:r>
    </w:p>
    <w:p w14:paraId="057BD1C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Primera semana – Inicialización (lunes)</w:t>
      </w:r>
    </w:p>
    <w:p w14:paraId="7A2B7FF4"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primera jornada, mi tarea principal fue ordenar la sala junto con Elías. Nos encargamos de preparar el espacio antes de que llegaran los niños, organizando las mesas, sillas y los equipos de las computadoras para asegurar que todo estuviera listo para la clase inicial. Este trabajo permitió que las actividades comenzaran a tiempo y sin interrupciones, creando un ambiente ordenado y cómodo para los alumnos.</w:t>
      </w:r>
    </w:p>
    <w:p w14:paraId="71D8AA79"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Segunda semana – Primer miércoles</w:t>
      </w:r>
    </w:p>
    <w:p w14:paraId="2010E77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clase, mi función fue buscar a las criaturas (niños de 5º y 6º grado) junto con Elías. Nos aseguramos de que llegaran puntualmente al aula, acompañándolos con cuidado y manteniendo el grupo organizado durante el traslado. Este aporte fue clave para que la clase empezara sin demoras y con todos los chicos presentes.</w:t>
      </w:r>
    </w:p>
    <w:p w14:paraId="438C44F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Tercera semana – Segundo lunes</w:t>
      </w:r>
    </w:p>
    <w:p w14:paraId="773E091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En esta oportunidad me tocó impartir la clase junto con Aye. Nos enfocamos en guiar a los niños en la creación de sus primeros proyectos en Scratch, ayudándolos a entender los bloques de código y a experimentar con sus propias ideas. </w:t>
      </w:r>
    </w:p>
    <w:p w14:paraId="21F0EB3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Fue una experiencia muy positiva, ya que pude poner en práctica mis conocimientos y mejorar mis habilidades para explicar conceptos de forma sencilla y entretenida.</w:t>
      </w:r>
    </w:p>
    <w:p w14:paraId="327C67A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Cuarta semana – Segundo miércoles</w:t>
      </w:r>
    </w:p>
    <w:p w14:paraId="69A2821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la cuarta semana, participé en la enseñanza de la clase junto con Elías. Ambos colaboramos para que los chicos pudieran avanzar en sus proyectos, resolviendo dudas y asistiendo a quienes necesitaban más ayuda. También contribuí a mantener la atención y el orden en el aula, lo que permitió un mejor aprovechamiento del tiempo.</w:t>
      </w:r>
    </w:p>
    <w:p w14:paraId="1A6553D8" w14:textId="77777777" w:rsidR="00AD1455" w:rsidRPr="00745F67" w:rsidRDefault="00AD1455" w:rsidP="00AD1455">
      <w:pPr>
        <w:spacing w:before="240" w:line="480" w:lineRule="auto"/>
        <w:ind w:firstLine="720"/>
        <w:rPr>
          <w:rFonts w:ascii="Times New Roman" w:hAnsi="Times New Roman" w:cs="Times New Roman"/>
          <w:sz w:val="24"/>
          <w:szCs w:val="24"/>
        </w:rPr>
      </w:pPr>
      <w:bookmarkStart w:id="76" w:name="_7vwh5xol94aq" w:colFirst="0" w:colLast="0"/>
      <w:bookmarkEnd w:id="76"/>
      <w:r w:rsidRPr="00745F67">
        <w:rPr>
          <w:rFonts w:ascii="Times New Roman" w:hAnsi="Times New Roman" w:cs="Times New Roman"/>
          <w:sz w:val="24"/>
          <w:szCs w:val="24"/>
        </w:rPr>
        <w:t>Quinta semana – Tercer lunes</w:t>
      </w:r>
    </w:p>
    <w:p w14:paraId="3C4E54B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ocasión, mi rol fue silenciar y ayudar hasta el asiento a las criaturas. Me encargué de acompañar a los niños al entrar, asegurándome de que se sentaran en sus lugares correspondientes y mantuvieran un ambiente tranquilo antes de iniciar la clase. Este trabajo ayudó a que el inicio fuera más organizado y facilitó el trabajo de los compañeros que estaban enseñando.</w:t>
      </w:r>
    </w:p>
    <w:p w14:paraId="2415DD9C" w14:textId="77777777" w:rsidR="00AD1455" w:rsidRPr="00745F67" w:rsidRDefault="00AD1455" w:rsidP="00AD1455">
      <w:pPr>
        <w:spacing w:before="240" w:line="480" w:lineRule="auto"/>
        <w:ind w:firstLine="720"/>
        <w:rPr>
          <w:rFonts w:ascii="Times New Roman" w:hAnsi="Times New Roman" w:cs="Times New Roman"/>
          <w:sz w:val="24"/>
          <w:szCs w:val="24"/>
        </w:rPr>
      </w:pPr>
      <w:bookmarkStart w:id="77" w:name="_ejljm7fdlf0o" w:colFirst="0" w:colLast="0"/>
      <w:bookmarkEnd w:id="77"/>
      <w:r w:rsidRPr="00745F67">
        <w:rPr>
          <w:rFonts w:ascii="Times New Roman" w:hAnsi="Times New Roman" w:cs="Times New Roman"/>
          <w:sz w:val="24"/>
          <w:szCs w:val="24"/>
        </w:rPr>
        <w:t>Sexta semana – Tercer miércoles</w:t>
      </w:r>
    </w:p>
    <w:p w14:paraId="398622B3" w14:textId="77777777" w:rsidR="008F2C68" w:rsidRDefault="00AD1455" w:rsidP="008F2C68">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clase, participé nuevamente en la tarea de buscar a las criaturas junto con Tato. Fuimos a buscarlos a sus aulas y los guiamos hasta el laboratorio de informática. Además, estuve atento a que todos ingresaran correctamente y se acomodaran, colaborando con el orden y la buena disposición general. Durante estas seis semanas, mis aportes se centraron en mantener el orden, acompañar a los alumnos y participar en la enseñanza directa. Considero que pude contribuir de manera significativa al desarrollo de las clases de Scratch, ayudando a crear un ambiente educativo organizado, participativo y entretenido para los niños.</w:t>
      </w:r>
    </w:p>
    <w:p w14:paraId="32E84B9B" w14:textId="77777777" w:rsidR="008F2C68" w:rsidRDefault="008F2C68" w:rsidP="008F2C68">
      <w:pPr>
        <w:spacing w:before="240" w:line="480" w:lineRule="auto"/>
        <w:ind w:firstLine="720"/>
        <w:rPr>
          <w:rFonts w:ascii="Times New Roman" w:hAnsi="Times New Roman" w:cs="Times New Roman"/>
          <w:sz w:val="24"/>
          <w:szCs w:val="24"/>
        </w:rPr>
      </w:pPr>
      <w:r>
        <w:rPr>
          <w:rFonts w:ascii="Times New Roman" w:hAnsi="Times New Roman" w:cs="Times New Roman"/>
          <w:sz w:val="24"/>
          <w:szCs w:val="24"/>
        </w:rPr>
        <w:br w:type="page"/>
      </w:r>
    </w:p>
    <w:p w14:paraId="6FFB441B" w14:textId="689EE5F1" w:rsidR="00AD1455" w:rsidRPr="008F2C68" w:rsidRDefault="00AD1455" w:rsidP="008F2C68">
      <w:pPr>
        <w:spacing w:before="240" w:line="480" w:lineRule="auto"/>
        <w:ind w:firstLine="720"/>
        <w:rPr>
          <w:rFonts w:ascii="Times New Roman" w:hAnsi="Times New Roman" w:cs="Times New Roman"/>
          <w:sz w:val="24"/>
          <w:szCs w:val="24"/>
        </w:rPr>
      </w:pPr>
      <w:r w:rsidRPr="00A26712">
        <w:rPr>
          <w:rFonts w:ascii="Times New Roman" w:hAnsi="Times New Roman" w:cs="Times New Roman"/>
          <w:b/>
          <w:bCs/>
          <w:sz w:val="24"/>
          <w:szCs w:val="24"/>
        </w:rPr>
        <w:lastRenderedPageBreak/>
        <w:t>Autora: Tatiana Ocampos Duarte</w:t>
      </w:r>
    </w:p>
    <w:p w14:paraId="1570BD5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participé activamente como asistente en el desarrollo del proyecto educativo “Introducción a la Programación con Scratch”, dirigido a los estudiantes de 6.º B y 6.º D. El objetivo principal del proyecto fue acercar a los alumnos a los conceptos básicos de programación mediante actividades prácticas, fomentando la creatividad, el razonamiento lógico y el trabajo colaborativo. Mi labor consistió principalmente en acompañar a los niños durante las clases, guiarlos cuando surgían dudas, ayudarlos con las computadoras y asegurar que el desarrollo de la clase se mantuviera en orden y dentro del cronograma establecido.</w:t>
      </w:r>
    </w:p>
    <w:p w14:paraId="211B897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1 — Diagnóstico y organización.</w:t>
      </w:r>
    </w:p>
    <w:p w14:paraId="38768209"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primera semana se realizó una observación general para conocer el nivel de manejo de Scratch y de las computadoras. Ayudé a los niños a ingresar al programa, organizar sus grupos de trabajo y entender la interfaz básica. Además, colaboré en mantener el orden del aula, asistiendo a quienes presentaban dificultades con los equipos o no entendían las primeras instrucciones.</w:t>
      </w:r>
    </w:p>
    <w:p w14:paraId="3567764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2 — Introducción a los bloques y primeros movimientos.</w:t>
      </w:r>
    </w:p>
    <w:p w14:paraId="5D304D11"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clase se enseñaron los bloques básicos de movimiento, apariencia y eventos. Me dediqué a recorrer los grupos para asegurarme de que todos siguieran el paso a paso, aclarando dudas individuales y explicando nuevamente cuando algo no se entendía. También verifiqué que cada equipo tuviera su computadora funcionando correctamente.</w:t>
      </w:r>
    </w:p>
    <w:p w14:paraId="21095A8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Semanas 3 y 4 — Desarrollo de animaciones y mini proyectos.</w:t>
      </w:r>
    </w:p>
    <w:p w14:paraId="7EE275E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En estas dos semanas los estudiantes comenzaron a crear sus primeras animaciones y pequeños juegos. Mi tarea fue acompañar el proceso creativo, revisando que los bloques estuvieran bien colocados, corrigiendo errores y orientando a los alumnos para que comprendieran la lógica de sus proyectos. Además, me aseguré de que cada grupo trabajara de manera ordenada y que todos los integrantes participaran.</w:t>
      </w:r>
    </w:p>
    <w:p w14:paraId="50D1499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Semanas 5 y 6 — Conceptos intermedios y ajustes de proyectos.</w:t>
      </w:r>
    </w:p>
    <w:p w14:paraId="08006A9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estas semanas se introdujeron temas nuevos como variables, mensajes y eventos más complejos. Apoyé a los alumnos para que comprendieran estos conceptos, explicando con ejemplos sencillos y ayudando a aplicar lo aprendido en sus juegos.</w:t>
      </w:r>
    </w:p>
    <w:p w14:paraId="1305E2B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Semana 7 — Presentaciones y cierre del proyecto.</w:t>
      </w:r>
    </w:p>
    <w:p w14:paraId="63D69736"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semana, los estudiantes realizaron las presentaciones finales de sus proyectos. Los ayudé a preparar sus juegos, corregir errores de último momento y practicar sus demostraciones. Me aseguré de que todos pudieran mostrar su trabajo en orden.</w:t>
      </w:r>
    </w:p>
    <w:p w14:paraId="3A73D692" w14:textId="77777777" w:rsidR="00AD1455"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proyecto “Introducción a la Programación con Scratch” alcanzó sus objetivos de aprendizaje y participación. Ser parte de este proceso me permitió reforzar mis propias habilidades de comunicación, responsabilidad y liderazgo. Considero que la experiencia fue sumamente enriquecedora tanto a nivel educativo como personal, al poder acompañar el desarrollo de los estudiantes y contribuir al aprendizaje de una herramienta tan útil y creativa como Scratch.</w:t>
      </w:r>
      <w:bookmarkStart w:id="78" w:name="_w7ci1f9slfhz" w:colFirst="0" w:colLast="0"/>
      <w:bookmarkEnd w:id="78"/>
    </w:p>
    <w:p w14:paraId="08FB84B8" w14:textId="77777777" w:rsidR="00AD1455" w:rsidRDefault="00AD1455" w:rsidP="00AD1455">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41F4CFA" w14:textId="77777777" w:rsidR="00AD1455" w:rsidRPr="00A26712" w:rsidRDefault="00AD1455" w:rsidP="00AD1455">
      <w:pPr>
        <w:spacing w:before="240" w:line="480" w:lineRule="auto"/>
        <w:ind w:firstLine="720"/>
        <w:rPr>
          <w:rFonts w:ascii="Times New Roman" w:hAnsi="Times New Roman" w:cs="Times New Roman"/>
          <w:b/>
          <w:bCs/>
          <w:sz w:val="24"/>
          <w:szCs w:val="24"/>
        </w:rPr>
      </w:pPr>
      <w:r w:rsidRPr="00A26712">
        <w:rPr>
          <w:rFonts w:ascii="Times New Roman" w:hAnsi="Times New Roman" w:cs="Times New Roman"/>
          <w:b/>
          <w:bCs/>
          <w:sz w:val="24"/>
          <w:szCs w:val="24"/>
        </w:rPr>
        <w:lastRenderedPageBreak/>
        <w:t>Autor: Aquiles Abel Bobadilla Franco</w:t>
      </w:r>
    </w:p>
    <w:p w14:paraId="2FD8ED4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siete semanas participé activamente en el proyecto educativo destinado a enseñar los fundamentos de la programación con Scratch a estudiantes de 6° grado de la Escuela Básica, secciones B y D. El propósito principal de este proyecto fue fomentar el pensamiento lógico y creativo de los alumnos mediante la creación de videojuegos sencillos utilizando bloques de programación.</w:t>
      </w:r>
    </w:p>
    <w:p w14:paraId="3012E00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Primera semana</w:t>
      </w:r>
    </w:p>
    <w:p w14:paraId="5F2971B0"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primera semana realizamos la presentación e inauguración del proyecto. Me encargué de buscar a los alumnos de 6° y acompañarlos hasta el aula de informática. Esta tarea fue importante para asegurar un inicio puntual y organizado.</w:t>
      </w:r>
    </w:p>
    <w:p w14:paraId="53FB6486"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Segunda semana </w:t>
      </w:r>
    </w:p>
    <w:p w14:paraId="6E4C3E9F"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semana cumplí la función de silenciar y acompañar hasta sus asientos a los alumnos, asegurándome de mantener la calma y el orden antes del inicio de la clase. Mi trabajo contribuyó a que el grupo se concentrara mejor durante las explicaciones iniciales sobre los fundamentos básicos de Scratch.</w:t>
      </w:r>
    </w:p>
    <w:p w14:paraId="7E0B40B6"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Tercera semana </w:t>
      </w:r>
    </w:p>
    <w:p w14:paraId="10BE762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etapa fui asignado al grupo encargado de buscar a los estudiantes. Nos ocupamos de trasladar a los alumnos hasta el laboratorio de informática y verificar que todos llegaran correctamente. Una vez en el aula, colaboré en el acompañamiento y asistencia básica, ayudando a los niños con las primeras prácticas de movimiento y apariencia de los personajes.</w:t>
      </w:r>
    </w:p>
    <w:p w14:paraId="75C6E578"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Cuarta semana </w:t>
      </w:r>
    </w:p>
    <w:p w14:paraId="6A5E14BE"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lastRenderedPageBreak/>
        <w:t>Durante esta semana me correspondió la tarea de ordenar la sala. Nos encargamos de preparar las computadoras, disponer los equipos y mantener el orden del aula durante las actividades. Mientras mis compañeros impartían las clases, me aseguré de que los alumnos pudieran trabajar sin distracciones, asistiendo a quienes necesitaban ayuda técnica con Scratch.</w:t>
      </w:r>
    </w:p>
    <w:p w14:paraId="364EA97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Quinta semana </w:t>
      </w:r>
    </w:p>
    <w:p w14:paraId="02C74DE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esta ocasión participé nuevamente en las tareas de apoyo general. Colaboré en el traslado de los alumnos y en el acompañamiento durante las clases prácticas, en las cuales los niños comenzaron a aplicar bloques más avanzados como variables y mensajes.</w:t>
      </w:r>
    </w:p>
    <w:p w14:paraId="3303BE47"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Sexta semana </w:t>
      </w:r>
    </w:p>
    <w:p w14:paraId="31A78835"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Durante esta semana estuve asignado nuevamente a las tareas de orden y asistencia. Junto mis compañeros preparamos el aula antes de la llegada de los niños, verificando que las computadoras estuvieran listas para el uso. También colaboré en la supervisión de los grupos mientras programaban sus primeros minijuegos.</w:t>
      </w:r>
    </w:p>
    <w:p w14:paraId="03211EA4"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Séptima semana </w:t>
      </w:r>
    </w:p>
    <w:p w14:paraId="28A134B3"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En la última etapa del proyecto, los alumnos aprendieron a integrar todos los conocimientos adquiridos en un solo trabajo final. Mientras mis compañeros explicaban cómo crear un menú principal en Scratch con opciones como “Jugar”, “Instrucciones” y “Salir”, me encargué de brindar asistencia a los grupos, resolviendo pequeños problemas técnicos y guiando a los alumnos.</w:t>
      </w:r>
    </w:p>
    <w:p w14:paraId="4B6F7692" w14:textId="77777777" w:rsidR="00AD1455" w:rsidRPr="00745F67" w:rsidRDefault="00AD1455" w:rsidP="00AD1455">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 xml:space="preserve">Estas siete semanas de trabajo fueron una experiencia enriquecedora tanto a nivel personal como educativo. A través de mi participación en las tareas de apoyo, traslado y </w:t>
      </w:r>
      <w:r w:rsidRPr="00745F67">
        <w:rPr>
          <w:rFonts w:ascii="Times New Roman" w:hAnsi="Times New Roman" w:cs="Times New Roman"/>
          <w:sz w:val="24"/>
          <w:szCs w:val="24"/>
        </w:rPr>
        <w:lastRenderedPageBreak/>
        <w:t>asistencia, pude contribuir al buen desarrollo del proyecto y al aprendizaje efectivo de los niños. El resultado fue muy positivo: los alumnos lograron crear sus propios videojuegos, demostrando creatividad, entusiasmo y una notable mejora en su comprensión del pensamiento lógico.</w:t>
      </w:r>
    </w:p>
    <w:p w14:paraId="6D1F6CDE" w14:textId="51AA8FFE" w:rsidR="00AD1455" w:rsidRPr="008A1D5B" w:rsidRDefault="00AD1455" w:rsidP="006C5147">
      <w:pPr>
        <w:spacing w:before="240" w:line="480" w:lineRule="auto"/>
        <w:ind w:firstLine="720"/>
        <w:rPr>
          <w:rFonts w:ascii="Times New Roman" w:hAnsi="Times New Roman" w:cs="Times New Roman"/>
          <w:sz w:val="24"/>
          <w:szCs w:val="24"/>
        </w:rPr>
      </w:pPr>
      <w:r w:rsidRPr="00745F67">
        <w:rPr>
          <w:rFonts w:ascii="Times New Roman" w:hAnsi="Times New Roman" w:cs="Times New Roman"/>
          <w:sz w:val="24"/>
          <w:szCs w:val="24"/>
        </w:rPr>
        <w:t>El éxito del proyecto reflejó la importancia del trabajo en equipo, la cooperación y principalmente la paciencia dentro del proceso educativo. Me siento satisfecho de haber formado parte de una iniciativa que no solo fomentó el interés por la programación, sino también el trabajo colaborativo y la responsabilidad entre compañeros</w:t>
      </w:r>
      <w:r>
        <w:rPr>
          <w:rFonts w:ascii="Times New Roman" w:hAnsi="Times New Roman" w:cs="Times New Roman"/>
          <w:sz w:val="24"/>
          <w:szCs w:val="24"/>
        </w:rPr>
        <w:t>.</w:t>
      </w:r>
      <w:r>
        <w:rPr>
          <w:rFonts w:ascii="Times New Roman" w:hAnsi="Times New Roman" w:cs="Times New Roman"/>
          <w:sz w:val="24"/>
          <w:szCs w:val="24"/>
        </w:rPr>
        <w:br w:type="page"/>
      </w:r>
      <w:r w:rsidR="00291087" w:rsidRPr="00745F67">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004DAE08" wp14:editId="6342D469">
            <wp:simplePos x="0" y="0"/>
            <wp:positionH relativeFrom="margin">
              <wp:posOffset>0</wp:posOffset>
            </wp:positionH>
            <wp:positionV relativeFrom="margin">
              <wp:posOffset>6170930</wp:posOffset>
            </wp:positionV>
            <wp:extent cx="2700000" cy="1800000"/>
            <wp:effectExtent l="0" t="0" r="5715" b="0"/>
            <wp:wrapSquare wrapText="bothSides"/>
            <wp:docPr id="2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2700000" cy="1800000"/>
                    </a:xfrm>
                    <a:prstGeom prst="rect">
                      <a:avLst/>
                    </a:prstGeom>
                    <a:ln/>
                  </pic:spPr>
                </pic:pic>
              </a:graphicData>
            </a:graphic>
            <wp14:sizeRelH relativeFrom="page">
              <wp14:pctWidth>0</wp14:pctWidth>
            </wp14:sizeRelH>
            <wp14:sizeRelV relativeFrom="page">
              <wp14:pctHeight>0</wp14:pctHeight>
            </wp14:sizeRelV>
          </wp:anchor>
        </w:drawing>
      </w:r>
      <w:r w:rsidR="00291087" w:rsidRPr="00745F67">
        <w:rPr>
          <w:rFonts w:ascii="Times New Roman" w:hAnsi="Times New Roman" w:cs="Times New Roman"/>
          <w:noProof/>
          <w:sz w:val="24"/>
          <w:szCs w:val="24"/>
        </w:rPr>
        <w:drawing>
          <wp:anchor distT="0" distB="0" distL="114300" distR="114300" simplePos="0" relativeHeight="251665408" behindDoc="0" locked="0" layoutInCell="1" allowOverlap="1" wp14:anchorId="3625759D" wp14:editId="41F15B28">
            <wp:simplePos x="0" y="0"/>
            <wp:positionH relativeFrom="margin">
              <wp:posOffset>2847975</wp:posOffset>
            </wp:positionH>
            <wp:positionV relativeFrom="margin">
              <wp:posOffset>6172786</wp:posOffset>
            </wp:positionV>
            <wp:extent cx="2879725" cy="1799590"/>
            <wp:effectExtent l="0" t="0" r="0" b="0"/>
            <wp:wrapSquare wrapText="bothSides"/>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2879725" cy="1799590"/>
                    </a:xfrm>
                    <a:prstGeom prst="rect">
                      <a:avLst/>
                    </a:prstGeom>
                    <a:ln/>
                  </pic:spPr>
                </pic:pic>
              </a:graphicData>
            </a:graphic>
            <wp14:sizeRelH relativeFrom="page">
              <wp14:pctWidth>0</wp14:pctWidth>
            </wp14:sizeRelH>
            <wp14:sizeRelV relativeFrom="page">
              <wp14:pctHeight>0</wp14:pctHeight>
            </wp14:sizeRelV>
          </wp:anchor>
        </w:drawing>
      </w:r>
      <w:r w:rsidR="00291087" w:rsidRPr="00C26841">
        <w:rPr>
          <w:rFonts w:ascii="Times New Roman" w:hAnsi="Times New Roman" w:cs="Times New Roman"/>
          <w:noProof/>
          <w:sz w:val="24"/>
          <w:szCs w:val="24"/>
        </w:rPr>
        <w:drawing>
          <wp:anchor distT="0" distB="0" distL="114300" distR="114300" simplePos="0" relativeHeight="251669504" behindDoc="0" locked="0" layoutInCell="1" allowOverlap="1" wp14:anchorId="33AB6981" wp14:editId="2F41AFC0">
            <wp:simplePos x="0" y="0"/>
            <wp:positionH relativeFrom="margin">
              <wp:posOffset>2848610</wp:posOffset>
            </wp:positionH>
            <wp:positionV relativeFrom="margin">
              <wp:posOffset>1951355</wp:posOffset>
            </wp:positionV>
            <wp:extent cx="2879090" cy="4049395"/>
            <wp:effectExtent l="0" t="0" r="0" b="8255"/>
            <wp:wrapSquare wrapText="bothSides"/>
            <wp:docPr id="138739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7022" name=""/>
                    <pic:cNvPicPr/>
                  </pic:nvPicPr>
                  <pic:blipFill rotWithShape="1">
                    <a:blip r:embed="rId27">
                      <a:extLst>
                        <a:ext uri="{28A0092B-C50C-407E-A947-70E740481C1C}">
                          <a14:useLocalDpi xmlns:a14="http://schemas.microsoft.com/office/drawing/2010/main" val="0"/>
                        </a:ext>
                      </a:extLst>
                    </a:blip>
                    <a:srcRect l="9545" b="6262"/>
                    <a:stretch>
                      <a:fillRect/>
                    </a:stretch>
                  </pic:blipFill>
                  <pic:spPr bwMode="auto">
                    <a:xfrm>
                      <a:off x="0" y="0"/>
                      <a:ext cx="2879090" cy="404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1087" w:rsidRPr="000B1D89">
        <w:rPr>
          <w:rFonts w:ascii="Times New Roman" w:hAnsi="Times New Roman" w:cs="Times New Roman"/>
          <w:noProof/>
          <w:sz w:val="24"/>
          <w:szCs w:val="24"/>
        </w:rPr>
        <w:drawing>
          <wp:anchor distT="0" distB="0" distL="114300" distR="114300" simplePos="0" relativeHeight="251668480" behindDoc="0" locked="0" layoutInCell="1" allowOverlap="1" wp14:anchorId="2EEFB2C9" wp14:editId="4ED5875D">
            <wp:simplePos x="0" y="0"/>
            <wp:positionH relativeFrom="margin">
              <wp:posOffset>0</wp:posOffset>
            </wp:positionH>
            <wp:positionV relativeFrom="margin">
              <wp:posOffset>1950085</wp:posOffset>
            </wp:positionV>
            <wp:extent cx="2699385" cy="4049395"/>
            <wp:effectExtent l="0" t="0" r="5715" b="8255"/>
            <wp:wrapSquare wrapText="bothSides"/>
            <wp:docPr id="1516784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84867" name=""/>
                    <pic:cNvPicPr/>
                  </pic:nvPicPr>
                  <pic:blipFill>
                    <a:blip r:embed="rId28">
                      <a:extLst>
                        <a:ext uri="{28A0092B-C50C-407E-A947-70E740481C1C}">
                          <a14:useLocalDpi xmlns:a14="http://schemas.microsoft.com/office/drawing/2010/main" val="0"/>
                        </a:ext>
                      </a:extLst>
                    </a:blip>
                    <a:stretch>
                      <a:fillRect/>
                    </a:stretch>
                  </pic:blipFill>
                  <pic:spPr>
                    <a:xfrm>
                      <a:off x="0" y="0"/>
                      <a:ext cx="2699385" cy="4049395"/>
                    </a:xfrm>
                    <a:prstGeom prst="rect">
                      <a:avLst/>
                    </a:prstGeom>
                  </pic:spPr>
                </pic:pic>
              </a:graphicData>
            </a:graphic>
            <wp14:sizeRelH relativeFrom="page">
              <wp14:pctWidth>0</wp14:pctWidth>
            </wp14:sizeRelH>
            <wp14:sizeRelV relativeFrom="page">
              <wp14:pctHeight>0</wp14:pctHeight>
            </wp14:sizeRelV>
          </wp:anchor>
        </w:drawing>
      </w:r>
      <w:r w:rsidR="00291087">
        <w:rPr>
          <w:rFonts w:ascii="Times New Roman" w:hAnsi="Times New Roman" w:cs="Times New Roman"/>
          <w:noProof/>
          <w:sz w:val="24"/>
          <w:szCs w:val="24"/>
        </w:rPr>
        <w:drawing>
          <wp:anchor distT="0" distB="0" distL="114300" distR="114300" simplePos="0" relativeHeight="251667456" behindDoc="0" locked="0" layoutInCell="1" allowOverlap="1" wp14:anchorId="746B3AD0" wp14:editId="1FEC2919">
            <wp:simplePos x="0" y="0"/>
            <wp:positionH relativeFrom="margin">
              <wp:posOffset>2846070</wp:posOffset>
            </wp:positionH>
            <wp:positionV relativeFrom="margin">
              <wp:posOffset>0</wp:posOffset>
            </wp:positionV>
            <wp:extent cx="2879090" cy="1799590"/>
            <wp:effectExtent l="0" t="0" r="0" b="0"/>
            <wp:wrapSquare wrapText="bothSides"/>
            <wp:docPr id="138670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06991" name="Imagen 1386706991"/>
                    <pic:cNvPicPr/>
                  </pic:nvPicPr>
                  <pic:blipFill rotWithShape="1">
                    <a:blip r:embed="rId29" cstate="print">
                      <a:extLst>
                        <a:ext uri="{28A0092B-C50C-407E-A947-70E740481C1C}">
                          <a14:useLocalDpi xmlns:a14="http://schemas.microsoft.com/office/drawing/2010/main" val="0"/>
                        </a:ext>
                      </a:extLst>
                    </a:blip>
                    <a:srcRect l="4968" r="18807" b="7191"/>
                    <a:stretch>
                      <a:fillRect/>
                    </a:stretch>
                  </pic:blipFill>
                  <pic:spPr bwMode="auto">
                    <a:xfrm>
                      <a:off x="0" y="0"/>
                      <a:ext cx="2879090" cy="1799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5F67">
        <w:rPr>
          <w:rFonts w:ascii="Times New Roman" w:hAnsi="Times New Roman" w:cs="Times New Roman"/>
          <w:noProof/>
          <w:sz w:val="24"/>
          <w:szCs w:val="24"/>
        </w:rPr>
        <w:drawing>
          <wp:anchor distT="0" distB="0" distL="114300" distR="114300" simplePos="0" relativeHeight="251666432" behindDoc="0" locked="0" layoutInCell="1" allowOverlap="1" wp14:anchorId="5FC88377" wp14:editId="3FD08000">
            <wp:simplePos x="0" y="0"/>
            <wp:positionH relativeFrom="margin">
              <wp:align>left</wp:align>
            </wp:positionH>
            <wp:positionV relativeFrom="margin">
              <wp:align>top</wp:align>
            </wp:positionV>
            <wp:extent cx="2700000" cy="1800000"/>
            <wp:effectExtent l="0" t="0" r="5715" b="0"/>
            <wp:wrapSquare wrapText="bothSides"/>
            <wp:docPr id="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cstate="print">
                      <a:extLst>
                        <a:ext uri="{28A0092B-C50C-407E-A947-70E740481C1C}">
                          <a14:useLocalDpi xmlns:a14="http://schemas.microsoft.com/office/drawing/2010/main" val="0"/>
                        </a:ext>
                      </a:extLst>
                    </a:blip>
                    <a:srcRect l="13953" t="39352" b="23375"/>
                    <a:stretch>
                      <a:fillRect/>
                    </a:stretch>
                  </pic:blipFill>
                  <pic:spPr>
                    <a:xfrm>
                      <a:off x="0" y="0"/>
                      <a:ext cx="2700000" cy="1800000"/>
                    </a:xfrm>
                    <a:prstGeom prst="rect">
                      <a:avLst/>
                    </a:prstGeom>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r w:rsidR="006C5147">
        <w:rPr>
          <w:rFonts w:ascii="Times New Roman" w:hAnsi="Times New Roman" w:cs="Times New Roman"/>
          <w:noProof/>
          <w:sz w:val="24"/>
          <w:szCs w:val="24"/>
          <w14:ligatures w14:val="none"/>
        </w:rPr>
        <w:lastRenderedPageBreak/>
        <w:drawing>
          <wp:anchor distT="0" distB="0" distL="114300" distR="114300" simplePos="0" relativeHeight="251675648" behindDoc="0" locked="0" layoutInCell="1" allowOverlap="1" wp14:anchorId="0A2D1400" wp14:editId="5798861B">
            <wp:simplePos x="0" y="0"/>
            <wp:positionH relativeFrom="column">
              <wp:posOffset>2854325</wp:posOffset>
            </wp:positionH>
            <wp:positionV relativeFrom="paragraph">
              <wp:posOffset>5943600</wp:posOffset>
            </wp:positionV>
            <wp:extent cx="2878455" cy="2860040"/>
            <wp:effectExtent l="0" t="0" r="0" b="0"/>
            <wp:wrapSquare wrapText="bothSides"/>
            <wp:docPr id="17310464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6499" name="Imagen 1731046499"/>
                    <pic:cNvPicPr/>
                  </pic:nvPicPr>
                  <pic:blipFill rotWithShape="1">
                    <a:blip r:embed="rId31" cstate="print">
                      <a:extLst>
                        <a:ext uri="{28A0092B-C50C-407E-A947-70E740481C1C}">
                          <a14:useLocalDpi xmlns:a14="http://schemas.microsoft.com/office/drawing/2010/main" val="0"/>
                        </a:ext>
                      </a:extLst>
                    </a:blip>
                    <a:srcRect b="25617"/>
                    <a:stretch>
                      <a:fillRect/>
                    </a:stretch>
                  </pic:blipFill>
                  <pic:spPr bwMode="auto">
                    <a:xfrm>
                      <a:off x="0" y="0"/>
                      <a:ext cx="2878455" cy="286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4F5E">
        <w:rPr>
          <w:rFonts w:ascii="Times New Roman" w:hAnsi="Times New Roman" w:cs="Times New Roman"/>
          <w:noProof/>
          <w:sz w:val="24"/>
          <w:szCs w:val="24"/>
          <w14:ligatures w14:val="none"/>
        </w:rPr>
        <w:drawing>
          <wp:anchor distT="0" distB="0" distL="114300" distR="114300" simplePos="0" relativeHeight="251674624" behindDoc="0" locked="0" layoutInCell="1" allowOverlap="1" wp14:anchorId="7F376129" wp14:editId="14A95938">
            <wp:simplePos x="0" y="0"/>
            <wp:positionH relativeFrom="margin">
              <wp:posOffset>0</wp:posOffset>
            </wp:positionH>
            <wp:positionV relativeFrom="margin">
              <wp:posOffset>5943600</wp:posOffset>
            </wp:positionV>
            <wp:extent cx="2699385" cy="2860040"/>
            <wp:effectExtent l="0" t="0" r="5715" b="0"/>
            <wp:wrapSquare wrapText="bothSides"/>
            <wp:docPr id="5788354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35445" name="Imagen 578835445"/>
                    <pic:cNvPicPr/>
                  </pic:nvPicPr>
                  <pic:blipFill rotWithShape="1">
                    <a:blip r:embed="rId32" cstate="print">
                      <a:extLst>
                        <a:ext uri="{28A0092B-C50C-407E-A947-70E740481C1C}">
                          <a14:useLocalDpi xmlns:a14="http://schemas.microsoft.com/office/drawing/2010/main" val="0"/>
                        </a:ext>
                      </a:extLst>
                    </a:blip>
                    <a:srcRect t="19545" b="907"/>
                    <a:stretch>
                      <a:fillRect/>
                    </a:stretch>
                  </pic:blipFill>
                  <pic:spPr bwMode="auto">
                    <a:xfrm>
                      <a:off x="0" y="0"/>
                      <a:ext cx="2699385" cy="28600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F0D67">
        <w:rPr>
          <w:rFonts w:ascii="Times New Roman" w:hAnsi="Times New Roman" w:cs="Times New Roman"/>
          <w:noProof/>
          <w:sz w:val="24"/>
          <w:szCs w:val="24"/>
          <w14:ligatures w14:val="none"/>
        </w:rPr>
        <w:drawing>
          <wp:anchor distT="0" distB="0" distL="114300" distR="114300" simplePos="0" relativeHeight="251673600" behindDoc="0" locked="0" layoutInCell="1" allowOverlap="1" wp14:anchorId="01C58DDE" wp14:editId="01317D4A">
            <wp:simplePos x="0" y="0"/>
            <wp:positionH relativeFrom="margin">
              <wp:posOffset>2854325</wp:posOffset>
            </wp:positionH>
            <wp:positionV relativeFrom="margin">
              <wp:posOffset>2179955</wp:posOffset>
            </wp:positionV>
            <wp:extent cx="2879725" cy="3599815"/>
            <wp:effectExtent l="0" t="0" r="0" b="635"/>
            <wp:wrapSquare wrapText="bothSides"/>
            <wp:docPr id="12992624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2418" name="Imagen 1299262418"/>
                    <pic:cNvPicPr/>
                  </pic:nvPicPr>
                  <pic:blipFill rotWithShape="1">
                    <a:blip r:embed="rId33" cstate="print">
                      <a:extLst>
                        <a:ext uri="{28A0092B-C50C-407E-A947-70E740481C1C}">
                          <a14:useLocalDpi xmlns:a14="http://schemas.microsoft.com/office/drawing/2010/main" val="0"/>
                        </a:ext>
                      </a:extLst>
                    </a:blip>
                    <a:srcRect t="6411"/>
                    <a:stretch>
                      <a:fillRect/>
                    </a:stretch>
                  </pic:blipFill>
                  <pic:spPr bwMode="auto">
                    <a:xfrm>
                      <a:off x="0" y="0"/>
                      <a:ext cx="2879725" cy="35998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F0D67">
        <w:rPr>
          <w:rFonts w:ascii="Times New Roman" w:hAnsi="Times New Roman" w:cs="Times New Roman"/>
          <w:noProof/>
          <w:sz w:val="24"/>
          <w:szCs w:val="24"/>
          <w14:ligatures w14:val="none"/>
        </w:rPr>
        <w:drawing>
          <wp:anchor distT="0" distB="0" distL="114300" distR="114300" simplePos="0" relativeHeight="251672576" behindDoc="0" locked="0" layoutInCell="1" allowOverlap="1" wp14:anchorId="47B2DF50" wp14:editId="2DA7A957">
            <wp:simplePos x="0" y="0"/>
            <wp:positionH relativeFrom="margin">
              <wp:posOffset>0</wp:posOffset>
            </wp:positionH>
            <wp:positionV relativeFrom="margin">
              <wp:posOffset>2180101</wp:posOffset>
            </wp:positionV>
            <wp:extent cx="2700000" cy="3600113"/>
            <wp:effectExtent l="0" t="0" r="5715" b="635"/>
            <wp:wrapSquare wrapText="bothSides"/>
            <wp:docPr id="20333137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3719" name="Imagen 20333137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00000" cy="3600113"/>
                    </a:xfrm>
                    <a:prstGeom prst="rect">
                      <a:avLst/>
                    </a:prstGeom>
                  </pic:spPr>
                </pic:pic>
              </a:graphicData>
            </a:graphic>
          </wp:anchor>
        </w:drawing>
      </w:r>
      <w:r w:rsidR="006F0D67">
        <w:rPr>
          <w:rFonts w:ascii="Times New Roman" w:hAnsi="Times New Roman" w:cs="Times New Roman"/>
          <w:noProof/>
          <w:sz w:val="24"/>
          <w:szCs w:val="24"/>
          <w14:ligatures w14:val="none"/>
        </w:rPr>
        <w:drawing>
          <wp:anchor distT="0" distB="0" distL="114300" distR="114300" simplePos="0" relativeHeight="251671552" behindDoc="0" locked="0" layoutInCell="1" allowOverlap="1" wp14:anchorId="379123C6" wp14:editId="4BEBBC67">
            <wp:simplePos x="0" y="0"/>
            <wp:positionH relativeFrom="margin">
              <wp:posOffset>2854325</wp:posOffset>
            </wp:positionH>
            <wp:positionV relativeFrom="margin">
              <wp:posOffset>0</wp:posOffset>
            </wp:positionV>
            <wp:extent cx="2879090" cy="2025015"/>
            <wp:effectExtent l="0" t="0" r="0" b="0"/>
            <wp:wrapSquare wrapText="bothSides"/>
            <wp:docPr id="18740033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3399" name="Imagen 1874003399"/>
                    <pic:cNvPicPr/>
                  </pic:nvPicPr>
                  <pic:blipFill rotWithShape="1">
                    <a:blip r:embed="rId35" cstate="print">
                      <a:extLst>
                        <a:ext uri="{28A0092B-C50C-407E-A947-70E740481C1C}">
                          <a14:useLocalDpi xmlns:a14="http://schemas.microsoft.com/office/drawing/2010/main" val="0"/>
                        </a:ext>
                      </a:extLst>
                    </a:blip>
                    <a:srcRect t="7328"/>
                    <a:stretch>
                      <a:fillRect/>
                    </a:stretch>
                  </pic:blipFill>
                  <pic:spPr bwMode="auto">
                    <a:xfrm>
                      <a:off x="0" y="0"/>
                      <a:ext cx="2879090" cy="2025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0D67">
        <w:rPr>
          <w:rFonts w:ascii="Times New Roman" w:hAnsi="Times New Roman" w:cs="Times New Roman"/>
          <w:noProof/>
          <w:sz w:val="24"/>
          <w:szCs w:val="24"/>
          <w14:ligatures w14:val="none"/>
        </w:rPr>
        <w:drawing>
          <wp:anchor distT="0" distB="0" distL="114300" distR="114300" simplePos="0" relativeHeight="251670528" behindDoc="0" locked="0" layoutInCell="1" allowOverlap="1" wp14:anchorId="19A0F2A8" wp14:editId="4838F3BF">
            <wp:simplePos x="1371600" y="914400"/>
            <wp:positionH relativeFrom="margin">
              <wp:align>left</wp:align>
            </wp:positionH>
            <wp:positionV relativeFrom="margin">
              <wp:align>top</wp:align>
            </wp:positionV>
            <wp:extent cx="2700000" cy="2025149"/>
            <wp:effectExtent l="0" t="0" r="5715" b="0"/>
            <wp:wrapSquare wrapText="bothSides"/>
            <wp:docPr id="7894623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62361" name="Imagen 7894623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00000" cy="2025149"/>
                    </a:xfrm>
                    <a:prstGeom prst="rect">
                      <a:avLst/>
                    </a:prstGeom>
                  </pic:spPr>
                </pic:pic>
              </a:graphicData>
            </a:graphic>
            <wp14:sizeRelH relativeFrom="margin">
              <wp14:pctWidth>0</wp14:pctWidth>
            </wp14:sizeRelH>
            <wp14:sizeRelV relativeFrom="margin">
              <wp14:pctHeight>0</wp14:pctHeight>
            </wp14:sizeRelV>
          </wp:anchor>
        </w:drawing>
      </w:r>
    </w:p>
    <w:sectPr w:rsidR="00AD1455" w:rsidRPr="008A1D5B" w:rsidSect="005661F8">
      <w:headerReference w:type="default" r:id="rId37"/>
      <w:headerReference w:type="first" r:id="rId38"/>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D3F3A" w14:textId="77777777" w:rsidR="00CF0362" w:rsidRPr="008A1D5B" w:rsidRDefault="00CF0362" w:rsidP="00AE3B1A">
      <w:pPr>
        <w:spacing w:after="0" w:line="240" w:lineRule="auto"/>
      </w:pPr>
      <w:r w:rsidRPr="008A1D5B">
        <w:separator/>
      </w:r>
    </w:p>
  </w:endnote>
  <w:endnote w:type="continuationSeparator" w:id="0">
    <w:p w14:paraId="45FA8726" w14:textId="77777777" w:rsidR="00CF0362" w:rsidRPr="008A1D5B" w:rsidRDefault="00CF0362" w:rsidP="00AE3B1A">
      <w:pPr>
        <w:spacing w:after="0" w:line="240" w:lineRule="auto"/>
      </w:pPr>
      <w:r w:rsidRPr="008A1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52DA" w14:textId="77777777" w:rsidR="00CF0362" w:rsidRPr="008A1D5B" w:rsidRDefault="00CF0362" w:rsidP="00AE3B1A">
      <w:pPr>
        <w:spacing w:after="0" w:line="240" w:lineRule="auto"/>
      </w:pPr>
      <w:r w:rsidRPr="008A1D5B">
        <w:separator/>
      </w:r>
    </w:p>
  </w:footnote>
  <w:footnote w:type="continuationSeparator" w:id="0">
    <w:p w14:paraId="69063102" w14:textId="77777777" w:rsidR="00CF0362" w:rsidRPr="008A1D5B" w:rsidRDefault="00CF0362" w:rsidP="00AE3B1A">
      <w:pPr>
        <w:spacing w:after="0" w:line="240" w:lineRule="auto"/>
      </w:pPr>
      <w:r w:rsidRPr="008A1D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86731825"/>
      <w:docPartObj>
        <w:docPartGallery w:val="Page Numbers (Top of Page)"/>
        <w:docPartUnique/>
      </w:docPartObj>
    </w:sdtPr>
    <w:sdtEndPr>
      <w:rPr>
        <w:sz w:val="24"/>
        <w:szCs w:val="24"/>
      </w:rPr>
    </w:sdtEndPr>
    <w:sdtContent>
      <w:p w14:paraId="3793A4B7" w14:textId="22F5790A" w:rsidR="001A1D06" w:rsidRPr="008A1D5B" w:rsidRDefault="001A1D06">
        <w:pPr>
          <w:pStyle w:val="Encabezado"/>
          <w:jc w:val="right"/>
          <w:rPr>
            <w:rFonts w:ascii="Times New Roman" w:hAnsi="Times New Roman" w:cs="Times New Roman"/>
            <w:sz w:val="24"/>
            <w:szCs w:val="24"/>
          </w:rPr>
        </w:pPr>
        <w:r w:rsidRPr="008A1D5B">
          <w:rPr>
            <w:rFonts w:ascii="Times New Roman" w:hAnsi="Times New Roman" w:cs="Times New Roman"/>
            <w:sz w:val="24"/>
            <w:szCs w:val="24"/>
          </w:rPr>
          <w:fldChar w:fldCharType="begin"/>
        </w:r>
        <w:r w:rsidRPr="008A1D5B">
          <w:rPr>
            <w:rFonts w:ascii="Times New Roman" w:hAnsi="Times New Roman" w:cs="Times New Roman"/>
            <w:sz w:val="24"/>
            <w:szCs w:val="24"/>
          </w:rPr>
          <w:instrText>PAGE   \* MERGEFORMAT</w:instrText>
        </w:r>
        <w:r w:rsidRPr="008A1D5B">
          <w:rPr>
            <w:rFonts w:ascii="Times New Roman" w:hAnsi="Times New Roman" w:cs="Times New Roman"/>
            <w:sz w:val="24"/>
            <w:szCs w:val="24"/>
          </w:rPr>
          <w:fldChar w:fldCharType="separate"/>
        </w:r>
        <w:r w:rsidRPr="008A1D5B">
          <w:rPr>
            <w:rFonts w:ascii="Times New Roman" w:hAnsi="Times New Roman" w:cs="Times New Roman"/>
            <w:sz w:val="24"/>
            <w:szCs w:val="24"/>
          </w:rPr>
          <w:t>2</w:t>
        </w:r>
        <w:r w:rsidRPr="008A1D5B">
          <w:rPr>
            <w:rFonts w:ascii="Times New Roman" w:hAnsi="Times New Roman" w:cs="Times New Roman"/>
            <w:sz w:val="24"/>
            <w:szCs w:val="24"/>
          </w:rPr>
          <w:fldChar w:fldCharType="end"/>
        </w:r>
      </w:p>
    </w:sdtContent>
  </w:sdt>
  <w:p w14:paraId="4328CB25" w14:textId="77777777" w:rsidR="001A1D06" w:rsidRPr="008A1D5B" w:rsidRDefault="001A1D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728232"/>
      <w:docPartObj>
        <w:docPartGallery w:val="Page Numbers (Top of Page)"/>
        <w:docPartUnique/>
      </w:docPartObj>
    </w:sdtPr>
    <w:sdtEndPr>
      <w:rPr>
        <w:rFonts w:ascii="Times New Roman" w:hAnsi="Times New Roman" w:cs="Times New Roman"/>
        <w:sz w:val="24"/>
        <w:szCs w:val="24"/>
      </w:rPr>
    </w:sdtEndPr>
    <w:sdtContent>
      <w:p w14:paraId="07526F50" w14:textId="21B57A1F" w:rsidR="001D1B89" w:rsidRPr="008A1D5B" w:rsidRDefault="001D1B89" w:rsidP="001D1B89">
        <w:pPr>
          <w:pStyle w:val="Encabezado"/>
          <w:tabs>
            <w:tab w:val="left" w:pos="0"/>
            <w:tab w:val="left" w:pos="142"/>
            <w:tab w:val="left" w:pos="284"/>
            <w:tab w:val="left" w:pos="8222"/>
          </w:tabs>
          <w:jc w:val="right"/>
          <w:rPr>
            <w:rFonts w:ascii="Times New Roman" w:hAnsi="Times New Roman" w:cs="Times New Roman"/>
            <w:sz w:val="24"/>
            <w:szCs w:val="24"/>
          </w:rPr>
        </w:pPr>
        <w:r w:rsidRPr="008A1D5B">
          <w:rPr>
            <w:noProof/>
          </w:rPr>
          <w:drawing>
            <wp:anchor distT="0" distB="0" distL="114300" distR="114300" simplePos="0" relativeHeight="251659264" behindDoc="0" locked="0" layoutInCell="1" allowOverlap="1" wp14:anchorId="64D28953" wp14:editId="4E144098">
              <wp:simplePos x="0" y="0"/>
              <wp:positionH relativeFrom="margin">
                <wp:posOffset>-635</wp:posOffset>
              </wp:positionH>
              <wp:positionV relativeFrom="margin">
                <wp:posOffset>-466725</wp:posOffset>
              </wp:positionV>
              <wp:extent cx="2277110" cy="359410"/>
              <wp:effectExtent l="0" t="0" r="8890" b="2540"/>
              <wp:wrapSquare wrapText="bothSides"/>
              <wp:docPr id="264686462" name="Imagen 26468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7110" cy="359410"/>
                      </a:xfrm>
                      <a:prstGeom prst="rect">
                        <a:avLst/>
                      </a:prstGeom>
                      <a:noFill/>
                    </pic:spPr>
                  </pic:pic>
                </a:graphicData>
              </a:graphic>
              <wp14:sizeRelH relativeFrom="page">
                <wp14:pctWidth>0</wp14:pctWidth>
              </wp14:sizeRelH>
              <wp14:sizeRelV relativeFrom="page">
                <wp14:pctHeight>0</wp14:pctHeight>
              </wp14:sizeRelV>
            </wp:anchor>
          </w:drawing>
        </w:r>
        <w:r w:rsidRPr="008A1D5B">
          <w:rPr>
            <w:noProof/>
          </w:rPr>
          <w:drawing>
            <wp:anchor distT="0" distB="0" distL="114300" distR="114300" simplePos="0" relativeHeight="251661312" behindDoc="0" locked="0" layoutInCell="1" allowOverlap="1" wp14:anchorId="452780CB" wp14:editId="0583A47A">
              <wp:simplePos x="0" y="0"/>
              <wp:positionH relativeFrom="margin">
                <wp:posOffset>2638425</wp:posOffset>
              </wp:positionH>
              <wp:positionV relativeFrom="margin">
                <wp:posOffset>-545465</wp:posOffset>
              </wp:positionV>
              <wp:extent cx="2578100" cy="539750"/>
              <wp:effectExtent l="0" t="0" r="0" b="0"/>
              <wp:wrapSquare wrapText="bothSides"/>
              <wp:docPr id="1913452875" name="Imagen 191345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78100" cy="539750"/>
                      </a:xfrm>
                      <a:prstGeom prst="rect">
                        <a:avLst/>
                      </a:prstGeom>
                      <a:noFill/>
                    </pic:spPr>
                  </pic:pic>
                </a:graphicData>
              </a:graphic>
              <wp14:sizeRelH relativeFrom="page">
                <wp14:pctWidth>0</wp14:pctWidth>
              </wp14:sizeRelH>
              <wp14:sizeRelV relativeFrom="page">
                <wp14:pctHeight>0</wp14:pctHeight>
              </wp14:sizeRelV>
            </wp:anchor>
          </w:drawing>
        </w:r>
        <w:r w:rsidRPr="008A1D5B">
          <w:rPr>
            <w:rFonts w:ascii="Times New Roman" w:hAnsi="Times New Roman" w:cs="Times New Roman"/>
            <w:sz w:val="24"/>
            <w:szCs w:val="24"/>
          </w:rPr>
          <w:fldChar w:fldCharType="begin"/>
        </w:r>
        <w:r w:rsidRPr="008A1D5B">
          <w:rPr>
            <w:rFonts w:ascii="Times New Roman" w:hAnsi="Times New Roman" w:cs="Times New Roman"/>
            <w:sz w:val="24"/>
            <w:szCs w:val="24"/>
          </w:rPr>
          <w:instrText>PAGE   \* MERGEFORMAT</w:instrText>
        </w:r>
        <w:r w:rsidRPr="008A1D5B">
          <w:rPr>
            <w:rFonts w:ascii="Times New Roman" w:hAnsi="Times New Roman" w:cs="Times New Roman"/>
            <w:sz w:val="24"/>
            <w:szCs w:val="24"/>
          </w:rPr>
          <w:fldChar w:fldCharType="separate"/>
        </w:r>
        <w:r w:rsidRPr="008A1D5B">
          <w:rPr>
            <w:rFonts w:ascii="Times New Roman" w:hAnsi="Times New Roman" w:cs="Times New Roman"/>
            <w:sz w:val="24"/>
            <w:szCs w:val="24"/>
          </w:rPr>
          <w:t>2</w:t>
        </w:r>
        <w:r w:rsidRPr="008A1D5B">
          <w:rPr>
            <w:rFonts w:ascii="Times New Roman" w:hAnsi="Times New Roman" w:cs="Times New Roman"/>
            <w:sz w:val="24"/>
            <w:szCs w:val="24"/>
          </w:rPr>
          <w:fldChar w:fldCharType="end"/>
        </w:r>
      </w:p>
    </w:sdtContent>
  </w:sdt>
  <w:p w14:paraId="5D182CAD" w14:textId="330F954C" w:rsidR="00AE3B1A" w:rsidRPr="008A1D5B" w:rsidRDefault="00AE3B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73161"/>
    <w:multiLevelType w:val="hybridMultilevel"/>
    <w:tmpl w:val="3A52D462"/>
    <w:lvl w:ilvl="0" w:tplc="080A0003">
      <w:start w:val="1"/>
      <w:numFmt w:val="bullet"/>
      <w:lvlText w:val="o"/>
      <w:lvlJc w:val="left"/>
      <w:pPr>
        <w:ind w:left="1800" w:hanging="360"/>
      </w:pPr>
      <w:rPr>
        <w:rFonts w:ascii="Courier New" w:hAnsi="Courier New" w:cs="Courier New" w:hint="default"/>
      </w:rPr>
    </w:lvl>
    <w:lvl w:ilvl="1" w:tplc="080A0003">
      <w:start w:val="1"/>
      <w:numFmt w:val="bullet"/>
      <w:lvlText w:val="o"/>
      <w:lvlJc w:val="left"/>
      <w:pPr>
        <w:ind w:left="2520" w:hanging="360"/>
      </w:pPr>
      <w:rPr>
        <w:rFonts w:ascii="Courier New" w:hAnsi="Courier New" w:cs="Courier New" w:hint="default"/>
      </w:rPr>
    </w:lvl>
    <w:lvl w:ilvl="2" w:tplc="080A0005">
      <w:start w:val="1"/>
      <w:numFmt w:val="bullet"/>
      <w:lvlText w:val=""/>
      <w:lvlJc w:val="left"/>
      <w:pPr>
        <w:ind w:left="3240" w:hanging="360"/>
      </w:pPr>
      <w:rPr>
        <w:rFonts w:ascii="Wingdings" w:hAnsi="Wingdings" w:hint="default"/>
      </w:rPr>
    </w:lvl>
    <w:lvl w:ilvl="3" w:tplc="080A0001">
      <w:start w:val="1"/>
      <w:numFmt w:val="bullet"/>
      <w:lvlText w:val=""/>
      <w:lvlJc w:val="left"/>
      <w:pPr>
        <w:ind w:left="3960" w:hanging="360"/>
      </w:pPr>
      <w:rPr>
        <w:rFonts w:ascii="Symbol" w:hAnsi="Symbol" w:hint="default"/>
      </w:rPr>
    </w:lvl>
    <w:lvl w:ilvl="4" w:tplc="080A0003">
      <w:start w:val="1"/>
      <w:numFmt w:val="bullet"/>
      <w:lvlText w:val="o"/>
      <w:lvlJc w:val="left"/>
      <w:pPr>
        <w:ind w:left="4680" w:hanging="360"/>
      </w:pPr>
      <w:rPr>
        <w:rFonts w:ascii="Courier New" w:hAnsi="Courier New" w:cs="Courier New" w:hint="default"/>
      </w:rPr>
    </w:lvl>
    <w:lvl w:ilvl="5" w:tplc="080A0005">
      <w:start w:val="1"/>
      <w:numFmt w:val="bullet"/>
      <w:lvlText w:val=""/>
      <w:lvlJc w:val="left"/>
      <w:pPr>
        <w:ind w:left="5400" w:hanging="360"/>
      </w:pPr>
      <w:rPr>
        <w:rFonts w:ascii="Wingdings" w:hAnsi="Wingdings" w:hint="default"/>
      </w:rPr>
    </w:lvl>
    <w:lvl w:ilvl="6" w:tplc="080A0001">
      <w:start w:val="1"/>
      <w:numFmt w:val="bullet"/>
      <w:lvlText w:val=""/>
      <w:lvlJc w:val="left"/>
      <w:pPr>
        <w:ind w:left="6120" w:hanging="360"/>
      </w:pPr>
      <w:rPr>
        <w:rFonts w:ascii="Symbol" w:hAnsi="Symbol" w:hint="default"/>
      </w:rPr>
    </w:lvl>
    <w:lvl w:ilvl="7" w:tplc="080A0003">
      <w:start w:val="1"/>
      <w:numFmt w:val="bullet"/>
      <w:lvlText w:val="o"/>
      <w:lvlJc w:val="left"/>
      <w:pPr>
        <w:ind w:left="6840" w:hanging="360"/>
      </w:pPr>
      <w:rPr>
        <w:rFonts w:ascii="Courier New" w:hAnsi="Courier New" w:cs="Courier New" w:hint="default"/>
      </w:rPr>
    </w:lvl>
    <w:lvl w:ilvl="8" w:tplc="080A0005">
      <w:start w:val="1"/>
      <w:numFmt w:val="bullet"/>
      <w:lvlText w:val=""/>
      <w:lvlJc w:val="left"/>
      <w:pPr>
        <w:ind w:left="7560" w:hanging="360"/>
      </w:pPr>
      <w:rPr>
        <w:rFonts w:ascii="Wingdings" w:hAnsi="Wingdings" w:hint="default"/>
      </w:rPr>
    </w:lvl>
  </w:abstractNum>
  <w:abstractNum w:abstractNumId="1" w15:restartNumberingAfterBreak="0">
    <w:nsid w:val="312C13E8"/>
    <w:multiLevelType w:val="multilevel"/>
    <w:tmpl w:val="977E57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D4B7B"/>
    <w:multiLevelType w:val="multilevel"/>
    <w:tmpl w:val="BEFC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95E83"/>
    <w:multiLevelType w:val="hybridMultilevel"/>
    <w:tmpl w:val="2382A73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3CB07B75"/>
    <w:multiLevelType w:val="hybridMultilevel"/>
    <w:tmpl w:val="F5484FBE"/>
    <w:lvl w:ilvl="0" w:tplc="3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025C21"/>
    <w:multiLevelType w:val="hybridMultilevel"/>
    <w:tmpl w:val="E084CAF0"/>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46462A35"/>
    <w:multiLevelType w:val="multilevel"/>
    <w:tmpl w:val="D6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F451E"/>
    <w:multiLevelType w:val="multilevel"/>
    <w:tmpl w:val="936E5294"/>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8" w15:restartNumberingAfterBreak="0">
    <w:nsid w:val="4F122C54"/>
    <w:multiLevelType w:val="hybridMultilevel"/>
    <w:tmpl w:val="AF70049E"/>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50F8135F"/>
    <w:multiLevelType w:val="hybridMultilevel"/>
    <w:tmpl w:val="914A2E10"/>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53577CC9"/>
    <w:multiLevelType w:val="hybridMultilevel"/>
    <w:tmpl w:val="05FE2CC0"/>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5C6B32CD"/>
    <w:multiLevelType w:val="hybridMultilevel"/>
    <w:tmpl w:val="23EA4D3A"/>
    <w:lvl w:ilvl="0" w:tplc="080A0001">
      <w:start w:val="1"/>
      <w:numFmt w:val="bullet"/>
      <w:lvlText w:val=""/>
      <w:lvlJc w:val="left"/>
      <w:pPr>
        <w:ind w:left="1800" w:hanging="360"/>
      </w:pPr>
      <w:rPr>
        <w:rFonts w:ascii="Symbol" w:hAnsi="Symbol" w:hint="default"/>
      </w:rPr>
    </w:lvl>
    <w:lvl w:ilvl="1" w:tplc="080A0003">
      <w:start w:val="1"/>
      <w:numFmt w:val="bullet"/>
      <w:lvlText w:val="o"/>
      <w:lvlJc w:val="left"/>
      <w:pPr>
        <w:ind w:left="2520" w:hanging="360"/>
      </w:pPr>
      <w:rPr>
        <w:rFonts w:ascii="Courier New" w:hAnsi="Courier New" w:cs="Courier New" w:hint="default"/>
      </w:rPr>
    </w:lvl>
    <w:lvl w:ilvl="2" w:tplc="080A0005">
      <w:start w:val="1"/>
      <w:numFmt w:val="bullet"/>
      <w:lvlText w:val=""/>
      <w:lvlJc w:val="left"/>
      <w:pPr>
        <w:ind w:left="3240" w:hanging="360"/>
      </w:pPr>
      <w:rPr>
        <w:rFonts w:ascii="Wingdings" w:hAnsi="Wingdings" w:hint="default"/>
      </w:rPr>
    </w:lvl>
    <w:lvl w:ilvl="3" w:tplc="080A0001">
      <w:start w:val="1"/>
      <w:numFmt w:val="bullet"/>
      <w:lvlText w:val=""/>
      <w:lvlJc w:val="left"/>
      <w:pPr>
        <w:ind w:left="3960" w:hanging="360"/>
      </w:pPr>
      <w:rPr>
        <w:rFonts w:ascii="Symbol" w:hAnsi="Symbol" w:hint="default"/>
      </w:rPr>
    </w:lvl>
    <w:lvl w:ilvl="4" w:tplc="080A0003">
      <w:start w:val="1"/>
      <w:numFmt w:val="bullet"/>
      <w:lvlText w:val="o"/>
      <w:lvlJc w:val="left"/>
      <w:pPr>
        <w:ind w:left="4680" w:hanging="360"/>
      </w:pPr>
      <w:rPr>
        <w:rFonts w:ascii="Courier New" w:hAnsi="Courier New" w:cs="Courier New" w:hint="default"/>
      </w:rPr>
    </w:lvl>
    <w:lvl w:ilvl="5" w:tplc="080A0005">
      <w:start w:val="1"/>
      <w:numFmt w:val="bullet"/>
      <w:lvlText w:val=""/>
      <w:lvlJc w:val="left"/>
      <w:pPr>
        <w:ind w:left="5400" w:hanging="360"/>
      </w:pPr>
      <w:rPr>
        <w:rFonts w:ascii="Wingdings" w:hAnsi="Wingdings" w:hint="default"/>
      </w:rPr>
    </w:lvl>
    <w:lvl w:ilvl="6" w:tplc="080A0001">
      <w:start w:val="1"/>
      <w:numFmt w:val="bullet"/>
      <w:lvlText w:val=""/>
      <w:lvlJc w:val="left"/>
      <w:pPr>
        <w:ind w:left="6120" w:hanging="360"/>
      </w:pPr>
      <w:rPr>
        <w:rFonts w:ascii="Symbol" w:hAnsi="Symbol" w:hint="default"/>
      </w:rPr>
    </w:lvl>
    <w:lvl w:ilvl="7" w:tplc="080A0003">
      <w:start w:val="1"/>
      <w:numFmt w:val="bullet"/>
      <w:lvlText w:val="o"/>
      <w:lvlJc w:val="left"/>
      <w:pPr>
        <w:ind w:left="6840" w:hanging="360"/>
      </w:pPr>
      <w:rPr>
        <w:rFonts w:ascii="Courier New" w:hAnsi="Courier New" w:cs="Courier New" w:hint="default"/>
      </w:rPr>
    </w:lvl>
    <w:lvl w:ilvl="8" w:tplc="080A0005">
      <w:start w:val="1"/>
      <w:numFmt w:val="bullet"/>
      <w:lvlText w:val=""/>
      <w:lvlJc w:val="left"/>
      <w:pPr>
        <w:ind w:left="7560" w:hanging="360"/>
      </w:pPr>
      <w:rPr>
        <w:rFonts w:ascii="Wingdings" w:hAnsi="Wingdings" w:hint="default"/>
      </w:rPr>
    </w:lvl>
  </w:abstractNum>
  <w:abstractNum w:abstractNumId="12" w15:restartNumberingAfterBreak="0">
    <w:nsid w:val="625B7F83"/>
    <w:multiLevelType w:val="multilevel"/>
    <w:tmpl w:val="578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82BEE"/>
    <w:multiLevelType w:val="hybridMultilevel"/>
    <w:tmpl w:val="FA66DE2C"/>
    <w:lvl w:ilvl="0" w:tplc="3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0314DD3"/>
    <w:multiLevelType w:val="hybridMultilevel"/>
    <w:tmpl w:val="B1884292"/>
    <w:lvl w:ilvl="0" w:tplc="3C0A000D">
      <w:start w:val="1"/>
      <w:numFmt w:val="bullet"/>
      <w:lvlText w:val=""/>
      <w:lvlJc w:val="left"/>
      <w:pPr>
        <w:ind w:left="1070" w:hanging="360"/>
      </w:pPr>
      <w:rPr>
        <w:rFonts w:ascii="Wingdings" w:hAnsi="Wingdings" w:hint="default"/>
      </w:rPr>
    </w:lvl>
    <w:lvl w:ilvl="1" w:tplc="3C0A0003" w:tentative="1">
      <w:start w:val="1"/>
      <w:numFmt w:val="bullet"/>
      <w:lvlText w:val="o"/>
      <w:lvlJc w:val="left"/>
      <w:pPr>
        <w:ind w:left="1790" w:hanging="360"/>
      </w:pPr>
      <w:rPr>
        <w:rFonts w:ascii="Courier New" w:hAnsi="Courier New" w:cs="Courier New" w:hint="default"/>
      </w:rPr>
    </w:lvl>
    <w:lvl w:ilvl="2" w:tplc="3C0A0005" w:tentative="1">
      <w:start w:val="1"/>
      <w:numFmt w:val="bullet"/>
      <w:lvlText w:val=""/>
      <w:lvlJc w:val="left"/>
      <w:pPr>
        <w:ind w:left="2510" w:hanging="360"/>
      </w:pPr>
      <w:rPr>
        <w:rFonts w:ascii="Wingdings" w:hAnsi="Wingdings" w:hint="default"/>
      </w:rPr>
    </w:lvl>
    <w:lvl w:ilvl="3" w:tplc="3C0A0001" w:tentative="1">
      <w:start w:val="1"/>
      <w:numFmt w:val="bullet"/>
      <w:lvlText w:val=""/>
      <w:lvlJc w:val="left"/>
      <w:pPr>
        <w:ind w:left="3230" w:hanging="360"/>
      </w:pPr>
      <w:rPr>
        <w:rFonts w:ascii="Symbol" w:hAnsi="Symbol" w:hint="default"/>
      </w:rPr>
    </w:lvl>
    <w:lvl w:ilvl="4" w:tplc="3C0A0003" w:tentative="1">
      <w:start w:val="1"/>
      <w:numFmt w:val="bullet"/>
      <w:lvlText w:val="o"/>
      <w:lvlJc w:val="left"/>
      <w:pPr>
        <w:ind w:left="3950" w:hanging="360"/>
      </w:pPr>
      <w:rPr>
        <w:rFonts w:ascii="Courier New" w:hAnsi="Courier New" w:cs="Courier New" w:hint="default"/>
      </w:rPr>
    </w:lvl>
    <w:lvl w:ilvl="5" w:tplc="3C0A0005" w:tentative="1">
      <w:start w:val="1"/>
      <w:numFmt w:val="bullet"/>
      <w:lvlText w:val=""/>
      <w:lvlJc w:val="left"/>
      <w:pPr>
        <w:ind w:left="4670" w:hanging="360"/>
      </w:pPr>
      <w:rPr>
        <w:rFonts w:ascii="Wingdings" w:hAnsi="Wingdings" w:hint="default"/>
      </w:rPr>
    </w:lvl>
    <w:lvl w:ilvl="6" w:tplc="3C0A0001" w:tentative="1">
      <w:start w:val="1"/>
      <w:numFmt w:val="bullet"/>
      <w:lvlText w:val=""/>
      <w:lvlJc w:val="left"/>
      <w:pPr>
        <w:ind w:left="5390" w:hanging="360"/>
      </w:pPr>
      <w:rPr>
        <w:rFonts w:ascii="Symbol" w:hAnsi="Symbol" w:hint="default"/>
      </w:rPr>
    </w:lvl>
    <w:lvl w:ilvl="7" w:tplc="3C0A0003" w:tentative="1">
      <w:start w:val="1"/>
      <w:numFmt w:val="bullet"/>
      <w:lvlText w:val="o"/>
      <w:lvlJc w:val="left"/>
      <w:pPr>
        <w:ind w:left="6110" w:hanging="360"/>
      </w:pPr>
      <w:rPr>
        <w:rFonts w:ascii="Courier New" w:hAnsi="Courier New" w:cs="Courier New" w:hint="default"/>
      </w:rPr>
    </w:lvl>
    <w:lvl w:ilvl="8" w:tplc="3C0A0005" w:tentative="1">
      <w:start w:val="1"/>
      <w:numFmt w:val="bullet"/>
      <w:lvlText w:val=""/>
      <w:lvlJc w:val="left"/>
      <w:pPr>
        <w:ind w:left="6830" w:hanging="360"/>
      </w:pPr>
      <w:rPr>
        <w:rFonts w:ascii="Wingdings" w:hAnsi="Wingdings" w:hint="default"/>
      </w:rPr>
    </w:lvl>
  </w:abstractNum>
  <w:abstractNum w:abstractNumId="15" w15:restartNumberingAfterBreak="0">
    <w:nsid w:val="7BC75088"/>
    <w:multiLevelType w:val="multilevel"/>
    <w:tmpl w:val="C100B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52836"/>
    <w:multiLevelType w:val="hybridMultilevel"/>
    <w:tmpl w:val="C122F072"/>
    <w:lvl w:ilvl="0" w:tplc="3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7803143">
    <w:abstractNumId w:val="11"/>
  </w:num>
  <w:num w:numId="2" w16cid:durableId="1968077312">
    <w:abstractNumId w:val="11"/>
  </w:num>
  <w:num w:numId="3" w16cid:durableId="453716500">
    <w:abstractNumId w:val="0"/>
  </w:num>
  <w:num w:numId="4" w16cid:durableId="629094651">
    <w:abstractNumId w:val="12"/>
  </w:num>
  <w:num w:numId="5" w16cid:durableId="909269743">
    <w:abstractNumId w:val="2"/>
  </w:num>
  <w:num w:numId="6" w16cid:durableId="168180898">
    <w:abstractNumId w:val="10"/>
  </w:num>
  <w:num w:numId="7" w16cid:durableId="1318268932">
    <w:abstractNumId w:val="8"/>
  </w:num>
  <w:num w:numId="8" w16cid:durableId="2053990762">
    <w:abstractNumId w:val="9"/>
  </w:num>
  <w:num w:numId="9" w16cid:durableId="1188131551">
    <w:abstractNumId w:val="15"/>
  </w:num>
  <w:num w:numId="10" w16cid:durableId="1515681707">
    <w:abstractNumId w:val="1"/>
  </w:num>
  <w:num w:numId="11" w16cid:durableId="1640455638">
    <w:abstractNumId w:val="4"/>
  </w:num>
  <w:num w:numId="12" w16cid:durableId="1299653133">
    <w:abstractNumId w:val="13"/>
  </w:num>
  <w:num w:numId="13" w16cid:durableId="997267224">
    <w:abstractNumId w:val="5"/>
  </w:num>
  <w:num w:numId="14" w16cid:durableId="1393970168">
    <w:abstractNumId w:val="3"/>
  </w:num>
  <w:num w:numId="15" w16cid:durableId="1827237637">
    <w:abstractNumId w:val="16"/>
  </w:num>
  <w:num w:numId="16" w16cid:durableId="709652282">
    <w:abstractNumId w:val="7"/>
  </w:num>
  <w:num w:numId="17" w16cid:durableId="807281049">
    <w:abstractNumId w:val="6"/>
  </w:num>
  <w:num w:numId="18" w16cid:durableId="2592166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1A"/>
    <w:rsid w:val="00010712"/>
    <w:rsid w:val="000270BE"/>
    <w:rsid w:val="0003183E"/>
    <w:rsid w:val="00043529"/>
    <w:rsid w:val="00064364"/>
    <w:rsid w:val="00077C3D"/>
    <w:rsid w:val="000A5293"/>
    <w:rsid w:val="000E5FC4"/>
    <w:rsid w:val="000F6DB7"/>
    <w:rsid w:val="00113854"/>
    <w:rsid w:val="00114CE1"/>
    <w:rsid w:val="0014511E"/>
    <w:rsid w:val="00151FAC"/>
    <w:rsid w:val="00155923"/>
    <w:rsid w:val="001912F8"/>
    <w:rsid w:val="00191AA3"/>
    <w:rsid w:val="0019787B"/>
    <w:rsid w:val="001A1D06"/>
    <w:rsid w:val="001A7763"/>
    <w:rsid w:val="001D1B89"/>
    <w:rsid w:val="002058A8"/>
    <w:rsid w:val="002100D8"/>
    <w:rsid w:val="0021718E"/>
    <w:rsid w:val="00236C93"/>
    <w:rsid w:val="00291087"/>
    <w:rsid w:val="002B4D31"/>
    <w:rsid w:val="002F4AB2"/>
    <w:rsid w:val="00301150"/>
    <w:rsid w:val="003567C2"/>
    <w:rsid w:val="0035782E"/>
    <w:rsid w:val="00361F6D"/>
    <w:rsid w:val="00384258"/>
    <w:rsid w:val="00392CFD"/>
    <w:rsid w:val="003B62D7"/>
    <w:rsid w:val="003C7A5D"/>
    <w:rsid w:val="003F2A78"/>
    <w:rsid w:val="004125E3"/>
    <w:rsid w:val="004336CC"/>
    <w:rsid w:val="00433D4D"/>
    <w:rsid w:val="0048314E"/>
    <w:rsid w:val="00483F4D"/>
    <w:rsid w:val="00495CEB"/>
    <w:rsid w:val="004C5D2E"/>
    <w:rsid w:val="004D3E3B"/>
    <w:rsid w:val="004D4B85"/>
    <w:rsid w:val="00504F5E"/>
    <w:rsid w:val="00523976"/>
    <w:rsid w:val="0055265B"/>
    <w:rsid w:val="005611E8"/>
    <w:rsid w:val="005661F8"/>
    <w:rsid w:val="005938CC"/>
    <w:rsid w:val="005964FA"/>
    <w:rsid w:val="005A5B56"/>
    <w:rsid w:val="005B254A"/>
    <w:rsid w:val="005C0817"/>
    <w:rsid w:val="005C4106"/>
    <w:rsid w:val="005E3D33"/>
    <w:rsid w:val="005F3731"/>
    <w:rsid w:val="00641A15"/>
    <w:rsid w:val="006775E6"/>
    <w:rsid w:val="006876ED"/>
    <w:rsid w:val="006C5147"/>
    <w:rsid w:val="006D4FA7"/>
    <w:rsid w:val="006F0D67"/>
    <w:rsid w:val="007012B6"/>
    <w:rsid w:val="00731C02"/>
    <w:rsid w:val="00755A0B"/>
    <w:rsid w:val="00756FDE"/>
    <w:rsid w:val="00767090"/>
    <w:rsid w:val="007903CC"/>
    <w:rsid w:val="007B5A09"/>
    <w:rsid w:val="007E61B4"/>
    <w:rsid w:val="00803B4A"/>
    <w:rsid w:val="00821D10"/>
    <w:rsid w:val="008A1540"/>
    <w:rsid w:val="008A1D5B"/>
    <w:rsid w:val="008F2C68"/>
    <w:rsid w:val="00907A2D"/>
    <w:rsid w:val="00923BC4"/>
    <w:rsid w:val="0092707C"/>
    <w:rsid w:val="00951543"/>
    <w:rsid w:val="009630AD"/>
    <w:rsid w:val="00965CDD"/>
    <w:rsid w:val="00977AC1"/>
    <w:rsid w:val="009E5D44"/>
    <w:rsid w:val="00A05AE9"/>
    <w:rsid w:val="00A36804"/>
    <w:rsid w:val="00A44FFF"/>
    <w:rsid w:val="00A52DD0"/>
    <w:rsid w:val="00A77611"/>
    <w:rsid w:val="00A840D3"/>
    <w:rsid w:val="00A923A3"/>
    <w:rsid w:val="00A94B16"/>
    <w:rsid w:val="00AA74CB"/>
    <w:rsid w:val="00AD1455"/>
    <w:rsid w:val="00AE108E"/>
    <w:rsid w:val="00AE3B1A"/>
    <w:rsid w:val="00AF2ACC"/>
    <w:rsid w:val="00B33010"/>
    <w:rsid w:val="00B3502F"/>
    <w:rsid w:val="00B37BB5"/>
    <w:rsid w:val="00B41656"/>
    <w:rsid w:val="00B44486"/>
    <w:rsid w:val="00B61E01"/>
    <w:rsid w:val="00B77B3F"/>
    <w:rsid w:val="00BD26D1"/>
    <w:rsid w:val="00BD3AEA"/>
    <w:rsid w:val="00BD6C5C"/>
    <w:rsid w:val="00BF602C"/>
    <w:rsid w:val="00C22FB1"/>
    <w:rsid w:val="00C73B8D"/>
    <w:rsid w:val="00CB02C1"/>
    <w:rsid w:val="00CC2BE4"/>
    <w:rsid w:val="00CC785A"/>
    <w:rsid w:val="00CF0362"/>
    <w:rsid w:val="00D11A52"/>
    <w:rsid w:val="00D21405"/>
    <w:rsid w:val="00D70834"/>
    <w:rsid w:val="00D75D83"/>
    <w:rsid w:val="00D82E67"/>
    <w:rsid w:val="00D855DE"/>
    <w:rsid w:val="00D865F1"/>
    <w:rsid w:val="00DE487F"/>
    <w:rsid w:val="00E00F39"/>
    <w:rsid w:val="00E20283"/>
    <w:rsid w:val="00E22C96"/>
    <w:rsid w:val="00E2366E"/>
    <w:rsid w:val="00E46CFB"/>
    <w:rsid w:val="00E52A4F"/>
    <w:rsid w:val="00EC171D"/>
    <w:rsid w:val="00EC4B51"/>
    <w:rsid w:val="00EE5D74"/>
    <w:rsid w:val="00EF295F"/>
    <w:rsid w:val="00F05965"/>
    <w:rsid w:val="00F06EF7"/>
    <w:rsid w:val="00F14FBA"/>
    <w:rsid w:val="00F53823"/>
    <w:rsid w:val="00F90513"/>
    <w:rsid w:val="00FA18D7"/>
    <w:rsid w:val="00FB4B86"/>
    <w:rsid w:val="00FB65CF"/>
    <w:rsid w:val="00FF0CED"/>
    <w:rsid w:val="00FF61DB"/>
    <w:rsid w:val="00FF6D4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0211E"/>
  <w15:chartTrackingRefBased/>
  <w15:docId w15:val="{10B4503C-2C64-4807-8F38-4193C22E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B1A"/>
    <w:pPr>
      <w:spacing w:line="256" w:lineRule="auto"/>
    </w:pPr>
    <w:rPr>
      <w:kern w:val="2"/>
      <w:lang w:val="es-ES"/>
      <w14:ligatures w14:val="standardContextual"/>
    </w:rPr>
  </w:style>
  <w:style w:type="paragraph" w:styleId="Ttulo1">
    <w:name w:val="heading 1"/>
    <w:basedOn w:val="Normal"/>
    <w:next w:val="Normal"/>
    <w:link w:val="Ttulo1Car"/>
    <w:uiPriority w:val="9"/>
    <w:qFormat/>
    <w:rsid w:val="003C7A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52A4F"/>
    <w:pPr>
      <w:spacing w:before="100" w:beforeAutospacing="1" w:after="100" w:afterAutospacing="1" w:line="240" w:lineRule="auto"/>
      <w:outlineLvl w:val="1"/>
    </w:pPr>
    <w:rPr>
      <w:rFonts w:ascii="Times New Roman" w:eastAsia="Times New Roman" w:hAnsi="Times New Roman" w:cs="Times New Roman"/>
      <w:b/>
      <w:bCs/>
      <w:kern w:val="0"/>
      <w:sz w:val="36"/>
      <w:szCs w:val="36"/>
      <w:lang w:val="es-PY" w:eastAsia="es-PY"/>
      <w14:ligatures w14:val="none"/>
    </w:rPr>
  </w:style>
  <w:style w:type="paragraph" w:styleId="Ttulo3">
    <w:name w:val="heading 3"/>
    <w:basedOn w:val="Normal"/>
    <w:next w:val="Normal"/>
    <w:link w:val="Ttulo3Car"/>
    <w:uiPriority w:val="9"/>
    <w:unhideWhenUsed/>
    <w:qFormat/>
    <w:rsid w:val="00FB65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E3B1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E3B1A"/>
  </w:style>
  <w:style w:type="paragraph" w:styleId="Piedepgina">
    <w:name w:val="footer"/>
    <w:basedOn w:val="Normal"/>
    <w:link w:val="PiedepginaCar"/>
    <w:uiPriority w:val="99"/>
    <w:unhideWhenUsed/>
    <w:rsid w:val="00AE3B1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E3B1A"/>
  </w:style>
  <w:style w:type="paragraph" w:styleId="Prrafodelista">
    <w:name w:val="List Paragraph"/>
    <w:basedOn w:val="Normal"/>
    <w:uiPriority w:val="1"/>
    <w:qFormat/>
    <w:rsid w:val="00AE3B1A"/>
    <w:pPr>
      <w:ind w:left="720"/>
      <w:contextualSpacing/>
    </w:pPr>
  </w:style>
  <w:style w:type="paragraph" w:styleId="Sinespaciado">
    <w:name w:val="No Spacing"/>
    <w:link w:val="SinespaciadoCar"/>
    <w:uiPriority w:val="1"/>
    <w:qFormat/>
    <w:rsid w:val="00AE3B1A"/>
    <w:pPr>
      <w:spacing w:after="0" w:line="240" w:lineRule="auto"/>
    </w:pPr>
    <w:rPr>
      <w:rFonts w:eastAsiaTheme="minorEastAsia"/>
      <w:lang w:eastAsia="es-PY"/>
    </w:rPr>
  </w:style>
  <w:style w:type="character" w:customStyle="1" w:styleId="SinespaciadoCar">
    <w:name w:val="Sin espaciado Car"/>
    <w:basedOn w:val="Fuentedeprrafopredeter"/>
    <w:link w:val="Sinespaciado"/>
    <w:uiPriority w:val="1"/>
    <w:rsid w:val="00AE3B1A"/>
    <w:rPr>
      <w:rFonts w:eastAsiaTheme="minorEastAsia"/>
      <w:lang w:eastAsia="es-PY"/>
    </w:rPr>
  </w:style>
  <w:style w:type="character" w:customStyle="1" w:styleId="Ttulo2Car">
    <w:name w:val="Título 2 Car"/>
    <w:basedOn w:val="Fuentedeprrafopredeter"/>
    <w:link w:val="Ttulo2"/>
    <w:uiPriority w:val="9"/>
    <w:rsid w:val="00E52A4F"/>
    <w:rPr>
      <w:rFonts w:ascii="Times New Roman" w:eastAsia="Times New Roman" w:hAnsi="Times New Roman" w:cs="Times New Roman"/>
      <w:b/>
      <w:bCs/>
      <w:sz w:val="36"/>
      <w:szCs w:val="36"/>
      <w:lang w:eastAsia="es-PY"/>
    </w:rPr>
  </w:style>
  <w:style w:type="character" w:styleId="Textoennegrita">
    <w:name w:val="Strong"/>
    <w:basedOn w:val="Fuentedeprrafopredeter"/>
    <w:uiPriority w:val="22"/>
    <w:qFormat/>
    <w:rsid w:val="00E52A4F"/>
    <w:rPr>
      <w:b/>
      <w:bCs/>
    </w:rPr>
  </w:style>
  <w:style w:type="paragraph" w:styleId="NormalWeb">
    <w:name w:val="Normal (Web)"/>
    <w:basedOn w:val="Normal"/>
    <w:uiPriority w:val="99"/>
    <w:unhideWhenUsed/>
    <w:rsid w:val="00E52A4F"/>
    <w:pPr>
      <w:spacing w:before="100" w:beforeAutospacing="1" w:after="100" w:afterAutospacing="1" w:line="240" w:lineRule="auto"/>
    </w:pPr>
    <w:rPr>
      <w:rFonts w:ascii="Times New Roman" w:eastAsia="Times New Roman" w:hAnsi="Times New Roman" w:cs="Times New Roman"/>
      <w:kern w:val="0"/>
      <w:sz w:val="24"/>
      <w:szCs w:val="24"/>
      <w:lang w:val="es-PY" w:eastAsia="es-PY"/>
      <w14:ligatures w14:val="none"/>
    </w:rPr>
  </w:style>
  <w:style w:type="character" w:customStyle="1" w:styleId="Ttulo1Car">
    <w:name w:val="Título 1 Car"/>
    <w:basedOn w:val="Fuentedeprrafopredeter"/>
    <w:link w:val="Ttulo1"/>
    <w:uiPriority w:val="9"/>
    <w:rsid w:val="003C7A5D"/>
    <w:rPr>
      <w:rFonts w:asciiTheme="majorHAnsi" w:eastAsiaTheme="majorEastAsia" w:hAnsiTheme="majorHAnsi" w:cstheme="majorBidi"/>
      <w:color w:val="2F5496" w:themeColor="accent1" w:themeShade="BF"/>
      <w:kern w:val="2"/>
      <w:sz w:val="32"/>
      <w:szCs w:val="32"/>
      <w:lang w:val="en-US"/>
      <w14:ligatures w14:val="standardContextual"/>
    </w:rPr>
  </w:style>
  <w:style w:type="character" w:customStyle="1" w:styleId="Ttulo3Car">
    <w:name w:val="Título 3 Car"/>
    <w:basedOn w:val="Fuentedeprrafopredeter"/>
    <w:link w:val="Ttulo3"/>
    <w:uiPriority w:val="9"/>
    <w:rsid w:val="00FB65CF"/>
    <w:rPr>
      <w:rFonts w:asciiTheme="majorHAnsi" w:eastAsiaTheme="majorEastAsia" w:hAnsiTheme="majorHAnsi" w:cstheme="majorBidi"/>
      <w:color w:val="1F3763" w:themeColor="accent1" w:themeShade="7F"/>
      <w:kern w:val="2"/>
      <w:sz w:val="24"/>
      <w:szCs w:val="24"/>
      <w:lang w:val="en-US"/>
      <w14:ligatures w14:val="standardContextual"/>
    </w:rPr>
  </w:style>
  <w:style w:type="paragraph" w:styleId="TtuloTDC">
    <w:name w:val="TOC Heading"/>
    <w:basedOn w:val="Ttulo1"/>
    <w:next w:val="Normal"/>
    <w:uiPriority w:val="39"/>
    <w:unhideWhenUsed/>
    <w:qFormat/>
    <w:rsid w:val="00755A0B"/>
    <w:pPr>
      <w:spacing w:line="259" w:lineRule="auto"/>
      <w:outlineLvl w:val="9"/>
    </w:pPr>
    <w:rPr>
      <w:kern w:val="0"/>
      <w:lang w:val="es-PY" w:eastAsia="es-PY"/>
      <w14:ligatures w14:val="none"/>
    </w:rPr>
  </w:style>
  <w:style w:type="paragraph" w:styleId="TDC1">
    <w:name w:val="toc 1"/>
    <w:basedOn w:val="Normal"/>
    <w:next w:val="Normal"/>
    <w:autoRedefine/>
    <w:uiPriority w:val="39"/>
    <w:unhideWhenUsed/>
    <w:rsid w:val="00755A0B"/>
    <w:pPr>
      <w:tabs>
        <w:tab w:val="right" w:leader="dot" w:pos="9350"/>
      </w:tabs>
      <w:spacing w:after="100"/>
    </w:pPr>
    <w:rPr>
      <w:rFonts w:ascii="Times New Roman" w:hAnsi="Times New Roman" w:cs="Times New Roman"/>
      <w:noProof/>
      <w:sz w:val="24"/>
      <w:szCs w:val="24"/>
    </w:rPr>
  </w:style>
  <w:style w:type="paragraph" w:styleId="TDC2">
    <w:name w:val="toc 2"/>
    <w:basedOn w:val="Normal"/>
    <w:next w:val="Normal"/>
    <w:autoRedefine/>
    <w:uiPriority w:val="39"/>
    <w:unhideWhenUsed/>
    <w:rsid w:val="00755A0B"/>
    <w:pPr>
      <w:tabs>
        <w:tab w:val="right" w:leader="dot" w:pos="9350"/>
      </w:tabs>
      <w:spacing w:after="100"/>
      <w:ind w:left="220"/>
    </w:pPr>
    <w:rPr>
      <w:rFonts w:ascii="Times New Roman" w:hAnsi="Times New Roman" w:cs="Times New Roman"/>
      <w:noProof/>
      <w:sz w:val="24"/>
      <w:szCs w:val="24"/>
    </w:rPr>
  </w:style>
  <w:style w:type="paragraph" w:styleId="TDC3">
    <w:name w:val="toc 3"/>
    <w:basedOn w:val="Normal"/>
    <w:next w:val="Normal"/>
    <w:autoRedefine/>
    <w:uiPriority w:val="39"/>
    <w:unhideWhenUsed/>
    <w:rsid w:val="00755A0B"/>
    <w:pPr>
      <w:spacing w:after="100"/>
      <w:ind w:left="440"/>
    </w:pPr>
  </w:style>
  <w:style w:type="character" w:styleId="Hipervnculo">
    <w:name w:val="Hyperlink"/>
    <w:basedOn w:val="Fuentedeprrafopredeter"/>
    <w:uiPriority w:val="99"/>
    <w:unhideWhenUsed/>
    <w:rsid w:val="00755A0B"/>
    <w:rPr>
      <w:color w:val="0563C1" w:themeColor="hyperlink"/>
      <w:u w:val="single"/>
    </w:rPr>
  </w:style>
  <w:style w:type="character" w:styleId="nfasis">
    <w:name w:val="Emphasis"/>
    <w:basedOn w:val="Fuentedeprrafopredeter"/>
    <w:uiPriority w:val="20"/>
    <w:qFormat/>
    <w:rsid w:val="00043529"/>
    <w:rPr>
      <w:i/>
      <w:iCs/>
    </w:rPr>
  </w:style>
  <w:style w:type="character" w:styleId="Mencinsinresolver">
    <w:name w:val="Unresolved Mention"/>
    <w:basedOn w:val="Fuentedeprrafopredeter"/>
    <w:uiPriority w:val="99"/>
    <w:semiHidden/>
    <w:unhideWhenUsed/>
    <w:rsid w:val="00701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3182">
      <w:bodyDiv w:val="1"/>
      <w:marLeft w:val="0"/>
      <w:marRight w:val="0"/>
      <w:marTop w:val="0"/>
      <w:marBottom w:val="0"/>
      <w:divBdr>
        <w:top w:val="none" w:sz="0" w:space="0" w:color="auto"/>
        <w:left w:val="none" w:sz="0" w:space="0" w:color="auto"/>
        <w:bottom w:val="none" w:sz="0" w:space="0" w:color="auto"/>
        <w:right w:val="none" w:sz="0" w:space="0" w:color="auto"/>
      </w:divBdr>
    </w:div>
    <w:div w:id="234240976">
      <w:bodyDiv w:val="1"/>
      <w:marLeft w:val="0"/>
      <w:marRight w:val="0"/>
      <w:marTop w:val="0"/>
      <w:marBottom w:val="0"/>
      <w:divBdr>
        <w:top w:val="none" w:sz="0" w:space="0" w:color="auto"/>
        <w:left w:val="none" w:sz="0" w:space="0" w:color="auto"/>
        <w:bottom w:val="none" w:sz="0" w:space="0" w:color="auto"/>
        <w:right w:val="none" w:sz="0" w:space="0" w:color="auto"/>
      </w:divBdr>
    </w:div>
    <w:div w:id="576869079">
      <w:bodyDiv w:val="1"/>
      <w:marLeft w:val="0"/>
      <w:marRight w:val="0"/>
      <w:marTop w:val="0"/>
      <w:marBottom w:val="0"/>
      <w:divBdr>
        <w:top w:val="none" w:sz="0" w:space="0" w:color="auto"/>
        <w:left w:val="none" w:sz="0" w:space="0" w:color="auto"/>
        <w:bottom w:val="none" w:sz="0" w:space="0" w:color="auto"/>
        <w:right w:val="none" w:sz="0" w:space="0" w:color="auto"/>
      </w:divBdr>
    </w:div>
    <w:div w:id="796919948">
      <w:bodyDiv w:val="1"/>
      <w:marLeft w:val="0"/>
      <w:marRight w:val="0"/>
      <w:marTop w:val="0"/>
      <w:marBottom w:val="0"/>
      <w:divBdr>
        <w:top w:val="none" w:sz="0" w:space="0" w:color="auto"/>
        <w:left w:val="none" w:sz="0" w:space="0" w:color="auto"/>
        <w:bottom w:val="none" w:sz="0" w:space="0" w:color="auto"/>
        <w:right w:val="none" w:sz="0" w:space="0" w:color="auto"/>
      </w:divBdr>
    </w:div>
    <w:div w:id="1273393075">
      <w:bodyDiv w:val="1"/>
      <w:marLeft w:val="0"/>
      <w:marRight w:val="0"/>
      <w:marTop w:val="0"/>
      <w:marBottom w:val="0"/>
      <w:divBdr>
        <w:top w:val="none" w:sz="0" w:space="0" w:color="auto"/>
        <w:left w:val="none" w:sz="0" w:space="0" w:color="auto"/>
        <w:bottom w:val="none" w:sz="0" w:space="0" w:color="auto"/>
        <w:right w:val="none" w:sz="0" w:space="0" w:color="auto"/>
      </w:divBdr>
    </w:div>
    <w:div w:id="1674340137">
      <w:bodyDiv w:val="1"/>
      <w:marLeft w:val="0"/>
      <w:marRight w:val="0"/>
      <w:marTop w:val="0"/>
      <w:marBottom w:val="0"/>
      <w:divBdr>
        <w:top w:val="none" w:sz="0" w:space="0" w:color="auto"/>
        <w:left w:val="none" w:sz="0" w:space="0" w:color="auto"/>
        <w:bottom w:val="none" w:sz="0" w:space="0" w:color="auto"/>
        <w:right w:val="none" w:sz="0" w:space="0" w:color="auto"/>
      </w:divBdr>
    </w:div>
    <w:div w:id="178225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image" Target="media/image3.jpeg"/><Relationship Id="rId39" Type="http://schemas.openxmlformats.org/officeDocument/2006/relationships/fontTable" Target="fontTable.xml"/><Relationship Id="rId21" Type="http://schemas.openxmlformats.org/officeDocument/2006/relationships/hyperlink" Target="https://doi.org/10.3102/0013189X12463051" TargetMode="External"/><Relationship Id="rId34"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2.jpeg"/><Relationship Id="rId33" Type="http://schemas.openxmlformats.org/officeDocument/2006/relationships/image" Target="media/image10.jpe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yperlink" Target="https://doi.org/10.1145/1118178.1118215" TargetMode="External"/><Relationship Id="rId32" Type="http://schemas.openxmlformats.org/officeDocument/2006/relationships/image" Target="media/image9.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hyperlink" Target="https://doi.org/10.1145/1592761.1592779" TargetMode="External"/><Relationship Id="rId28" Type="http://schemas.openxmlformats.org/officeDocument/2006/relationships/image" Target="media/image5.png"/><Relationship Id="rId36" Type="http://schemas.openxmlformats.org/officeDocument/2006/relationships/image" Target="media/image13.jpeg"/><Relationship Id="rId10" Type="http://schemas.openxmlformats.org/officeDocument/2006/relationships/chart" Target="charts/chart2.xml"/><Relationship Id="rId19" Type="http://schemas.openxmlformats.org/officeDocument/2006/relationships/chart" Target="charts/chart11.xml"/><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hyperlink" Target="https://mitpress.mit.edu/9780262536134/lifelong-kindergarten/" TargetMode="External"/><Relationship Id="rId27" Type="http://schemas.openxmlformats.org/officeDocument/2006/relationships/image" Target="media/image4.png"/><Relationship Id="rId30" Type="http://schemas.openxmlformats.org/officeDocument/2006/relationships/image" Target="media/image7.jpg"/><Relationship Id="rId35" Type="http://schemas.openxmlformats.org/officeDocument/2006/relationships/image" Target="media/image12.jpeg"/><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yele\Downloads\Encuesta_Scratch_5t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yele\Downloads\Encuesta_Scratch_6to.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¿Cómo te sentiste participando en el proyecto?</a:t>
            </a:r>
          </a:p>
        </c:rich>
      </c:tx>
      <c:layout>
        <c:manualLayout>
          <c:xMode val="edge"/>
          <c:yMode val="edge"/>
          <c:x val="0.10181233595800525"/>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0D5D-4361-AAED-803EC681B770}"/>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0D5D-4361-AAED-803EC681B770}"/>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0D5D-4361-AAED-803EC681B770}"/>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0D5D-4361-AAED-803EC681B77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Satisfacción'!$B$2:$B$5</c:f>
              <c:strCache>
                <c:ptCount val="4"/>
                <c:pt idx="0">
                  <c:v>Muy feliz</c:v>
                </c:pt>
                <c:pt idx="1">
                  <c:v>Bien</c:v>
                </c:pt>
                <c:pt idx="2">
                  <c:v>Más o menos</c:v>
                </c:pt>
                <c:pt idx="3">
                  <c:v>No me gustó</c:v>
                </c:pt>
              </c:strCache>
            </c:strRef>
          </c:cat>
          <c:val>
            <c:numRef>
              <c:f>'Encuesta Satisfacción'!$C$2:$C$5</c:f>
              <c:numCache>
                <c:formatCode>General</c:formatCode>
                <c:ptCount val="4"/>
                <c:pt idx="0">
                  <c:v>11</c:v>
                </c:pt>
                <c:pt idx="1">
                  <c:v>19</c:v>
                </c:pt>
                <c:pt idx="2">
                  <c:v>6</c:v>
                </c:pt>
                <c:pt idx="3">
                  <c:v>1</c:v>
                </c:pt>
              </c:numCache>
            </c:numRef>
          </c:val>
          <c:extLst>
            <c:ext xmlns:c16="http://schemas.microsoft.com/office/drawing/2014/chart" uri="{C3380CC4-5D6E-409C-BE32-E72D297353CC}">
              <c16:uniqueId val="{00000008-0D5D-4361-AAED-803EC681B770}"/>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0D5D-4361-AAED-803EC681B770}"/>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0D5D-4361-AAED-803EC681B770}"/>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0D5D-4361-AAED-803EC681B770}"/>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0D5D-4361-AAED-803EC681B77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Satisfacción'!$B$2:$B$5</c:f>
              <c:strCache>
                <c:ptCount val="4"/>
                <c:pt idx="0">
                  <c:v>Muy feliz</c:v>
                </c:pt>
                <c:pt idx="1">
                  <c:v>Bien</c:v>
                </c:pt>
                <c:pt idx="2">
                  <c:v>Más o menos</c:v>
                </c:pt>
                <c:pt idx="3">
                  <c:v>No me gustó</c:v>
                </c:pt>
              </c:strCache>
            </c:strRef>
          </c:cat>
          <c:val>
            <c:numRef>
              <c:f>'Encuesta Satisfacción'!$D$2:$D$5</c:f>
              <c:numCache>
                <c:formatCode>0%</c:formatCode>
                <c:ptCount val="4"/>
                <c:pt idx="0">
                  <c:v>0.29729729729729731</c:v>
                </c:pt>
                <c:pt idx="1">
                  <c:v>0.51351351351351349</c:v>
                </c:pt>
                <c:pt idx="2">
                  <c:v>0.16216216216216217</c:v>
                </c:pt>
                <c:pt idx="3">
                  <c:v>2.7027027027027029E-2</c:v>
                </c:pt>
              </c:numCache>
            </c:numRef>
          </c:val>
          <c:extLst>
            <c:ext xmlns:c16="http://schemas.microsoft.com/office/drawing/2014/chart" uri="{C3380CC4-5D6E-409C-BE32-E72D297353CC}">
              <c16:uniqueId val="{00000011-0D5D-4361-AAED-803EC681B770}"/>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¿Te gustaron las clases con tus tutores del Bachillerato Técnico?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95D-4FB6-BF8F-5AD4A27CF5C2}"/>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95D-4FB6-BF8F-5AD4A27CF5C2}"/>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95D-4FB6-BF8F-5AD4A27CF5C2}"/>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95D-4FB6-BF8F-5AD4A27CF5C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Satisfacción'!$B$20:$B$23</c:f>
              <c:strCache>
                <c:ptCount val="4"/>
                <c:pt idx="0">
                  <c:v>Sí, muchísimo</c:v>
                </c:pt>
                <c:pt idx="1">
                  <c:v>Sí</c:v>
                </c:pt>
                <c:pt idx="2">
                  <c:v>Un poco</c:v>
                </c:pt>
                <c:pt idx="3">
                  <c:v>No</c:v>
                </c:pt>
              </c:strCache>
            </c:strRef>
          </c:cat>
          <c:val>
            <c:numRef>
              <c:f>'Encuesta Satisfacción'!$C$20:$C$23</c:f>
              <c:numCache>
                <c:formatCode>General</c:formatCode>
                <c:ptCount val="4"/>
                <c:pt idx="0">
                  <c:v>22</c:v>
                </c:pt>
                <c:pt idx="1">
                  <c:v>12</c:v>
                </c:pt>
                <c:pt idx="2">
                  <c:v>3</c:v>
                </c:pt>
                <c:pt idx="3">
                  <c:v>0</c:v>
                </c:pt>
              </c:numCache>
            </c:numRef>
          </c:val>
          <c:extLst>
            <c:ext xmlns:c16="http://schemas.microsoft.com/office/drawing/2014/chart" uri="{C3380CC4-5D6E-409C-BE32-E72D297353CC}">
              <c16:uniqueId val="{00000008-F95D-4FB6-BF8F-5AD4A27CF5C2}"/>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F95D-4FB6-BF8F-5AD4A27CF5C2}"/>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F95D-4FB6-BF8F-5AD4A27CF5C2}"/>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F95D-4FB6-BF8F-5AD4A27CF5C2}"/>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F95D-4FB6-BF8F-5AD4A27CF5C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Satisfacción'!$B$20:$B$23</c:f>
              <c:strCache>
                <c:ptCount val="4"/>
                <c:pt idx="0">
                  <c:v>Sí, muchísimo</c:v>
                </c:pt>
                <c:pt idx="1">
                  <c:v>Sí</c:v>
                </c:pt>
                <c:pt idx="2">
                  <c:v>Un poco</c:v>
                </c:pt>
                <c:pt idx="3">
                  <c:v>No</c:v>
                </c:pt>
              </c:strCache>
            </c:strRef>
          </c:cat>
          <c:val>
            <c:numRef>
              <c:f>'Encuesta Satisfacción'!$D$20:$D$23</c:f>
              <c:numCache>
                <c:formatCode>0%</c:formatCode>
                <c:ptCount val="4"/>
                <c:pt idx="0">
                  <c:v>0.59459459459459463</c:v>
                </c:pt>
                <c:pt idx="1">
                  <c:v>0.32432432432432434</c:v>
                </c:pt>
                <c:pt idx="2">
                  <c:v>8.1081081081081086E-2</c:v>
                </c:pt>
                <c:pt idx="3">
                  <c:v>0</c:v>
                </c:pt>
              </c:numCache>
            </c:numRef>
          </c:val>
          <c:extLst>
            <c:ext xmlns:c16="http://schemas.microsoft.com/office/drawing/2014/chart" uri="{C3380CC4-5D6E-409C-BE32-E72D297353CC}">
              <c16:uniqueId val="{00000011-F95D-4FB6-BF8F-5AD4A27CF5C2}"/>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¿Te pareció fácil aprender a usar Scratch?</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A16E-4A16-9B67-B6E9B2478FE6}"/>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A16E-4A16-9B67-B6E9B2478FE6}"/>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A16E-4A16-9B67-B6E9B2478FE6}"/>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A16E-4A16-9B67-B6E9B2478FE6}"/>
              </c:ext>
            </c:extLst>
          </c:dPt>
          <c:dLbls>
            <c:dLbl>
              <c:idx val="0"/>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16E-4A16-9B67-B6E9B2478FE6}"/>
                </c:ext>
              </c:extLst>
            </c:dLbl>
            <c:dLbl>
              <c:idx val="1"/>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16E-4A16-9B67-B6E9B2478FE6}"/>
                </c:ext>
              </c:extLst>
            </c:dLbl>
            <c:dLbl>
              <c:idx val="2"/>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16E-4A16-9B67-B6E9B2478FE6}"/>
                </c:ext>
              </c:extLst>
            </c:dLbl>
            <c:dLbl>
              <c:idx val="3"/>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16E-4A16-9B67-B6E9B2478FE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'Encuesta Satisfacción'!$B$8:$B$11</c:f>
              <c:strCache>
                <c:ptCount val="4"/>
                <c:pt idx="0">
                  <c:v>Muy fácil</c:v>
                </c:pt>
                <c:pt idx="1">
                  <c:v>Un poco fácil</c:v>
                </c:pt>
                <c:pt idx="2">
                  <c:v>Difícil</c:v>
                </c:pt>
                <c:pt idx="3">
                  <c:v>Muy difícil</c:v>
                </c:pt>
              </c:strCache>
            </c:strRef>
          </c:cat>
          <c:val>
            <c:numRef>
              <c:f>'Encuesta Satisfacción'!$C$8:$C$11</c:f>
              <c:numCache>
                <c:formatCode>General</c:formatCode>
                <c:ptCount val="4"/>
                <c:pt idx="0">
                  <c:v>4</c:v>
                </c:pt>
                <c:pt idx="1">
                  <c:v>24</c:v>
                </c:pt>
                <c:pt idx="2">
                  <c:v>8</c:v>
                </c:pt>
                <c:pt idx="3">
                  <c:v>1</c:v>
                </c:pt>
              </c:numCache>
            </c:numRef>
          </c:val>
          <c:extLst>
            <c:ext xmlns:c16="http://schemas.microsoft.com/office/drawing/2014/chart" uri="{C3380CC4-5D6E-409C-BE32-E72D297353CC}">
              <c16:uniqueId val="{00000008-A16E-4A16-9B67-B6E9B2478FE6}"/>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A16E-4A16-9B67-B6E9B2478FE6}"/>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A16E-4A16-9B67-B6E9B2478FE6}"/>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A16E-4A16-9B67-B6E9B2478FE6}"/>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A16E-4A16-9B67-B6E9B2478FE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Satisfacción'!$B$8:$B$11</c:f>
              <c:strCache>
                <c:ptCount val="4"/>
                <c:pt idx="0">
                  <c:v>Muy fácil</c:v>
                </c:pt>
                <c:pt idx="1">
                  <c:v>Un poco fácil</c:v>
                </c:pt>
                <c:pt idx="2">
                  <c:v>Difícil</c:v>
                </c:pt>
                <c:pt idx="3">
                  <c:v>Muy difícil</c:v>
                </c:pt>
              </c:strCache>
            </c:strRef>
          </c:cat>
          <c:val>
            <c:numRef>
              <c:f>'Encuesta Satisfacción'!$D$8:$D$11</c:f>
              <c:numCache>
                <c:formatCode>0%</c:formatCode>
                <c:ptCount val="4"/>
                <c:pt idx="0">
                  <c:v>0.10810810810810811</c:v>
                </c:pt>
                <c:pt idx="1">
                  <c:v>0.64864864864864868</c:v>
                </c:pt>
                <c:pt idx="2">
                  <c:v>0.21621621621621623</c:v>
                </c:pt>
                <c:pt idx="3">
                  <c:v>2.7027027027027029E-2</c:v>
                </c:pt>
              </c:numCache>
            </c:numRef>
          </c:val>
          <c:extLst>
            <c:ext xmlns:c16="http://schemas.microsoft.com/office/drawing/2014/chart" uri="{C3380CC4-5D6E-409C-BE32-E72D297353CC}">
              <c16:uniqueId val="{00000011-A16E-4A16-9B67-B6E9B2478FE6}"/>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¿Las actividades te parecieron divertidas?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1345-4B40-ACED-52FB288B35F2}"/>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1345-4B40-ACED-52FB288B35F2}"/>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1345-4B40-ACED-52FB288B35F2}"/>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1345-4B40-ACED-52FB288B35F2}"/>
              </c:ext>
            </c:extLst>
          </c:dPt>
          <c:dLbls>
            <c:dLbl>
              <c:idx val="0"/>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345-4B40-ACED-52FB288B35F2}"/>
                </c:ext>
              </c:extLst>
            </c:dLbl>
            <c:dLbl>
              <c:idx val="1"/>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345-4B40-ACED-52FB288B35F2}"/>
                </c:ext>
              </c:extLst>
            </c:dLbl>
            <c:dLbl>
              <c:idx val="2"/>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345-4B40-ACED-52FB288B35F2}"/>
                </c:ext>
              </c:extLst>
            </c:dLbl>
            <c:dLbl>
              <c:idx val="3"/>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345-4B40-ACED-52FB288B35F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'Encuesta Satisfacción'!$B$26:$B$29</c:f>
              <c:strCache>
                <c:ptCount val="4"/>
                <c:pt idx="0">
                  <c:v>Sí, muy divertidas</c:v>
                </c:pt>
                <c:pt idx="1">
                  <c:v>Normales</c:v>
                </c:pt>
                <c:pt idx="2">
                  <c:v>Un poco aburridas</c:v>
                </c:pt>
                <c:pt idx="3">
                  <c:v>Aburridas</c:v>
                </c:pt>
              </c:strCache>
            </c:strRef>
          </c:cat>
          <c:val>
            <c:numRef>
              <c:f>'Encuesta Satisfacción'!$C$26:$C$29</c:f>
              <c:numCache>
                <c:formatCode>General</c:formatCode>
                <c:ptCount val="4"/>
                <c:pt idx="0">
                  <c:v>22</c:v>
                </c:pt>
                <c:pt idx="1">
                  <c:v>15</c:v>
                </c:pt>
                <c:pt idx="2">
                  <c:v>0</c:v>
                </c:pt>
                <c:pt idx="3">
                  <c:v>0</c:v>
                </c:pt>
              </c:numCache>
            </c:numRef>
          </c:val>
          <c:extLst>
            <c:ext xmlns:c16="http://schemas.microsoft.com/office/drawing/2014/chart" uri="{C3380CC4-5D6E-409C-BE32-E72D297353CC}">
              <c16:uniqueId val="{00000008-1345-4B40-ACED-52FB288B35F2}"/>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1345-4B40-ACED-52FB288B35F2}"/>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1345-4B40-ACED-52FB288B35F2}"/>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1345-4B40-ACED-52FB288B35F2}"/>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1345-4B40-ACED-52FB288B35F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Satisfacción'!$B$26:$B$29</c:f>
              <c:strCache>
                <c:ptCount val="4"/>
                <c:pt idx="0">
                  <c:v>Sí, muy divertidas</c:v>
                </c:pt>
                <c:pt idx="1">
                  <c:v>Normales</c:v>
                </c:pt>
                <c:pt idx="2">
                  <c:v>Un poco aburridas</c:v>
                </c:pt>
                <c:pt idx="3">
                  <c:v>Aburridas</c:v>
                </c:pt>
              </c:strCache>
            </c:strRef>
          </c:cat>
          <c:val>
            <c:numRef>
              <c:f>'Encuesta Satisfacción'!$D$26:$D$29</c:f>
              <c:numCache>
                <c:formatCode>0%</c:formatCode>
                <c:ptCount val="4"/>
                <c:pt idx="0">
                  <c:v>0.59459459459459463</c:v>
                </c:pt>
                <c:pt idx="1">
                  <c:v>0.40540540540540543</c:v>
                </c:pt>
                <c:pt idx="2">
                  <c:v>0</c:v>
                </c:pt>
                <c:pt idx="3">
                  <c:v>0</c:v>
                </c:pt>
              </c:numCache>
            </c:numRef>
          </c:val>
          <c:extLst>
            <c:ext xmlns:c16="http://schemas.microsoft.com/office/drawing/2014/chart" uri="{C3380CC4-5D6E-409C-BE32-E72D297353CC}">
              <c16:uniqueId val="{00000011-1345-4B40-ACED-52FB288B35F2}"/>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¿Aprendiste cosas nuevas sobre computación o programación?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5BDC-4311-BC7B-0E6671829071}"/>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5BDC-4311-BC7B-0E6671829071}"/>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5BDC-4311-BC7B-0E6671829071}"/>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5BDC-4311-BC7B-0E6671829071}"/>
              </c:ext>
            </c:extLst>
          </c:dPt>
          <c:dLbls>
            <c:dLbl>
              <c:idx val="0"/>
              <c:tx>
                <c:rich>
                  <a:bodyPr/>
                  <a:lstStyle/>
                  <a:p>
                    <a:fld id="{C6EDB53A-C347-475C-88E1-F7FE588D52FF}" type="PERCENTAGE">
                      <a:rPr lang="en-US"/>
                      <a:pPr/>
                      <a:t>[PORCENTAJE]</a:t>
                    </a:fld>
                    <a:endParaRPr lang="es-PY"/>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BDC-4311-BC7B-0E6671829071}"/>
                </c:ext>
              </c:extLst>
            </c:dLbl>
            <c:dLbl>
              <c:idx val="1"/>
              <c:tx>
                <c:rich>
                  <a:bodyPr/>
                  <a:lstStyle/>
                  <a:p>
                    <a:fld id="{0616E5F9-E7F0-43B0-A802-D90458773A05}" type="PERCENTAGE">
                      <a:rPr lang="en-US"/>
                      <a:pPr/>
                      <a:t>[PORCENTAJE]</a:t>
                    </a:fld>
                    <a:endParaRPr lang="es-PY"/>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BDC-4311-BC7B-0E6671829071}"/>
                </c:ext>
              </c:extLst>
            </c:dLbl>
            <c:dLbl>
              <c:idx val="2"/>
              <c:tx>
                <c:rich>
                  <a:bodyPr/>
                  <a:lstStyle/>
                  <a:p>
                    <a:fld id="{36553296-C60A-48FA-AFE8-2353ACB41434}" type="PERCENTAGE">
                      <a:rPr lang="en-US"/>
                      <a:pPr/>
                      <a:t>[PORCENTAJE]</a:t>
                    </a:fld>
                    <a:endParaRPr lang="es-PY"/>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BDC-4311-BC7B-0E6671829071}"/>
                </c:ext>
              </c:extLst>
            </c:dLbl>
            <c:dLbl>
              <c:idx val="3"/>
              <c:tx>
                <c:rich>
                  <a:bodyPr/>
                  <a:lstStyle/>
                  <a:p>
                    <a:fld id="{976D85C9-F1AF-4971-8C37-8D0FDD5745F7}" type="PERCENTAGE">
                      <a:rPr lang="en-US"/>
                      <a:pPr/>
                      <a:t>[PORCENTAJE]</a:t>
                    </a:fld>
                    <a:endParaRPr lang="es-PY"/>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5BDC-4311-BC7B-0E667182907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Satisfacción'!$B$14:$B$17</c:f>
              <c:strCache>
                <c:ptCount val="4"/>
                <c:pt idx="0">
                  <c:v>Sí, muchas</c:v>
                </c:pt>
                <c:pt idx="1">
                  <c:v>Algunas</c:v>
                </c:pt>
                <c:pt idx="2">
                  <c:v>Pocas</c:v>
                </c:pt>
                <c:pt idx="3">
                  <c:v>No</c:v>
                </c:pt>
              </c:strCache>
            </c:strRef>
          </c:cat>
          <c:val>
            <c:numRef>
              <c:f>'Encuesta Satisfacción'!$C$14:$C$17</c:f>
              <c:numCache>
                <c:formatCode>General</c:formatCode>
                <c:ptCount val="4"/>
                <c:pt idx="0">
                  <c:v>10</c:v>
                </c:pt>
                <c:pt idx="1">
                  <c:v>20</c:v>
                </c:pt>
                <c:pt idx="2">
                  <c:v>6</c:v>
                </c:pt>
                <c:pt idx="3">
                  <c:v>1</c:v>
                </c:pt>
              </c:numCache>
            </c:numRef>
          </c:val>
          <c:extLst>
            <c:ext xmlns:c16="http://schemas.microsoft.com/office/drawing/2014/chart" uri="{C3380CC4-5D6E-409C-BE32-E72D297353CC}">
              <c16:uniqueId val="{00000008-5BDC-4311-BC7B-0E6671829071}"/>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5BDC-4311-BC7B-0E6671829071}"/>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5BDC-4311-BC7B-0E6671829071}"/>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5BDC-4311-BC7B-0E6671829071}"/>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5BDC-4311-BC7B-0E667182907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Satisfacción'!$B$14:$B$17</c:f>
              <c:strCache>
                <c:ptCount val="4"/>
                <c:pt idx="0">
                  <c:v>Sí, muchas</c:v>
                </c:pt>
                <c:pt idx="1">
                  <c:v>Algunas</c:v>
                </c:pt>
                <c:pt idx="2">
                  <c:v>Pocas</c:v>
                </c:pt>
                <c:pt idx="3">
                  <c:v>No</c:v>
                </c:pt>
              </c:strCache>
            </c:strRef>
          </c:cat>
          <c:val>
            <c:numRef>
              <c:f>'Encuesta Satisfacción'!$D$14:$D$17</c:f>
              <c:numCache>
                <c:formatCode>0%</c:formatCode>
                <c:ptCount val="4"/>
                <c:pt idx="0">
                  <c:v>0.27027027027027029</c:v>
                </c:pt>
                <c:pt idx="1">
                  <c:v>0.54054054054054057</c:v>
                </c:pt>
                <c:pt idx="2">
                  <c:v>0.16216216216216217</c:v>
                </c:pt>
                <c:pt idx="3">
                  <c:v>2.7027027027027029E-2</c:v>
                </c:pt>
              </c:numCache>
            </c:numRef>
          </c:val>
          <c:extLst>
            <c:ext xmlns:c16="http://schemas.microsoft.com/office/drawing/2014/chart" uri="{C3380CC4-5D6E-409C-BE32-E72D297353CC}">
              <c16:uniqueId val="{00000011-5BDC-4311-BC7B-0E667182907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¿Pudiste crear tu propio videojuego o animación en Scratch?</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419"/>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04A7-4B08-AF3B-9EA832EF6AAD}"/>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04A7-4B08-AF3B-9EA832EF6AAD}"/>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04A7-4B08-AF3B-9EA832EF6AAD}"/>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04A7-4B08-AF3B-9EA832EF6AAD}"/>
              </c:ext>
            </c:extLst>
          </c:dPt>
          <c:dLbls>
            <c:dLbl>
              <c:idx val="0"/>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04A7-4B08-AF3B-9EA832EF6AAD}"/>
                </c:ext>
              </c:extLst>
            </c:dLbl>
            <c:dLbl>
              <c:idx val="1"/>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4A7-4B08-AF3B-9EA832EF6AAD}"/>
                </c:ext>
              </c:extLst>
            </c:dLbl>
            <c:dLbl>
              <c:idx val="2"/>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4A7-4B08-AF3B-9EA832EF6AAD}"/>
                </c:ext>
              </c:extLst>
            </c:dLbl>
            <c:dLbl>
              <c:idx val="3"/>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4A7-4B08-AF3B-9EA832EF6AA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'Encuesta Satisfacción'!$B$32:$B$35</c:f>
              <c:strCache>
                <c:ptCount val="4"/>
                <c:pt idx="0">
                  <c:v>Sí, completo</c:v>
                </c:pt>
                <c:pt idx="1">
                  <c:v>Casi completo</c:v>
                </c:pt>
                <c:pt idx="2">
                  <c:v>Empecé, pero no lo terminé</c:v>
                </c:pt>
                <c:pt idx="3">
                  <c:v>No pude hacerlo</c:v>
                </c:pt>
              </c:strCache>
            </c:strRef>
          </c:cat>
          <c:val>
            <c:numRef>
              <c:f>'Encuesta Satisfacción'!$C$32:$C$35</c:f>
              <c:numCache>
                <c:formatCode>General</c:formatCode>
                <c:ptCount val="4"/>
                <c:pt idx="0">
                  <c:v>11</c:v>
                </c:pt>
                <c:pt idx="1">
                  <c:v>14</c:v>
                </c:pt>
                <c:pt idx="2">
                  <c:v>7</c:v>
                </c:pt>
                <c:pt idx="3">
                  <c:v>5</c:v>
                </c:pt>
              </c:numCache>
            </c:numRef>
          </c:val>
          <c:extLst>
            <c:ext xmlns:c16="http://schemas.microsoft.com/office/drawing/2014/chart" uri="{C3380CC4-5D6E-409C-BE32-E72D297353CC}">
              <c16:uniqueId val="{00000008-04A7-4B08-AF3B-9EA832EF6AAD}"/>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04A7-4B08-AF3B-9EA832EF6AAD}"/>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04A7-4B08-AF3B-9EA832EF6AAD}"/>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04A7-4B08-AF3B-9EA832EF6AAD}"/>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04A7-4B08-AF3B-9EA832EF6AA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Satisfacción'!$B$32:$B$35</c:f>
              <c:strCache>
                <c:ptCount val="4"/>
                <c:pt idx="0">
                  <c:v>Sí, completo</c:v>
                </c:pt>
                <c:pt idx="1">
                  <c:v>Casi completo</c:v>
                </c:pt>
                <c:pt idx="2">
                  <c:v>Empecé, pero no lo terminé</c:v>
                </c:pt>
                <c:pt idx="3">
                  <c:v>No pude hacerlo</c:v>
                </c:pt>
              </c:strCache>
            </c:strRef>
          </c:cat>
          <c:val>
            <c:numRef>
              <c:f>'Encuesta Satisfacción'!$D$32:$D$35</c:f>
              <c:numCache>
                <c:formatCode>0%</c:formatCode>
                <c:ptCount val="4"/>
                <c:pt idx="0">
                  <c:v>0.29729729729729731</c:v>
                </c:pt>
                <c:pt idx="1">
                  <c:v>0.3783783783783784</c:v>
                </c:pt>
                <c:pt idx="2">
                  <c:v>0.1891891891891892</c:v>
                </c:pt>
                <c:pt idx="3">
                  <c:v>0.13513513513513514</c:v>
                </c:pt>
              </c:numCache>
            </c:numRef>
          </c:val>
          <c:extLst>
            <c:ext xmlns:c16="http://schemas.microsoft.com/office/drawing/2014/chart" uri="{C3380CC4-5D6E-409C-BE32-E72D297353CC}">
              <c16:uniqueId val="{00000011-04A7-4B08-AF3B-9EA832EF6AAD}"/>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¿Cómo te sentiste participando en el proyecto?</a:t>
            </a:r>
          </a:p>
        </c:rich>
      </c:tx>
      <c:layout>
        <c:manualLayout>
          <c:xMode val="edge"/>
          <c:yMode val="edge"/>
          <c:x val="0.10181233595800525"/>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224E-4565-B2BA-7E48ABE215A5}"/>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224E-4565-B2BA-7E48ABE215A5}"/>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224E-4565-B2BA-7E48ABE215A5}"/>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224E-4565-B2BA-7E48ABE215A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Satisfacción'!$B$2:$B$5</c:f>
              <c:strCache>
                <c:ptCount val="4"/>
                <c:pt idx="0">
                  <c:v>Muy feliz</c:v>
                </c:pt>
                <c:pt idx="1">
                  <c:v>Bien</c:v>
                </c:pt>
                <c:pt idx="2">
                  <c:v>Más o menos</c:v>
                </c:pt>
                <c:pt idx="3">
                  <c:v>No me gustó</c:v>
                </c:pt>
              </c:strCache>
            </c:strRef>
          </c:cat>
          <c:val>
            <c:numRef>
              <c:f>'Encuesta Satisfacción'!$C$2:$C$5</c:f>
              <c:numCache>
                <c:formatCode>General</c:formatCode>
                <c:ptCount val="4"/>
                <c:pt idx="0">
                  <c:v>10</c:v>
                </c:pt>
                <c:pt idx="1">
                  <c:v>24</c:v>
                </c:pt>
                <c:pt idx="2">
                  <c:v>6</c:v>
                </c:pt>
                <c:pt idx="3">
                  <c:v>0</c:v>
                </c:pt>
              </c:numCache>
            </c:numRef>
          </c:val>
          <c:extLst>
            <c:ext xmlns:c16="http://schemas.microsoft.com/office/drawing/2014/chart" uri="{C3380CC4-5D6E-409C-BE32-E72D297353CC}">
              <c16:uniqueId val="{00000008-224E-4565-B2BA-7E48ABE215A5}"/>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224E-4565-B2BA-7E48ABE215A5}"/>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224E-4565-B2BA-7E48ABE215A5}"/>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224E-4565-B2BA-7E48ABE215A5}"/>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224E-4565-B2BA-7E48ABE215A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Satisfacción'!$B$2:$B$5</c:f>
              <c:strCache>
                <c:ptCount val="4"/>
                <c:pt idx="0">
                  <c:v>Muy feliz</c:v>
                </c:pt>
                <c:pt idx="1">
                  <c:v>Bien</c:v>
                </c:pt>
                <c:pt idx="2">
                  <c:v>Más o menos</c:v>
                </c:pt>
                <c:pt idx="3">
                  <c:v>No me gustó</c:v>
                </c:pt>
              </c:strCache>
            </c:strRef>
          </c:cat>
          <c:val>
            <c:numRef>
              <c:f>'Encuesta Satisfacción'!$D$2:$D$5</c:f>
              <c:numCache>
                <c:formatCode>0%</c:formatCode>
                <c:ptCount val="4"/>
                <c:pt idx="0">
                  <c:v>0.25</c:v>
                </c:pt>
                <c:pt idx="1">
                  <c:v>0.6</c:v>
                </c:pt>
                <c:pt idx="2">
                  <c:v>0.15</c:v>
                </c:pt>
                <c:pt idx="3">
                  <c:v>0</c:v>
                </c:pt>
              </c:numCache>
            </c:numRef>
          </c:val>
          <c:extLst>
            <c:ext xmlns:c16="http://schemas.microsoft.com/office/drawing/2014/chart" uri="{C3380CC4-5D6E-409C-BE32-E72D297353CC}">
              <c16:uniqueId val="{00000011-224E-4565-B2BA-7E48ABE215A5}"/>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¿Te gustaron las clases con tus tutores del Bachillerato Técnico?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B2B5-4734-8DD5-2634C5087ADB}"/>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B2B5-4734-8DD5-2634C5087ADB}"/>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B2B5-4734-8DD5-2634C5087ADB}"/>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B2B5-4734-8DD5-2634C5087ADB}"/>
              </c:ext>
            </c:extLst>
          </c:dPt>
          <c:dLbls>
            <c:dLbl>
              <c:idx val="0"/>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2B5-4734-8DD5-2634C5087ADB}"/>
                </c:ext>
              </c:extLst>
            </c:dLbl>
            <c:dLbl>
              <c:idx val="1"/>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2B5-4734-8DD5-2634C5087ADB}"/>
                </c:ext>
              </c:extLst>
            </c:dLbl>
            <c:dLbl>
              <c:idx val="2"/>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2B5-4734-8DD5-2634C5087ADB}"/>
                </c:ext>
              </c:extLst>
            </c:dLbl>
            <c:dLbl>
              <c:idx val="3"/>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2B5-4734-8DD5-2634C5087AD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'Encuesta Satisfacción'!$B$20:$B$23</c:f>
              <c:strCache>
                <c:ptCount val="4"/>
                <c:pt idx="0">
                  <c:v>Sí, muchísimo</c:v>
                </c:pt>
                <c:pt idx="1">
                  <c:v>Sí</c:v>
                </c:pt>
                <c:pt idx="2">
                  <c:v>Un poco</c:v>
                </c:pt>
                <c:pt idx="3">
                  <c:v>No</c:v>
                </c:pt>
              </c:strCache>
            </c:strRef>
          </c:cat>
          <c:val>
            <c:numRef>
              <c:f>'Encuesta Satisfacción'!$C$20:$C$23</c:f>
              <c:numCache>
                <c:formatCode>General</c:formatCode>
                <c:ptCount val="4"/>
                <c:pt idx="0">
                  <c:v>10</c:v>
                </c:pt>
                <c:pt idx="1">
                  <c:v>22</c:v>
                </c:pt>
                <c:pt idx="2">
                  <c:v>5</c:v>
                </c:pt>
                <c:pt idx="3">
                  <c:v>3</c:v>
                </c:pt>
              </c:numCache>
            </c:numRef>
          </c:val>
          <c:extLst>
            <c:ext xmlns:c16="http://schemas.microsoft.com/office/drawing/2014/chart" uri="{C3380CC4-5D6E-409C-BE32-E72D297353CC}">
              <c16:uniqueId val="{00000008-B2B5-4734-8DD5-2634C5087ADB}"/>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B2B5-4734-8DD5-2634C5087ADB}"/>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B2B5-4734-8DD5-2634C5087ADB}"/>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B2B5-4734-8DD5-2634C5087ADB}"/>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B2B5-4734-8DD5-2634C5087AD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Satisfacción'!$B$20:$B$23</c:f>
              <c:strCache>
                <c:ptCount val="4"/>
                <c:pt idx="0">
                  <c:v>Sí, muchísimo</c:v>
                </c:pt>
                <c:pt idx="1">
                  <c:v>Sí</c:v>
                </c:pt>
                <c:pt idx="2">
                  <c:v>Un poco</c:v>
                </c:pt>
                <c:pt idx="3">
                  <c:v>No</c:v>
                </c:pt>
              </c:strCache>
            </c:strRef>
          </c:cat>
          <c:val>
            <c:numRef>
              <c:f>'Encuesta Satisfacción'!$D$20:$D$23</c:f>
              <c:numCache>
                <c:formatCode>0%</c:formatCode>
                <c:ptCount val="4"/>
                <c:pt idx="0">
                  <c:v>0.25</c:v>
                </c:pt>
                <c:pt idx="1">
                  <c:v>0.55000000000000004</c:v>
                </c:pt>
                <c:pt idx="2">
                  <c:v>0.125</c:v>
                </c:pt>
                <c:pt idx="3">
                  <c:v>7.4999999999999997E-2</c:v>
                </c:pt>
              </c:numCache>
            </c:numRef>
          </c:val>
          <c:extLst>
            <c:ext xmlns:c16="http://schemas.microsoft.com/office/drawing/2014/chart" uri="{C3380CC4-5D6E-409C-BE32-E72D297353CC}">
              <c16:uniqueId val="{00000011-B2B5-4734-8DD5-2634C5087ADB}"/>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¿Te pareció fácil aprender a usar Scratch?</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6716-4D24-9B2B-22C8EEC3BFE3}"/>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6716-4D24-9B2B-22C8EEC3BFE3}"/>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6716-4D24-9B2B-22C8EEC3BFE3}"/>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6716-4D24-9B2B-22C8EEC3BFE3}"/>
              </c:ext>
            </c:extLst>
          </c:dPt>
          <c:dLbls>
            <c:dLbl>
              <c:idx val="0"/>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716-4D24-9B2B-22C8EEC3BFE3}"/>
                </c:ext>
              </c:extLst>
            </c:dLbl>
            <c:dLbl>
              <c:idx val="1"/>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716-4D24-9B2B-22C8EEC3BFE3}"/>
                </c:ext>
              </c:extLst>
            </c:dLbl>
            <c:dLbl>
              <c:idx val="2"/>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716-4D24-9B2B-22C8EEC3BFE3}"/>
                </c:ext>
              </c:extLst>
            </c:dLbl>
            <c:dLbl>
              <c:idx val="3"/>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716-4D24-9B2B-22C8EEC3BF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'Encuesta Satisfacción'!$B$8:$B$11</c:f>
              <c:strCache>
                <c:ptCount val="4"/>
                <c:pt idx="0">
                  <c:v>Muy fácil</c:v>
                </c:pt>
                <c:pt idx="1">
                  <c:v>Un poco fácil</c:v>
                </c:pt>
                <c:pt idx="2">
                  <c:v>Difícil</c:v>
                </c:pt>
                <c:pt idx="3">
                  <c:v>Muy difícil</c:v>
                </c:pt>
              </c:strCache>
            </c:strRef>
          </c:cat>
          <c:val>
            <c:numRef>
              <c:f>'Encuesta Satisfacción'!$C$8:$C$11</c:f>
              <c:numCache>
                <c:formatCode>General</c:formatCode>
                <c:ptCount val="4"/>
                <c:pt idx="0">
                  <c:v>9</c:v>
                </c:pt>
                <c:pt idx="1">
                  <c:v>25</c:v>
                </c:pt>
                <c:pt idx="2">
                  <c:v>6</c:v>
                </c:pt>
                <c:pt idx="3">
                  <c:v>0</c:v>
                </c:pt>
              </c:numCache>
            </c:numRef>
          </c:val>
          <c:extLst>
            <c:ext xmlns:c16="http://schemas.microsoft.com/office/drawing/2014/chart" uri="{C3380CC4-5D6E-409C-BE32-E72D297353CC}">
              <c16:uniqueId val="{00000008-6716-4D24-9B2B-22C8EEC3BFE3}"/>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6716-4D24-9B2B-22C8EEC3BFE3}"/>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6716-4D24-9B2B-22C8EEC3BFE3}"/>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6716-4D24-9B2B-22C8EEC3BFE3}"/>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6716-4D24-9B2B-22C8EEC3BFE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Satisfacción'!$B$8:$B$11</c:f>
              <c:strCache>
                <c:ptCount val="4"/>
                <c:pt idx="0">
                  <c:v>Muy fácil</c:v>
                </c:pt>
                <c:pt idx="1">
                  <c:v>Un poco fácil</c:v>
                </c:pt>
                <c:pt idx="2">
                  <c:v>Difícil</c:v>
                </c:pt>
                <c:pt idx="3">
                  <c:v>Muy difícil</c:v>
                </c:pt>
              </c:strCache>
            </c:strRef>
          </c:cat>
          <c:val>
            <c:numRef>
              <c:f>'Encuesta Satisfacción'!$D$8:$D$11</c:f>
              <c:numCache>
                <c:formatCode>0%</c:formatCode>
                <c:ptCount val="4"/>
                <c:pt idx="0">
                  <c:v>0.22500000000000001</c:v>
                </c:pt>
                <c:pt idx="1">
                  <c:v>0.625</c:v>
                </c:pt>
                <c:pt idx="2">
                  <c:v>0.15</c:v>
                </c:pt>
                <c:pt idx="3">
                  <c:v>0</c:v>
                </c:pt>
              </c:numCache>
            </c:numRef>
          </c:val>
          <c:extLst>
            <c:ext xmlns:c16="http://schemas.microsoft.com/office/drawing/2014/chart" uri="{C3380CC4-5D6E-409C-BE32-E72D297353CC}">
              <c16:uniqueId val="{00000011-6716-4D24-9B2B-22C8EEC3BFE3}"/>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¿Las actividades te parecieron divertidas?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C90E-421B-B896-63EEC55D7ECA}"/>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C90E-421B-B896-63EEC55D7ECA}"/>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C90E-421B-B896-63EEC55D7ECA}"/>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C90E-421B-B896-63EEC55D7EC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Satisfacción'!$B$26:$B$29</c:f>
              <c:strCache>
                <c:ptCount val="4"/>
                <c:pt idx="0">
                  <c:v>Sí, muy divertidas</c:v>
                </c:pt>
                <c:pt idx="1">
                  <c:v>Normales</c:v>
                </c:pt>
                <c:pt idx="2">
                  <c:v>Un poco aburridas</c:v>
                </c:pt>
                <c:pt idx="3">
                  <c:v>Aburridas</c:v>
                </c:pt>
              </c:strCache>
            </c:strRef>
          </c:cat>
          <c:val>
            <c:numRef>
              <c:f>'Encuesta Satisfacción'!$C$26:$C$29</c:f>
              <c:numCache>
                <c:formatCode>General</c:formatCode>
                <c:ptCount val="4"/>
                <c:pt idx="0">
                  <c:v>16</c:v>
                </c:pt>
                <c:pt idx="1">
                  <c:v>23</c:v>
                </c:pt>
                <c:pt idx="2">
                  <c:v>1</c:v>
                </c:pt>
                <c:pt idx="3">
                  <c:v>0</c:v>
                </c:pt>
              </c:numCache>
            </c:numRef>
          </c:val>
          <c:extLst>
            <c:ext xmlns:c16="http://schemas.microsoft.com/office/drawing/2014/chart" uri="{C3380CC4-5D6E-409C-BE32-E72D297353CC}">
              <c16:uniqueId val="{00000008-C90E-421B-B896-63EEC55D7ECA}"/>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C90E-421B-B896-63EEC55D7ECA}"/>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C90E-421B-B896-63EEC55D7ECA}"/>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C90E-421B-B896-63EEC55D7ECA}"/>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C90E-421B-B896-63EEC55D7EC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Satisfacción'!$B$26:$B$29</c:f>
              <c:strCache>
                <c:ptCount val="4"/>
                <c:pt idx="0">
                  <c:v>Sí, muy divertidas</c:v>
                </c:pt>
                <c:pt idx="1">
                  <c:v>Normales</c:v>
                </c:pt>
                <c:pt idx="2">
                  <c:v>Un poco aburridas</c:v>
                </c:pt>
                <c:pt idx="3">
                  <c:v>Aburridas</c:v>
                </c:pt>
              </c:strCache>
            </c:strRef>
          </c:cat>
          <c:val>
            <c:numRef>
              <c:f>'Encuesta Satisfacción'!$D$26:$D$29</c:f>
              <c:numCache>
                <c:formatCode>0%</c:formatCode>
                <c:ptCount val="4"/>
                <c:pt idx="0">
                  <c:v>0.4</c:v>
                </c:pt>
                <c:pt idx="1">
                  <c:v>0.57499999999999996</c:v>
                </c:pt>
                <c:pt idx="2">
                  <c:v>2.5000000000000001E-2</c:v>
                </c:pt>
                <c:pt idx="3">
                  <c:v>0</c:v>
                </c:pt>
              </c:numCache>
            </c:numRef>
          </c:val>
          <c:extLst>
            <c:ext xmlns:c16="http://schemas.microsoft.com/office/drawing/2014/chart" uri="{C3380CC4-5D6E-409C-BE32-E72D297353CC}">
              <c16:uniqueId val="{00000011-C90E-421B-B896-63EEC55D7ECA}"/>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¿Aprendiste cosas nuevas sobre computación o programación?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7184-4B29-81FD-7DCF6F51FA0D}"/>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7184-4B29-81FD-7DCF6F51FA0D}"/>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7184-4B29-81FD-7DCF6F51FA0D}"/>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7184-4B29-81FD-7DCF6F51FA0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Satisfacción'!$B$14:$B$17</c:f>
              <c:strCache>
                <c:ptCount val="4"/>
                <c:pt idx="0">
                  <c:v>Sí, muchas</c:v>
                </c:pt>
                <c:pt idx="1">
                  <c:v>Algunas</c:v>
                </c:pt>
                <c:pt idx="2">
                  <c:v>Pocas</c:v>
                </c:pt>
                <c:pt idx="3">
                  <c:v>No</c:v>
                </c:pt>
              </c:strCache>
            </c:strRef>
          </c:cat>
          <c:val>
            <c:numRef>
              <c:f>'Encuesta Satisfacción'!$C$14:$C$17</c:f>
              <c:numCache>
                <c:formatCode>General</c:formatCode>
                <c:ptCount val="4"/>
                <c:pt idx="0">
                  <c:v>13</c:v>
                </c:pt>
                <c:pt idx="1">
                  <c:v>22</c:v>
                </c:pt>
                <c:pt idx="2">
                  <c:v>4</c:v>
                </c:pt>
                <c:pt idx="3">
                  <c:v>1</c:v>
                </c:pt>
              </c:numCache>
            </c:numRef>
          </c:val>
          <c:extLst>
            <c:ext xmlns:c16="http://schemas.microsoft.com/office/drawing/2014/chart" uri="{C3380CC4-5D6E-409C-BE32-E72D297353CC}">
              <c16:uniqueId val="{00000008-7184-4B29-81FD-7DCF6F51FA0D}"/>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7184-4B29-81FD-7DCF6F51FA0D}"/>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7184-4B29-81FD-7DCF6F51FA0D}"/>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7184-4B29-81FD-7DCF6F51FA0D}"/>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7184-4B29-81FD-7DCF6F51FA0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Satisfacción'!$B$14:$B$17</c:f>
              <c:strCache>
                <c:ptCount val="4"/>
                <c:pt idx="0">
                  <c:v>Sí, muchas</c:v>
                </c:pt>
                <c:pt idx="1">
                  <c:v>Algunas</c:v>
                </c:pt>
                <c:pt idx="2">
                  <c:v>Pocas</c:v>
                </c:pt>
                <c:pt idx="3">
                  <c:v>No</c:v>
                </c:pt>
              </c:strCache>
            </c:strRef>
          </c:cat>
          <c:val>
            <c:numRef>
              <c:f>'Encuesta Satisfacción'!$D$14:$D$17</c:f>
              <c:numCache>
                <c:formatCode>0%</c:formatCode>
                <c:ptCount val="4"/>
                <c:pt idx="0">
                  <c:v>0.32500000000000001</c:v>
                </c:pt>
                <c:pt idx="1">
                  <c:v>0.55000000000000004</c:v>
                </c:pt>
                <c:pt idx="2">
                  <c:v>0.1</c:v>
                </c:pt>
                <c:pt idx="3">
                  <c:v>2.5000000000000001E-2</c:v>
                </c:pt>
              </c:numCache>
            </c:numRef>
          </c:val>
          <c:extLst>
            <c:ext xmlns:c16="http://schemas.microsoft.com/office/drawing/2014/chart" uri="{C3380CC4-5D6E-409C-BE32-E72D297353CC}">
              <c16:uniqueId val="{00000011-7184-4B29-81FD-7DCF6F51FA0D}"/>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419"/>
              <a:t>¿Pudiste crear tu propio videojuego o animación en Scratch?</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PY"/>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2876-4D56-8B80-546A1DFA5AB1}"/>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2876-4D56-8B80-546A1DFA5AB1}"/>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2876-4D56-8B80-546A1DFA5AB1}"/>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2876-4D56-8B80-546A1DFA5AB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'Encuesta Satisfacción'!$B$32:$B$35</c:f>
              <c:strCache>
                <c:ptCount val="4"/>
                <c:pt idx="0">
                  <c:v>Sí, completo</c:v>
                </c:pt>
                <c:pt idx="1">
                  <c:v>Casi completo</c:v>
                </c:pt>
                <c:pt idx="2">
                  <c:v>Empecé, pero no lo terminé</c:v>
                </c:pt>
                <c:pt idx="3">
                  <c:v>No pude hacerlo</c:v>
                </c:pt>
              </c:strCache>
            </c:strRef>
          </c:cat>
          <c:val>
            <c:numRef>
              <c:f>'Encuesta Satisfacción'!$C$32:$C$35</c:f>
              <c:numCache>
                <c:formatCode>General</c:formatCode>
                <c:ptCount val="4"/>
                <c:pt idx="0">
                  <c:v>4</c:v>
                </c:pt>
                <c:pt idx="1">
                  <c:v>11</c:v>
                </c:pt>
                <c:pt idx="2">
                  <c:v>13</c:v>
                </c:pt>
                <c:pt idx="3">
                  <c:v>12</c:v>
                </c:pt>
              </c:numCache>
            </c:numRef>
          </c:val>
          <c:extLst>
            <c:ext xmlns:c16="http://schemas.microsoft.com/office/drawing/2014/chart" uri="{C3380CC4-5D6E-409C-BE32-E72D297353CC}">
              <c16:uniqueId val="{00000008-2876-4D56-8B80-546A1DFA5AB1}"/>
            </c:ext>
          </c:extLst>
        </c:ser>
        <c:ser>
          <c:idx val="1"/>
          <c:order val="1"/>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2876-4D56-8B80-546A1DFA5AB1}"/>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2876-4D56-8B80-546A1DFA5AB1}"/>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2876-4D56-8B80-546A1DFA5AB1}"/>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2876-4D56-8B80-546A1DFA5AB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Y"/>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'Encuesta Satisfacción'!$B$32:$B$35</c:f>
              <c:strCache>
                <c:ptCount val="4"/>
                <c:pt idx="0">
                  <c:v>Sí, completo</c:v>
                </c:pt>
                <c:pt idx="1">
                  <c:v>Casi completo</c:v>
                </c:pt>
                <c:pt idx="2">
                  <c:v>Empecé, pero no lo terminé</c:v>
                </c:pt>
                <c:pt idx="3">
                  <c:v>No pude hacerlo</c:v>
                </c:pt>
              </c:strCache>
            </c:strRef>
          </c:cat>
          <c:val>
            <c:numRef>
              <c:f>'Encuesta Satisfacción'!$D$32:$D$35</c:f>
              <c:numCache>
                <c:formatCode>0%</c:formatCode>
                <c:ptCount val="4"/>
                <c:pt idx="0">
                  <c:v>0.1</c:v>
                </c:pt>
                <c:pt idx="1">
                  <c:v>0.27500000000000002</c:v>
                </c:pt>
                <c:pt idx="2">
                  <c:v>0.32500000000000001</c:v>
                </c:pt>
                <c:pt idx="3">
                  <c:v>0.3</c:v>
                </c:pt>
              </c:numCache>
            </c:numRef>
          </c:val>
          <c:extLst>
            <c:ext xmlns:c16="http://schemas.microsoft.com/office/drawing/2014/chart" uri="{C3380CC4-5D6E-409C-BE32-E72D297353CC}">
              <c16:uniqueId val="{00000011-2876-4D56-8B80-546A1DFA5AB1}"/>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Y"/>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49E47-1198-4EC1-9473-41433B4B2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175</Pages>
  <Words>36286</Words>
  <Characters>199575</Characters>
  <Application>Microsoft Office Word</Application>
  <DocSecurity>0</DocSecurity>
  <Lines>1663</Lines>
  <Paragraphs>470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Cardozo Gomez</dc:creator>
  <cp:keywords/>
  <dc:description/>
  <cp:lastModifiedBy>Ayelen Vera</cp:lastModifiedBy>
  <cp:revision>34</cp:revision>
  <cp:lastPrinted>2025-11-17T12:18:00Z</cp:lastPrinted>
  <dcterms:created xsi:type="dcterms:W3CDTF">2025-10-18T15:35:00Z</dcterms:created>
  <dcterms:modified xsi:type="dcterms:W3CDTF">2025-11-17T12:19:00Z</dcterms:modified>
</cp:coreProperties>
</file>