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7E61" w14:textId="77777777" w:rsidR="007A57AE" w:rsidRPr="00125896" w:rsidRDefault="007A57AE" w:rsidP="002A7538">
      <w:pPr>
        <w:pStyle w:val="af6"/>
        <w:rPr>
          <w:lang w:val="en-US"/>
        </w:rPr>
      </w:pPr>
      <w:bookmarkStart w:id="0" w:name="_Toc67943118"/>
      <w:bookmarkStart w:id="1" w:name="_Toc72961297"/>
      <w:bookmarkStart w:id="2" w:name="_Toc76409959"/>
      <w:bookmarkStart w:id="3" w:name="_Toc67943119"/>
      <w:r w:rsidRPr="00125896">
        <w:t>Рабочая тетрадь № 6</w:t>
      </w:r>
      <w:bookmarkEnd w:id="0"/>
      <w:bookmarkEnd w:id="1"/>
      <w:bookmarkEnd w:id="2"/>
    </w:p>
    <w:p w14:paraId="115B22B6" w14:textId="77777777" w:rsidR="007A57AE" w:rsidRPr="00125896" w:rsidRDefault="007A57AE" w:rsidP="001E4D16">
      <w:pPr>
        <w:pStyle w:val="af0"/>
        <w:rPr>
          <w:lang w:val="en-US"/>
        </w:rPr>
      </w:pP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04668DF" w14:textId="77777777" w:rsidTr="007228EF">
        <w:tc>
          <w:tcPr>
            <w:tcW w:w="5000" w:type="pct"/>
            <w:shd w:val="clear" w:color="auto" w:fill="auto"/>
          </w:tcPr>
          <w:p w14:paraId="704F60ED" w14:textId="77777777" w:rsidR="007A57AE" w:rsidRPr="00125896" w:rsidRDefault="007A57AE" w:rsidP="002A7538">
            <w:pPr>
              <w:pStyle w:val="af0"/>
            </w:pPr>
            <w:r w:rsidRPr="00125896">
              <w:t xml:space="preserve">Релейно-контактная схема представляет собой схематическое изображение некоторого устройства, состоящего из переключателей, соединяющих их проводников, входов в схему и выходов из нее. В релейно-контактной схеме любой переключатель имеет только два состояния: замкнутое и разомкнутое. </w:t>
            </w:r>
          </w:p>
        </w:tc>
      </w:tr>
    </w:tbl>
    <w:p w14:paraId="183207C2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568F7579" w14:textId="77777777" w:rsidTr="007228EF">
        <w:tc>
          <w:tcPr>
            <w:tcW w:w="5000" w:type="pct"/>
            <w:shd w:val="clear" w:color="auto" w:fill="E2EFD9"/>
          </w:tcPr>
          <w:p w14:paraId="526061A9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6F02F85D" w14:textId="77777777" w:rsidTr="007228EF">
        <w:tc>
          <w:tcPr>
            <w:tcW w:w="5000" w:type="pct"/>
            <w:shd w:val="clear" w:color="auto" w:fill="auto"/>
          </w:tcPr>
          <w:p w14:paraId="589A7E12" w14:textId="77777777" w:rsidR="007A57AE" w:rsidRPr="00125896" w:rsidRDefault="007A57AE" w:rsidP="002A7538">
            <w:pPr>
              <w:pStyle w:val="af0"/>
            </w:pPr>
            <w:r w:rsidRPr="00125896">
              <w:t>Простейшая схема состоит из одного переключателя X, одного входа и одного выхода. Переключателю X ставится в соответствие высказывание x – «Переключатель X замкнут». Если x истинно, то схема проводит электрический ток, в противном случае – не проводит. Если принимать во внимание только значение высказывания, то любому высказыванию x можно поставить в соответствие следующую двухполюсную релейно-контактную схему</w:t>
            </w:r>
          </w:p>
          <w:p w14:paraId="39E34D95" w14:textId="77777777" w:rsidR="007A57AE" w:rsidRPr="00125896" w:rsidRDefault="007A57AE" w:rsidP="002A7538">
            <w:pPr>
              <w:pStyle w:val="af4"/>
            </w:pPr>
            <w:r w:rsidRPr="00125896">
              <w:object w:dxaOrig="2055" w:dyaOrig="960" w14:anchorId="2B0320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85pt;height:48.6pt" o:ole="">
                  <v:imagedata r:id="rId9" o:title=""/>
                </v:shape>
                <o:OLEObject Type="Embed" ProgID="PBrush" ShapeID="_x0000_i1025" DrawAspect="Content" ObjectID="_1730106053" r:id="rId10"/>
              </w:object>
            </w:r>
          </w:p>
          <w:p w14:paraId="60242D2F" w14:textId="77777777" w:rsidR="007A57AE" w:rsidRPr="00125896" w:rsidRDefault="007A57AE" w:rsidP="002A7538">
            <w:pPr>
              <w:pStyle w:val="af0"/>
            </w:pPr>
            <w:r w:rsidRPr="00125896">
              <w:t>Отрицание высказывания x будем изображать двухполюсной схемой</w:t>
            </w:r>
          </w:p>
          <w:p w14:paraId="66E65F08" w14:textId="77777777" w:rsidR="007A57AE" w:rsidRPr="00125896" w:rsidRDefault="007A57AE" w:rsidP="002A7538">
            <w:pPr>
              <w:pStyle w:val="af4"/>
            </w:pPr>
            <w:r w:rsidRPr="00125896">
              <w:object w:dxaOrig="2160" w:dyaOrig="915" w14:anchorId="31FD723E">
                <v:shape id="_x0000_i1026" type="#_x0000_t75" style="width:108pt;height:45.8pt" o:ole="">
                  <v:imagedata r:id="rId11" o:title=""/>
                </v:shape>
                <o:OLEObject Type="Embed" ProgID="PBrush" ShapeID="_x0000_i1026" DrawAspect="Content" ObjectID="_1730106054" r:id="rId12"/>
              </w:object>
            </w:r>
          </w:p>
          <w:p w14:paraId="2ED89285" w14:textId="77777777" w:rsidR="007A57AE" w:rsidRPr="00125896" w:rsidRDefault="007A57AE" w:rsidP="002A7538">
            <w:pPr>
              <w:pStyle w:val="af0"/>
            </w:pPr>
            <w:r w:rsidRPr="00125896">
              <w:t>Конъюнкцию двух высказываний x и y можно представить двухполюсной схемой с последовательным соединением переключателей X и Y</w:t>
            </w:r>
          </w:p>
          <w:p w14:paraId="4579BF46" w14:textId="77777777" w:rsidR="007A57AE" w:rsidRPr="00125896" w:rsidRDefault="007A57AE" w:rsidP="002A7538">
            <w:pPr>
              <w:pStyle w:val="af4"/>
            </w:pPr>
            <w:r w:rsidRPr="00125896">
              <w:object w:dxaOrig="3180" w:dyaOrig="840" w14:anchorId="631481EC">
                <v:shape id="_x0000_i1027" type="#_x0000_t75" style="width:148.2pt;height:38.35pt" o:ole="">
                  <v:imagedata r:id="rId13" o:title=""/>
                </v:shape>
                <o:OLEObject Type="Embed" ProgID="PBrush" ShapeID="_x0000_i1027" DrawAspect="Content" ObjectID="_1730106055" r:id="rId14"/>
              </w:object>
            </w:r>
          </w:p>
          <w:p w14:paraId="6AABBACA" w14:textId="77777777" w:rsidR="007A57AE" w:rsidRPr="00125896" w:rsidRDefault="007A57AE" w:rsidP="002A7538">
            <w:pPr>
              <w:pStyle w:val="af1"/>
            </w:pPr>
            <w:r w:rsidRPr="00125896">
              <w:t>а дизъюнкцию – двухполюсной схемой с их параллельным соединением</w:t>
            </w:r>
          </w:p>
          <w:p w14:paraId="5929D9D5" w14:textId="77777777" w:rsidR="007A57AE" w:rsidRPr="00125896" w:rsidRDefault="007A57AE" w:rsidP="002A7538">
            <w:pPr>
              <w:pStyle w:val="af4"/>
            </w:pPr>
            <w:r w:rsidRPr="00125896">
              <w:object w:dxaOrig="3060" w:dyaOrig="1920" w14:anchorId="24C92CED">
                <v:shape id="_x0000_i1028" type="#_x0000_t75" style="width:140.75pt;height:87.9pt" o:ole="">
                  <v:imagedata r:id="rId15" o:title=""/>
                </v:shape>
                <o:OLEObject Type="Embed" ProgID="PBrush" ShapeID="_x0000_i1028" DrawAspect="Content" ObjectID="_1730106056" r:id="rId16"/>
              </w:object>
            </w:r>
          </w:p>
          <w:p w14:paraId="3596A349" w14:textId="77777777" w:rsidR="007A57AE" w:rsidRPr="00125896" w:rsidRDefault="007A57AE" w:rsidP="002A7538">
            <w:pPr>
              <w:pStyle w:val="af0"/>
            </w:pPr>
            <w:r w:rsidRPr="00125896">
              <w:t xml:space="preserve">Любая формула алгебры логики может быть представлена в нормальной </w:t>
            </w:r>
            <w:r w:rsidRPr="00125896">
              <w:lastRenderedPageBreak/>
              <w:t>форме, следовательно, любой формуле алгебры логики можно поставить в соответствие некоторую релейно-контактную схему, и наоборот, каждой релейно-контактной схеме можно поставить в соответствие некоторую формулу алгебры логики.</w:t>
            </w:r>
          </w:p>
        </w:tc>
      </w:tr>
    </w:tbl>
    <w:p w14:paraId="5FFF079C" w14:textId="77777777" w:rsidR="002A7538" w:rsidRPr="00125896" w:rsidRDefault="002A7538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3D6049CF" w14:textId="77777777" w:rsidTr="007228EF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55D3E761" w14:textId="77777777" w:rsidR="007A57AE" w:rsidRPr="00125896" w:rsidRDefault="007A57AE" w:rsidP="00534E0D">
            <w:pPr>
              <w:pStyle w:val="a3"/>
              <w:spacing w:after="0" w:line="288" w:lineRule="auto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37550ACF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FC4E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FAE07DA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8C866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0E24FF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∧z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x∨y</m:t>
                  </m:r>
                </m:e>
              </m:d>
            </m:oMath>
            <w:r w:rsidRPr="00125896">
              <w:t>. Составьте для неё релейно-контактную схему.</w:t>
            </w:r>
          </w:p>
        </w:tc>
      </w:tr>
      <w:tr w:rsidR="007A57AE" w:rsidRPr="00125896" w14:paraId="2271406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701F6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7163ADF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C1948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6BE459" w14:textId="77777777" w:rsidR="007A57AE" w:rsidRPr="00125896" w:rsidRDefault="007A57AE" w:rsidP="002A7538">
            <w:pPr>
              <w:pStyle w:val="af1"/>
            </w:pPr>
            <w:r w:rsidRPr="00125896">
              <w:t>Упросим логическую формулу:</w:t>
            </w:r>
          </w:p>
          <w:p w14:paraId="6423F3FC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253F997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9AF70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=тож.1, 3=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=тож.8=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260404AA" w14:textId="77777777" w:rsidR="007A57AE" w:rsidRPr="00125896" w:rsidRDefault="007A57AE" w:rsidP="002A7538">
            <w:pPr>
              <w:pStyle w:val="af1"/>
            </w:pPr>
            <w:r w:rsidRPr="00125896">
              <w:t>Таким образом, релейно-контактная схема будет иметь следующий вид:</w:t>
            </w:r>
          </w:p>
          <w:p w14:paraId="0333B2EC" w14:textId="77777777" w:rsidR="007A57AE" w:rsidRPr="00125896" w:rsidRDefault="007A57AE" w:rsidP="002A7538">
            <w:pPr>
              <w:pStyle w:val="af4"/>
            </w:pPr>
            <w:r w:rsidRPr="00125896">
              <w:object w:dxaOrig="3960" w:dyaOrig="3585" w14:anchorId="54CD530B">
                <v:shape id="_x0000_i1029" type="#_x0000_t75" style="width:113.15pt;height:78.1pt" o:ole="">
                  <v:imagedata r:id="rId17" o:title=""/>
                </v:shape>
                <o:OLEObject Type="Embed" ProgID="PBrush" ShapeID="_x0000_i1029" DrawAspect="Content" ObjectID="_1730106057" r:id="rId18"/>
              </w:object>
            </w:r>
          </w:p>
        </w:tc>
      </w:tr>
      <w:tr w:rsidR="007A57AE" w:rsidRPr="00125896" w14:paraId="7AF448A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150F2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D06F3E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3181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0EF40F" w14:textId="77777777" w:rsidR="007A57AE" w:rsidRPr="00125896" w:rsidRDefault="007A57AE" w:rsidP="002A7538">
            <w:pPr>
              <w:pStyle w:val="af1"/>
            </w:pPr>
            <w:r w:rsidRPr="00125896">
              <w:t xml:space="preserve"> Упростить релейно-контактную схему:</w:t>
            </w:r>
          </w:p>
          <w:p w14:paraId="6EB5998C" w14:textId="77777777" w:rsidR="007A57AE" w:rsidRPr="00125896" w:rsidRDefault="007A57AE" w:rsidP="002A7538">
            <w:pPr>
              <w:pStyle w:val="af4"/>
            </w:pPr>
            <w:r w:rsidRPr="00125896">
              <w:object w:dxaOrig="6270" w:dyaOrig="3600" w14:anchorId="63F7A9C1">
                <v:shape id="_x0000_i1030" type="#_x0000_t75" style="width:166.45pt;height:85.55pt" o:ole="">
                  <v:imagedata r:id="rId19" o:title=""/>
                </v:shape>
                <o:OLEObject Type="Embed" ProgID="PBrush" ShapeID="_x0000_i1030" DrawAspect="Content" ObjectID="_1730106058" r:id="rId20"/>
              </w:object>
            </w:r>
          </w:p>
        </w:tc>
      </w:tr>
      <w:tr w:rsidR="007A57AE" w:rsidRPr="00125896" w14:paraId="526B2D3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48803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4E5577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B1BCF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AC3057" w14:textId="77777777" w:rsidR="007A57AE" w:rsidRPr="00125896" w:rsidRDefault="007A57AE" w:rsidP="002A7538">
            <w:pPr>
              <w:pStyle w:val="af1"/>
            </w:pPr>
            <w:r w:rsidRPr="00125896">
              <w:t>Заменим релейно-контактную схему на логическую формулу:</w:t>
            </w:r>
          </w:p>
          <w:p w14:paraId="25C77251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  <w:p w14:paraId="6F7958CD" w14:textId="77777777" w:rsidR="007A57AE" w:rsidRPr="00125896" w:rsidRDefault="007A57AE" w:rsidP="002A7538">
            <w:pPr>
              <w:pStyle w:val="af1"/>
            </w:pPr>
            <w:r w:rsidRPr="00125896">
              <w:t>и упростим её:</w:t>
            </w:r>
          </w:p>
          <w:p w14:paraId="1D50A656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9=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0A0071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CBFC8AB" w14:textId="77777777" w:rsidR="002A7538" w:rsidRPr="00125896" w:rsidRDefault="007A57AE" w:rsidP="002A7538">
            <w:pPr>
              <w:pStyle w:val="af4"/>
              <w:rPr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 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48204E3" w14:textId="77777777" w:rsidR="007A57AE" w:rsidRPr="00125896" w:rsidRDefault="007A57AE" w:rsidP="002A7538">
            <w:pPr>
              <w:pStyle w:val="af1"/>
            </w:pPr>
            <w:r w:rsidRPr="00125896">
              <w:t>Теперь заменим упрощённую логическую формулу обратно на релейно-контактную схему:</w:t>
            </w:r>
          </w:p>
          <w:p w14:paraId="1B025E38" w14:textId="77777777" w:rsidR="007A57AE" w:rsidRPr="00125896" w:rsidRDefault="007A57AE" w:rsidP="002A7538">
            <w:pPr>
              <w:pStyle w:val="af4"/>
            </w:pPr>
            <w:r w:rsidRPr="00125896">
              <w:object w:dxaOrig="4875" w:dyaOrig="2055" w14:anchorId="2F384C5F">
                <v:shape id="_x0000_i1031" type="#_x0000_t75" style="width:156.15pt;height:65.9pt" o:ole="">
                  <v:imagedata r:id="rId21" o:title=""/>
                </v:shape>
                <o:OLEObject Type="Embed" ProgID="PBrush" ShapeID="_x0000_i1031" DrawAspect="Content" ObjectID="_1730106059" r:id="rId22"/>
              </w:object>
            </w:r>
          </w:p>
        </w:tc>
      </w:tr>
      <w:tr w:rsidR="007A57AE" w:rsidRPr="00125896" w14:paraId="3835975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5886B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0E55CA80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FCA60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7AFD57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импликации.</w:t>
            </w:r>
          </w:p>
        </w:tc>
      </w:tr>
      <w:tr w:rsidR="007A57AE" w:rsidRPr="00125896" w14:paraId="7F097B3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46467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C4699C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9C9248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8C3653" w14:textId="77777777" w:rsidR="007A57AE" w:rsidRPr="00125896" w:rsidRDefault="007A57AE" w:rsidP="00534E0D">
            <w:pPr>
              <w:spacing w:after="0" w:line="288" w:lineRule="auto"/>
              <w:contextualSpacing/>
              <w:jc w:val="center"/>
              <w:rPr>
                <w:sz w:val="6"/>
              </w:rPr>
            </w:pPr>
          </w:p>
          <w:p w14:paraId="320CE6B8" w14:textId="77777777" w:rsidR="007A57AE" w:rsidRPr="00125896" w:rsidRDefault="007A57AE" w:rsidP="002A7538">
            <w:pPr>
              <w:pStyle w:val="af1"/>
            </w:pPr>
            <w:r w:rsidRPr="00125896">
              <w:t>Выразим операцию импликации через основные логические операции «И», «ИЛИ» и «НЕ»:</w:t>
            </w:r>
          </w:p>
          <w:p w14:paraId="33FBEF2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3123129" w14:textId="77777777" w:rsidR="007A57AE" w:rsidRPr="00125896" w:rsidRDefault="007A57AE" w:rsidP="002A7538">
            <w:pPr>
              <w:pStyle w:val="af1"/>
            </w:pPr>
            <w:r w:rsidRPr="00125896">
              <w:t>Построим по логической формуле контактно-релейную схему:</w:t>
            </w:r>
          </w:p>
          <w:p w14:paraId="4BF4E01D" w14:textId="77777777" w:rsidR="007A57AE" w:rsidRPr="00125896" w:rsidRDefault="007A57AE" w:rsidP="002A7538">
            <w:pPr>
              <w:pStyle w:val="af4"/>
            </w:pPr>
            <w:r w:rsidRPr="00125896">
              <w:object w:dxaOrig="3450" w:dyaOrig="2730" w14:anchorId="1DD6AAA3">
                <v:shape id="_x0000_i1032" type="#_x0000_t75" style="width:127.65pt;height:76.2pt" o:ole="">
                  <v:imagedata r:id="rId23" o:title="" croptop="16142f"/>
                </v:shape>
                <o:OLEObject Type="Embed" ProgID="PBrush" ShapeID="_x0000_i1032" DrawAspect="Content" ObjectID="_1730106060" r:id="rId24"/>
              </w:object>
            </w:r>
          </w:p>
        </w:tc>
      </w:tr>
      <w:tr w:rsidR="007A57AE" w:rsidRPr="00125896" w14:paraId="4E294D6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86D1B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F5AEAB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8C1B8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09B89B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формула:  </w:t>
            </w:r>
          </w:p>
          <w:p w14:paraId="6AFBD79D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A8BA2E9" w14:textId="77777777" w:rsidR="007A57AE" w:rsidRPr="00125896" w:rsidRDefault="007A57AE" w:rsidP="002A7538">
            <w:pPr>
              <w:pStyle w:val="af1"/>
            </w:pPr>
            <w:r w:rsidRPr="00125896">
              <w:t>Составьте для неё релейно-контактную схему.</w:t>
            </w:r>
          </w:p>
        </w:tc>
      </w:tr>
      <w:tr w:rsidR="007A57AE" w:rsidRPr="00125896" w14:paraId="639CE09D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3AB0C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8B8FC25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61DFD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D44DA4" w14:textId="77777777" w:rsidR="007A57AE" w:rsidRPr="00125896" w:rsidRDefault="007A57AE" w:rsidP="002A7538">
            <w:pPr>
              <w:pStyle w:val="af1"/>
            </w:pPr>
            <w:r w:rsidRPr="00125896">
              <w:t>Упростим логическую формулу с помощью равносильных преобразований:</w:t>
            </w:r>
          </w:p>
          <w:p w14:paraId="30B33198" w14:textId="77777777" w:rsidR="002A7538" w:rsidRPr="00125896" w:rsidRDefault="002A7538" w:rsidP="002A7538">
            <w:pPr>
              <w:rPr>
                <w:sz w:val="16"/>
                <w:szCs w:val="16"/>
              </w:rPr>
            </w:pPr>
          </w:p>
          <w:p w14:paraId="658263B7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63858F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AB9F4B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AEEDDE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=тож.5, 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8C4190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600CBC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797626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=тож.3=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5A69E3F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411C3C2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88FC06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=тож.7=1∨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=тож.6=1</m:t>
                </m:r>
              </m:oMath>
            </m:oMathPara>
          </w:p>
          <w:p w14:paraId="3DD4B124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схему:</w:t>
            </w:r>
          </w:p>
          <w:p w14:paraId="239C92D0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object w:dxaOrig="9555" w:dyaOrig="2355" w14:anchorId="4F5CE5B0">
                <v:shape id="_x0000_i1033" type="#_x0000_t75" style="width:83.2pt;height:16.35pt" o:ole="">
                  <v:imagedata r:id="rId25" o:title="" croptop="54013f" cropright="50775f"/>
                </v:shape>
                <o:OLEObject Type="Embed" ProgID="PBrush" ShapeID="_x0000_i1033" DrawAspect="Content" ObjectID="_1730106061" r:id="rId26"/>
              </w:object>
            </w:r>
          </w:p>
        </w:tc>
      </w:tr>
      <w:tr w:rsidR="007A57AE" w:rsidRPr="00125896" w14:paraId="5BA961D8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ADF553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2717519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1B7C8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41CF5" w14:textId="77777777" w:rsidR="007A57AE" w:rsidRPr="00125896" w:rsidRDefault="007A57AE" w:rsidP="002A7538">
            <w:pPr>
              <w:pStyle w:val="af0"/>
              <w:rPr>
                <w:i/>
              </w:rPr>
            </w:pPr>
            <w:r w:rsidRPr="00125896">
              <w:t xml:space="preserve">Построить релейно-контактную схему, соответствующую </w:t>
            </w:r>
            <w:r w:rsidRPr="00125896">
              <w:rPr>
                <w:i/>
              </w:rPr>
              <w:t>f(x, y, z)</w:t>
            </w:r>
            <w:r w:rsidRPr="00125896">
              <w:t xml:space="preserve">, если известно, что: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(1, 0,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1)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(0, 0, 0) = 1.</w:t>
            </w:r>
          </w:p>
          <w:p w14:paraId="0857B069" w14:textId="77777777" w:rsidR="007A57AE" w:rsidRPr="00125896" w:rsidRDefault="007A57AE" w:rsidP="002A7538">
            <w:pPr>
              <w:pStyle w:val="af0"/>
            </w:pPr>
            <w:r w:rsidRPr="00125896">
              <w:t>Для остальных комбинаций аргументов значения функции равны нулю.</w:t>
            </w:r>
          </w:p>
        </w:tc>
      </w:tr>
      <w:tr w:rsidR="007A57AE" w:rsidRPr="00125896" w14:paraId="2DF8AA2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A2A09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99B7B79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A4BB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C50681" w14:textId="77777777" w:rsidR="007A57AE" w:rsidRPr="00125896" w:rsidRDefault="007A57AE" w:rsidP="002A7538">
            <w:pPr>
              <w:pStyle w:val="af1"/>
            </w:pPr>
            <w:r w:rsidRPr="00125896">
              <w:t xml:space="preserve">Составим таблицу истинности для </w:t>
            </w: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oMath>
            <w:r w:rsidRPr="00125896">
              <w:t xml:space="preserve"> и запишем по ней СДНФ.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4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7A57AE" w:rsidRPr="00125896" w14:paraId="6D3D0B9B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2975FB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43F31E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69C5D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FD733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DD7F0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029D5C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FBAC3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250A30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2F21C8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1C4A1FF7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9F32BB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E1402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3C662FB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4177B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59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8EF27D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9D93C8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0DF3C8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5DF9E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448DD5CD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2B90D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05792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AABEAB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58EBF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E61290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06F40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708F00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CEDB58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659F80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2C68130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04FF3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63BD57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20797A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F5C1C9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BC0D1C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3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80F2B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58FA96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074658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</w:tbl>
          <w:p w14:paraId="2FAFFB92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  <w:p w14:paraId="0D52D0B5" w14:textId="77777777" w:rsidR="007A57AE" w:rsidRPr="00125896" w:rsidRDefault="007A57AE" w:rsidP="002A7538">
            <w:pPr>
              <w:pStyle w:val="af1"/>
            </w:pPr>
            <w:r w:rsidRPr="00125896">
              <w:t>Упростим получившуюся СДНФ:</w:t>
            </w:r>
          </w:p>
          <w:p w14:paraId="3D1D59DD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A0D504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BCD50D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EA41A67" w14:textId="77777777" w:rsidR="007A57AE" w:rsidRPr="00125896" w:rsidRDefault="007A57AE" w:rsidP="002A7538">
            <w:pPr>
              <w:pStyle w:val="af1"/>
            </w:pPr>
            <w:r w:rsidRPr="00125896">
              <w:t>Теперь построим контактно-релейную схему.</w:t>
            </w:r>
          </w:p>
          <w:p w14:paraId="2895E5BE" w14:textId="77777777" w:rsidR="007A57AE" w:rsidRPr="00125896" w:rsidRDefault="007A57AE" w:rsidP="002A7538">
            <w:pPr>
              <w:pStyle w:val="af4"/>
            </w:pPr>
            <w:r w:rsidRPr="00125896">
              <w:object w:dxaOrig="6240" w:dyaOrig="3060" w14:anchorId="39E46CCD">
                <v:shape id="_x0000_i1034" type="#_x0000_t75" style="width:162.7pt;height:75.25pt" o:ole="">
                  <v:imagedata r:id="rId27" o:title="" croptop="26940f" cropright="24051f"/>
                </v:shape>
                <o:OLEObject Type="Embed" ProgID="PBrush" ShapeID="_x0000_i1034" DrawAspect="Content" ObjectID="_1730106062" r:id="rId28"/>
              </w:object>
            </w:r>
          </w:p>
        </w:tc>
      </w:tr>
    </w:tbl>
    <w:p w14:paraId="7CDC9570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6EFF6047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5DEAA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4A8618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1D87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A78F9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Упростить релейно-контактную схему: </w:t>
            </w:r>
          </w:p>
          <w:p w14:paraId="4F2FB7BB" w14:textId="77777777" w:rsidR="007A57AE" w:rsidRPr="00125896" w:rsidRDefault="007A57AE" w:rsidP="002A7538">
            <w:pPr>
              <w:pStyle w:val="af4"/>
            </w:pPr>
            <w:r w:rsidRPr="00125896">
              <w:object w:dxaOrig="7650" w:dyaOrig="1905" w14:anchorId="0B2EC27A">
                <v:shape id="_x0000_i1035" type="#_x0000_t75" style="width:279.6pt;height:68.75pt" o:ole="">
                  <v:imagedata r:id="rId29" o:title=""/>
                </v:shape>
                <o:OLEObject Type="Embed" ProgID="PBrush" ShapeID="_x0000_i1035" DrawAspect="Content" ObjectID="_1730106063" r:id="rId30"/>
              </w:object>
            </w:r>
          </w:p>
        </w:tc>
      </w:tr>
      <w:tr w:rsidR="007A57AE" w:rsidRPr="00125896" w14:paraId="15833A7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B1E3F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7865F0F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67E3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9AAB6D" w14:textId="77777777" w:rsidR="007A57AE" w:rsidRPr="00125896" w:rsidRDefault="007A57AE" w:rsidP="002A7538">
            <w:pPr>
              <w:pStyle w:val="af1"/>
            </w:pPr>
            <w:r w:rsidRPr="00125896">
              <w:t>По контактно-релейной схеме запишем логическую формулу и далее упростим её:</w:t>
            </w:r>
          </w:p>
          <w:p w14:paraId="5AAF55C7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37AA3B0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2E65C1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67F7A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=тож.6,3=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194DA4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∧0=тож.6=0 .</m:t>
                </m:r>
              </m:oMath>
            </m:oMathPara>
          </w:p>
          <w:p w14:paraId="06876F87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схему.</w:t>
            </w:r>
          </w:p>
          <w:p w14:paraId="14CE4053" w14:textId="77777777" w:rsidR="007A57AE" w:rsidRPr="00125896" w:rsidRDefault="007A57AE" w:rsidP="002A7538">
            <w:pPr>
              <w:pStyle w:val="af4"/>
            </w:pPr>
            <w:r w:rsidRPr="00125896">
              <w:object w:dxaOrig="7470" w:dyaOrig="1515" w14:anchorId="1BE7792C">
                <v:shape id="_x0000_i1036" type="#_x0000_t75" style="width:89.3pt;height:19.15pt" o:ole="">
                  <v:imagedata r:id="rId31" o:title="" croptop="48684f" cropright="48383f"/>
                </v:shape>
                <o:OLEObject Type="Embed" ProgID="PBrush" ShapeID="_x0000_i1036" DrawAspect="Content" ObjectID="_1730106064" r:id="rId32"/>
              </w:object>
            </w:r>
          </w:p>
        </w:tc>
      </w:tr>
      <w:tr w:rsidR="007A57AE" w:rsidRPr="00125896" w14:paraId="693E67F4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F9910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175830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26D96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6E1AA1" w14:textId="77777777" w:rsidR="007A57AE" w:rsidRPr="00125896" w:rsidRDefault="007A57AE" w:rsidP="002A7538">
            <w:pPr>
              <w:pStyle w:val="af1"/>
            </w:pPr>
            <w:r w:rsidRPr="00125896">
              <w:t>Доказать равносильность следующих релейно-контактных схем:</w:t>
            </w:r>
          </w:p>
          <w:p w14:paraId="1E007BC4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1A203EF7">
                <v:shape id="_x0000_i1037" type="#_x0000_t75" style="width:207.6pt;height:244.5pt" o:ole="">
                  <v:imagedata r:id="rId33" o:title="" cropbottom="24229f" cropleft="14602f" cropright="2336f"/>
                </v:shape>
                <o:OLEObject Type="Embed" ProgID="PBrush" ShapeID="_x0000_i1037" DrawAspect="Content" ObjectID="_1730106065" r:id="rId34"/>
              </w:object>
            </w:r>
          </w:p>
          <w:p w14:paraId="1398C98D" w14:textId="77777777" w:rsidR="007A57AE" w:rsidRPr="00125896" w:rsidRDefault="007A57AE" w:rsidP="002A7538">
            <w:pPr>
              <w:pStyle w:val="af1"/>
            </w:pPr>
            <w:r w:rsidRPr="00125896">
              <w:lastRenderedPageBreak/>
              <w:t>и</w:t>
            </w:r>
          </w:p>
          <w:p w14:paraId="6778D44D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621C4320">
                <v:shape id="_x0000_i1038" type="#_x0000_t75" style="width:166.45pt;height:116.9pt" o:ole="">
                  <v:imagedata r:id="rId33" o:title="" croptop="45766f" cropleft="19275f" cropright="7477f"/>
                </v:shape>
                <o:OLEObject Type="Embed" ProgID="PBrush" ShapeID="_x0000_i1038" DrawAspect="Content" ObjectID="_1730106066" r:id="rId35"/>
              </w:object>
            </w:r>
          </w:p>
        </w:tc>
      </w:tr>
      <w:tr w:rsidR="007A57AE" w:rsidRPr="00125896" w14:paraId="2AAFC580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2FD94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7A57AE" w:rsidRPr="00125896" w14:paraId="77483B9D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387C4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042274" w14:textId="77777777" w:rsidR="007A57AE" w:rsidRPr="00125896" w:rsidRDefault="007A57AE" w:rsidP="002A7538">
            <w:pPr>
              <w:pStyle w:val="af1"/>
            </w:pPr>
            <w:r w:rsidRPr="00125896">
              <w:t>Запишем для каждой контактно-релейной схему логическую формулу и упростим их для дальнейшего сравнения.</w:t>
            </w:r>
          </w:p>
          <w:p w14:paraId="17AAAF9C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A1FA3B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=тож.9,4=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D7F46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49C8D0BD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37FCC61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i/>
              </w:rPr>
            </w:pPr>
            <w:r w:rsidRPr="00125896">
              <w:t xml:space="preserve">Видно, что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125896">
              <w:t xml:space="preserve"> , а следовательно они эквиваленты. Отсюда контактно-релейные схемы также эквивалентны.</w:t>
            </w:r>
          </w:p>
        </w:tc>
      </w:tr>
    </w:tbl>
    <w:p w14:paraId="2923FF61" w14:textId="77777777" w:rsidR="007A57AE" w:rsidRPr="00125896" w:rsidRDefault="007A57AE" w:rsidP="00801E49">
      <w:pPr>
        <w:pStyle w:val="af1"/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67"/>
        <w:gridCol w:w="9038"/>
      </w:tblGrid>
      <w:tr w:rsidR="007A57AE" w:rsidRPr="00125896" w14:paraId="25F0424D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5090421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A57AE" w:rsidRPr="00125896" w14:paraId="3E4E716F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2C556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D5D4B7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8A9708A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27A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03C0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3CB2EF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эквивалентности.</w:t>
            </w:r>
          </w:p>
        </w:tc>
      </w:tr>
      <w:tr w:rsidR="007A57AE" w:rsidRPr="00125896" w14:paraId="64E9A83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4F1F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4478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BBFC15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818F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124A6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0C0D04" w14:textId="77777777" w:rsidR="005D2F49" w:rsidRPr="00125896" w:rsidRDefault="005D2F49" w:rsidP="005D2F49">
            <w:pPr>
              <w:spacing w:after="0" w:line="288" w:lineRule="auto"/>
              <w:jc w:val="both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↔</m:t>
                </m:r>
                <m:r>
                  <w:rPr>
                    <w:rFonts w:ascii="Cambria Math" w:hAnsi="Cambria Math"/>
                    <w:lang w:val="en-US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x∧y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  <w:p w14:paraId="604256E2" w14:textId="2F864FC7" w:rsidR="005D2F49" w:rsidRPr="005D2F49" w:rsidRDefault="005D2F49" w:rsidP="005D2F49">
            <w:pPr>
              <w:pStyle w:val="af0"/>
              <w:ind w:firstLine="0"/>
              <w:jc w:val="center"/>
              <w:rPr>
                <w:lang w:val="en-US"/>
              </w:rPr>
            </w:pPr>
            <w:r w:rsidRPr="005D2F49">
              <w:rPr>
                <w:noProof/>
                <w:lang w:val="en-US"/>
              </w:rPr>
              <w:drawing>
                <wp:inline distT="0" distB="0" distL="0" distR="0" wp14:anchorId="4EAF59F6" wp14:editId="5FBDFF39">
                  <wp:extent cx="3438817" cy="1540653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554" cy="154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5E62B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</w:p>
        </w:tc>
      </w:tr>
      <w:tr w:rsidR="007A57AE" w:rsidRPr="00125896" w14:paraId="0CFDD27A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259DE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2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FE61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C0B08E9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04EC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5B654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4898EE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релейно-контактные схемы, соответствующие следующим формулам:</w:t>
            </w:r>
          </w:p>
          <w:p w14:paraId="321F9C62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 xml:space="preserve">1)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)→</m:t>
              </m:r>
              <m:r>
                <w:rPr>
                  <w:rFonts w:ascii="Cambria Math" w:hAnsi="Cambria Math"/>
                </w:rPr>
                <m:t>x</m:t>
              </m:r>
            </m:oMath>
            <w:r w:rsidRPr="00125896">
              <w:rPr>
                <w:lang w:val="en-US"/>
              </w:rPr>
              <w:t xml:space="preserve"> ;</w:t>
            </w:r>
          </w:p>
          <w:p w14:paraId="01BF1EBE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 xml:space="preserve">2) </w:t>
            </w:r>
            <m:oMath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Pr="00125896">
              <w:rPr>
                <w:lang w:val="en-US"/>
              </w:rPr>
              <w:t xml:space="preserve"> .</w:t>
            </w:r>
          </w:p>
        </w:tc>
      </w:tr>
      <w:tr w:rsidR="007A57AE" w:rsidRPr="00125896" w14:paraId="25A2F672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19AB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79B86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491FF3" w14:paraId="30D35A1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D536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94C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F20954" w14:textId="12D2C0C3" w:rsidR="007A57AE" w:rsidRPr="00125896" w:rsidRDefault="00491FF3" w:rsidP="002A753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1) x</w:t>
            </w:r>
          </w:p>
          <w:p w14:paraId="361F4190" w14:textId="77777777" w:rsidR="007A57AE" w:rsidRDefault="00491FF3" w:rsidP="002A7538">
            <w:pPr>
              <w:pStyle w:val="af1"/>
              <w:rPr>
                <w:lang w:val="en-US"/>
              </w:rPr>
            </w:pPr>
            <w:r w:rsidRPr="00491FF3">
              <w:rPr>
                <w:noProof/>
                <w:lang w:val="en-US"/>
              </w:rPr>
              <w:drawing>
                <wp:inline distT="0" distB="0" distL="0" distR="0" wp14:anchorId="5B726512" wp14:editId="6F519E0E">
                  <wp:extent cx="5492010" cy="14895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394" cy="149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8FEFD" w14:textId="77777777" w:rsidR="00491FF3" w:rsidRDefault="00491FF3" w:rsidP="00491FF3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2) (not x or z) and (not z or y)</w:t>
            </w:r>
          </w:p>
          <w:p w14:paraId="1C5CD7E6" w14:textId="72DAA14C" w:rsidR="00286938" w:rsidRPr="00491FF3" w:rsidRDefault="00286938" w:rsidP="00491FF3">
            <w:pPr>
              <w:pStyle w:val="af0"/>
              <w:ind w:firstLine="0"/>
              <w:rPr>
                <w:lang w:val="en-US"/>
              </w:rPr>
            </w:pPr>
            <w:r w:rsidRPr="00286938">
              <w:rPr>
                <w:noProof/>
                <w:lang w:val="en-US"/>
              </w:rPr>
              <w:drawing>
                <wp:inline distT="0" distB="0" distL="0" distR="0" wp14:anchorId="486AD918" wp14:editId="61AAC14C">
                  <wp:extent cx="4442974" cy="1809366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927" cy="181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4CFEB" w14:textId="77777777" w:rsidR="002A7538" w:rsidRPr="00491FF3" w:rsidRDefault="002A7538">
      <w:pPr>
        <w:rPr>
          <w:lang w:val="en-US"/>
        </w:rPr>
      </w:pPr>
      <w:r w:rsidRPr="00491FF3">
        <w:rPr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67"/>
        <w:gridCol w:w="9038"/>
      </w:tblGrid>
      <w:tr w:rsidR="007A57AE" w:rsidRPr="00125896" w14:paraId="735F2A1E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194BD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lastRenderedPageBreak/>
              <w:t>3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7FD01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21AC7A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FC2F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47B0E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59B38E" w14:textId="77777777" w:rsidR="007A57AE" w:rsidRPr="00125896" w:rsidRDefault="007A57AE" w:rsidP="002A7538">
            <w:pPr>
              <w:pStyle w:val="af1"/>
            </w:pPr>
            <w:r w:rsidRPr="00125896">
              <w:t xml:space="preserve">Построить релейно-контактные схемы для логических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если известно, что:</w:t>
            </w:r>
          </w:p>
          <w:p w14:paraId="104A262E" w14:textId="77777777" w:rsidR="007A57AE" w:rsidRPr="00125896" w:rsidRDefault="007A57AE" w:rsidP="002A7538">
            <w:pPr>
              <w:pStyle w:val="af1"/>
            </w:pPr>
            <w:r w:rsidRPr="00125896">
              <w:t xml:space="preserve">1)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07A77327" w14:textId="77777777" w:rsidR="007A57AE" w:rsidRPr="00125896" w:rsidRDefault="007A57AE" w:rsidP="002A7538">
            <w:pPr>
              <w:pStyle w:val="af1"/>
            </w:pPr>
            <w:r w:rsidRPr="00125896">
              <w:t xml:space="preserve">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3DF95ABD" w14:textId="77777777" w:rsidR="007A57AE" w:rsidRPr="00125896" w:rsidRDefault="007A57AE" w:rsidP="002A7538">
            <w:pPr>
              <w:pStyle w:val="af1"/>
            </w:pPr>
            <w:r w:rsidRPr="00125896">
              <w:t xml:space="preserve">3) остальные значения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равны нулю.</w:t>
            </w:r>
          </w:p>
        </w:tc>
      </w:tr>
      <w:tr w:rsidR="007A57AE" w:rsidRPr="00125896" w14:paraId="741C0641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69ED9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CD96B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FB09C0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28DDA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CC3B3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E5B6BC" w14:textId="77777777" w:rsidR="007A57AE" w:rsidRDefault="00E730E7" w:rsidP="002A753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p w14:paraId="5C46254C" w14:textId="77777777" w:rsidR="00E730E7" w:rsidRDefault="00E730E7" w:rsidP="00E730E7">
            <w:pPr>
              <w:pStyle w:val="af0"/>
              <w:rPr>
                <w:lang w:val="en-US"/>
              </w:rPr>
            </w:pPr>
            <w:r w:rsidRPr="00E730E7">
              <w:rPr>
                <w:lang w:val="en-US"/>
              </w:rPr>
              <w:drawing>
                <wp:inline distT="0" distB="0" distL="0" distR="0" wp14:anchorId="433D992B" wp14:editId="47569182">
                  <wp:extent cx="4796032" cy="2188519"/>
                  <wp:effectExtent l="0" t="0" r="508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438" cy="220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257CD" w14:textId="77777777" w:rsidR="00E730E7" w:rsidRDefault="00E730E7" w:rsidP="00E730E7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p w14:paraId="4A079374" w14:textId="06194FAB" w:rsidR="00E730E7" w:rsidRPr="00E730E7" w:rsidRDefault="005E0666" w:rsidP="00E730E7">
            <w:pPr>
              <w:pStyle w:val="af0"/>
              <w:ind w:firstLine="0"/>
              <w:rPr>
                <w:lang w:val="en-US"/>
              </w:rPr>
            </w:pPr>
            <w:r w:rsidRPr="005E0666">
              <w:rPr>
                <w:lang w:val="en-US"/>
              </w:rPr>
              <w:drawing>
                <wp:inline distT="0" distB="0" distL="0" distR="0" wp14:anchorId="141212BD" wp14:editId="4D5DB7BD">
                  <wp:extent cx="5480463" cy="2225621"/>
                  <wp:effectExtent l="0" t="0" r="635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988" cy="222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5A1C5FA5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5DF4E2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85B1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A28911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8E1D4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06DD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5C1465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Упростите релейно-контактную схему: </w:t>
            </w:r>
          </w:p>
          <w:p w14:paraId="61872F25" w14:textId="77777777" w:rsidR="007A57AE" w:rsidRPr="00125896" w:rsidRDefault="007A57AE" w:rsidP="002A7538">
            <w:pPr>
              <w:pStyle w:val="af4"/>
            </w:pPr>
            <w:r w:rsidRPr="00125896">
              <w:object w:dxaOrig="5865" w:dyaOrig="5190" w14:anchorId="714801B5">
                <v:shape id="_x0000_i1062" type="#_x0000_t75" style="width:242.65pt;height:3in" o:ole="">
                  <v:imagedata r:id="rId41" o:title=""/>
                </v:shape>
                <o:OLEObject Type="Embed" ProgID="PBrush" ShapeID="_x0000_i1062" DrawAspect="Content" ObjectID="_1730106067" r:id="rId42"/>
              </w:object>
            </w:r>
          </w:p>
        </w:tc>
      </w:tr>
      <w:tr w:rsidR="007A57AE" w:rsidRPr="00125896" w14:paraId="3DF3881F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2A90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2B0F3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8F1292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9F0B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53919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CE642D" w14:textId="77777777" w:rsidR="007A57AE" w:rsidRDefault="0073697B" w:rsidP="00534E0D">
            <w:pPr>
              <w:spacing w:after="0" w:line="288" w:lineRule="auto"/>
              <w:contextualSpacing/>
            </w:pPr>
            <w:r w:rsidRPr="0073697B">
              <w:drawing>
                <wp:inline distT="0" distB="0" distL="0" distR="0" wp14:anchorId="41C759E8" wp14:editId="0D997E74">
                  <wp:extent cx="5444837" cy="2519042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970" cy="2521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4244C" w14:textId="616B55A8" w:rsidR="0073697B" w:rsidRPr="00125896" w:rsidRDefault="0073697B" w:rsidP="00534E0D">
            <w:pPr>
              <w:spacing w:after="0" w:line="288" w:lineRule="auto"/>
              <w:contextualSpacing/>
            </w:pPr>
            <w:r w:rsidRPr="0073697B">
              <w:drawing>
                <wp:inline distT="0" distB="0" distL="0" distR="0" wp14:anchorId="6DC1EF10" wp14:editId="29BE91CF">
                  <wp:extent cx="3889169" cy="221305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659" cy="221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97B" w:rsidRPr="00125896" w14:paraId="00A311A1" w14:textId="77777777" w:rsidTr="007228EF"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1E22C4" w14:textId="77777777" w:rsidR="0073697B" w:rsidRPr="00125896" w:rsidRDefault="0073697B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287BAB" w14:textId="77777777" w:rsidR="0073697B" w:rsidRPr="00125896" w:rsidRDefault="0073697B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C1D0704" w14:textId="77777777" w:rsidR="0073697B" w:rsidRPr="0073697B" w:rsidRDefault="0073697B" w:rsidP="00534E0D">
            <w:pPr>
              <w:spacing w:after="0" w:line="288" w:lineRule="auto"/>
              <w:contextualSpacing/>
            </w:pPr>
          </w:p>
        </w:tc>
      </w:tr>
      <w:tr w:rsidR="007A57AE" w:rsidRPr="00125896" w14:paraId="11EE1DC3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C40008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41DD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744D187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F8763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DBF48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416D4E" w14:textId="77777777" w:rsidR="007A57AE" w:rsidRPr="00125896" w:rsidRDefault="007A57AE" w:rsidP="002A7538">
            <w:pPr>
              <w:pStyle w:val="af1"/>
            </w:pPr>
            <w:r w:rsidRPr="00125896">
              <w:t>Докажите эквивалентность следующих релейно-контактных схем:</w:t>
            </w:r>
          </w:p>
          <w:p w14:paraId="6A0B505B" w14:textId="77777777" w:rsidR="007A57AE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727669D9">
                <v:shape id="_x0000_i1063" type="#_x0000_t75" style="width:286.6pt;height:152.4pt" o:ole="">
                  <v:imagedata r:id="rId45" o:title="" cropbottom="21610f"/>
                </v:shape>
                <o:OLEObject Type="Embed" ProgID="PBrush" ShapeID="_x0000_i1063" DrawAspect="Content" ObjectID="_1730106068" r:id="rId46"/>
              </w:object>
            </w:r>
          </w:p>
          <w:p w14:paraId="4F16992F" w14:textId="77777777" w:rsidR="006C6515" w:rsidRPr="00125896" w:rsidRDefault="006C6515" w:rsidP="006C6515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</w:t>
            </w:r>
          </w:p>
          <w:p w14:paraId="30FF9005" w14:textId="77777777" w:rsidR="006C6515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43C795A7">
                <v:shape id="_x0000_i1064" type="#_x0000_t75" style="width:286.6pt;height:42.55pt" o:ole="">
                  <v:imagedata r:id="rId45" o:title="" croptop="50065f" cropbottom="3246f"/>
                </v:shape>
                <o:OLEObject Type="Embed" ProgID="PBrush" ShapeID="_x0000_i1064" DrawAspect="Content" ObjectID="_1730106069" r:id="rId47"/>
              </w:object>
            </w:r>
          </w:p>
        </w:tc>
      </w:tr>
      <w:tr w:rsidR="007A57AE" w:rsidRPr="00125896" w14:paraId="308C2A98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270D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37D8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4166C2E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4AC40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4F7D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394A7EB" w14:textId="1F6DEBEA" w:rsidR="007A57AE" w:rsidRPr="00125896" w:rsidRDefault="00311C07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311C07">
              <w:rPr>
                <w:lang w:val="en-US"/>
              </w:rPr>
              <w:drawing>
                <wp:inline distT="0" distB="0" distL="0" distR="0" wp14:anchorId="570034CA" wp14:editId="14AD2652">
                  <wp:extent cx="4073237" cy="3011375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526" cy="301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AAEF3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4B40FAA0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34CC87A" w14:textId="77777777" w:rsidTr="007228EF">
        <w:tc>
          <w:tcPr>
            <w:tcW w:w="5000" w:type="pct"/>
            <w:shd w:val="clear" w:color="auto" w:fill="E2EFD9"/>
          </w:tcPr>
          <w:p w14:paraId="16DBA4C5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567AF0D4" w14:textId="77777777" w:rsidTr="007228EF">
        <w:tc>
          <w:tcPr>
            <w:tcW w:w="5000" w:type="pct"/>
            <w:shd w:val="clear" w:color="auto" w:fill="auto"/>
          </w:tcPr>
          <w:p w14:paraId="33B3988F" w14:textId="77777777" w:rsidR="007A57AE" w:rsidRPr="00125896" w:rsidRDefault="007A57AE" w:rsidP="002A7538">
            <w:pPr>
              <w:pStyle w:val="af0"/>
            </w:pPr>
            <w:r w:rsidRPr="00125896">
              <w:t>Любое вычислительное устройство состоит из набора так называемых «вентилей» – минимальных логических устройств, способных преобразовывать входные сигналы в выходные. Ниже в таблице 1 представлены основные обозначения логических вентилей в различных стандартах.</w:t>
            </w:r>
          </w:p>
          <w:p w14:paraId="0BF06E30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21BFCF74" w14:textId="77777777" w:rsidR="007A57AE" w:rsidRPr="00125896" w:rsidRDefault="007A57AE" w:rsidP="002A7538">
            <w:pPr>
              <w:pStyle w:val="af1"/>
            </w:pPr>
            <w:r w:rsidRPr="00125896">
              <w:t>Таблица 1 – Логические вентили и их условные графические обозначение в стандартах «ГОСТ 2.743-91», «IEC 60617-12: 1997» и «US ANSI 91-1984»</w:t>
            </w:r>
          </w:p>
          <w:tbl>
            <w:tblPr>
              <w:tblW w:w="503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2192"/>
              <w:gridCol w:w="2619"/>
              <w:gridCol w:w="2696"/>
            </w:tblGrid>
            <w:tr w:rsidR="007A57AE" w:rsidRPr="00125896" w14:paraId="50356326" w14:textId="77777777" w:rsidTr="007228EF">
              <w:tc>
                <w:tcPr>
                  <w:tcW w:w="1130" w:type="pct"/>
                  <w:vMerge w:val="restart"/>
                  <w:shd w:val="clear" w:color="auto" w:fill="FFFFFF"/>
                  <w:vAlign w:val="center"/>
                </w:tcPr>
                <w:p w14:paraId="5686487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lastRenderedPageBreak/>
                    <w:t>Название вентиля</w:t>
                  </w:r>
                </w:p>
              </w:tc>
              <w:tc>
                <w:tcPr>
                  <w:tcW w:w="3870" w:type="pct"/>
                  <w:gridSpan w:val="3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896E753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Условные графические обозначения (УГО)</w:t>
                  </w:r>
                </w:p>
              </w:tc>
            </w:tr>
            <w:tr w:rsidR="007A57AE" w:rsidRPr="00125896" w14:paraId="70E141D5" w14:textId="77777777" w:rsidTr="007228EF">
              <w:tc>
                <w:tcPr>
                  <w:tcW w:w="1130" w:type="pct"/>
                  <w:vMerge/>
                  <w:shd w:val="clear" w:color="auto" w:fill="FFFFFF"/>
                  <w:vAlign w:val="center"/>
                </w:tcPr>
                <w:p w14:paraId="2B29765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0AE5AD2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ГОСТ 2.743-91</w:t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BDF1B5A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IEC 60617-12: 1997</w:t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9294FA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US ANSI 91-1984</w:t>
                  </w:r>
                </w:p>
              </w:tc>
            </w:tr>
            <w:tr w:rsidR="007A57AE" w:rsidRPr="00125896" w14:paraId="07781C57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0CA780DE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1077B2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AC51031" wp14:editId="550B108D">
                        <wp:extent cx="942975" cy="552450"/>
                        <wp:effectExtent l="0" t="0" r="9525" b="0"/>
                        <wp:docPr id="23" name="Рисунок 23" descr="NOT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 descr="NOT gate RU.svg">
                                  <a:hlinkClick r:id="rId4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670B301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86C884" wp14:editId="61C73AE1">
                        <wp:extent cx="1238250" cy="542925"/>
                        <wp:effectExtent l="0" t="0" r="0" b="9525"/>
                        <wp:docPr id="24" name="Рисунок 24" descr="IEC NOT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IEC NOT label.svg">
                                  <a:hlinkClick r:id="rId5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4209A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32ABC28" wp14:editId="09810C06">
                        <wp:extent cx="1428750" cy="514350"/>
                        <wp:effectExtent l="0" t="0" r="0" b="0"/>
                        <wp:docPr id="25" name="Рисунок 25" descr="Not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Not-gate-en.svg">
                                  <a:hlinkClick r:id="rId5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2BC3876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25E3E796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381EE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6B6EC37" wp14:editId="2290D000">
                        <wp:extent cx="942975" cy="552450"/>
                        <wp:effectExtent l="0" t="0" r="9525" b="0"/>
                        <wp:docPr id="26" name="Рисунок 26" descr="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AND gate RU.svg">
                                  <a:hlinkClick r:id="rId5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B05C98D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888578F" wp14:editId="1193CE56">
                        <wp:extent cx="1238250" cy="542925"/>
                        <wp:effectExtent l="0" t="0" r="0" b="9525"/>
                        <wp:docPr id="27" name="Рисунок 27" descr="IEC 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IEC AND label.svg">
                                  <a:hlinkClick r:id="rId5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7811ECF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5F745C" wp14:editId="5EFFD353">
                        <wp:extent cx="1428750" cy="514350"/>
                        <wp:effectExtent l="0" t="0" r="0" b="0"/>
                        <wp:docPr id="28" name="Рисунок 28" descr="Logic-gate-and-us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Logic-gate-and-us.svg">
                                  <a:hlinkClick r:id="rId5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3AE779CB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69CEEF6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2C2B81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175AF231" wp14:editId="170A0FE1">
                        <wp:extent cx="942975" cy="552450"/>
                        <wp:effectExtent l="0" t="0" r="9525" b="0"/>
                        <wp:docPr id="29" name="Рисунок 29" descr="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OR gate RU.svg">
                                  <a:hlinkClick r:id="rId6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31CAE8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0FE88D" wp14:editId="155963CF">
                        <wp:extent cx="1238250" cy="542925"/>
                        <wp:effectExtent l="0" t="0" r="0" b="9525"/>
                        <wp:docPr id="30" name="Рисунок 30" descr="IEC 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IEC OR label.svg">
                                  <a:hlinkClick r:id="rId6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E616EE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156B5F9" wp14:editId="168FC6A9">
                        <wp:extent cx="1428750" cy="514350"/>
                        <wp:effectExtent l="0" t="0" r="0" b="0"/>
                        <wp:docPr id="31" name="Рисунок 31" descr="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Or-gate-en.svg">
                                  <a:hlinkClick r:id="rId6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1E5D123D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5D38223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D86283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C4F386" wp14:editId="32BF2303">
                        <wp:extent cx="942975" cy="552450"/>
                        <wp:effectExtent l="0" t="0" r="9525" b="0"/>
                        <wp:docPr id="32" name="Рисунок 32" descr="N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NAND gate RU.svg">
                                  <a:hlinkClick r:id="rId6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EC0DC2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9AF00EE" wp14:editId="79C3984D">
                        <wp:extent cx="1238250" cy="542925"/>
                        <wp:effectExtent l="0" t="0" r="0" b="9525"/>
                        <wp:docPr id="33" name="Рисунок 33" descr="IEC N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IEC NAND label.svg">
                                  <a:hlinkClick r:id="rId6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7CBBEA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FB6CD1D" wp14:editId="02E7B738">
                        <wp:extent cx="1428750" cy="514350"/>
                        <wp:effectExtent l="0" t="0" r="0" b="0"/>
                        <wp:docPr id="34" name="Рисунок 34" descr="Nand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Nand-gate-en.svg">
                                  <a:hlinkClick r:id="rId7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A436968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7391694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C80AEB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0E6C7F1E" wp14:editId="735555F9">
                        <wp:extent cx="942975" cy="552450"/>
                        <wp:effectExtent l="0" t="0" r="9525" b="0"/>
                        <wp:docPr id="35" name="Рисунок 35" descr="N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NOR gate RU.svg">
                                  <a:hlinkClick r:id="rId7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FBABDB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BD02B84" wp14:editId="6C223CBE">
                        <wp:extent cx="1238250" cy="542925"/>
                        <wp:effectExtent l="0" t="0" r="0" b="9525"/>
                        <wp:docPr id="36" name="Рисунок 36" descr="IEC N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IEC NOR label.svg">
                                  <a:hlinkClick r:id="rId7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A0C7078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814466" wp14:editId="1229F52B">
                        <wp:extent cx="1428750" cy="514350"/>
                        <wp:effectExtent l="0" t="0" r="0" b="0"/>
                        <wp:docPr id="45" name="Рисунок 45" descr="N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Nor-gate-en.svg">
                                  <a:hlinkClick r:id="rId7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EE841C1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372FB55D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исключающее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C4D90EB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AF2CB0" wp14:editId="5152535F">
                        <wp:extent cx="942975" cy="552450"/>
                        <wp:effectExtent l="0" t="0" r="9525" b="0"/>
                        <wp:docPr id="13" name="Рисунок 13" descr="X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XOR gate RU.svg">
                                  <a:hlinkClick r:id="rId7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6BD62F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E555208" wp14:editId="0A38D3AD">
                        <wp:extent cx="1238250" cy="542925"/>
                        <wp:effectExtent l="0" t="0" r="0" b="9525"/>
                        <wp:docPr id="14" name="Рисунок 14" descr="IEC X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IEC XOR label.svg">
                                  <a:hlinkClick r:id="rId8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A89435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411D545C" wp14:editId="1D3A3653">
                        <wp:extent cx="1428750" cy="514350"/>
                        <wp:effectExtent l="0" t="0" r="0" b="0"/>
                        <wp:docPr id="15" name="Рисунок 15" descr="X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Xor-gate-en.svg">
                                  <a:hlinkClick r:id="rId8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2F8651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3D40BF59" w14:textId="77777777" w:rsidR="007A57AE" w:rsidRPr="00125896" w:rsidRDefault="007A57AE" w:rsidP="002A7538">
            <w:pPr>
              <w:pStyle w:val="af0"/>
            </w:pPr>
            <w:r w:rsidRPr="00125896">
              <w:t>Маленькие кружочки в УГО обозначают инверсию сигнала (т.е. отрицание НЕ). Они могут стоять и на входе вентиля, обозначая инверсию входного сигнала.</w:t>
            </w:r>
          </w:p>
          <w:p w14:paraId="77F97EB6" w14:textId="77777777" w:rsidR="007A57AE" w:rsidRPr="00125896" w:rsidRDefault="007A57AE" w:rsidP="002A7538">
            <w:pPr>
              <w:pStyle w:val="af0"/>
            </w:pPr>
            <w:r w:rsidRPr="00125896">
              <w:t xml:space="preserve">Рассмотрим первое простое устройство, которое можно собрать на вентилях: </w:t>
            </w:r>
            <w:r w:rsidRPr="00125896">
              <w:rPr>
                <w:b/>
              </w:rPr>
              <w:t>полусумматор</w:t>
            </w:r>
            <w:r w:rsidRPr="00125896">
              <w:t>. Его таблица истинности и схема представлена на рисунке 1.</w:t>
            </w:r>
          </w:p>
          <w:p w14:paraId="397F13F7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drawing>
                <wp:inline distT="0" distB="0" distL="0" distR="0" wp14:anchorId="5D42CD04" wp14:editId="66BFFB80">
                  <wp:extent cx="3753312" cy="15811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12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DAA58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1 – Таблица истинности для сложения одноразрядных чисел </w:t>
            </w:r>
            <w:r w:rsidRPr="00125896">
              <w:rPr>
                <w:lang w:val="ru-RU"/>
              </w:rPr>
              <w:br/>
            </w:r>
            <w:r w:rsidRPr="00125896">
              <w:rPr>
                <w:lang w:val="ru-RU"/>
              </w:rPr>
              <w:lastRenderedPageBreak/>
              <w:t>и схема полусумматора</w:t>
            </w:r>
          </w:p>
          <w:p w14:paraId="01ECD3FB" w14:textId="77777777" w:rsidR="007A57AE" w:rsidRPr="00125896" w:rsidRDefault="007A57AE" w:rsidP="002A7538">
            <w:pPr>
              <w:pStyle w:val="af0"/>
            </w:pPr>
            <w:r w:rsidRPr="00125896">
              <w:t xml:space="preserve">Полусумматор предназначен для нахождения суммы двух бит. При необходимости сложения чисел, состоящих из двух и более разрядов, эта схема уже не работает (нельзя просто взять необходимое число полусумматоров, </w:t>
            </w:r>
            <w:proofErr w:type="gramStart"/>
            <w:r w:rsidRPr="00125896">
              <w:t>т.к.</w:t>
            </w:r>
            <w:proofErr w:type="gramEnd"/>
            <w:r w:rsidRPr="00125896">
              <w:t xml:space="preserve"> в этой схеме не предусмотрен учёт переноса из младшего разряда в старший). Для этого нужно уже соединять между собой так называемые </w:t>
            </w:r>
            <w:r w:rsidRPr="00125896">
              <w:rPr>
                <w:b/>
              </w:rPr>
              <w:t>полные сумматоры</w:t>
            </w:r>
            <w:r w:rsidRPr="00125896">
              <w:t>. Таблица истинности и схема полного сумматора представлена на рисунке 2.</w:t>
            </w:r>
          </w:p>
          <w:p w14:paraId="758CE7C6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drawing>
                <wp:inline distT="0" distB="0" distL="0" distR="0" wp14:anchorId="6E2050AA" wp14:editId="68C36A90">
                  <wp:extent cx="4933950" cy="32480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7B7D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2 – Таблица истинности для полного сумматора (а); </w:t>
            </w:r>
            <w:r w:rsidRPr="00125896">
              <w:rPr>
                <w:lang w:val="ru-RU"/>
              </w:rPr>
              <w:br/>
              <w:t xml:space="preserve">схема для полного сумматора (б) </w:t>
            </w:r>
          </w:p>
          <w:p w14:paraId="76222BD2" w14:textId="77777777" w:rsidR="007A57AE" w:rsidRPr="00125896" w:rsidRDefault="007A57AE" w:rsidP="002A7538">
            <w:pPr>
              <w:pStyle w:val="af0"/>
            </w:pPr>
            <w:r w:rsidRPr="00125896">
              <w:t xml:space="preserve">В вычислительной технике также можно встретить применение </w:t>
            </w:r>
            <w:r w:rsidRPr="00125896">
              <w:rPr>
                <w:b/>
              </w:rPr>
              <w:t>мультиплексоров</w:t>
            </w:r>
            <w:r w:rsidRPr="00125896">
              <w:t>. Мультиплексор имеет один выход и две группы входных линий: информационные и адресные. Код, подаваемый на адресные линии, определяет, какой из информационных входов в данный момент подключен к выходному выводу. Поскольку n-разрядный двоичный код может принимать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 значений, то если число адресных входов мультиплексора равно n, число его информационных входов должно равняться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. УГО мультиплексора с 8 информационными входными линиями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 w:rsidRPr="00125896">
              <w:t xml:space="preserve">, 3 адресными входными линиями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A, B, C</m:t>
              </m:r>
            </m:oMath>
            <w:r w:rsidRPr="00125896">
              <w:t>и 1 выходной линией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 w:rsidRPr="00125896">
              <w:t xml:space="preserve"> приведено на рисунке 3.</w:t>
            </w:r>
          </w:p>
          <w:p w14:paraId="17F80716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2BDC0A3A" wp14:editId="33812CD6">
                  <wp:extent cx="1676400" cy="18669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7" cstate="print"/>
                          <a:srcRect t="12955" r="59786" b="7693"/>
                          <a:stretch/>
                        </pic:blipFill>
                        <pic:spPr bwMode="auto">
                          <a:xfrm>
                            <a:off x="0" y="0"/>
                            <a:ext cx="1677677" cy="1868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348AC5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Мультиплексор 8 в 1</w:t>
            </w:r>
          </w:p>
          <w:p w14:paraId="77BC6EBF" w14:textId="77777777" w:rsidR="00801E49" w:rsidRPr="00125896" w:rsidRDefault="00801E49" w:rsidP="002A7538">
            <w:pPr>
              <w:pStyle w:val="af0"/>
            </w:pPr>
          </w:p>
          <w:p w14:paraId="12F184A9" w14:textId="77777777" w:rsidR="007A57AE" w:rsidRPr="00125896" w:rsidRDefault="007A57AE" w:rsidP="002A7538">
            <w:pPr>
              <w:pStyle w:val="af0"/>
            </w:pPr>
            <w:r w:rsidRPr="00125896">
              <w:t>Используя  мультиплексор можно реализовывать логические функции (пример ниже).</w:t>
            </w:r>
          </w:p>
        </w:tc>
      </w:tr>
    </w:tbl>
    <w:p w14:paraId="4575E003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1A6D5ECA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561FBB9D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26A92354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DA1C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CF3F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3E6797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D0F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F849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2D9DC0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6D0996A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4C890BAD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CD8A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4C7DF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31BD60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91C67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76815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4BD6F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C82BA11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7DA1D871" wp14:editId="44F96AED">
                  <wp:extent cx="2757805" cy="1602105"/>
                  <wp:effectExtent l="0" t="0" r="4445" b="0"/>
                  <wp:docPr id="17" name="Рисунок 17" descr="C:\Users\Qverty\g3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Qverty\g3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8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8ED1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06559218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DD7FB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8376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38F0F6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D2585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94EA1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522F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777B109B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2F87D3F3" wp14:editId="08DAE08E">
                  <wp:extent cx="2615565" cy="999490"/>
                  <wp:effectExtent l="0" t="0" r="0" b="0"/>
                  <wp:docPr id="18" name="Рисунок 18" descr="C:\Users\Qverty\g3488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Qverty\g348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05FC6F3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0E18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5837C1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F56354B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6017F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8447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BFB096" w14:textId="77777777" w:rsidR="007A57AE" w:rsidRPr="00125896" w:rsidRDefault="00000000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oMath>
            <w:r w:rsidR="007A57AE" w:rsidRPr="00125896">
              <w:t xml:space="preserve"> ,</w:t>
            </w:r>
          </w:p>
          <w:p w14:paraId="0FE64F6D" w14:textId="77777777" w:rsidR="007A57AE" w:rsidRPr="00125896" w:rsidRDefault="00000000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oMath>
            <w:r w:rsidR="007A57AE" w:rsidRPr="00125896">
              <w:t xml:space="preserve"> 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9"/>
              <w:gridCol w:w="403"/>
              <w:gridCol w:w="402"/>
              <w:gridCol w:w="894"/>
              <w:gridCol w:w="894"/>
              <w:gridCol w:w="1369"/>
              <w:gridCol w:w="527"/>
              <w:gridCol w:w="527"/>
            </w:tblGrid>
            <w:tr w:rsidR="007A57AE" w:rsidRPr="00125896" w14:paraId="19F92636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181AF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7360C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2F82C129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46391DE8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183D2939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D631E4F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∨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5E8EBC27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24D4FCF6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7A57AE" w:rsidRPr="00125896" w14:paraId="3F7C81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63BABF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A415EC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8DEB52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2D8EC2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6E8F4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1F02C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EDA2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8805D0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7CEFDC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6839D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2327B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AE47C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A04396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F1A8F9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9035A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B9F83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973076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6EF37E98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8EDCB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59CD8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D2F974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5CAF26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5C340E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E9E8B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34F32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4555A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2F766989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E4C7D6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77315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12ADF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8A7BD3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6127F1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EA31B6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25E39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D64DE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</w:tbl>
          <w:p w14:paraId="6CBB7A7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  <w:lang w:val="en-US"/>
              </w:rPr>
            </w:pPr>
          </w:p>
        </w:tc>
      </w:tr>
    </w:tbl>
    <w:p w14:paraId="59476712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756A3679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9FB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508E2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14D0A2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8A4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91C6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66E432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позволяющую суммировать </w:t>
            </w:r>
            <w:proofErr w:type="spellStart"/>
            <w:r w:rsidRPr="00125896">
              <w:t>трёхбитовые</w:t>
            </w:r>
            <w:proofErr w:type="spellEnd"/>
            <w:r w:rsidRPr="00125896">
              <w:t xml:space="preserve"> двоичные числа (</w:t>
            </w:r>
            <m:oMath>
              <m:r>
                <w:rPr>
                  <w:rFonts w:ascii="Cambria Math" w:hAnsi="Cambria Math"/>
                </w:rPr>
                <m:t>C=A+B</m:t>
              </m:r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 и </w:t>
            </w:r>
            <w:r w:rsidRPr="00125896">
              <w:rPr>
                <w:lang w:val="en-US"/>
              </w:rPr>
              <w:t>C</w:t>
            </w:r>
            <m:oMath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>).</w:t>
            </w:r>
          </w:p>
        </w:tc>
      </w:tr>
      <w:tr w:rsidR="007A57AE" w:rsidRPr="00125896" w14:paraId="052543F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8AAE7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54E0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145EB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AD5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33E4C3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FEDE8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7ABDE3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4FE561CE" wp14:editId="2DE5FAD9">
                  <wp:extent cx="5340096" cy="2572089"/>
                  <wp:effectExtent l="0" t="0" r="0" b="0"/>
                  <wp:docPr id="19" name="Рисунок 19" descr="C:\Users\Qverty\rect297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Qverty\rect297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530" cy="257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A04BC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38BD4C12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251B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85E55E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AFE65D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C315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9ED36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2080EB" w14:textId="77777777" w:rsidR="007A57AE" w:rsidRPr="00125896" w:rsidRDefault="007A57AE" w:rsidP="002A7538">
            <w:pPr>
              <w:pStyle w:val="af1"/>
            </w:pPr>
            <w:r w:rsidRPr="00125896">
              <w:t>Используя мультиплексор, нарисовать схему (от руки или в любом графическом редакторе), реализующую функцию большинства от трёх логических переменных.</w:t>
            </w:r>
          </w:p>
        </w:tc>
      </w:tr>
      <w:tr w:rsidR="007A57AE" w:rsidRPr="00125896" w14:paraId="7080DC4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95412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1EF9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52D90B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E7B2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16B9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CA7D1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6"/>
                <w:szCs w:val="16"/>
                <w:lang w:val="en-US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949"/>
              <w:gridCol w:w="988"/>
              <w:gridCol w:w="915"/>
              <w:gridCol w:w="4936"/>
            </w:tblGrid>
            <w:tr w:rsidR="007A57AE" w:rsidRPr="00125896" w14:paraId="0458B4A8" w14:textId="77777777" w:rsidTr="007228EF">
              <w:tc>
                <w:tcPr>
                  <w:tcW w:w="0" w:type="auto"/>
                  <w:gridSpan w:val="4"/>
                  <w:vAlign w:val="center"/>
                </w:tcPr>
                <w:p w14:paraId="0C2DA65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Таблица истинности для функции большинства</w:t>
                  </w:r>
                </w:p>
              </w:tc>
              <w:tc>
                <w:tcPr>
                  <w:tcW w:w="0" w:type="auto"/>
                  <w:vAlign w:val="center"/>
                </w:tcPr>
                <w:p w14:paraId="4E53EA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Схема, реализующая необходимую логическую функцию</w:t>
                  </w:r>
                </w:p>
              </w:tc>
            </w:tr>
            <w:tr w:rsidR="007A57AE" w:rsidRPr="00125896" w14:paraId="2743D9D3" w14:textId="77777777" w:rsidTr="007228EF">
              <w:tc>
                <w:tcPr>
                  <w:tcW w:w="0" w:type="auto"/>
                  <w:vAlign w:val="center"/>
                </w:tcPr>
                <w:p w14:paraId="5A17375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7B217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64284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0D5FE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F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7C8F79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AD51698" wp14:editId="0BD0B52A">
                        <wp:extent cx="1711325" cy="2162175"/>
                        <wp:effectExtent l="0" t="0" r="3175" b="9525"/>
                        <wp:docPr id="52" name="Рисунок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87" cstate="print"/>
                                <a:srcRect l="58949" b="80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4081" cy="21656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781A7E84" w14:textId="77777777" w:rsidTr="007228EF">
              <w:tc>
                <w:tcPr>
                  <w:tcW w:w="0" w:type="auto"/>
                  <w:vAlign w:val="center"/>
                </w:tcPr>
                <w:p w14:paraId="71083DE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3BC75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5B61B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0BFC4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7E71B9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E84DEE3" w14:textId="77777777" w:rsidTr="007228EF">
              <w:tc>
                <w:tcPr>
                  <w:tcW w:w="0" w:type="auto"/>
                  <w:vAlign w:val="center"/>
                </w:tcPr>
                <w:p w14:paraId="2B74882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9870A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257AE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FE89C0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09B7780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EC3C6C3" w14:textId="77777777" w:rsidTr="007228EF">
              <w:tc>
                <w:tcPr>
                  <w:tcW w:w="0" w:type="auto"/>
                  <w:vAlign w:val="center"/>
                </w:tcPr>
                <w:p w14:paraId="2A67A0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8CE4F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C39C8A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FD47DF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5F18D3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542DFBD" w14:textId="77777777" w:rsidTr="007228EF">
              <w:tc>
                <w:tcPr>
                  <w:tcW w:w="0" w:type="auto"/>
                  <w:vAlign w:val="center"/>
                </w:tcPr>
                <w:p w14:paraId="07ACCE6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B771B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36CFED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779F6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5D035E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1C9BF89" w14:textId="77777777" w:rsidTr="007228EF">
              <w:tc>
                <w:tcPr>
                  <w:tcW w:w="0" w:type="auto"/>
                  <w:vAlign w:val="center"/>
                </w:tcPr>
                <w:p w14:paraId="518E3B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88CFE7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40B86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942498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F0C31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516C35C" w14:textId="77777777" w:rsidTr="007228EF">
              <w:tc>
                <w:tcPr>
                  <w:tcW w:w="0" w:type="auto"/>
                  <w:vAlign w:val="center"/>
                </w:tcPr>
                <w:p w14:paraId="43C5C4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50EA69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E1A439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09F523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B22E7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2BE88B3" w14:textId="77777777" w:rsidTr="007228EF">
              <w:tc>
                <w:tcPr>
                  <w:tcW w:w="0" w:type="auto"/>
                  <w:vAlign w:val="center"/>
                </w:tcPr>
                <w:p w14:paraId="55515A7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D0964D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6EA0D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B1D20F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7855F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2E4D9984" w14:textId="77777777" w:rsidTr="007228EF">
              <w:tc>
                <w:tcPr>
                  <w:tcW w:w="0" w:type="auto"/>
                  <w:vAlign w:val="center"/>
                </w:tcPr>
                <w:p w14:paraId="428F27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8E37A8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9DF964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19525D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1D89EB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</w:tbl>
          <w:p w14:paraId="720717EB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0150676" w14:textId="77777777" w:rsidR="007A57AE" w:rsidRPr="00125896" w:rsidRDefault="007A57AE" w:rsidP="00801E49">
      <w:pPr>
        <w:pStyle w:val="af1"/>
      </w:pPr>
    </w:p>
    <w:p w14:paraId="11A591C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"/>
        <w:gridCol w:w="222"/>
        <w:gridCol w:w="9220"/>
      </w:tblGrid>
      <w:tr w:rsidR="007A57AE" w:rsidRPr="00125896" w14:paraId="0545B5E5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7D5EF3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D0A2DB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5FC12C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828A8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69EA20C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7E3C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A3A02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71D9ED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50C23CAD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⨁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650BD29A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BB811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5474A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7C3FF15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9B570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F6695C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8C3B18" w14:textId="68580806" w:rsidR="0033598A" w:rsidRPr="00125896" w:rsidRDefault="009F25AE" w:rsidP="00534E0D">
            <w:pPr>
              <w:spacing w:after="0" w:line="288" w:lineRule="auto"/>
              <w:contextualSpacing/>
              <w:jc w:val="both"/>
            </w:pPr>
            <w:r w:rsidRPr="009F25AE">
              <w:drawing>
                <wp:inline distT="0" distB="0" distL="0" distR="0" wp14:anchorId="1438B07D" wp14:editId="5DD76ADF">
                  <wp:extent cx="6120130" cy="297561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3CF352D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1D89BD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3A11F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C4CA0A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7C50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8E9AE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93EFA" w14:textId="77777777" w:rsidR="007A57AE" w:rsidRPr="00125896" w:rsidRDefault="007A57AE" w:rsidP="002A7538">
            <w:pPr>
              <w:pStyle w:val="af1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0F51B2F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0C2CE1E" wp14:editId="2C6A4824">
                  <wp:extent cx="2611755" cy="1602105"/>
                  <wp:effectExtent l="0" t="0" r="0" b="0"/>
                  <wp:docPr id="20" name="Рисунок 20" descr="C:\Users\Qverty\g39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Qverty\g39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75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3E121A0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AF89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E0546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8A714F1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D63F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72053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3F68E0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3691B00A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DB5666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8E7E5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6F68B3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B40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8E27C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982CAB" w14:textId="77777777" w:rsidR="007A57AE" w:rsidRPr="00125896" w:rsidRDefault="007A57AE" w:rsidP="002A7538">
            <w:pPr>
              <w:pStyle w:val="af1"/>
            </w:pPr>
            <w:r w:rsidRPr="00125896">
              <w:t xml:space="preserve">Используя мультиплексор, нарисовать схему (от руки или в любом графическом редакторе), реализующую функцию импликации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125896">
              <w:t>.</w:t>
            </w:r>
          </w:p>
        </w:tc>
      </w:tr>
      <w:tr w:rsidR="007A57AE" w:rsidRPr="00125896" w14:paraId="0F90B2F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488B4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541F9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2268D4D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2F835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CE0B2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F992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  <w:p w14:paraId="40F29ABF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  <w:p w14:paraId="362772B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3DBB4FF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8EC7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4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54F80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0C1E7B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6F4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08B0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626B7A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позволяющую умножать </w:t>
            </w:r>
            <w:proofErr w:type="spellStart"/>
            <w:r w:rsidRPr="00125896">
              <w:t>двухбитовые</w:t>
            </w:r>
            <w:proofErr w:type="spellEnd"/>
            <w:r w:rsidRPr="00125896">
              <w:t xml:space="preserve"> двоичные числа.</w:t>
            </w:r>
          </w:p>
        </w:tc>
      </w:tr>
      <w:tr w:rsidR="007A57AE" w:rsidRPr="00125896" w14:paraId="3A4FC48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E1FF8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5183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D9BAF1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3396A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7918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06FAD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  <w:p w14:paraId="16D16A7D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  <w:p w14:paraId="7AEEFE3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899E6A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7A57AE" w:rsidRPr="00125896" w14:paraId="12080CB5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3320C20" w14:textId="77777777" w:rsidR="007A57AE" w:rsidRPr="00125896" w:rsidRDefault="007A57AE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</w:rPr>
              <w:lastRenderedPageBreak/>
              <w:br w:type="page"/>
            </w:r>
            <w:r w:rsidRPr="00125896">
              <w:rPr>
                <w:b/>
                <w:lang w:val="en-US"/>
              </w:rPr>
              <w:br w:type="page"/>
            </w: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3598A" w:rsidRPr="00125896">
              <w:rPr>
                <w:b/>
                <w:bCs/>
                <w:sz w:val="36"/>
                <w:szCs w:val="36"/>
              </w:rPr>
              <w:t xml:space="preserve"> 6</w:t>
            </w:r>
          </w:p>
        </w:tc>
      </w:tr>
      <w:tr w:rsidR="007A57AE" w:rsidRPr="00125896" w14:paraId="29463957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C3081" w14:textId="77777777" w:rsidR="007A57AE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3D99E8" w14:textId="77777777" w:rsidR="007A57AE" w:rsidRPr="00125896" w:rsidRDefault="007A57AE" w:rsidP="0033598A">
            <w:pPr>
              <w:pStyle w:val="af1"/>
              <w:rPr>
                <w:sz w:val="24"/>
                <w:szCs w:val="24"/>
                <w:lang w:eastAsia="ru-RU"/>
              </w:rPr>
            </w:pPr>
            <w:r w:rsidRPr="00125896">
              <w:t>Для сложения многоразрядных двоичных чисел используется последовательность соединённых между собой:</w:t>
            </w:r>
          </w:p>
        </w:tc>
      </w:tr>
      <w:tr w:rsidR="007A57AE" w:rsidRPr="00125896" w14:paraId="455F6CA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12935A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ABA7E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5447D2" w14:textId="77777777" w:rsidR="007A57AE" w:rsidRPr="00125896" w:rsidRDefault="007A57AE" w:rsidP="0033598A">
            <w:pPr>
              <w:pStyle w:val="af1"/>
            </w:pPr>
            <w:r w:rsidRPr="00125896">
              <w:t>а) мультиплексоров;</w:t>
            </w:r>
            <w:r w:rsidRPr="00125896">
              <w:tab/>
            </w:r>
            <w:r w:rsidRPr="00125896">
              <w:tab/>
              <w:t>б) триггеров;</w:t>
            </w:r>
          </w:p>
          <w:p w14:paraId="1953F80B" w14:textId="77777777" w:rsidR="007A57AE" w:rsidRPr="00125896" w:rsidRDefault="007A57AE" w:rsidP="0033598A">
            <w:pPr>
              <w:pStyle w:val="af1"/>
            </w:pPr>
            <w:r w:rsidRPr="00125896">
              <w:t>в) полусумматоров;</w:t>
            </w:r>
            <w:r w:rsidRPr="00125896">
              <w:tab/>
            </w:r>
            <w:r w:rsidRPr="00125896">
              <w:tab/>
              <w:t>г) полных сумматоров.</w:t>
            </w:r>
          </w:p>
        </w:tc>
      </w:tr>
      <w:tr w:rsidR="007A57AE" w:rsidRPr="00125896" w14:paraId="408EFC45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D91467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F0BCFD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011BAE83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0AC0C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851F0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15A1" w14:textId="77777777" w:rsidR="007A57AE" w:rsidRPr="00125896" w:rsidRDefault="007A57AE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7A57AE" w:rsidRPr="00125896" w14:paraId="1DE38D8B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029628" w14:textId="77777777" w:rsidR="007A57AE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4749B5" w14:textId="77777777" w:rsidR="007A57AE" w:rsidRPr="00125896" w:rsidRDefault="007A57AE" w:rsidP="0033598A">
            <w:pPr>
              <w:pStyle w:val="af1"/>
            </w:pPr>
            <w:r w:rsidRPr="00125896">
              <w:rPr>
                <w:shd w:val="clear" w:color="auto" w:fill="FFFFFF"/>
              </w:rPr>
              <w:t>Устройство, выполняющее базовые логические операции, называется:</w:t>
            </w:r>
          </w:p>
        </w:tc>
      </w:tr>
      <w:tr w:rsidR="007A57AE" w:rsidRPr="00125896" w14:paraId="59FBCF02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9D521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321F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E929F8" w14:textId="77777777" w:rsidR="007A57AE" w:rsidRPr="00125896" w:rsidRDefault="007A57AE" w:rsidP="0033598A">
            <w:pPr>
              <w:pStyle w:val="af1"/>
            </w:pPr>
            <w:r w:rsidRPr="00125896">
              <w:t>а) реестр;</w:t>
            </w:r>
            <w:r w:rsidRPr="00125896">
              <w:tab/>
            </w:r>
            <w:r w:rsidRPr="00125896">
              <w:tab/>
              <w:t>б) ячейка;</w:t>
            </w:r>
            <w:r w:rsidRPr="00125896">
              <w:tab/>
            </w:r>
            <w:r w:rsidRPr="00125896">
              <w:tab/>
              <w:t>в) вентиль;</w:t>
            </w:r>
            <w:r w:rsidRPr="00125896">
              <w:tab/>
            </w:r>
            <w:r w:rsidRPr="00125896">
              <w:tab/>
              <w:t>г) триггер</w:t>
            </w:r>
          </w:p>
        </w:tc>
      </w:tr>
      <w:tr w:rsidR="007A57AE" w:rsidRPr="00125896" w14:paraId="21EC1A1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1573F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CC55B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43CC52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8D25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DDB0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CE4225" w14:textId="77777777" w:rsidR="007A57AE" w:rsidRPr="00125896" w:rsidRDefault="007A57AE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0E9265BE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8A54B0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DF9CE3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Графическое изображение логического выражения называется:</w:t>
            </w:r>
          </w:p>
        </w:tc>
      </w:tr>
      <w:tr w:rsidR="006140D4" w:rsidRPr="00125896" w14:paraId="19C20E4F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5E31F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6DF78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E7FC2C" w14:textId="77777777" w:rsidR="006140D4" w:rsidRPr="00125896" w:rsidRDefault="006140D4" w:rsidP="0033598A">
            <w:pPr>
              <w:pStyle w:val="af1"/>
            </w:pPr>
            <w:r w:rsidRPr="00125896">
              <w:t>а) схема</w:t>
            </w:r>
            <w:r w:rsidRPr="00125896">
              <w:tab/>
            </w:r>
            <w:r w:rsidRPr="00125896">
              <w:tab/>
              <w:t>б) рисунок</w:t>
            </w:r>
            <w:r w:rsidRPr="00125896">
              <w:tab/>
            </w:r>
            <w:r w:rsidRPr="00125896">
              <w:tab/>
              <w:t>в) чертеж</w:t>
            </w:r>
            <w:r w:rsidRPr="00125896">
              <w:tab/>
            </w:r>
            <w:r w:rsidRPr="00125896">
              <w:tab/>
              <w:t>г) график</w:t>
            </w:r>
          </w:p>
        </w:tc>
      </w:tr>
      <w:tr w:rsidR="006140D4" w:rsidRPr="00125896" w14:paraId="42085F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ABBCF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7C7E5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53B77F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9D257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473C22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DAA6BD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2DD8F5A4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5AD92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90A364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Электронная схема, применяемая в регистрах компьютера для запоминания одного разряда двоичного кода это …</w:t>
            </w:r>
          </w:p>
        </w:tc>
      </w:tr>
      <w:tr w:rsidR="006140D4" w:rsidRPr="00125896" w14:paraId="340DF2F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5464E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AFC0F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8AB5D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вентиль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б) логическая схема</w:t>
            </w:r>
          </w:p>
          <w:p w14:paraId="046F11E3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триггер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электронная схема</w:t>
            </w:r>
          </w:p>
        </w:tc>
      </w:tr>
      <w:tr w:rsidR="006140D4" w:rsidRPr="00125896" w14:paraId="1CB0923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E4B0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194A7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4EADA4CC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807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DAC39F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8F90A9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2D8762E0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97F442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827320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Мультиплексор – это устройство для ...</w:t>
            </w:r>
          </w:p>
        </w:tc>
      </w:tr>
      <w:tr w:rsidR="006140D4" w:rsidRPr="00125896" w14:paraId="232E5603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8F375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D09F4E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7C37F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умножения чисел</w:t>
            </w:r>
          </w:p>
          <w:p w14:paraId="6A7C0D9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б) коммутации одного из информационных входов с единственным выходом на основе кода, подаваемого на адресные входы</w:t>
            </w:r>
          </w:p>
          <w:p w14:paraId="34234F26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произведения операции сдвига на основе данных на информационных входах и кода на адресных входах</w:t>
            </w:r>
          </w:p>
          <w:p w14:paraId="49A03C1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г) хранения одного бита информации</w:t>
            </w:r>
          </w:p>
        </w:tc>
      </w:tr>
      <w:tr w:rsidR="006140D4" w:rsidRPr="00125896" w14:paraId="731F3BDB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A67D2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1BB5E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6B3DD11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3CF1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56B11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5448F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243D1732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34BB13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F9C94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7BAC837C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940" w:dyaOrig="2025" w14:anchorId="045E4E7F">
                <v:shape id="_x0000_i1042" type="#_x0000_t75" style="width:86.95pt;height:59.85pt" o:ole="">
                  <v:imagedata r:id="rId93" o:title=""/>
                </v:shape>
                <o:OLEObject Type="Embed" ProgID="PBrush" ShapeID="_x0000_i1042" DrawAspect="Content" ObjectID="_1730106070" r:id="rId94"/>
              </w:object>
            </w:r>
          </w:p>
        </w:tc>
      </w:tr>
      <w:tr w:rsidR="006140D4" w:rsidRPr="00125896" w14:paraId="3EFF2A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FA969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30F97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79E3A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</w:rPr>
                <m:t>A</m:t>
              </m:r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  <w:p w14:paraId="3B1F68AB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г)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</w:tc>
      </w:tr>
      <w:tr w:rsidR="006140D4" w:rsidRPr="00125896" w14:paraId="5040B55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5F4E8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13F93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3E20CE4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949E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16175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892877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  <w:tr w:rsidR="006140D4" w:rsidRPr="00125896" w14:paraId="1F9FFCCC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52806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AD33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Какой минимально необходимо взять мультиплексор, чтобы реализовать заданную таблицей истинности логическую функцию от 4 логических переменных?</w:t>
            </w:r>
          </w:p>
        </w:tc>
      </w:tr>
      <w:tr w:rsidR="006140D4" w:rsidRPr="00125896" w14:paraId="097538D7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B1DDA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91045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60720C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 с 4 информационными входными линиями, 2 адресными входными линиями и 1 выходной линией</w:t>
            </w:r>
          </w:p>
          <w:p w14:paraId="5203F42D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б) с 16 информационными входными линиями, 4 адресными входными линиями и 1 выходной линией</w:t>
            </w:r>
          </w:p>
          <w:p w14:paraId="7CBB36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 с 4 информационными входными линиями, 4 адресными входными линиями и 2 выходными линиями</w:t>
            </w:r>
          </w:p>
          <w:p w14:paraId="352938CF" w14:textId="77777777" w:rsidR="006140D4" w:rsidRPr="00125896" w:rsidRDefault="006140D4" w:rsidP="0033598A">
            <w:pPr>
              <w:pStyle w:val="af1"/>
              <w:rPr>
                <w:sz w:val="16"/>
                <w:szCs w:val="16"/>
              </w:rPr>
            </w:pPr>
            <w:r w:rsidRPr="00125896">
              <w:rPr>
                <w:shd w:val="clear" w:color="auto" w:fill="FFFFFF"/>
              </w:rPr>
              <w:t>г) с 4 информационными входными линиями, 16 адресными входными линиями и 2 выходными линиями</w:t>
            </w:r>
          </w:p>
        </w:tc>
      </w:tr>
      <w:tr w:rsidR="006140D4" w:rsidRPr="00125896" w14:paraId="3CDCA3B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2493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8F1319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BA5B4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549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F3F0E8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6DDC34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</w:p>
        </w:tc>
      </w:tr>
      <w:tr w:rsidR="006140D4" w:rsidRPr="00125896" w14:paraId="086CB86A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F09CF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F8202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Такой структурной схемой обозначается</w:t>
            </w:r>
          </w:p>
          <w:p w14:paraId="2FF5EC08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30F60134" wp14:editId="68990207">
                  <wp:extent cx="942975" cy="552450"/>
                  <wp:effectExtent l="0" t="0" r="9525" b="0"/>
                  <wp:docPr id="1" name="Рисунок 1" descr="XOR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XOR gate RU.svg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573B18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B7540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FE01A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931321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исключающее ИЛИ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w:proofErr w:type="spellStart"/>
            <w:r w:rsidRPr="00125896">
              <w:rPr>
                <w:shd w:val="clear" w:color="auto" w:fill="FFFFFF"/>
              </w:rPr>
              <w:t>дизъюнктор</w:t>
            </w:r>
            <w:proofErr w:type="spellEnd"/>
          </w:p>
          <w:p w14:paraId="0051A532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бинарное НЕ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инвертор</w:t>
            </w:r>
          </w:p>
        </w:tc>
      </w:tr>
      <w:tr w:rsidR="006140D4" w:rsidRPr="00125896" w14:paraId="324963C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1D313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633A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62A9EA9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D4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B949C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4FDBA4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  <w:tr w:rsidR="006140D4" w:rsidRPr="00125896" w14:paraId="0FF1316F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994553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0549E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Равносильны или нет следующие релейно-контактные схемы?</w:t>
            </w:r>
          </w:p>
        </w:tc>
      </w:tr>
      <w:tr w:rsidR="006140D4" w:rsidRPr="00125896" w14:paraId="76B4238E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02353C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C1045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CFF9EF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0EFB416" wp14:editId="16DC9F43">
                  <wp:extent cx="3570136" cy="855415"/>
                  <wp:effectExtent l="0" t="0" r="0" b="1905"/>
                  <wp:docPr id="2" name="Рисунок 2" descr="https://fsd.videouroki.net/html/2011/03/31/98657307/98657307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fsd.videouroki.net/html/2011/03/31/98657307/98657307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541" cy="86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1D12B4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C507B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C56DD0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121B996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015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8EBED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93B46E6" w14:textId="77777777" w:rsidR="006140D4" w:rsidRPr="00125896" w:rsidRDefault="006140D4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</w:tbl>
    <w:p w14:paraId="47D8F8EE" w14:textId="77777777" w:rsidR="00651CBC" w:rsidRPr="00125896" w:rsidRDefault="00651CBC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6140D4" w:rsidRPr="00125896" w14:paraId="5AB9CFF1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D2AD9B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B09C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0992AB14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820" w:dyaOrig="1875" w14:anchorId="28D69D11">
                <v:shape id="_x0000_i1043" type="#_x0000_t75" style="width:140.75pt;height:93.5pt" o:ole="">
                  <v:imagedata r:id="rId96" o:title=""/>
                </v:shape>
                <o:OLEObject Type="Embed" ProgID="PBrush" ShapeID="_x0000_i1043" DrawAspect="Content" ObjectID="_1730106071" r:id="rId97"/>
              </w:object>
            </w:r>
          </w:p>
        </w:tc>
      </w:tr>
      <w:tr w:rsidR="007A57AE" w:rsidRPr="00125896" w14:paraId="54F86426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B3ACD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BB93A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1D3F72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</w:p>
          <w:p w14:paraId="3D17CBF6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г)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</w:p>
        </w:tc>
      </w:tr>
      <w:tr w:rsidR="007A57AE" w:rsidRPr="00125896" w14:paraId="6A3871C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6E018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6FCDD6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6C8A704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630B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F1539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21BE33" w14:textId="77777777" w:rsidR="007A57AE" w:rsidRPr="00125896" w:rsidRDefault="007A57AE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</w:p>
        </w:tc>
      </w:tr>
    </w:tbl>
    <w:p w14:paraId="16027E7C" w14:textId="77777777" w:rsidR="007A57AE" w:rsidRPr="00125896" w:rsidRDefault="007A57AE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9E70AD6" w14:textId="77777777" w:rsidTr="007228EF">
        <w:tc>
          <w:tcPr>
            <w:tcW w:w="5000" w:type="pct"/>
            <w:shd w:val="clear" w:color="auto" w:fill="auto"/>
          </w:tcPr>
          <w:p w14:paraId="78BB0621" w14:textId="77777777" w:rsidR="007A57AE" w:rsidRPr="00125896" w:rsidRDefault="007A57AE" w:rsidP="0033598A">
            <w:pPr>
              <w:pStyle w:val="af0"/>
            </w:pPr>
            <w:r w:rsidRPr="00125896">
              <w:t>В языке Python имеются множество удобных контейнеров для хранения различной информации: строки, списки, кортежи, множества и словари. Их использование обеспечивает эффективность решения широкого спектра задач.</w:t>
            </w:r>
          </w:p>
        </w:tc>
      </w:tr>
    </w:tbl>
    <w:p w14:paraId="6F978E7A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DD1AEB4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2441DD40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7FA21F20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7E9AF" w14:textId="77777777" w:rsidR="007A57AE" w:rsidRPr="00125896" w:rsidRDefault="007A57AE" w:rsidP="0033598A">
            <w:pPr>
              <w:pStyle w:val="af0"/>
            </w:pPr>
            <w:r w:rsidRPr="00125896">
              <w:t>Строки - это последовательности символов. Создать строки можно следующим образом:</w:t>
            </w:r>
          </w:p>
          <w:p w14:paraId="563CC48D" w14:textId="77777777" w:rsidR="007A57AE" w:rsidRPr="00125896" w:rsidRDefault="007A57AE" w:rsidP="0033598A">
            <w:pPr>
              <w:pStyle w:val="af"/>
            </w:pPr>
            <w:r w:rsidRPr="00125896">
              <w:t>s = "Hello, World!"</w:t>
            </w:r>
          </w:p>
          <w:p w14:paraId="744D373A" w14:textId="77777777" w:rsidR="007A57AE" w:rsidRPr="00125896" w:rsidRDefault="007A57AE" w:rsidP="0033598A">
            <w:pPr>
              <w:pStyle w:val="af"/>
            </w:pPr>
            <w:r w:rsidRPr="00125896">
              <w:t>p = '</w:t>
            </w:r>
            <w:proofErr w:type="spellStart"/>
            <w:r w:rsidRPr="00125896">
              <w:t>Миру</w:t>
            </w:r>
            <w:proofErr w:type="spellEnd"/>
            <w:r w:rsidRPr="00125896">
              <w:t xml:space="preserve"> - </w:t>
            </w:r>
            <w:proofErr w:type="spellStart"/>
            <w:r w:rsidRPr="00125896">
              <w:t>мир</w:t>
            </w:r>
            <w:proofErr w:type="spellEnd"/>
            <w:r w:rsidRPr="00125896">
              <w:t>!'</w:t>
            </w:r>
          </w:p>
          <w:p w14:paraId="514C9C63" w14:textId="77777777" w:rsidR="007A57AE" w:rsidRPr="00125896" w:rsidRDefault="007A57AE" w:rsidP="0033598A">
            <w:pPr>
              <w:pStyle w:val="af0"/>
            </w:pPr>
            <w:r w:rsidRPr="00125896">
              <w:t>Доступ к символу с индексом n (начиная с нуля) осуществляется с помощью выражения s[n]. Подстроку можно выделить, указав интервал s[</w:t>
            </w:r>
            <w:proofErr w:type="spellStart"/>
            <w:r w:rsidRPr="00125896">
              <w:t>n:m</w:t>
            </w:r>
            <w:proofErr w:type="spellEnd"/>
            <w:r w:rsidRPr="00125896">
              <w:t>]. Такая возможность в языке называется срезом. Пример:</w:t>
            </w:r>
          </w:p>
          <w:p w14:paraId="0318669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</w:t>
            </w:r>
            <w:proofErr w:type="spellStart"/>
            <w:r w:rsidRPr="00125896">
              <w:rPr>
                <w:lang w:val="ru-RU"/>
              </w:rPr>
              <w:t>Мамамылараму</w:t>
            </w:r>
            <w:proofErr w:type="spellEnd"/>
            <w:r w:rsidRPr="00125896">
              <w:rPr>
                <w:lang w:val="ru-RU"/>
              </w:rPr>
              <w:t>"</w:t>
            </w:r>
          </w:p>
          <w:p w14:paraId="5A24ACE2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[6])</w:t>
            </w:r>
          </w:p>
          <w:p w14:paraId="4C0947E0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</w:t>
            </w:r>
            <w:r w:rsidRPr="00125896">
              <w:rPr>
                <w:lang w:val="ru-RU"/>
              </w:rPr>
              <w:t xml:space="preserve"> = </w:t>
            </w:r>
            <w:r w:rsidRPr="00125896">
              <w:t>s</w:t>
            </w:r>
            <w:r w:rsidRPr="00125896">
              <w:rPr>
                <w:lang w:val="ru-RU"/>
              </w:rPr>
              <w:t>[5:9]</w:t>
            </w:r>
          </w:p>
          <w:p w14:paraId="1B172AD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p</w:t>
            </w:r>
            <w:r w:rsidRPr="00125896">
              <w:rPr>
                <w:lang w:val="ru-RU"/>
              </w:rPr>
              <w:t>)</w:t>
            </w:r>
          </w:p>
          <w:p w14:paraId="62D2C14F" w14:textId="77777777" w:rsidR="007A57AE" w:rsidRPr="00125896" w:rsidRDefault="007A57AE" w:rsidP="0033598A">
            <w:pPr>
              <w:pStyle w:val="af0"/>
            </w:pPr>
            <w:r w:rsidRPr="00125896">
              <w:t xml:space="preserve">Если индекс отрицательный, то отсчет идет от конца строки. При этом индекс -1 соответствует последнему символу. Строки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не изменяемы, т.е. по индексу можно только получить символ, но не поменять его!</w:t>
            </w:r>
          </w:p>
          <w:p w14:paraId="4A4ED9AD" w14:textId="77777777" w:rsidR="007A57AE" w:rsidRPr="00125896" w:rsidRDefault="007A57AE" w:rsidP="0033598A">
            <w:pPr>
              <w:pStyle w:val="af0"/>
            </w:pPr>
            <w:r w:rsidRPr="00125896">
              <w:t xml:space="preserve">Поскольку строка задается с помощью кавычек (двойных или </w:t>
            </w:r>
            <w:r w:rsidRPr="00125896">
              <w:lastRenderedPageBreak/>
              <w:t>одинарных), то для того, чтобы в самой строке использовать символы кавычек, их необходимо экранировать следующим образом:</w:t>
            </w:r>
          </w:p>
          <w:p w14:paraId="4E01A3DA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"А Балда приговаривал с укоризной: \"Не гонялся бы ты, поп, за дешевизной\""</w:t>
            </w:r>
          </w:p>
          <w:p w14:paraId="2FF7D28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5153D02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Также можно воспользоваться одинарными кавычками, чтобы можно было использовать двойные (и наоборот):</w:t>
            </w:r>
          </w:p>
          <w:p w14:paraId="1764EC2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'А Балда приговаривал с укоризной: "Не гонялся бы ты, поп, за дешевизной"'</w:t>
            </w:r>
          </w:p>
          <w:p w14:paraId="15C3EC9C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1858D3B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</w:t>
            </w:r>
            <w:r w:rsidRPr="00125896">
              <w:t>строках</w:t>
            </w:r>
            <w:r w:rsidRPr="00125896">
              <w:rPr>
                <w:lang w:eastAsia="ru-RU"/>
              </w:rPr>
              <w:t xml:space="preserve"> можно использовать специальные символы (управляющие последовательности), которые задается следующим образом:</w:t>
            </w:r>
          </w:p>
          <w:p w14:paraId="22C00D4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n</w:t>
            </w:r>
            <w:r w:rsidRPr="00125896">
              <w:rPr>
                <w:lang w:eastAsia="ru-RU"/>
              </w:rPr>
              <w:t xml:space="preserve"> – новая строка;</w:t>
            </w:r>
          </w:p>
          <w:p w14:paraId="3CC9E376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t</w:t>
            </w:r>
            <w:r w:rsidRPr="00125896">
              <w:rPr>
                <w:lang w:eastAsia="ru-RU"/>
              </w:rPr>
              <w:t xml:space="preserve"> – табуляция.</w:t>
            </w:r>
          </w:p>
          <w:p w14:paraId="28280614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красивого вывода:</w:t>
            </w:r>
          </w:p>
          <w:p w14:paraId="227DE96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А Балда приговаривал с укоризной:\</w:t>
            </w:r>
            <w:r w:rsidRPr="00125896">
              <w:t>n</w:t>
            </w:r>
            <w:r w:rsidRPr="00125896">
              <w:rPr>
                <w:lang w:val="ru-RU"/>
              </w:rPr>
              <w:t xml:space="preserve"> \</w:t>
            </w:r>
          </w:p>
          <w:p w14:paraId="53711BB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\"Не гонялся бы ты, поп, за дешевизной\"\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"</w:t>
            </w:r>
          </w:p>
          <w:p w14:paraId="3540435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7D6566D4" w14:textId="77777777" w:rsidR="007A57AE" w:rsidRPr="00125896" w:rsidRDefault="007A57AE" w:rsidP="0033598A">
            <w:pPr>
              <w:pStyle w:val="af0"/>
            </w:pPr>
            <w:r w:rsidRPr="00125896">
              <w:t xml:space="preserve">Со строками </w:t>
            </w:r>
            <w:r w:rsidRPr="00125896">
              <w:rPr>
                <w:rFonts w:eastAsia="Times New Roman"/>
                <w:color w:val="000000"/>
                <w:lang w:eastAsia="ru-RU"/>
              </w:rPr>
              <w:t>можно</w:t>
            </w:r>
            <w:r w:rsidRPr="00125896">
              <w:t xml:space="preserve"> выполнять операции конкатенации с помощью оператора "+", который мы уже проходили. Строку можно умножить на целое число </w:t>
            </w:r>
            <w:r w:rsidRPr="00125896">
              <w:rPr>
                <w:b/>
                <w:bCs/>
              </w:rPr>
              <w:t>n</w:t>
            </w:r>
            <w:r w:rsidRPr="00125896">
              <w:t xml:space="preserve">, в результате чего строка будет повторена </w:t>
            </w:r>
            <w:r w:rsidRPr="00125896">
              <w:rPr>
                <w:b/>
                <w:bCs/>
              </w:rPr>
              <w:t xml:space="preserve">n </w:t>
            </w:r>
            <w:r w:rsidRPr="00125896">
              <w:t>раз:</w:t>
            </w:r>
          </w:p>
          <w:p w14:paraId="3626D29F" w14:textId="77777777" w:rsidR="007A57AE" w:rsidRPr="00125896" w:rsidRDefault="007A57AE" w:rsidP="0033598A">
            <w:pPr>
              <w:pStyle w:val="af"/>
            </w:pPr>
            <w:r w:rsidRPr="00125896">
              <w:t>s = "</w:t>
            </w:r>
            <w:proofErr w:type="spellStart"/>
            <w:r w:rsidRPr="00125896">
              <w:t>Мама</w:t>
            </w:r>
            <w:proofErr w:type="spellEnd"/>
            <w:r w:rsidRPr="00125896">
              <w:t>"</w:t>
            </w:r>
          </w:p>
          <w:p w14:paraId="0A6ADE21" w14:textId="77777777" w:rsidR="007A57AE" w:rsidRPr="00125896" w:rsidRDefault="007A57AE" w:rsidP="0033598A">
            <w:pPr>
              <w:pStyle w:val="af"/>
            </w:pPr>
            <w:r w:rsidRPr="00125896">
              <w:t>s = s * 3</w:t>
            </w:r>
          </w:p>
          <w:p w14:paraId="40D84C97" w14:textId="77777777" w:rsidR="007A57AE" w:rsidRPr="00125896" w:rsidRDefault="007A57AE" w:rsidP="0033598A">
            <w:pPr>
              <w:pStyle w:val="af"/>
            </w:pPr>
            <w:r w:rsidRPr="00125896">
              <w:t>print(s)</w:t>
            </w:r>
          </w:p>
          <w:p w14:paraId="44FF03F6" w14:textId="77777777" w:rsidR="007A57AE" w:rsidRPr="00125896" w:rsidRDefault="007A57AE" w:rsidP="0033598A">
            <w:pPr>
              <w:pStyle w:val="af0"/>
            </w:pPr>
            <w:r w:rsidRPr="00125896">
              <w:t xml:space="preserve">Узнать длину строки можно с помощью функции </w:t>
            </w:r>
            <w:proofErr w:type="spellStart"/>
            <w:r w:rsidRPr="00125896">
              <w:rPr>
                <w:b/>
                <w:bCs/>
              </w:rPr>
              <w:t>len</w:t>
            </w:r>
            <w:proofErr w:type="spellEnd"/>
            <w:r w:rsidRPr="00125896">
              <w:rPr>
                <w:b/>
                <w:bCs/>
              </w:rPr>
              <w:t>(s)</w:t>
            </w:r>
            <w:r w:rsidRPr="00125896">
              <w:t>.</w:t>
            </w:r>
          </w:p>
          <w:p w14:paraId="0647DCAC" w14:textId="77777777" w:rsidR="007A57AE" w:rsidRPr="00125896" w:rsidRDefault="007A57AE" w:rsidP="0033598A">
            <w:pPr>
              <w:pStyle w:val="af0"/>
            </w:pPr>
            <w:r w:rsidRPr="00125896">
              <w:t xml:space="preserve">Часто возникает задача поиска подстроки в строке. Для этих целей используется функция </w:t>
            </w:r>
            <w:proofErr w:type="spellStart"/>
            <w:r w:rsidRPr="00125896">
              <w:rPr>
                <w:b/>
                <w:bCs/>
              </w:rPr>
              <w:t>s.find</w:t>
            </w:r>
            <w:proofErr w:type="spellEnd"/>
            <w:r w:rsidRPr="00125896">
              <w:rPr>
                <w:b/>
                <w:bCs/>
              </w:rPr>
              <w:t>(</w:t>
            </w:r>
            <w:proofErr w:type="spellStart"/>
            <w:r w:rsidRPr="00125896">
              <w:rPr>
                <w:b/>
                <w:bCs/>
              </w:rPr>
              <w:t>str</w:t>
            </w:r>
            <w:proofErr w:type="spellEnd"/>
            <w:r w:rsidRPr="00125896">
              <w:rPr>
                <w:b/>
                <w:bCs/>
              </w:rPr>
              <w:t>)</w:t>
            </w:r>
            <w:r w:rsidRPr="00125896">
              <w:t>:</w:t>
            </w:r>
          </w:p>
          <w:p w14:paraId="0DE95FF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"Жили у Бабуси два веселых гуся"</w:t>
            </w:r>
          </w:p>
          <w:p w14:paraId="4D136A62" w14:textId="77777777" w:rsidR="007A57AE" w:rsidRPr="00125896" w:rsidRDefault="007A57AE" w:rsidP="0033598A">
            <w:pPr>
              <w:pStyle w:val="af"/>
            </w:pPr>
            <w:r w:rsidRPr="00125896">
              <w:t xml:space="preserve">n = </w:t>
            </w:r>
            <w:proofErr w:type="spellStart"/>
            <w:r w:rsidRPr="00125896">
              <w:t>s.find</w:t>
            </w:r>
            <w:proofErr w:type="spellEnd"/>
            <w:r w:rsidRPr="00125896">
              <w:t>("</w:t>
            </w:r>
            <w:proofErr w:type="spellStart"/>
            <w:r w:rsidRPr="00125896">
              <w:t>два</w:t>
            </w:r>
            <w:proofErr w:type="spellEnd"/>
            <w:r w:rsidRPr="00125896">
              <w:t>")</w:t>
            </w:r>
          </w:p>
          <w:p w14:paraId="7CE521C4" w14:textId="77777777" w:rsidR="007A57AE" w:rsidRPr="00125896" w:rsidRDefault="007A57AE" w:rsidP="0033598A">
            <w:pPr>
              <w:pStyle w:val="af"/>
            </w:pPr>
            <w:r w:rsidRPr="00125896">
              <w:t>print(n)</w:t>
            </w:r>
          </w:p>
          <w:p w14:paraId="7D4D592E" w14:textId="77777777" w:rsidR="007A57AE" w:rsidRPr="00125896" w:rsidRDefault="007A57AE" w:rsidP="0033598A">
            <w:pPr>
              <w:pStyle w:val="af0"/>
            </w:pPr>
            <w:r w:rsidRPr="00125896">
              <w:t xml:space="preserve">С помощью функции </w:t>
            </w:r>
            <w:proofErr w:type="spellStart"/>
            <w:r w:rsidRPr="00125896">
              <w:rPr>
                <w:b/>
              </w:rPr>
              <w:t>s.split</w:t>
            </w:r>
            <w:proofErr w:type="spellEnd"/>
            <w:r w:rsidRPr="00125896">
              <w:rPr>
                <w:b/>
              </w:rPr>
              <w:t>(</w:t>
            </w:r>
            <w:r w:rsidRPr="00125896">
              <w:rPr>
                <w:b/>
                <w:lang w:val="en-US"/>
              </w:rPr>
              <w:t>str</w:t>
            </w:r>
            <w:r w:rsidRPr="00125896">
              <w:rPr>
                <w:b/>
              </w:rPr>
              <w:t>)</w:t>
            </w:r>
            <w:r w:rsidRPr="00125896">
              <w:t xml:space="preserve"> строки можно разделять по заданному </w:t>
            </w:r>
            <w:r w:rsidRPr="00125896">
              <w:lastRenderedPageBreak/>
              <w:t>символу:</w:t>
            </w:r>
          </w:p>
          <w:p w14:paraId="1B633904" w14:textId="77777777" w:rsidR="007A57AE" w:rsidRPr="00125896" w:rsidRDefault="007A57AE" w:rsidP="0033598A">
            <w:pPr>
              <w:pStyle w:val="af"/>
            </w:pPr>
            <w:r w:rsidRPr="00125896">
              <w:t>s = "</w:t>
            </w:r>
            <w:proofErr w:type="spellStart"/>
            <w:r w:rsidRPr="00125896">
              <w:t>Мама|Папа|Я</w:t>
            </w:r>
            <w:proofErr w:type="spellEnd"/>
            <w:r w:rsidRPr="00125896">
              <w:t>"</w:t>
            </w:r>
          </w:p>
          <w:p w14:paraId="488F194E" w14:textId="77777777" w:rsidR="007A57AE" w:rsidRPr="00125896" w:rsidRDefault="007A57AE" w:rsidP="0033598A">
            <w:pPr>
              <w:pStyle w:val="af"/>
            </w:pPr>
            <w:r w:rsidRPr="00125896">
              <w:t xml:space="preserve">S = </w:t>
            </w:r>
            <w:proofErr w:type="spellStart"/>
            <w:r w:rsidRPr="00125896">
              <w:t>s.split</w:t>
            </w:r>
            <w:proofErr w:type="spellEnd"/>
            <w:r w:rsidRPr="00125896">
              <w:t>('|')</w:t>
            </w:r>
          </w:p>
          <w:p w14:paraId="34CAB0C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[1])</w:t>
            </w:r>
          </w:p>
          <w:p w14:paraId="5EECD4A0" w14:textId="77777777" w:rsidR="007A57AE" w:rsidRPr="00125896" w:rsidRDefault="007A57AE" w:rsidP="0033598A">
            <w:pPr>
              <w:pStyle w:val="af0"/>
            </w:pPr>
            <w:r w:rsidRPr="00125896">
              <w:t>Полный список функций для строк:</w:t>
            </w:r>
          </w:p>
          <w:p w14:paraId="3EA5F483" w14:textId="77777777" w:rsidR="007A57AE" w:rsidRPr="00125896" w:rsidRDefault="00000000" w:rsidP="00534E0D">
            <w:pPr>
              <w:numPr>
                <w:ilvl w:val="0"/>
                <w:numId w:val="12"/>
              </w:numPr>
              <w:spacing w:line="288" w:lineRule="auto"/>
              <w:jc w:val="both"/>
            </w:pPr>
            <w:hyperlink r:id="rId98" w:history="1">
              <w:r w:rsidR="007A57AE" w:rsidRPr="00125896">
                <w:rPr>
                  <w:rStyle w:val="ad"/>
                  <w:lang w:val="en-US"/>
                </w:rPr>
                <w:t>https</w:t>
              </w:r>
              <w:r w:rsidR="007A57AE" w:rsidRPr="00125896">
                <w:rPr>
                  <w:rStyle w:val="ad"/>
                </w:rPr>
                <w:t>://</w:t>
              </w:r>
            </w:hyperlink>
            <w:hyperlink r:id="rId99" w:history="1">
              <w:proofErr w:type="spellStart"/>
              <w:r w:rsidR="007A57AE" w:rsidRPr="00125896">
                <w:rPr>
                  <w:rStyle w:val="ad"/>
                  <w:lang w:val="en-US"/>
                </w:rPr>
                <w:t>pythonworld</w:t>
              </w:r>
              <w:proofErr w:type="spellEnd"/>
              <w:r w:rsidR="007A57AE" w:rsidRPr="00125896">
                <w:rPr>
                  <w:rStyle w:val="ad"/>
                </w:rPr>
                <w:t>.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ru</w:t>
              </w:r>
              <w:proofErr w:type="spellEnd"/>
              <w:r w:rsidR="007A57AE" w:rsidRPr="00125896">
                <w:rPr>
                  <w:rStyle w:val="ad"/>
                </w:rPr>
                <w:t>/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tipy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dannyx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v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python</w:t>
              </w:r>
              <w:r w:rsidR="007A57AE" w:rsidRPr="00125896">
                <w:rPr>
                  <w:rStyle w:val="ad"/>
                </w:rPr>
                <w:t>/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stroki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funkcii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i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metody</w:t>
              </w:r>
              <w:proofErr w:type="spellEnd"/>
              <w:r w:rsidR="007A57AE" w:rsidRPr="00125896">
                <w:rPr>
                  <w:rStyle w:val="ad"/>
                </w:rPr>
                <w:t>-</w:t>
              </w:r>
              <w:proofErr w:type="spellStart"/>
              <w:r w:rsidR="007A57AE" w:rsidRPr="00125896">
                <w:rPr>
                  <w:rStyle w:val="ad"/>
                  <w:lang w:val="en-US"/>
                </w:rPr>
                <w:t>strok</w:t>
              </w:r>
              <w:proofErr w:type="spellEnd"/>
              <w:r w:rsidR="007A57AE" w:rsidRPr="00125896">
                <w:rPr>
                  <w:rStyle w:val="ad"/>
                </w:rPr>
                <w:t>.</w:t>
              </w:r>
              <w:r w:rsidR="007A57AE" w:rsidRPr="00125896">
                <w:rPr>
                  <w:rStyle w:val="ad"/>
                  <w:lang w:val="en-US"/>
                </w:rPr>
                <w:t>html</w:t>
              </w:r>
            </w:hyperlink>
          </w:p>
        </w:tc>
      </w:tr>
    </w:tbl>
    <w:p w14:paraId="09911127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7A57AE" w:rsidRPr="00125896" w14:paraId="7F6447A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D4BC8D5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454B6AB2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1EAFCF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A7EDC93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4907F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C3EF72" w14:textId="77777777" w:rsidR="007A57AE" w:rsidRPr="00125896" w:rsidRDefault="007A57AE" w:rsidP="0033598A">
            <w:pPr>
              <w:pStyle w:val="af1"/>
            </w:pPr>
            <w:r w:rsidRPr="00125896">
              <w:t>Удалить все пробелы из данной строки.</w:t>
            </w:r>
          </w:p>
          <w:p w14:paraId="54C59200" w14:textId="77777777" w:rsidR="007A57AE" w:rsidRPr="00125896" w:rsidRDefault="007A57AE" w:rsidP="00534E0D">
            <w:pPr>
              <w:spacing w:after="0" w:line="288" w:lineRule="auto"/>
            </w:pPr>
          </w:p>
        </w:tc>
      </w:tr>
      <w:tr w:rsidR="007A57AE" w:rsidRPr="00125896" w14:paraId="5CD88495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E0C4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636AAE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633F9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8A65AE" w14:textId="77777777" w:rsidR="007A57AE" w:rsidRPr="00125896" w:rsidRDefault="007A57AE" w:rsidP="0033598A">
            <w:pPr>
              <w:pStyle w:val="af"/>
            </w:pPr>
            <w:r w:rsidRPr="00125896">
              <w:t>txt = "I like bananas"</w:t>
            </w:r>
          </w:p>
          <w:p w14:paraId="2B6BB37B" w14:textId="77777777" w:rsidR="007A57AE" w:rsidRPr="00125896" w:rsidRDefault="007A57AE" w:rsidP="0033598A">
            <w:pPr>
              <w:pStyle w:val="af"/>
            </w:pPr>
            <w:r w:rsidRPr="00125896">
              <w:t xml:space="preserve">x = </w:t>
            </w:r>
            <w:proofErr w:type="spellStart"/>
            <w:r w:rsidRPr="00125896">
              <w:t>txt.replace</w:t>
            </w:r>
            <w:proofErr w:type="spellEnd"/>
            <w:r w:rsidRPr="00125896">
              <w:t>(" ", "")</w:t>
            </w:r>
          </w:p>
          <w:p w14:paraId="5DD1457B" w14:textId="77777777" w:rsidR="007A57AE" w:rsidRPr="00125896" w:rsidRDefault="007A57AE" w:rsidP="0033598A">
            <w:pPr>
              <w:pStyle w:val="af"/>
            </w:pPr>
            <w:r w:rsidRPr="00125896">
              <w:t>print(x)</w:t>
            </w:r>
          </w:p>
        </w:tc>
      </w:tr>
    </w:tbl>
    <w:p w14:paraId="41007DBC" w14:textId="77777777" w:rsidR="007A57AE" w:rsidRPr="00125896" w:rsidRDefault="007A57AE" w:rsidP="00534E0D">
      <w:pPr>
        <w:spacing w:after="0" w:line="288" w:lineRule="auto"/>
        <w:ind w:left="709" w:hanging="709"/>
        <w:rPr>
          <w:bCs/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3AC469A7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4AE47E0C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27189B5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F6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A217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5DBD33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C8ECA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BEB16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A883FB" w14:textId="77777777" w:rsidR="007A57AE" w:rsidRPr="00125896" w:rsidRDefault="007A57AE" w:rsidP="0033598A">
            <w:pPr>
              <w:pStyle w:val="af1"/>
            </w:pPr>
            <w:r w:rsidRPr="00125896">
              <w:t xml:space="preserve">Пользователь вводит произвольное слово. Необходимо проверить, что оно является палиндромом. </w:t>
            </w:r>
            <w:r w:rsidRPr="00125896">
              <w:rPr>
                <w:b/>
              </w:rPr>
              <w:t>Палиндромом</w:t>
            </w:r>
            <w:r w:rsidRPr="00125896">
              <w:t xml:space="preserve"> называется слово, которое одинаково читается как слева направо, так и справа налево, например, в английском языке такими словами являются "</w:t>
            </w:r>
            <w:proofErr w:type="spellStart"/>
            <w:r w:rsidRPr="00125896">
              <w:t>radar</w:t>
            </w:r>
            <w:proofErr w:type="spellEnd"/>
            <w:r w:rsidRPr="00125896">
              <w:t>" и "</w:t>
            </w:r>
            <w:proofErr w:type="spellStart"/>
            <w:r w:rsidRPr="00125896">
              <w:t>racecar</w:t>
            </w:r>
            <w:proofErr w:type="spellEnd"/>
            <w:r w:rsidRPr="00125896">
              <w:t>".</w:t>
            </w:r>
          </w:p>
        </w:tc>
      </w:tr>
      <w:tr w:rsidR="007A57AE" w:rsidRPr="00125896" w14:paraId="6BD0BAD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5360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85606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C28936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BF5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665D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31733BC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1E1EA652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CBE8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15F32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A764BD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484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E4468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734DA3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нижнем регистре.</w:t>
            </w:r>
          </w:p>
        </w:tc>
      </w:tr>
      <w:tr w:rsidR="007A57AE" w:rsidRPr="00125896" w14:paraId="15E17B9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767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81EC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0003B0C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BB1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56CA23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3982D04" w14:textId="77777777" w:rsidR="007A57AE" w:rsidRPr="00125896" w:rsidRDefault="007A57AE" w:rsidP="00273234">
            <w:pPr>
              <w:pStyle w:val="af"/>
            </w:pPr>
          </w:p>
        </w:tc>
      </w:tr>
    </w:tbl>
    <w:p w14:paraId="28A23A62" w14:textId="77777777" w:rsidR="00801E49" w:rsidRPr="00125896" w:rsidRDefault="00801E49">
      <w:r w:rsidRPr="00125896"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2FDDCAF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684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lastRenderedPageBreak/>
              <w:t>3.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44E4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7030BEB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800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0C551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29F75B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верхнем регистре.</w:t>
            </w:r>
          </w:p>
        </w:tc>
      </w:tr>
      <w:tr w:rsidR="007A57AE" w:rsidRPr="00125896" w14:paraId="477F1C1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F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C570A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7851B49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A5D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3C32D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77C31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</w:tr>
      <w:tr w:rsidR="007A57AE" w:rsidRPr="00125896" w14:paraId="09784AF1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47A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91A51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96102E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A743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D20998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AE5789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проверить есть ли в ней числа (цифры).</w:t>
            </w:r>
          </w:p>
        </w:tc>
      </w:tr>
      <w:tr w:rsidR="007A57AE" w:rsidRPr="00125896" w14:paraId="14101B6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37C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F8CE52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3F62EDF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CCFC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DCB5B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D3402FA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398F7B3E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FD8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35447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B2CEE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CB6B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C3B62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30517B" w14:textId="77777777" w:rsidR="007A57AE" w:rsidRPr="00125896" w:rsidRDefault="007A57AE" w:rsidP="0033598A">
            <w:pPr>
              <w:pStyle w:val="af1"/>
            </w:pPr>
            <w:r w:rsidRPr="00125896">
              <w:t>Задана строка. Необходимо между её символами вставить по одному пробелу.</w:t>
            </w:r>
          </w:p>
        </w:tc>
      </w:tr>
      <w:tr w:rsidR="007A57AE" w:rsidRPr="00125896" w14:paraId="57FBABF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91B83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613A0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5A624833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9D2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9B035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DC16C5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2A6DA540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8B50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6.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C69C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080C5B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532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A8D7C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6A3BB1" w14:textId="77777777" w:rsidR="007A57AE" w:rsidRPr="00125896" w:rsidRDefault="007A57AE" w:rsidP="0033598A">
            <w:pPr>
              <w:pStyle w:val="af1"/>
            </w:pPr>
            <w:r w:rsidRPr="00125896">
              <w:t>Дан символ C. Вывести его код (то есть номер в кодовой таблице).</w:t>
            </w:r>
          </w:p>
        </w:tc>
      </w:tr>
      <w:tr w:rsidR="007A57AE" w:rsidRPr="00125896" w14:paraId="45A1F938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3A0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18A5E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7ED9C25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B2CE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F2846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CDDE67" w14:textId="77777777" w:rsidR="007A57AE" w:rsidRPr="00125896" w:rsidRDefault="007A57AE" w:rsidP="00273234">
            <w:pPr>
              <w:pStyle w:val="af"/>
            </w:pPr>
          </w:p>
        </w:tc>
      </w:tr>
    </w:tbl>
    <w:p w14:paraId="0302B61E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9"/>
      </w:tblGrid>
      <w:tr w:rsidR="007A57AE" w:rsidRPr="00125896" w14:paraId="2733AE4F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1A115D44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E730E7" w14:paraId="6FEBFAF4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C473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списки используются для хранения данных и позволяют получать доступ к ним по индексу (их порядковому номеру). Другими словами списки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реализуют такую структуру данных как массивы, но  добавляют и некоторые специфические для себя операции.</w:t>
            </w:r>
          </w:p>
          <w:p w14:paraId="592728A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[] # пустой список</w:t>
            </w:r>
          </w:p>
          <w:p w14:paraId="4E4F3CF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B</w:t>
            </w:r>
            <w:r w:rsidRPr="00125896">
              <w:rPr>
                <w:lang w:val="ru-RU"/>
              </w:rPr>
              <w:t xml:space="preserve"> = [1, 1, 2, 3, 5, 8, 13, 21] # числа Фибоначчи</w:t>
            </w:r>
          </w:p>
          <w:p w14:paraId="50E3000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C</w:t>
            </w:r>
            <w:r w:rsidRPr="00125896">
              <w:rPr>
                <w:lang w:val="ru-RU"/>
              </w:rPr>
              <w:t xml:space="preserve"> = ["мама", 120, '</w:t>
            </w:r>
            <w:r w:rsidRPr="00125896">
              <w:t>z</w:t>
            </w:r>
            <w:r w:rsidRPr="00125896">
              <w:rPr>
                <w:lang w:val="ru-RU"/>
              </w:rPr>
              <w:t>', "список"] # смешанный список</w:t>
            </w:r>
          </w:p>
          <w:p w14:paraId="2F85427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D</w:t>
            </w:r>
            <w:r w:rsidRPr="00125896">
              <w:rPr>
                <w:lang w:val="ru-RU"/>
              </w:rPr>
              <w:t xml:space="preserve"> = [[1, 2], ['</w:t>
            </w:r>
            <w:r w:rsidRPr="00125896">
              <w:t>a</w:t>
            </w:r>
            <w:r w:rsidRPr="00125896">
              <w:rPr>
                <w:lang w:val="ru-RU"/>
              </w:rPr>
              <w:t>', '</w:t>
            </w:r>
            <w:r w:rsidRPr="00125896">
              <w:t>b</w:t>
            </w:r>
            <w:r w:rsidRPr="00125896">
              <w:rPr>
                <w:lang w:val="ru-RU"/>
              </w:rPr>
              <w:t>', '</w:t>
            </w:r>
            <w:r w:rsidRPr="00125896">
              <w:t>c</w:t>
            </w:r>
            <w:r w:rsidRPr="00125896">
              <w:rPr>
                <w:lang w:val="ru-RU"/>
              </w:rPr>
              <w:t>'], [[3.14, "</w:t>
            </w:r>
            <w:proofErr w:type="spellStart"/>
            <w:r w:rsidRPr="00125896">
              <w:t>abc</w:t>
            </w:r>
            <w:proofErr w:type="spellEnd"/>
            <w:r w:rsidRPr="00125896">
              <w:rPr>
                <w:lang w:val="ru-RU"/>
              </w:rPr>
              <w:t>"], [120, 140]]] # список списков</w:t>
            </w:r>
          </w:p>
          <w:p w14:paraId="2653D055" w14:textId="77777777" w:rsidR="007A57AE" w:rsidRPr="00125896" w:rsidRDefault="007A57AE" w:rsidP="0033598A">
            <w:pPr>
              <w:pStyle w:val="af0"/>
            </w:pPr>
            <w:r w:rsidRPr="00125896">
              <w:t>К элементам списка можно обращаться через индексы, которые начинаются с нуля. В отличии от строк, элементы списков можно заменять:</w:t>
            </w:r>
          </w:p>
          <w:p w14:paraId="786C257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lastRenderedPageBreak/>
              <w:t>A</w:t>
            </w:r>
            <w:r w:rsidRPr="00125896">
              <w:rPr>
                <w:lang w:val="ru-RU"/>
              </w:rPr>
              <w:t xml:space="preserve"> = [1, 2, 3]</w:t>
            </w:r>
          </w:p>
          <w:p w14:paraId="67E554B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>[1] = "новое значение"</w:t>
            </w:r>
          </w:p>
          <w:p w14:paraId="63EFC34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</w:t>
            </w:r>
          </w:p>
          <w:p w14:paraId="0023499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работы со списками существует большое количество методов. Вот основные: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95"/>
              <w:gridCol w:w="6167"/>
            </w:tblGrid>
            <w:tr w:rsidR="007A57AE" w:rsidRPr="00125896" w14:paraId="65B07357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64CC0F8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Метод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037CCC2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Описание</w:t>
                  </w:r>
                </w:p>
              </w:tc>
            </w:tr>
            <w:tr w:rsidR="007A57AE" w:rsidRPr="00125896" w14:paraId="4085BC4B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D45D0E2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list.append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A6B46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добавляет элемент в конец списка</w:t>
                  </w:r>
                </w:p>
              </w:tc>
            </w:tr>
            <w:tr w:rsidR="007A57AE" w:rsidRPr="00125896" w14:paraId="206E8B8D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59557D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list.insert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(i, 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D57E81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вставляет на i-</w:t>
                  </w: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ый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 xml:space="preserve"> элемент значение x</w:t>
                  </w:r>
                </w:p>
              </w:tc>
            </w:tr>
            <w:tr w:rsidR="007A57AE" w:rsidRPr="00125896" w14:paraId="2075A468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BEC5C9D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list.count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5A9DC4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возвращает количество элементов со значением x</w:t>
                  </w:r>
                </w:p>
              </w:tc>
            </w:tr>
            <w:tr w:rsidR="007A57AE" w:rsidRPr="00125896" w14:paraId="32CFFF96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C30FE3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list.reverse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E95C5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разворачивает список</w:t>
                  </w:r>
                </w:p>
              </w:tc>
            </w:tr>
            <w:tr w:rsidR="007A57AE" w:rsidRPr="00125896" w14:paraId="2DB44204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08CF71B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proofErr w:type="spellStart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list.clear</w:t>
                  </w:r>
                  <w:proofErr w:type="spellEnd"/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AF0A9F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очищает список</w:t>
                  </w:r>
                </w:p>
              </w:tc>
            </w:tr>
          </w:tbl>
          <w:p w14:paraId="77556798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227431C0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неизменяемый аналог рассмотренного выше списка: кортежи. За счёт неизменяемости интерпретатор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работает с кортежами эффективнее. Создать кортеж можно следующим образом:</w:t>
            </w:r>
          </w:p>
          <w:p w14:paraId="5EA54C38" w14:textId="77777777" w:rsidR="007A57AE" w:rsidRPr="00125896" w:rsidRDefault="007A57AE" w:rsidP="0033598A">
            <w:pPr>
              <w:pStyle w:val="af"/>
            </w:pPr>
            <w:r w:rsidRPr="00125896">
              <w:t>A = (“Ivanov", “Ivan", 1988)</w:t>
            </w:r>
          </w:p>
          <w:p w14:paraId="0669E666" w14:textId="77777777" w:rsidR="007A57AE" w:rsidRPr="00125896" w:rsidRDefault="007A57AE" w:rsidP="0033598A">
            <w:pPr>
              <w:pStyle w:val="af"/>
            </w:pPr>
            <w:r w:rsidRPr="00125896">
              <w:t>Surname, Name, Date = A</w:t>
            </w:r>
          </w:p>
          <w:p w14:paraId="27B899AB" w14:textId="77777777" w:rsidR="007A57AE" w:rsidRPr="00125896" w:rsidRDefault="007A57AE" w:rsidP="0033598A">
            <w:pPr>
              <w:pStyle w:val="af"/>
            </w:pPr>
            <w:r w:rsidRPr="00125896">
              <w:t xml:space="preserve">print(Surname + " " + Name + " " + </w:t>
            </w:r>
            <w:proofErr w:type="spellStart"/>
            <w:r w:rsidRPr="00125896">
              <w:t>Date.__str</w:t>
            </w:r>
            <w:proofErr w:type="spellEnd"/>
            <w:r w:rsidRPr="00125896">
              <w:t>__())</w:t>
            </w:r>
          </w:p>
        </w:tc>
      </w:tr>
    </w:tbl>
    <w:p w14:paraId="4B074792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DA6F023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151794A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77C0BEAB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574A0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B1B5FE1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5FA02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90DA81" w14:textId="77777777" w:rsidR="007A57AE" w:rsidRPr="00125896" w:rsidRDefault="007A57AE" w:rsidP="00534E0D">
            <w:pPr>
              <w:pStyle w:val="af1"/>
            </w:pPr>
            <w:r w:rsidRPr="00125896">
              <w:t>Заполните список 20 случайными числами.</w:t>
            </w:r>
          </w:p>
        </w:tc>
      </w:tr>
      <w:tr w:rsidR="007A57AE" w:rsidRPr="00125896" w14:paraId="41FDD168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3A0C7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E730E7" w14:paraId="64348348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574C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D2D6C97" w14:textId="77777777" w:rsidR="007A57AE" w:rsidRPr="00125896" w:rsidRDefault="007A57AE" w:rsidP="00273234">
            <w:pPr>
              <w:pStyle w:val="af"/>
            </w:pPr>
            <w:r w:rsidRPr="00125896">
              <w:t>import random</w:t>
            </w:r>
          </w:p>
          <w:p w14:paraId="62ABCBAC" w14:textId="77777777" w:rsidR="007A57AE" w:rsidRPr="00125896" w:rsidRDefault="007A57AE" w:rsidP="00273234">
            <w:pPr>
              <w:pStyle w:val="af"/>
            </w:pPr>
            <w:r w:rsidRPr="00125896">
              <w:t>a = []</w:t>
            </w:r>
          </w:p>
          <w:p w14:paraId="73B1781F" w14:textId="77777777" w:rsidR="007A57AE" w:rsidRPr="00125896" w:rsidRDefault="007A57AE" w:rsidP="00273234">
            <w:pPr>
              <w:pStyle w:val="af"/>
            </w:pPr>
            <w:r w:rsidRPr="00125896">
              <w:t>for i in range(1,21):</w:t>
            </w:r>
          </w:p>
          <w:p w14:paraId="7A5A3A04" w14:textId="77777777" w:rsidR="007A57AE" w:rsidRPr="00125896" w:rsidRDefault="007A57AE" w:rsidP="00273234">
            <w:pPr>
              <w:pStyle w:val="af"/>
            </w:pPr>
            <w:proofErr w:type="spellStart"/>
            <w:r w:rsidRPr="00125896">
              <w:t>a.append</w:t>
            </w:r>
            <w:proofErr w:type="spellEnd"/>
            <w:r w:rsidRPr="00125896">
              <w:t>(</w:t>
            </w:r>
            <w:proofErr w:type="spellStart"/>
            <w:r w:rsidRPr="00125896">
              <w:t>random.randint</w:t>
            </w:r>
            <w:proofErr w:type="spellEnd"/>
            <w:r w:rsidRPr="00125896">
              <w:t>(5,10))</w:t>
            </w:r>
          </w:p>
          <w:p w14:paraId="727095EC" w14:textId="77777777" w:rsidR="007A57AE" w:rsidRPr="00125896" w:rsidRDefault="007A57AE" w:rsidP="00273234">
            <w:pPr>
              <w:pStyle w:val="af"/>
            </w:pPr>
            <w:r w:rsidRPr="00125896">
              <w:t>print(a)</w:t>
            </w:r>
          </w:p>
        </w:tc>
      </w:tr>
    </w:tbl>
    <w:p w14:paraId="4D9D476F" w14:textId="77777777" w:rsidR="00801E49" w:rsidRPr="00125896" w:rsidRDefault="00801E49">
      <w:pPr>
        <w:rPr>
          <w:lang w:val="en-US"/>
        </w:rPr>
      </w:pPr>
      <w:r w:rsidRPr="00125896">
        <w:rPr>
          <w:lang w:val="en-US"/>
        </w:rPr>
        <w:br w:type="page"/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BBFCBF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A44D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9E0398B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FF9C3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19B922" w14:textId="77777777" w:rsidR="007A57AE" w:rsidRPr="00125896" w:rsidRDefault="007A57AE" w:rsidP="0033598A">
            <w:pPr>
              <w:pStyle w:val="af1"/>
            </w:pPr>
            <w:r w:rsidRPr="00125896">
              <w:t xml:space="preserve">Напишите программу, которая запрашивает с ввода восемь чисел, добавляет их в список. На экран выводит их сумму, максимальное и минимальное из них. Для нахождения суммы, максимума и минимума воспользуйтесь встроенными в Python функциями </w:t>
            </w:r>
            <w:proofErr w:type="spellStart"/>
            <w:r w:rsidRPr="00125896">
              <w:t>sum</w:t>
            </w:r>
            <w:proofErr w:type="spellEnd"/>
            <w:r w:rsidRPr="00125896">
              <w:t xml:space="preserve">(), </w:t>
            </w:r>
            <w:proofErr w:type="spellStart"/>
            <w:r w:rsidRPr="00125896">
              <w:t>max</w:t>
            </w:r>
            <w:proofErr w:type="spellEnd"/>
            <w:r w:rsidRPr="00125896">
              <w:t xml:space="preserve">() и </w:t>
            </w:r>
            <w:proofErr w:type="spellStart"/>
            <w:r w:rsidRPr="00125896">
              <w:t>min</w:t>
            </w:r>
            <w:proofErr w:type="spellEnd"/>
            <w:r w:rsidRPr="00125896">
              <w:t>().</w:t>
            </w:r>
          </w:p>
        </w:tc>
      </w:tr>
      <w:tr w:rsidR="007A57AE" w:rsidRPr="00125896" w14:paraId="3FB4D6A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0C94C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E730E7" w14:paraId="2DEADDEC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9AE91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ED8BFF" w14:textId="77777777" w:rsidR="007A57AE" w:rsidRPr="00125896" w:rsidRDefault="007A57AE" w:rsidP="0033598A">
            <w:pPr>
              <w:pStyle w:val="af"/>
            </w:pPr>
            <w:r w:rsidRPr="00125896">
              <w:t>l = []</w:t>
            </w:r>
          </w:p>
          <w:p w14:paraId="302091A6" w14:textId="77777777" w:rsidR="007A57AE" w:rsidRPr="00125896" w:rsidRDefault="007A57AE" w:rsidP="0033598A">
            <w:pPr>
              <w:pStyle w:val="af"/>
            </w:pPr>
            <w:r w:rsidRPr="00125896">
              <w:t>for i in range(0,8):</w:t>
            </w:r>
          </w:p>
          <w:p w14:paraId="6C80693D" w14:textId="77777777" w:rsidR="007A57AE" w:rsidRPr="00125896" w:rsidRDefault="007A57AE" w:rsidP="0033598A">
            <w:pPr>
              <w:pStyle w:val="af"/>
            </w:pPr>
            <w:r w:rsidRPr="00125896">
              <w:t xml:space="preserve">    a = int(input())</w:t>
            </w:r>
          </w:p>
          <w:p w14:paraId="1552447F" w14:textId="77777777" w:rsidR="007A57AE" w:rsidRPr="00125896" w:rsidRDefault="007A57AE" w:rsidP="0033598A">
            <w:pPr>
              <w:pStyle w:val="af"/>
            </w:pPr>
            <w:proofErr w:type="spellStart"/>
            <w:r w:rsidRPr="00125896">
              <w:t>l.append</w:t>
            </w:r>
            <w:proofErr w:type="spellEnd"/>
            <w:r w:rsidRPr="00125896">
              <w:t>(a)</w:t>
            </w:r>
          </w:p>
          <w:p w14:paraId="101A6F04" w14:textId="77777777" w:rsidR="007A57AE" w:rsidRPr="00125896" w:rsidRDefault="007A57AE" w:rsidP="0033598A">
            <w:pPr>
              <w:pStyle w:val="af"/>
            </w:pPr>
            <w:r w:rsidRPr="00125896">
              <w:t>print(l)</w:t>
            </w:r>
          </w:p>
          <w:p w14:paraId="6121ACBD" w14:textId="77777777" w:rsidR="007A57AE" w:rsidRPr="00125896" w:rsidRDefault="007A57AE" w:rsidP="0033598A">
            <w:pPr>
              <w:pStyle w:val="af"/>
            </w:pPr>
            <w:r w:rsidRPr="00125896">
              <w:t>print(sum(l))</w:t>
            </w:r>
          </w:p>
          <w:p w14:paraId="63ECC904" w14:textId="77777777" w:rsidR="007A57AE" w:rsidRPr="00125896" w:rsidRDefault="007A57AE" w:rsidP="0033598A">
            <w:pPr>
              <w:pStyle w:val="af"/>
            </w:pPr>
            <w:r w:rsidRPr="00125896">
              <w:t>print(min(l))</w:t>
            </w:r>
          </w:p>
          <w:p w14:paraId="0DE8900C" w14:textId="77777777" w:rsidR="007A57AE" w:rsidRPr="00125896" w:rsidRDefault="007A57AE" w:rsidP="0033598A">
            <w:pPr>
              <w:pStyle w:val="af"/>
            </w:pPr>
            <w:r w:rsidRPr="00125896">
              <w:t>print(max(l))</w:t>
            </w:r>
          </w:p>
        </w:tc>
      </w:tr>
    </w:tbl>
    <w:p w14:paraId="26507E1A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F8F60E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79027D57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560D310D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53FC7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ECA89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8664BA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AB65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FF1C3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E9E0EA" w14:textId="77777777" w:rsidR="007A57AE" w:rsidRPr="00125896" w:rsidRDefault="007A57AE" w:rsidP="0033598A">
            <w:pPr>
              <w:pStyle w:val="af1"/>
            </w:pPr>
            <w:r w:rsidRPr="00125896">
              <w:t xml:space="preserve">Если объект </w:t>
            </w:r>
            <w:proofErr w:type="spellStart"/>
            <w:r w:rsidRPr="00125896">
              <w:t>range</w:t>
            </w:r>
            <w:proofErr w:type="spellEnd"/>
            <w:r w:rsidRPr="00125896">
              <w:t xml:space="preserve"> (диапазон) передать встроенной в Python функции </w:t>
            </w:r>
            <w:proofErr w:type="spellStart"/>
            <w:r w:rsidRPr="00125896">
              <w:t>list</w:t>
            </w:r>
            <w:proofErr w:type="spellEnd"/>
            <w:r w:rsidRPr="00125896">
              <w:t>(), то она преобразует его к списку. Создайте, таким образом, список с элементами от 0 до 100 и шагом 17.</w:t>
            </w:r>
          </w:p>
        </w:tc>
      </w:tr>
      <w:tr w:rsidR="007A57AE" w:rsidRPr="00125896" w14:paraId="53DDF55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E28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0CDF4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2008DF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E8F2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0A335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5FE5D1" w14:textId="77777777" w:rsidR="007A57AE" w:rsidRPr="00125896" w:rsidRDefault="007A57AE" w:rsidP="00273234">
            <w:pPr>
              <w:pStyle w:val="af"/>
            </w:pPr>
          </w:p>
        </w:tc>
      </w:tr>
      <w:tr w:rsidR="007A57AE" w:rsidRPr="00125896" w14:paraId="150E00A6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427E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8BD8E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9D3101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A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7B7BF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507CDC" w14:textId="77777777" w:rsidR="007A57AE" w:rsidRPr="00125896" w:rsidRDefault="007A57AE" w:rsidP="0033598A">
            <w:pPr>
              <w:pStyle w:val="af1"/>
            </w:pPr>
            <w:r w:rsidRPr="00125896">
              <w:t>Напишите программу, которая заполняет список пятью словами, введенными с клавиатуры, измеряет длину каждого слова и добавляет полученное значение в другой список. Например, список слов – ['</w:t>
            </w:r>
            <w:proofErr w:type="spellStart"/>
            <w:r w:rsidRPr="00125896">
              <w:t>yes</w:t>
            </w:r>
            <w:proofErr w:type="spellEnd"/>
            <w:r w:rsidRPr="00125896">
              <w:t>', '</w:t>
            </w:r>
            <w:proofErr w:type="spellStart"/>
            <w:r w:rsidRPr="00125896">
              <w:t>no</w:t>
            </w:r>
            <w:proofErr w:type="spellEnd"/>
            <w:r w:rsidRPr="00125896">
              <w:t>', '</w:t>
            </w:r>
            <w:proofErr w:type="spellStart"/>
            <w:r w:rsidRPr="00125896">
              <w:t>maybe</w:t>
            </w:r>
            <w:proofErr w:type="spellEnd"/>
            <w:r w:rsidRPr="00125896">
              <w:t>', '</w:t>
            </w:r>
            <w:proofErr w:type="spellStart"/>
            <w:r w:rsidRPr="00125896">
              <w:t>ok</w:t>
            </w:r>
            <w:proofErr w:type="spellEnd"/>
            <w:r w:rsidRPr="00125896">
              <w:t>', '</w:t>
            </w:r>
            <w:proofErr w:type="spellStart"/>
            <w:r w:rsidRPr="00125896">
              <w:t>what</w:t>
            </w:r>
            <w:proofErr w:type="spellEnd"/>
            <w:r w:rsidRPr="00125896">
              <w:t>'], список длин – [3, 2, 5, 2, 4]. Оба списка должны выводиться на экран.</w:t>
            </w:r>
          </w:p>
        </w:tc>
      </w:tr>
      <w:tr w:rsidR="007A57AE" w:rsidRPr="00125896" w14:paraId="56DDDA8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FCA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73786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6B6637E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7811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08EF0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C6CAFE" w14:textId="77777777" w:rsidR="007A57AE" w:rsidRPr="00125896" w:rsidRDefault="007A57AE" w:rsidP="00273234">
            <w:pPr>
              <w:pStyle w:val="af"/>
            </w:pPr>
          </w:p>
        </w:tc>
      </w:tr>
    </w:tbl>
    <w:p w14:paraId="4B7AA920" w14:textId="77777777" w:rsidR="007A57AE" w:rsidRPr="00125896" w:rsidRDefault="007A57AE" w:rsidP="00801E49">
      <w:pPr>
        <w:pStyle w:val="af1"/>
        <w:rPr>
          <w:lang w:val="en-US"/>
        </w:rPr>
      </w:pPr>
    </w:p>
    <w:p w14:paraId="3BB70A2A" w14:textId="77777777" w:rsidR="007A57AE" w:rsidRPr="00125896" w:rsidRDefault="007A57AE" w:rsidP="0033598A">
      <w:pPr>
        <w:pStyle w:val="af1"/>
      </w:pPr>
      <w:r w:rsidRPr="00125896"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6"/>
      </w:tblGrid>
      <w:tr w:rsidR="007A57AE" w:rsidRPr="00125896" w14:paraId="43F4F7BF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80DC96B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08E099B6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2731" w14:textId="77777777" w:rsidR="007A57AE" w:rsidRPr="00125896" w:rsidRDefault="007A57AE" w:rsidP="0033598A">
            <w:pPr>
              <w:pStyle w:val="af0"/>
            </w:pPr>
            <w:r w:rsidRPr="00125896">
              <w:t>Теперь рассмотрим множества в Python. Множества отличаются от списков и кортежей тем, что хранящиеся в них объекты являются неупорядоченными. 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</w:t>
            </w:r>
          </w:p>
          <w:p w14:paraId="1DD93D3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90"/>
              <w:gridCol w:w="3034"/>
            </w:tblGrid>
            <w:tr w:rsidR="007A57AE" w:rsidRPr="00125896" w14:paraId="6110E5D8" w14:textId="77777777" w:rsidTr="007228EF">
              <w:trPr>
                <w:jc w:val="center"/>
              </w:trPr>
              <w:tc>
                <w:tcPr>
                  <w:tcW w:w="0" w:type="auto"/>
                </w:tcPr>
                <w:p w14:paraId="320F6770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Операция</w:t>
                  </w:r>
                </w:p>
              </w:tc>
              <w:tc>
                <w:tcPr>
                  <w:tcW w:w="0" w:type="auto"/>
                </w:tcPr>
                <w:p w14:paraId="14000D74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Описание операции</w:t>
                  </w:r>
                </w:p>
              </w:tc>
            </w:tr>
            <w:tr w:rsidR="007A57AE" w:rsidRPr="00125896" w14:paraId="0F8FD38C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04E6CFA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14:paraId="3BB7A70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объединение</w:t>
                  </w:r>
                </w:p>
              </w:tc>
            </w:tr>
            <w:tr w:rsidR="007A57AE" w:rsidRPr="00125896" w14:paraId="198E458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BB35C15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  <w:vAlign w:val="center"/>
                </w:tcPr>
                <w:p w14:paraId="4AE04A4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пересечение</w:t>
                  </w:r>
                </w:p>
              </w:tc>
            </w:tr>
            <w:tr w:rsidR="007A57AE" w:rsidRPr="00125896" w14:paraId="7F74A333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20F4888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</w:tcPr>
                <w:p w14:paraId="1F5E4B1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разность</w:t>
                  </w:r>
                </w:p>
              </w:tc>
            </w:tr>
            <w:tr w:rsidR="007A57AE" w:rsidRPr="00125896" w14:paraId="0DD9857E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8A5E28D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  <w:vAlign w:val="center"/>
                </w:tcPr>
                <w:p w14:paraId="4EF0FAFC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симметричная разность</w:t>
                  </w:r>
                </w:p>
              </w:tc>
            </w:tr>
          </w:tbl>
          <w:p w14:paraId="6CE2F47C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59CA1E5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Множество можно создать с помощью оператора </w:t>
            </w:r>
            <w:proofErr w:type="spellStart"/>
            <w:r w:rsidRPr="00125896">
              <w:rPr>
                <w:b/>
                <w:bCs/>
                <w:lang w:eastAsia="ru-RU"/>
              </w:rPr>
              <w:t>set</w:t>
            </w:r>
            <w:proofErr w:type="spellEnd"/>
            <w:r w:rsidRPr="00125896">
              <w:rPr>
                <w:b/>
                <w:bCs/>
                <w:lang w:eastAsia="ru-RU"/>
              </w:rPr>
              <w:t>()</w:t>
            </w:r>
            <w:r w:rsidRPr="00125896">
              <w:rPr>
                <w:lang w:eastAsia="ru-RU"/>
              </w:rPr>
              <w:t>:</w:t>
            </w:r>
          </w:p>
          <w:p w14:paraId="39FB2C5A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</w:t>
            </w:r>
            <w:r w:rsidRPr="00125896">
              <w:t>set</w:t>
            </w:r>
            <w:r w:rsidRPr="00125896">
              <w:rPr>
                <w:lang w:val="ru-RU"/>
              </w:rPr>
              <w:t>(['</w:t>
            </w:r>
            <w:r w:rsidRPr="00125896">
              <w:t>a</w:t>
            </w:r>
            <w:r w:rsidRPr="00125896">
              <w:rPr>
                <w:lang w:val="ru-RU"/>
              </w:rPr>
              <w:t>', "</w:t>
            </w:r>
            <w:r w:rsidRPr="00125896">
              <w:t>apple</w:t>
            </w:r>
            <w:r w:rsidRPr="00125896">
              <w:rPr>
                <w:lang w:val="ru-RU"/>
              </w:rPr>
              <w:t>", 120])</w:t>
            </w:r>
          </w:p>
          <w:p w14:paraId="73E1415F" w14:textId="77777777" w:rsidR="007A57AE" w:rsidRPr="00125896" w:rsidRDefault="007A57AE" w:rsidP="001C7100">
            <w:pPr>
              <w:pStyle w:val="af0"/>
              <w:rPr>
                <w:lang w:val="en-US" w:eastAsia="ru-RU"/>
              </w:rPr>
            </w:pPr>
            <w:r w:rsidRPr="00125896">
              <w:rPr>
                <w:lang w:eastAsia="ru-RU"/>
              </w:rPr>
              <w:t xml:space="preserve">Добавить один элемент в множество можно с помощью метода </w:t>
            </w:r>
            <w:proofErr w:type="spellStart"/>
            <w:r w:rsidRPr="00125896">
              <w:rPr>
                <w:b/>
                <w:bCs/>
                <w:lang w:eastAsia="ru-RU"/>
              </w:rPr>
              <w:t>A.add</w:t>
            </w:r>
            <w:proofErr w:type="spellEnd"/>
            <w:r w:rsidRPr="00125896">
              <w:rPr>
                <w:b/>
                <w:bCs/>
                <w:lang w:eastAsia="ru-RU"/>
              </w:rPr>
              <w:t>(x). Ч</w:t>
            </w:r>
            <w:r w:rsidRPr="00125896">
              <w:rPr>
                <w:lang w:eastAsia="ru-RU"/>
              </w:rPr>
              <w:t xml:space="preserve">тобы добавить другое множество используется операция </w:t>
            </w:r>
            <w:proofErr w:type="spellStart"/>
            <w:r w:rsidRPr="00125896">
              <w:rPr>
                <w:b/>
                <w:bCs/>
                <w:lang w:eastAsia="ru-RU"/>
              </w:rPr>
              <w:t>A.update</w:t>
            </w:r>
            <w:proofErr w:type="spellEnd"/>
            <w:r w:rsidRPr="00125896">
              <w:rPr>
                <w:b/>
                <w:bCs/>
                <w:lang w:eastAsia="ru-RU"/>
              </w:rPr>
              <w:t>(</w:t>
            </w:r>
            <w:proofErr w:type="spellStart"/>
            <w:r w:rsidRPr="00125896">
              <w:rPr>
                <w:b/>
                <w:bCs/>
                <w:lang w:val="en-US" w:eastAsia="ru-RU"/>
              </w:rPr>
              <w:t>conteiner</w:t>
            </w:r>
            <w:proofErr w:type="spellEnd"/>
            <w:r w:rsidRPr="00125896">
              <w:rPr>
                <w:b/>
                <w:bCs/>
                <w:lang w:eastAsia="ru-RU"/>
              </w:rPr>
              <w:t>).</w:t>
            </w:r>
            <w:r w:rsidRPr="00125896">
              <w:rPr>
                <w:lang w:eastAsia="ru-RU"/>
              </w:rPr>
              <w:t xml:space="preserve"> Для удаления элементов используется метод </w:t>
            </w:r>
            <w:proofErr w:type="spellStart"/>
            <w:r w:rsidRPr="00125896">
              <w:rPr>
                <w:b/>
                <w:bCs/>
                <w:lang w:eastAsia="ru-RU"/>
              </w:rPr>
              <w:t>A.remove</w:t>
            </w:r>
            <w:proofErr w:type="spellEnd"/>
            <w:r w:rsidRPr="00125896">
              <w:rPr>
                <w:b/>
                <w:bCs/>
                <w:lang w:eastAsia="ru-RU"/>
              </w:rPr>
              <w:t>(x)</w:t>
            </w:r>
            <w:r w:rsidRPr="00125896">
              <w:rPr>
                <w:lang w:eastAsia="ru-RU"/>
              </w:rPr>
              <w:t>. Примеры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работы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с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множествами</w:t>
            </w:r>
            <w:r w:rsidRPr="00125896">
              <w:rPr>
                <w:lang w:val="en-US" w:eastAsia="ru-RU"/>
              </w:rPr>
              <w:t>:</w:t>
            </w:r>
          </w:p>
          <w:p w14:paraId="2395E10F" w14:textId="77777777" w:rsidR="007A57AE" w:rsidRPr="00125896" w:rsidRDefault="007A57AE" w:rsidP="001C7100">
            <w:pPr>
              <w:pStyle w:val="af"/>
            </w:pPr>
            <w:r w:rsidRPr="00125896">
              <w:t>A = set(["apple", "orange"])</w:t>
            </w:r>
          </w:p>
          <w:p w14:paraId="47E7C68E" w14:textId="77777777" w:rsidR="007A57AE" w:rsidRPr="00125896" w:rsidRDefault="007A57AE" w:rsidP="001C7100">
            <w:pPr>
              <w:pStyle w:val="af"/>
            </w:pPr>
            <w:proofErr w:type="spellStart"/>
            <w:r w:rsidRPr="00125896">
              <w:t>A.add</w:t>
            </w:r>
            <w:proofErr w:type="spellEnd"/>
            <w:r w:rsidRPr="00125896">
              <w:t>("pear")</w:t>
            </w:r>
          </w:p>
          <w:p w14:paraId="21B901B7" w14:textId="77777777" w:rsidR="007A57AE" w:rsidRPr="00125896" w:rsidRDefault="007A57AE" w:rsidP="001C7100">
            <w:pPr>
              <w:pStyle w:val="af"/>
            </w:pPr>
            <w:r w:rsidRPr="00125896">
              <w:t>B = set(["apple", "pear", "banana"])</w:t>
            </w:r>
          </w:p>
          <w:p w14:paraId="518391EF" w14:textId="77777777" w:rsidR="007A57AE" w:rsidRPr="00125896" w:rsidRDefault="007A57AE" w:rsidP="001C7100">
            <w:pPr>
              <w:pStyle w:val="af"/>
            </w:pPr>
            <w:r w:rsidRPr="00125896">
              <w:t>C = A | B</w:t>
            </w:r>
          </w:p>
          <w:p w14:paraId="3F827077" w14:textId="77777777" w:rsidR="007A57AE" w:rsidRPr="00125896" w:rsidRDefault="007A57AE" w:rsidP="001C7100">
            <w:pPr>
              <w:pStyle w:val="af"/>
            </w:pPr>
            <w:r w:rsidRPr="00125896">
              <w:t>D = A&amp;B</w:t>
            </w:r>
          </w:p>
          <w:p w14:paraId="0A215BA0" w14:textId="77777777" w:rsidR="007A57AE" w:rsidRPr="00125896" w:rsidRDefault="007A57AE" w:rsidP="001C7100">
            <w:pPr>
              <w:pStyle w:val="af"/>
            </w:pPr>
            <w:r w:rsidRPr="00125896">
              <w:t>print(C)</w:t>
            </w:r>
          </w:p>
          <w:p w14:paraId="3CC4CD29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D</w:t>
            </w:r>
            <w:r w:rsidRPr="00125896">
              <w:rPr>
                <w:lang w:val="ru-RU"/>
              </w:rPr>
              <w:t>)</w:t>
            </w:r>
          </w:p>
          <w:p w14:paraId="64FF750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В Python есть контейнер, который называется словарем. Словари позволяют хранить связки «ключ–значение» и осуществлять доступ к элементам по ключу. Пример:</w:t>
            </w:r>
          </w:p>
          <w:p w14:paraId="3739BDA0" w14:textId="77777777" w:rsidR="007A57AE" w:rsidRPr="00125896" w:rsidRDefault="007A57AE" w:rsidP="001C7100">
            <w:pPr>
              <w:pStyle w:val="af"/>
            </w:pPr>
            <w:r w:rsidRPr="00125896">
              <w:t>people = {</w:t>
            </w:r>
          </w:p>
          <w:p w14:paraId="3D2C776B" w14:textId="77777777" w:rsidR="007A57AE" w:rsidRPr="00125896" w:rsidRDefault="007A57AE" w:rsidP="001C7100">
            <w:pPr>
              <w:pStyle w:val="af"/>
            </w:pPr>
            <w:r w:rsidRPr="00125896">
              <w:t xml:space="preserve">    "Name": “Ivan”,</w:t>
            </w:r>
          </w:p>
          <w:p w14:paraId="6DEE2AF8" w14:textId="77777777" w:rsidR="007A57AE" w:rsidRPr="00125896" w:rsidRDefault="007A57AE" w:rsidP="001C7100">
            <w:pPr>
              <w:pStyle w:val="af"/>
            </w:pPr>
            <w:r w:rsidRPr="00125896">
              <w:t xml:space="preserve">    "Surname": “Ivanov",</w:t>
            </w:r>
          </w:p>
          <w:p w14:paraId="64F369E5" w14:textId="77777777" w:rsidR="007A57AE" w:rsidRPr="00125896" w:rsidRDefault="007A57AE" w:rsidP="001C7100">
            <w:pPr>
              <w:pStyle w:val="af"/>
            </w:pPr>
            <w:r w:rsidRPr="00125896">
              <w:lastRenderedPageBreak/>
              <w:t xml:space="preserve">    "Date": 1988</w:t>
            </w:r>
          </w:p>
          <w:p w14:paraId="6932757E" w14:textId="77777777" w:rsidR="007A57AE" w:rsidRPr="00125896" w:rsidRDefault="007A57AE" w:rsidP="001C7100">
            <w:pPr>
              <w:pStyle w:val="af"/>
            </w:pPr>
            <w:r w:rsidRPr="00125896">
              <w:t>}</w:t>
            </w:r>
          </w:p>
          <w:p w14:paraId="4FD253EA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  <w:p w14:paraId="52EA1C7C" w14:textId="77777777" w:rsidR="007A57AE" w:rsidRPr="00125896" w:rsidRDefault="007A57AE" w:rsidP="001C7100">
            <w:pPr>
              <w:pStyle w:val="af"/>
            </w:pPr>
            <w:r w:rsidRPr="00125896">
              <w:t>people["Name"] = “Alex"</w:t>
            </w:r>
          </w:p>
          <w:p w14:paraId="7A53B123" w14:textId="77777777" w:rsidR="007A57AE" w:rsidRPr="00125896" w:rsidRDefault="007A57AE" w:rsidP="001C7100">
            <w:pPr>
              <w:pStyle w:val="af"/>
            </w:pPr>
            <w:r w:rsidRPr="00125896">
              <w:t>people["Date"] = 2008</w:t>
            </w:r>
          </w:p>
          <w:p w14:paraId="77BF81B9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</w:tc>
      </w:tr>
    </w:tbl>
    <w:p w14:paraId="2B758634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5C01667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56AA3D6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2. Задания</w:t>
            </w:r>
          </w:p>
        </w:tc>
      </w:tr>
      <w:tr w:rsidR="007A57AE" w:rsidRPr="00125896" w14:paraId="447B5234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ADD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4EA77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DBE41FA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63CA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BA207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7D28A9" w14:textId="77777777" w:rsidR="007A57AE" w:rsidRPr="00125896" w:rsidRDefault="007A57AE" w:rsidP="001C7100">
            <w:pPr>
              <w:pStyle w:val="af1"/>
            </w:pPr>
            <w:r w:rsidRPr="00125896">
              <w:t xml:space="preserve">Даны два множества </w:t>
            </w:r>
            <w:r w:rsidRPr="00125896">
              <w:rPr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lang w:val="en-US"/>
              </w:rPr>
              <w:t>Y</w:t>
            </w:r>
            <w:r w:rsidRPr="00125896">
              <w:t>. Найти:</w:t>
            </w:r>
          </w:p>
          <w:p w14:paraId="6D8DBFB9" w14:textId="77777777" w:rsidR="007A57AE" w:rsidRPr="00125896" w:rsidRDefault="007A57AE" w:rsidP="001C7100">
            <w:pPr>
              <w:pStyle w:val="af1"/>
            </w:pPr>
            <w:r w:rsidRPr="00125896">
              <w:t>1) их объединение</w:t>
            </w:r>
          </w:p>
          <w:p w14:paraId="7200FE5C" w14:textId="77777777" w:rsidR="007A57AE" w:rsidRPr="00125896" w:rsidRDefault="007A57AE" w:rsidP="001C7100">
            <w:pPr>
              <w:pStyle w:val="af1"/>
            </w:pPr>
            <w:r w:rsidRPr="00125896">
              <w:t>2) их пересечение</w:t>
            </w:r>
          </w:p>
          <w:p w14:paraId="2B2B0DD4" w14:textId="77777777" w:rsidR="007A57AE" w:rsidRPr="00125896" w:rsidRDefault="007A57AE" w:rsidP="001C7100">
            <w:pPr>
              <w:pStyle w:val="af1"/>
            </w:pPr>
            <w:r w:rsidRPr="00125896">
              <w:t xml:space="preserve">3) элементы множества </w:t>
            </w:r>
            <w:r w:rsidRPr="00125896">
              <w:rPr>
                <w:lang w:val="en-US"/>
              </w:rPr>
              <w:t>A</w:t>
            </w:r>
            <w:r w:rsidRPr="00125896">
              <w:t xml:space="preserve">, которых нет во множестве </w:t>
            </w:r>
            <w:r w:rsidRPr="00125896">
              <w:rPr>
                <w:lang w:val="en-US"/>
              </w:rPr>
              <w:t>B</w:t>
            </w:r>
          </w:p>
        </w:tc>
      </w:tr>
      <w:tr w:rsidR="007A57AE" w:rsidRPr="00125896" w14:paraId="59FD8FBE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E3F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386EC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EC711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5D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9437F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333AFD0" w14:textId="77777777" w:rsidR="007A57AE" w:rsidRPr="00125896" w:rsidRDefault="007A57AE" w:rsidP="00273234">
            <w:pPr>
              <w:pStyle w:val="af"/>
            </w:pPr>
          </w:p>
        </w:tc>
      </w:tr>
      <w:bookmarkEnd w:id="3"/>
    </w:tbl>
    <w:p w14:paraId="49BA5CFC" w14:textId="77777777" w:rsidR="007A57AE" w:rsidRPr="00125896" w:rsidRDefault="007A57AE" w:rsidP="00534E0D">
      <w:pPr>
        <w:spacing w:after="0" w:line="288" w:lineRule="auto"/>
        <w:rPr>
          <w:bCs/>
          <w:lang w:val="en-US"/>
        </w:rPr>
      </w:pPr>
    </w:p>
    <w:sectPr w:rsidR="007A57AE" w:rsidRPr="00125896" w:rsidSect="00B745FD">
      <w:footerReference w:type="default" r:id="rId100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46A10" w14:textId="77777777" w:rsidR="00F5724C" w:rsidRDefault="00F5724C" w:rsidP="006042D3">
      <w:pPr>
        <w:spacing w:after="0" w:line="240" w:lineRule="auto"/>
      </w:pPr>
      <w:r>
        <w:separator/>
      </w:r>
    </w:p>
  </w:endnote>
  <w:endnote w:type="continuationSeparator" w:id="0">
    <w:p w14:paraId="7B54A689" w14:textId="77777777" w:rsidR="00F5724C" w:rsidRDefault="00F5724C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77777777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B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DF2A" w14:textId="77777777" w:rsidR="00F5724C" w:rsidRDefault="00F5724C" w:rsidP="006042D3">
      <w:pPr>
        <w:spacing w:after="0" w:line="240" w:lineRule="auto"/>
      </w:pPr>
      <w:r>
        <w:separator/>
      </w:r>
    </w:p>
  </w:footnote>
  <w:footnote w:type="continuationSeparator" w:id="0">
    <w:p w14:paraId="6DDC02E9" w14:textId="77777777" w:rsidR="00F5724C" w:rsidRDefault="00F5724C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273564252">
    <w:abstractNumId w:val="32"/>
  </w:num>
  <w:num w:numId="2" w16cid:durableId="1730808741">
    <w:abstractNumId w:val="42"/>
  </w:num>
  <w:num w:numId="3" w16cid:durableId="561865605">
    <w:abstractNumId w:val="17"/>
  </w:num>
  <w:num w:numId="4" w16cid:durableId="1427968488">
    <w:abstractNumId w:val="3"/>
  </w:num>
  <w:num w:numId="5" w16cid:durableId="363942033">
    <w:abstractNumId w:val="20"/>
  </w:num>
  <w:num w:numId="6" w16cid:durableId="1648631708">
    <w:abstractNumId w:val="29"/>
  </w:num>
  <w:num w:numId="7" w16cid:durableId="623854953">
    <w:abstractNumId w:val="23"/>
  </w:num>
  <w:num w:numId="8" w16cid:durableId="592662770">
    <w:abstractNumId w:val="14"/>
  </w:num>
  <w:num w:numId="9" w16cid:durableId="435374138">
    <w:abstractNumId w:val="37"/>
  </w:num>
  <w:num w:numId="10" w16cid:durableId="1623153256">
    <w:abstractNumId w:val="30"/>
  </w:num>
  <w:num w:numId="11" w16cid:durableId="882253307">
    <w:abstractNumId w:val="0"/>
  </w:num>
  <w:num w:numId="12" w16cid:durableId="801078192">
    <w:abstractNumId w:val="8"/>
  </w:num>
  <w:num w:numId="13" w16cid:durableId="1660302228">
    <w:abstractNumId w:val="15"/>
  </w:num>
  <w:num w:numId="14" w16cid:durableId="1137599834">
    <w:abstractNumId w:val="36"/>
  </w:num>
  <w:num w:numId="15" w16cid:durableId="4787775">
    <w:abstractNumId w:val="10"/>
  </w:num>
  <w:num w:numId="16" w16cid:durableId="1296836024">
    <w:abstractNumId w:val="28"/>
  </w:num>
  <w:num w:numId="17" w16cid:durableId="2068718653">
    <w:abstractNumId w:val="21"/>
  </w:num>
  <w:num w:numId="18" w16cid:durableId="1876843630">
    <w:abstractNumId w:val="9"/>
  </w:num>
  <w:num w:numId="19" w16cid:durableId="1061293804">
    <w:abstractNumId w:val="11"/>
  </w:num>
  <w:num w:numId="20" w16cid:durableId="902982791">
    <w:abstractNumId w:val="34"/>
  </w:num>
  <w:num w:numId="21" w16cid:durableId="1009523998">
    <w:abstractNumId w:val="2"/>
  </w:num>
  <w:num w:numId="22" w16cid:durableId="364019463">
    <w:abstractNumId w:val="31"/>
  </w:num>
  <w:num w:numId="23" w16cid:durableId="1457674605">
    <w:abstractNumId w:val="22"/>
  </w:num>
  <w:num w:numId="24" w16cid:durableId="672342689">
    <w:abstractNumId w:val="33"/>
  </w:num>
  <w:num w:numId="25" w16cid:durableId="1806239505">
    <w:abstractNumId w:val="16"/>
  </w:num>
  <w:num w:numId="26" w16cid:durableId="1849100203">
    <w:abstractNumId w:val="39"/>
  </w:num>
  <w:num w:numId="27" w16cid:durableId="1903371963">
    <w:abstractNumId w:val="5"/>
  </w:num>
  <w:num w:numId="28" w16cid:durableId="823009425">
    <w:abstractNumId w:val="43"/>
  </w:num>
  <w:num w:numId="29" w16cid:durableId="728919458">
    <w:abstractNumId w:val="26"/>
  </w:num>
  <w:num w:numId="30" w16cid:durableId="315690995">
    <w:abstractNumId w:val="1"/>
  </w:num>
  <w:num w:numId="31" w16cid:durableId="123475142">
    <w:abstractNumId w:val="25"/>
  </w:num>
  <w:num w:numId="32" w16cid:durableId="770977888">
    <w:abstractNumId w:val="13"/>
  </w:num>
  <w:num w:numId="33" w16cid:durableId="1507359725">
    <w:abstractNumId w:val="41"/>
  </w:num>
  <w:num w:numId="34" w16cid:durableId="1765151966">
    <w:abstractNumId w:val="12"/>
  </w:num>
  <w:num w:numId="35" w16cid:durableId="1574777052">
    <w:abstractNumId w:val="4"/>
  </w:num>
  <w:num w:numId="36" w16cid:durableId="392317591">
    <w:abstractNumId w:val="18"/>
  </w:num>
  <w:num w:numId="37" w16cid:durableId="1602101311">
    <w:abstractNumId w:val="6"/>
  </w:num>
  <w:num w:numId="38" w16cid:durableId="594175197">
    <w:abstractNumId w:val="35"/>
  </w:num>
  <w:num w:numId="39" w16cid:durableId="314527630">
    <w:abstractNumId w:val="38"/>
  </w:num>
  <w:num w:numId="40" w16cid:durableId="157549047">
    <w:abstractNumId w:val="19"/>
  </w:num>
  <w:num w:numId="41" w16cid:durableId="1811821028">
    <w:abstractNumId w:val="7"/>
  </w:num>
  <w:num w:numId="42" w16cid:durableId="361708986">
    <w:abstractNumId w:val="24"/>
  </w:num>
  <w:num w:numId="43" w16cid:durableId="1517649854">
    <w:abstractNumId w:val="27"/>
  </w:num>
  <w:num w:numId="44" w16cid:durableId="1112434286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75CF9"/>
    <w:rsid w:val="00087A4C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6938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1C07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1FF3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2F49"/>
    <w:rsid w:val="005D3272"/>
    <w:rsid w:val="005E0666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97B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25AE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D0EE5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30E7"/>
    <w:rsid w:val="00E738C3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0BD0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24C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186E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8DAC43B8-DCC3-4269-BC69-4C9C2F6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png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hyperlink" Target="https://commons.wikimedia.org/wiki/File:IEC_OR_label.svg?uselang=ru" TargetMode="Externa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image" Target="media/image46.png"/><Relationship Id="rId16" Type="http://schemas.openxmlformats.org/officeDocument/2006/relationships/oleObject" Target="embeddings/oleObject4.bin"/><Relationship Id="rId11" Type="http://schemas.openxmlformats.org/officeDocument/2006/relationships/image" Target="media/image2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53" Type="http://schemas.openxmlformats.org/officeDocument/2006/relationships/hyperlink" Target="https://commons.wikimedia.org/wiki/File:Not-gate-en.svg?uselang=ru" TargetMode="Externa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hyperlink" Target="https://commons.wikimedia.org/wiki/File:XOR_gate_RU.svg?uselang=ru" TargetMode="External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image" Target="media/image47.png"/><Relationship Id="rId95" Type="http://schemas.openxmlformats.org/officeDocument/2006/relationships/image" Target="media/image51.png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hyperlink" Target="https://commons.wikimedia.org/wiki/File:IEC_NAND_label.svg?uselang=ru" TargetMode="External"/><Relationship Id="rId80" Type="http://schemas.openxmlformats.org/officeDocument/2006/relationships/image" Target="media/image39.png"/><Relationship Id="rId85" Type="http://schemas.openxmlformats.org/officeDocument/2006/relationships/image" Target="media/image42.png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46" Type="http://schemas.openxmlformats.org/officeDocument/2006/relationships/oleObject" Target="embeddings/oleObject16.bin"/><Relationship Id="rId59" Type="http://schemas.openxmlformats.org/officeDocument/2006/relationships/hyperlink" Target="https://commons.wikimedia.org/wiki/File:Logic-gate-and-us.svg?uselang=ru" TargetMode="External"/><Relationship Id="rId67" Type="http://schemas.openxmlformats.org/officeDocument/2006/relationships/hyperlink" Target="https://commons.wikimedia.org/wiki/File:NAND_gate_RU.svg?uselang=ru" TargetMode="External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hyperlink" Target="https://commons.wikimedia.org/wiki/File:IEC_NOR_label.svg?uselang=ru" TargetMode="External"/><Relationship Id="rId83" Type="http://schemas.openxmlformats.org/officeDocument/2006/relationships/hyperlink" Target="https://commons.wikimedia.org/wiki/File:Xor-gate-en.svg?uselang=ru" TargetMode="External"/><Relationship Id="rId88" Type="http://schemas.openxmlformats.org/officeDocument/2006/relationships/image" Target="media/image45.png"/><Relationship Id="rId91" Type="http://schemas.openxmlformats.org/officeDocument/2006/relationships/image" Target="media/image48.png"/><Relationship Id="rId96" Type="http://schemas.openxmlformats.org/officeDocument/2006/relationships/image" Target="media/image5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4.png"/><Relationship Id="rId49" Type="http://schemas.openxmlformats.org/officeDocument/2006/relationships/hyperlink" Target="https://commons.wikimedia.org/wiki/File:NOT_gate_RU.svg?uselang=ru" TargetMode="External"/><Relationship Id="rId57" Type="http://schemas.openxmlformats.org/officeDocument/2006/relationships/hyperlink" Target="https://commons.wikimedia.org/wiki/File:IEC_AND_label.svg?uselang=ru" TargetMode="External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hyperlink" Target="https://commons.wikimedia.org/wiki/File:Or-gate-en.svg?uselang=ru" TargetMode="External"/><Relationship Id="rId73" Type="http://schemas.openxmlformats.org/officeDocument/2006/relationships/hyperlink" Target="https://commons.wikimedia.org/wiki/File:NOR_gate_RU.svg?uselang=ru" TargetMode="External"/><Relationship Id="rId78" Type="http://schemas.openxmlformats.org/officeDocument/2006/relationships/image" Target="media/image38.png"/><Relationship Id="rId81" Type="http://schemas.openxmlformats.org/officeDocument/2006/relationships/hyperlink" Target="https://commons.wikimedia.org/wiki/File:IEC_XOR_label.svg?uselang=ru" TargetMode="External"/><Relationship Id="rId86" Type="http://schemas.openxmlformats.org/officeDocument/2006/relationships/image" Target="media/image43.png"/><Relationship Id="rId94" Type="http://schemas.openxmlformats.org/officeDocument/2006/relationships/oleObject" Target="embeddings/oleObject18.bin"/><Relationship Id="rId99" Type="http://schemas.openxmlformats.org/officeDocument/2006/relationships/hyperlink" Target="https://pythonworld.ru/tipy-dannyx-v-python/stroki-funkcii-i-metody-strok.html" TargetMode="External"/><Relationship Id="rId10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Relationship Id="rId34" Type="http://schemas.openxmlformats.org/officeDocument/2006/relationships/oleObject" Target="embeddings/oleObject13.bin"/><Relationship Id="rId50" Type="http://schemas.openxmlformats.org/officeDocument/2006/relationships/image" Target="media/image24.png"/><Relationship Id="rId55" Type="http://schemas.openxmlformats.org/officeDocument/2006/relationships/hyperlink" Target="https://commons.wikimedia.org/wiki/File:AND_gate_RU.svg?uselang=ru" TargetMode="External"/><Relationship Id="rId76" Type="http://schemas.openxmlformats.org/officeDocument/2006/relationships/image" Target="media/image37.png"/><Relationship Id="rId97" Type="http://schemas.openxmlformats.org/officeDocument/2006/relationships/oleObject" Target="embeddings/oleObject19.bin"/><Relationship Id="rId7" Type="http://schemas.openxmlformats.org/officeDocument/2006/relationships/footnotes" Target="footnotes.xml"/><Relationship Id="rId71" Type="http://schemas.openxmlformats.org/officeDocument/2006/relationships/hyperlink" Target="https://commons.wikimedia.org/wiki/File:Nand-gate-en.svg?uselang=ru" TargetMode="External"/><Relationship Id="rId92" Type="http://schemas.openxmlformats.org/officeDocument/2006/relationships/image" Target="media/image49.png"/><Relationship Id="rId2" Type="http://schemas.openxmlformats.org/officeDocument/2006/relationships/customXml" Target="../customXml/item1.xml"/><Relationship Id="rId29" Type="http://schemas.openxmlformats.org/officeDocument/2006/relationships/image" Target="media/image11.png"/><Relationship Id="rId24" Type="http://schemas.openxmlformats.org/officeDocument/2006/relationships/oleObject" Target="embeddings/oleObject8.bin"/><Relationship Id="rId40" Type="http://schemas.openxmlformats.org/officeDocument/2006/relationships/image" Target="media/image18.png"/><Relationship Id="rId45" Type="http://schemas.openxmlformats.org/officeDocument/2006/relationships/image" Target="media/image22.png"/><Relationship Id="rId66" Type="http://schemas.openxmlformats.org/officeDocument/2006/relationships/image" Target="media/image32.png"/><Relationship Id="rId87" Type="http://schemas.openxmlformats.org/officeDocument/2006/relationships/image" Target="media/image44.png"/><Relationship Id="rId61" Type="http://schemas.openxmlformats.org/officeDocument/2006/relationships/hyperlink" Target="https://commons.wikimedia.org/wiki/File:OR_gate_RU.svg?uselang=ru" TargetMode="External"/><Relationship Id="rId82" Type="http://schemas.openxmlformats.org/officeDocument/2006/relationships/image" Target="media/image40.png"/><Relationship Id="rId19" Type="http://schemas.openxmlformats.org/officeDocument/2006/relationships/image" Target="media/image6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7.png"/><Relationship Id="rId77" Type="http://schemas.openxmlformats.org/officeDocument/2006/relationships/hyperlink" Target="https://commons.wikimedia.org/wiki/File:Nor-gate-en.svg?uselang=ru" TargetMode="External"/><Relationship Id="rId100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commons.wikimedia.org/wiki/File:IEC_NOT_label.svg?uselang=ru" TargetMode="External"/><Relationship Id="rId72" Type="http://schemas.openxmlformats.org/officeDocument/2006/relationships/image" Target="media/image35.png"/><Relationship Id="rId93" Type="http://schemas.openxmlformats.org/officeDocument/2006/relationships/image" Target="media/image50.png"/><Relationship Id="rId98" Type="http://schemas.openxmlformats.org/officeDocument/2006/relationships/hyperlink" Target="https://pythonworld.ru/tipy-dannyx-v-python/stroki-funkcii-i-metody-strok.html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E896-F526-48E7-BA04-094C9A68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27</Pages>
  <Words>2860</Words>
  <Characters>16304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Максим Бесхмельнов</cp:lastModifiedBy>
  <cp:revision>22</cp:revision>
  <cp:lastPrinted>2020-09-01T19:26:00Z</cp:lastPrinted>
  <dcterms:created xsi:type="dcterms:W3CDTF">2021-06-22T11:21:00Z</dcterms:created>
  <dcterms:modified xsi:type="dcterms:W3CDTF">2022-11-16T09:13:00Z</dcterms:modified>
</cp:coreProperties>
</file>