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64CADB" w14:textId="77777777" w:rsidR="007F0889" w:rsidRPr="007F0889" w:rsidRDefault="007F0889" w:rsidP="007F0889">
      <w:pPr>
        <w:spacing w:line="480" w:lineRule="auto"/>
        <w:contextualSpacing/>
        <w:rPr>
          <w:rFonts w:ascii="Times New Roman" w:hAnsi="Times New Roman" w:cs="Times New Roman"/>
        </w:rPr>
      </w:pPr>
      <w:r w:rsidRPr="007F0889">
        <w:rPr>
          <w:rFonts w:ascii="Times New Roman" w:hAnsi="Times New Roman" w:cs="Times New Roman"/>
        </w:rPr>
        <w:t>Bibek Shrestha</w:t>
      </w:r>
    </w:p>
    <w:p w14:paraId="3BC7096D" w14:textId="77777777" w:rsidR="007F0889" w:rsidRPr="007F0889" w:rsidRDefault="007F0889" w:rsidP="007F0889">
      <w:pPr>
        <w:spacing w:line="480" w:lineRule="auto"/>
        <w:contextualSpacing/>
        <w:rPr>
          <w:rFonts w:ascii="Times New Roman" w:hAnsi="Times New Roman" w:cs="Times New Roman"/>
        </w:rPr>
      </w:pPr>
      <w:r w:rsidRPr="007F0889">
        <w:rPr>
          <w:rFonts w:ascii="Times New Roman" w:hAnsi="Times New Roman" w:cs="Times New Roman"/>
        </w:rPr>
        <w:t>CS-499 Science Capstone</w:t>
      </w:r>
    </w:p>
    <w:p w14:paraId="4281F1CF" w14:textId="3698E931" w:rsidR="007F0889" w:rsidRPr="007F0889" w:rsidRDefault="007F0889" w:rsidP="007F0889">
      <w:pPr>
        <w:spacing w:line="480" w:lineRule="auto"/>
        <w:contextualSpacing/>
        <w:jc w:val="center"/>
        <w:rPr>
          <w:rFonts w:ascii="Times New Roman" w:hAnsi="Times New Roman" w:cs="Times New Roman"/>
          <w:b/>
          <w:bCs/>
          <w:sz w:val="28"/>
          <w:szCs w:val="28"/>
        </w:rPr>
      </w:pPr>
      <w:r w:rsidRPr="007F0889">
        <w:rPr>
          <w:rFonts w:ascii="Times New Roman" w:hAnsi="Times New Roman" w:cs="Times New Roman"/>
          <w:b/>
          <w:bCs/>
          <w:sz w:val="28"/>
          <w:szCs w:val="28"/>
        </w:rPr>
        <w:t>Journal: Career Choice and Artifact Update</w:t>
      </w:r>
    </w:p>
    <w:p w14:paraId="5E3D463B" w14:textId="0B88B4FA" w:rsidR="00886D66" w:rsidRDefault="007F0889" w:rsidP="007F0889">
      <w:pPr>
        <w:spacing w:line="480" w:lineRule="auto"/>
        <w:ind w:firstLine="720"/>
        <w:contextualSpacing/>
        <w:rPr>
          <w:rFonts w:ascii="Times New Roman" w:hAnsi="Times New Roman" w:cs="Times New Roman"/>
        </w:rPr>
      </w:pPr>
      <w:r w:rsidRPr="007F0889">
        <w:rPr>
          <w:rFonts w:ascii="Times New Roman" w:hAnsi="Times New Roman" w:cs="Times New Roman"/>
        </w:rPr>
        <w:t xml:space="preserve">I have always had a strong interest in computer science since I have a natural curiosity about how computers operates and functions. Although this field has always been </w:t>
      </w:r>
      <w:r w:rsidR="005D2E89" w:rsidRPr="007F0889">
        <w:rPr>
          <w:rFonts w:ascii="Times New Roman" w:hAnsi="Times New Roman" w:cs="Times New Roman"/>
        </w:rPr>
        <w:t>an</w:t>
      </w:r>
      <w:r w:rsidRPr="007F0889">
        <w:rPr>
          <w:rFonts w:ascii="Times New Roman" w:hAnsi="Times New Roman" w:cs="Times New Roman"/>
        </w:rPr>
        <w:t xml:space="preserve"> important interest of mine, my specific area of focus has changed over time. I first became interested to Java, but I eventually became more interested about data science and mobile app development. I am actively learning from YouTube lessons while improving my knowledge with further Udemy Academy courses to improve my skills in these areas. Besides my interest, I am understanding that a career in computer science is respected and promising.</w:t>
      </w:r>
    </w:p>
    <w:p w14:paraId="3AB947E0" w14:textId="673B35A7" w:rsidR="007F0889" w:rsidRDefault="007F0889" w:rsidP="007F0889">
      <w:pPr>
        <w:spacing w:line="480" w:lineRule="auto"/>
        <w:ind w:firstLine="720"/>
        <w:contextualSpacing/>
        <w:rPr>
          <w:rFonts w:ascii="Times New Roman" w:hAnsi="Times New Roman" w:cs="Times New Roman"/>
        </w:rPr>
      </w:pPr>
      <w:r w:rsidRPr="007F0889">
        <w:rPr>
          <w:rFonts w:ascii="Times New Roman" w:hAnsi="Times New Roman" w:cs="Times New Roman"/>
        </w:rPr>
        <w:t>Over time, my knowledge of this field has increased considerably. My interest started with simple programs like Notepad, MS Paint, and simple games. I then gradually progressed on to learning HTML, C, Python, and Java. Through a variety of assignments and projects in my academic courses, I am always improving my technical skills. But</w:t>
      </w:r>
      <w:r>
        <w:rPr>
          <w:rFonts w:ascii="Times New Roman" w:hAnsi="Times New Roman" w:cs="Times New Roman"/>
        </w:rPr>
        <w:t xml:space="preserve"> there is still a lot to learn, and</w:t>
      </w:r>
      <w:r w:rsidRPr="007F0889">
        <w:rPr>
          <w:rFonts w:ascii="Times New Roman" w:hAnsi="Times New Roman" w:cs="Times New Roman"/>
        </w:rPr>
        <w:t xml:space="preserve"> I am always looking to learn more.</w:t>
      </w:r>
    </w:p>
    <w:p w14:paraId="6BA5B79A" w14:textId="77777777" w:rsidR="00F21952" w:rsidRDefault="00F21952" w:rsidP="007F0889">
      <w:pPr>
        <w:spacing w:line="480" w:lineRule="auto"/>
        <w:ind w:firstLine="720"/>
        <w:contextualSpacing/>
        <w:rPr>
          <w:rFonts w:ascii="Times New Roman" w:hAnsi="Times New Roman" w:cs="Times New Roman"/>
        </w:rPr>
      </w:pPr>
      <w:r w:rsidRPr="00F21952">
        <w:rPr>
          <w:rFonts w:ascii="Times New Roman" w:hAnsi="Times New Roman" w:cs="Times New Roman"/>
        </w:rPr>
        <w:t>I have already carefully investigated the benefits and limitations of my areas of study, mainly data science and Java. Speaking with experienced seniors and elders in the field has also given me useful information. My decision to further expand my skills by pursuing a master’s degree after completing my undergraduate studies has been supported by this.</w:t>
      </w:r>
    </w:p>
    <w:p w14:paraId="79EAFCD0" w14:textId="7D076128" w:rsidR="007F0889" w:rsidRDefault="00F21952" w:rsidP="007F0889">
      <w:pPr>
        <w:spacing w:line="480" w:lineRule="auto"/>
        <w:ind w:firstLine="720"/>
        <w:contextualSpacing/>
        <w:rPr>
          <w:rFonts w:ascii="Times New Roman" w:hAnsi="Times New Roman" w:cs="Times New Roman"/>
        </w:rPr>
      </w:pPr>
      <w:r w:rsidRPr="00F21952">
        <w:rPr>
          <w:rFonts w:ascii="Times New Roman" w:hAnsi="Times New Roman" w:cs="Times New Roman"/>
        </w:rPr>
        <w:t xml:space="preserve">I have so far </w:t>
      </w:r>
      <w:r w:rsidR="005D2E89">
        <w:rPr>
          <w:rFonts w:ascii="Times New Roman" w:hAnsi="Times New Roman" w:cs="Times New Roman"/>
        </w:rPr>
        <w:t>achieved</w:t>
      </w:r>
      <w:r w:rsidRPr="00F21952">
        <w:rPr>
          <w:rFonts w:ascii="Times New Roman" w:hAnsi="Times New Roman" w:cs="Times New Roman"/>
        </w:rPr>
        <w:t xml:space="preserve"> a few important course outcomes, such as understanding database management, operating systems, web development, mobile app development, 3D modeling and graphics, and several programming languages. I am very happy of the products and applications I have created, including 3D models of real objects, Android mobile apps which utilize gravity </w:t>
      </w:r>
      <w:r w:rsidRPr="00F21952">
        <w:rPr>
          <w:rFonts w:ascii="Times New Roman" w:hAnsi="Times New Roman" w:cs="Times New Roman"/>
        </w:rPr>
        <w:lastRenderedPageBreak/>
        <w:t>sensors and event tracking, and an Animal Shelter database app. Despite all this achievement, I am determined to discover what the future offers as I know I still have a lot to learn.</w:t>
      </w:r>
    </w:p>
    <w:p w14:paraId="1C0EE008" w14:textId="77777777" w:rsidR="00F21952" w:rsidRDefault="00F21952" w:rsidP="00F21952">
      <w:pPr>
        <w:spacing w:line="480" w:lineRule="auto"/>
        <w:contextualSpacing/>
        <w:rPr>
          <w:rFonts w:ascii="Times New Roman" w:hAnsi="Times New Roman" w:cs="Times New Roman"/>
        </w:rPr>
      </w:pPr>
    </w:p>
    <w:p w14:paraId="222351BC" w14:textId="77777777" w:rsidR="00F21952" w:rsidRDefault="00F21952" w:rsidP="00F21952">
      <w:pPr>
        <w:spacing w:line="480" w:lineRule="auto"/>
        <w:contextualSpacing/>
        <w:rPr>
          <w:rFonts w:ascii="Times New Roman" w:hAnsi="Times New Roman" w:cs="Times New Roman"/>
        </w:rPr>
      </w:pPr>
    </w:p>
    <w:p w14:paraId="450D622F" w14:textId="77777777" w:rsidR="00F21952" w:rsidRDefault="00F21952" w:rsidP="00F21952">
      <w:pPr>
        <w:spacing w:line="480" w:lineRule="auto"/>
        <w:contextualSpacing/>
        <w:rPr>
          <w:rFonts w:ascii="Times New Roman" w:hAnsi="Times New Roman" w:cs="Times New Roman"/>
        </w:rPr>
      </w:pPr>
    </w:p>
    <w:p w14:paraId="2766AEFE" w14:textId="77777777" w:rsidR="00F21952" w:rsidRPr="00CC204D" w:rsidRDefault="00F21952" w:rsidP="00F21952">
      <w:pPr>
        <w:spacing w:line="480" w:lineRule="auto"/>
        <w:contextualSpacing/>
        <w:jc w:val="center"/>
        <w:rPr>
          <w:rFonts w:ascii="Times New Roman" w:hAnsi="Times New Roman" w:cs="Times New Roman"/>
          <w:b/>
          <w:bCs/>
        </w:rPr>
      </w:pPr>
      <w:r w:rsidRPr="00CC204D">
        <w:rPr>
          <w:rFonts w:ascii="Times New Roman" w:hAnsi="Times New Roman" w:cs="Times New Roman"/>
          <w:b/>
          <w:bCs/>
        </w:rPr>
        <w:t>Status Checkpoints for All Categories</w:t>
      </w:r>
    </w:p>
    <w:tbl>
      <w:tblPr>
        <w:tblStyle w:val="TableGrid"/>
        <w:tblW w:w="9720" w:type="dxa"/>
        <w:tblInd w:w="-185" w:type="dxa"/>
        <w:tblLook w:val="04A0" w:firstRow="1" w:lastRow="0" w:firstColumn="1" w:lastColumn="0" w:noHBand="0" w:noVBand="1"/>
      </w:tblPr>
      <w:tblGrid>
        <w:gridCol w:w="2610"/>
        <w:gridCol w:w="2340"/>
        <w:gridCol w:w="2247"/>
        <w:gridCol w:w="2523"/>
      </w:tblGrid>
      <w:tr w:rsidR="00F21952" w14:paraId="37B424EA" w14:textId="77777777" w:rsidTr="0093107B">
        <w:trPr>
          <w:trHeight w:val="764"/>
        </w:trPr>
        <w:tc>
          <w:tcPr>
            <w:tcW w:w="2610" w:type="dxa"/>
          </w:tcPr>
          <w:p w14:paraId="29541AF2" w14:textId="77777777" w:rsidR="00F21952" w:rsidRDefault="00F21952" w:rsidP="0093107B">
            <w:pPr>
              <w:spacing w:line="480" w:lineRule="auto"/>
              <w:contextualSpacing/>
              <w:rPr>
                <w:rFonts w:ascii="Times New Roman" w:hAnsi="Times New Roman" w:cs="Times New Roman"/>
              </w:rPr>
            </w:pPr>
            <w:r w:rsidRPr="00B25110">
              <w:rPr>
                <w:rFonts w:ascii="Times New Roman" w:hAnsi="Times New Roman" w:cs="Times New Roman"/>
              </w:rPr>
              <w:t>Checkpoint</w:t>
            </w:r>
            <w:r w:rsidRPr="00B25110">
              <w:rPr>
                <w:rFonts w:ascii="Times New Roman" w:hAnsi="Times New Roman" w:cs="Times New Roman"/>
              </w:rPr>
              <w:tab/>
            </w:r>
            <w:r w:rsidRPr="00B25110">
              <w:rPr>
                <w:rFonts w:ascii="Times New Roman" w:hAnsi="Times New Roman" w:cs="Times New Roman"/>
              </w:rPr>
              <w:tab/>
            </w:r>
            <w:r w:rsidRPr="00B25110">
              <w:rPr>
                <w:rFonts w:ascii="Times New Roman" w:hAnsi="Times New Roman" w:cs="Times New Roman"/>
              </w:rPr>
              <w:tab/>
            </w:r>
          </w:p>
        </w:tc>
        <w:tc>
          <w:tcPr>
            <w:tcW w:w="2340" w:type="dxa"/>
          </w:tcPr>
          <w:p w14:paraId="1A9A7322" w14:textId="77777777" w:rsidR="00F21952" w:rsidRDefault="00F21952" w:rsidP="0093107B">
            <w:pPr>
              <w:spacing w:line="480" w:lineRule="auto"/>
              <w:contextualSpacing/>
              <w:rPr>
                <w:rFonts w:ascii="Times New Roman" w:hAnsi="Times New Roman" w:cs="Times New Roman"/>
              </w:rPr>
            </w:pPr>
            <w:r w:rsidRPr="00B25110">
              <w:rPr>
                <w:rFonts w:ascii="Times New Roman" w:hAnsi="Times New Roman" w:cs="Times New Roman"/>
              </w:rPr>
              <w:t>Software Design and Engineering</w:t>
            </w:r>
          </w:p>
        </w:tc>
        <w:tc>
          <w:tcPr>
            <w:tcW w:w="2247" w:type="dxa"/>
          </w:tcPr>
          <w:p w14:paraId="323FA230" w14:textId="77777777" w:rsidR="00F21952" w:rsidRDefault="00F21952" w:rsidP="0093107B">
            <w:pPr>
              <w:spacing w:line="480" w:lineRule="auto"/>
              <w:contextualSpacing/>
              <w:rPr>
                <w:rFonts w:ascii="Times New Roman" w:hAnsi="Times New Roman" w:cs="Times New Roman"/>
              </w:rPr>
            </w:pPr>
            <w:r w:rsidRPr="00B25110">
              <w:rPr>
                <w:rFonts w:ascii="Times New Roman" w:hAnsi="Times New Roman" w:cs="Times New Roman"/>
              </w:rPr>
              <w:t>Algorithms and Data Structures</w:t>
            </w:r>
          </w:p>
        </w:tc>
        <w:tc>
          <w:tcPr>
            <w:tcW w:w="2523" w:type="dxa"/>
          </w:tcPr>
          <w:p w14:paraId="4E3DE62D" w14:textId="77777777" w:rsidR="00F21952" w:rsidRDefault="00F21952" w:rsidP="0093107B">
            <w:pPr>
              <w:spacing w:line="480" w:lineRule="auto"/>
              <w:contextualSpacing/>
              <w:rPr>
                <w:rFonts w:ascii="Times New Roman" w:hAnsi="Times New Roman" w:cs="Times New Roman"/>
              </w:rPr>
            </w:pPr>
            <w:r w:rsidRPr="00B25110">
              <w:rPr>
                <w:rFonts w:ascii="Times New Roman" w:hAnsi="Times New Roman" w:cs="Times New Roman"/>
              </w:rPr>
              <w:t>Databases</w:t>
            </w:r>
          </w:p>
        </w:tc>
      </w:tr>
      <w:tr w:rsidR="00F21952" w14:paraId="11041E09" w14:textId="77777777" w:rsidTr="0093107B">
        <w:tc>
          <w:tcPr>
            <w:tcW w:w="2610" w:type="dxa"/>
          </w:tcPr>
          <w:p w14:paraId="14F8F350" w14:textId="77777777" w:rsidR="00F21952" w:rsidRDefault="00F21952" w:rsidP="0093107B">
            <w:pPr>
              <w:spacing w:line="480" w:lineRule="auto"/>
              <w:contextualSpacing/>
              <w:rPr>
                <w:rFonts w:ascii="Times New Roman" w:hAnsi="Times New Roman" w:cs="Times New Roman"/>
              </w:rPr>
            </w:pPr>
            <w:r w:rsidRPr="00B25110">
              <w:rPr>
                <w:rFonts w:ascii="Times New Roman" w:hAnsi="Times New Roman" w:cs="Times New Roman"/>
              </w:rPr>
              <w:t>Name of Artifact</w:t>
            </w:r>
            <w:r>
              <w:rPr>
                <w:rFonts w:ascii="Times New Roman" w:hAnsi="Times New Roman" w:cs="Times New Roman"/>
              </w:rPr>
              <w:t xml:space="preserve"> </w:t>
            </w:r>
            <w:r w:rsidRPr="00B25110">
              <w:rPr>
                <w:rFonts w:ascii="Times New Roman" w:hAnsi="Times New Roman" w:cs="Times New Roman"/>
              </w:rPr>
              <w:t>Used</w:t>
            </w:r>
          </w:p>
        </w:tc>
        <w:tc>
          <w:tcPr>
            <w:tcW w:w="2340" w:type="dxa"/>
          </w:tcPr>
          <w:p w14:paraId="2D9AF06C" w14:textId="77777777" w:rsidR="00F21952" w:rsidRDefault="00F21952" w:rsidP="0093107B">
            <w:pPr>
              <w:spacing w:line="480" w:lineRule="auto"/>
              <w:contextualSpacing/>
              <w:rPr>
                <w:rFonts w:ascii="Times New Roman" w:hAnsi="Times New Roman" w:cs="Times New Roman"/>
              </w:rPr>
            </w:pPr>
            <w:r w:rsidRPr="00B25110">
              <w:rPr>
                <w:rFonts w:ascii="Times New Roman" w:hAnsi="Times New Roman" w:cs="Times New Roman"/>
              </w:rPr>
              <w:t>Event Tracking App</w:t>
            </w:r>
          </w:p>
        </w:tc>
        <w:tc>
          <w:tcPr>
            <w:tcW w:w="2247" w:type="dxa"/>
          </w:tcPr>
          <w:p w14:paraId="2C062718" w14:textId="0F97272A" w:rsidR="00F21952" w:rsidRDefault="00F07C86" w:rsidP="0093107B">
            <w:pPr>
              <w:spacing w:line="480" w:lineRule="auto"/>
              <w:contextualSpacing/>
              <w:rPr>
                <w:rFonts w:ascii="Times New Roman" w:hAnsi="Times New Roman" w:cs="Times New Roman"/>
              </w:rPr>
            </w:pPr>
            <w:r>
              <w:rPr>
                <w:rFonts w:ascii="Times New Roman" w:hAnsi="Times New Roman" w:cs="Times New Roman"/>
              </w:rPr>
              <w:t>Gravity Sensor</w:t>
            </w:r>
            <w:r w:rsidR="00F21952" w:rsidRPr="00B25110">
              <w:rPr>
                <w:rFonts w:ascii="Times New Roman" w:hAnsi="Times New Roman" w:cs="Times New Roman"/>
              </w:rPr>
              <w:t xml:space="preserve"> App</w:t>
            </w:r>
          </w:p>
        </w:tc>
        <w:tc>
          <w:tcPr>
            <w:tcW w:w="2523" w:type="dxa"/>
          </w:tcPr>
          <w:p w14:paraId="03167E9E" w14:textId="77777777" w:rsidR="00F21952" w:rsidRDefault="00F21952" w:rsidP="0093107B">
            <w:pPr>
              <w:spacing w:line="480" w:lineRule="auto"/>
              <w:contextualSpacing/>
              <w:rPr>
                <w:rFonts w:ascii="Times New Roman" w:hAnsi="Times New Roman" w:cs="Times New Roman"/>
              </w:rPr>
            </w:pPr>
            <w:r w:rsidRPr="00B25110">
              <w:rPr>
                <w:rFonts w:ascii="Times New Roman" w:hAnsi="Times New Roman" w:cs="Times New Roman"/>
              </w:rPr>
              <w:t>Animal Shelter module</w:t>
            </w:r>
          </w:p>
        </w:tc>
      </w:tr>
      <w:tr w:rsidR="00F21952" w14:paraId="0C61C9AC" w14:textId="77777777" w:rsidTr="0093107B">
        <w:tc>
          <w:tcPr>
            <w:tcW w:w="2610" w:type="dxa"/>
          </w:tcPr>
          <w:p w14:paraId="6601004F" w14:textId="77777777" w:rsidR="00F21952" w:rsidRPr="00B25110" w:rsidRDefault="00F21952" w:rsidP="0093107B">
            <w:pPr>
              <w:spacing w:line="480" w:lineRule="auto"/>
              <w:contextualSpacing/>
              <w:rPr>
                <w:rFonts w:ascii="Times New Roman" w:hAnsi="Times New Roman" w:cs="Times New Roman"/>
              </w:rPr>
            </w:pPr>
            <w:r w:rsidRPr="00B25110">
              <w:rPr>
                <w:rFonts w:ascii="Times New Roman" w:hAnsi="Times New Roman" w:cs="Times New Roman"/>
              </w:rPr>
              <w:t>Status of Initial</w:t>
            </w:r>
            <w:r>
              <w:rPr>
                <w:rFonts w:ascii="Times New Roman" w:hAnsi="Times New Roman" w:cs="Times New Roman"/>
              </w:rPr>
              <w:t xml:space="preserve"> </w:t>
            </w:r>
            <w:r w:rsidRPr="00B25110">
              <w:rPr>
                <w:rFonts w:ascii="Times New Roman" w:hAnsi="Times New Roman" w:cs="Times New Roman"/>
              </w:rPr>
              <w:t>Enhancement</w:t>
            </w:r>
            <w:r w:rsidRPr="00B25110">
              <w:rPr>
                <w:rFonts w:ascii="Times New Roman" w:hAnsi="Times New Roman" w:cs="Times New Roman"/>
              </w:rPr>
              <w:tab/>
            </w:r>
          </w:p>
        </w:tc>
        <w:tc>
          <w:tcPr>
            <w:tcW w:w="2340" w:type="dxa"/>
          </w:tcPr>
          <w:p w14:paraId="4F75BAA7" w14:textId="277F39B5" w:rsidR="00F21952" w:rsidRDefault="00F07C86" w:rsidP="0093107B">
            <w:pPr>
              <w:spacing w:line="480" w:lineRule="auto"/>
              <w:contextualSpacing/>
              <w:rPr>
                <w:rFonts w:ascii="Times New Roman" w:hAnsi="Times New Roman" w:cs="Times New Roman"/>
              </w:rPr>
            </w:pPr>
            <w:r>
              <w:rPr>
                <w:rFonts w:ascii="Times New Roman" w:hAnsi="Times New Roman" w:cs="Times New Roman"/>
              </w:rPr>
              <w:t>Debugged, p</w:t>
            </w:r>
            <w:r w:rsidR="00F21952">
              <w:rPr>
                <w:rFonts w:ascii="Times New Roman" w:hAnsi="Times New Roman" w:cs="Times New Roman"/>
              </w:rPr>
              <w:t>roper commenting</w:t>
            </w:r>
            <w:r>
              <w:rPr>
                <w:rFonts w:ascii="Times New Roman" w:hAnsi="Times New Roman" w:cs="Times New Roman"/>
              </w:rPr>
              <w:t xml:space="preserve"> and</w:t>
            </w:r>
            <w:r w:rsidR="00F21952">
              <w:rPr>
                <w:rFonts w:ascii="Times New Roman" w:hAnsi="Times New Roman" w:cs="Times New Roman"/>
              </w:rPr>
              <w:t xml:space="preserve"> structure</w:t>
            </w:r>
          </w:p>
        </w:tc>
        <w:tc>
          <w:tcPr>
            <w:tcW w:w="2247" w:type="dxa"/>
          </w:tcPr>
          <w:p w14:paraId="72867E58" w14:textId="77777777" w:rsidR="00F21952" w:rsidRDefault="00F21952" w:rsidP="0093107B">
            <w:pPr>
              <w:spacing w:line="480" w:lineRule="auto"/>
              <w:contextualSpacing/>
              <w:rPr>
                <w:rFonts w:ascii="Times New Roman" w:hAnsi="Times New Roman" w:cs="Times New Roman"/>
              </w:rPr>
            </w:pPr>
            <w:r>
              <w:rPr>
                <w:rFonts w:ascii="Times New Roman" w:hAnsi="Times New Roman" w:cs="Times New Roman"/>
              </w:rPr>
              <w:t>Proper commenting and structure</w:t>
            </w:r>
          </w:p>
        </w:tc>
        <w:tc>
          <w:tcPr>
            <w:tcW w:w="2523" w:type="dxa"/>
          </w:tcPr>
          <w:p w14:paraId="2CA9E277" w14:textId="77777777" w:rsidR="00F21952" w:rsidRDefault="00F21952" w:rsidP="0093107B">
            <w:pPr>
              <w:spacing w:line="480" w:lineRule="auto"/>
              <w:contextualSpacing/>
              <w:rPr>
                <w:rFonts w:ascii="Times New Roman" w:hAnsi="Times New Roman" w:cs="Times New Roman"/>
              </w:rPr>
            </w:pPr>
            <w:r w:rsidRPr="003D1ABA">
              <w:rPr>
                <w:rFonts w:ascii="Times New Roman" w:hAnsi="Times New Roman" w:cs="Times New Roman"/>
              </w:rPr>
              <w:t xml:space="preserve">Code </w:t>
            </w:r>
            <w:r>
              <w:rPr>
                <w:rFonts w:ascii="Times New Roman" w:hAnsi="Times New Roman" w:cs="Times New Roman"/>
              </w:rPr>
              <w:t>is</w:t>
            </w:r>
            <w:r w:rsidRPr="003D1ABA">
              <w:rPr>
                <w:rFonts w:ascii="Times New Roman" w:hAnsi="Times New Roman" w:cs="Times New Roman"/>
              </w:rPr>
              <w:t xml:space="preserve"> reorganized to improve readability.</w:t>
            </w:r>
          </w:p>
        </w:tc>
      </w:tr>
      <w:tr w:rsidR="00F21952" w14:paraId="22FA69EC" w14:textId="77777777" w:rsidTr="0093107B">
        <w:tc>
          <w:tcPr>
            <w:tcW w:w="2610" w:type="dxa"/>
          </w:tcPr>
          <w:p w14:paraId="1E82882E" w14:textId="77777777" w:rsidR="00F21952" w:rsidRDefault="00F21952" w:rsidP="0093107B">
            <w:pPr>
              <w:spacing w:line="480" w:lineRule="auto"/>
              <w:contextualSpacing/>
              <w:rPr>
                <w:rFonts w:ascii="Times New Roman" w:hAnsi="Times New Roman" w:cs="Times New Roman"/>
              </w:rPr>
            </w:pPr>
            <w:r w:rsidRPr="00B25110">
              <w:rPr>
                <w:rFonts w:ascii="Times New Roman" w:hAnsi="Times New Roman" w:cs="Times New Roman"/>
              </w:rPr>
              <w:t>Submission Status</w:t>
            </w:r>
          </w:p>
        </w:tc>
        <w:tc>
          <w:tcPr>
            <w:tcW w:w="2340" w:type="dxa"/>
          </w:tcPr>
          <w:p w14:paraId="10AF0523" w14:textId="62A9177C" w:rsidR="00F21952" w:rsidRDefault="00F07C86" w:rsidP="0093107B">
            <w:pPr>
              <w:spacing w:line="480" w:lineRule="auto"/>
              <w:contextualSpacing/>
              <w:rPr>
                <w:rFonts w:ascii="Times New Roman" w:hAnsi="Times New Roman" w:cs="Times New Roman"/>
              </w:rPr>
            </w:pPr>
            <w:r>
              <w:rPr>
                <w:rFonts w:ascii="Times New Roman" w:hAnsi="Times New Roman" w:cs="Times New Roman"/>
              </w:rPr>
              <w:t>Submitted</w:t>
            </w:r>
          </w:p>
        </w:tc>
        <w:tc>
          <w:tcPr>
            <w:tcW w:w="2247" w:type="dxa"/>
          </w:tcPr>
          <w:p w14:paraId="2564BA93" w14:textId="77777777" w:rsidR="00F21952" w:rsidRDefault="00F21952" w:rsidP="0093107B">
            <w:pPr>
              <w:spacing w:line="480" w:lineRule="auto"/>
              <w:contextualSpacing/>
              <w:rPr>
                <w:rFonts w:ascii="Times New Roman" w:hAnsi="Times New Roman" w:cs="Times New Roman"/>
              </w:rPr>
            </w:pPr>
            <w:r>
              <w:rPr>
                <w:rFonts w:ascii="Times New Roman" w:hAnsi="Times New Roman" w:cs="Times New Roman"/>
              </w:rPr>
              <w:t>pending</w:t>
            </w:r>
          </w:p>
        </w:tc>
        <w:tc>
          <w:tcPr>
            <w:tcW w:w="2523" w:type="dxa"/>
          </w:tcPr>
          <w:p w14:paraId="24566F59" w14:textId="08DF79CA" w:rsidR="00F21952" w:rsidRDefault="00F07C86" w:rsidP="0093107B">
            <w:pPr>
              <w:spacing w:line="480" w:lineRule="auto"/>
              <w:contextualSpacing/>
              <w:rPr>
                <w:rFonts w:ascii="Times New Roman" w:hAnsi="Times New Roman" w:cs="Times New Roman"/>
              </w:rPr>
            </w:pPr>
            <w:r>
              <w:rPr>
                <w:rFonts w:ascii="Times New Roman" w:hAnsi="Times New Roman" w:cs="Times New Roman"/>
              </w:rPr>
              <w:t>Submitted</w:t>
            </w:r>
          </w:p>
        </w:tc>
      </w:tr>
      <w:tr w:rsidR="00F21952" w14:paraId="3CE5A145" w14:textId="77777777" w:rsidTr="0093107B">
        <w:tc>
          <w:tcPr>
            <w:tcW w:w="2610" w:type="dxa"/>
          </w:tcPr>
          <w:p w14:paraId="7BBE4C3C" w14:textId="77777777" w:rsidR="00F21952" w:rsidRDefault="00F21952" w:rsidP="0093107B">
            <w:pPr>
              <w:spacing w:line="480" w:lineRule="auto"/>
              <w:contextualSpacing/>
              <w:rPr>
                <w:rFonts w:ascii="Times New Roman" w:hAnsi="Times New Roman" w:cs="Times New Roman"/>
              </w:rPr>
            </w:pPr>
            <w:r w:rsidRPr="00B25110">
              <w:rPr>
                <w:rFonts w:ascii="Times New Roman" w:hAnsi="Times New Roman" w:cs="Times New Roman"/>
              </w:rPr>
              <w:t>Status of Final Enhancement</w:t>
            </w:r>
            <w:r w:rsidRPr="00B25110">
              <w:rPr>
                <w:rFonts w:ascii="Times New Roman" w:hAnsi="Times New Roman" w:cs="Times New Roman"/>
              </w:rPr>
              <w:tab/>
            </w:r>
          </w:p>
        </w:tc>
        <w:tc>
          <w:tcPr>
            <w:tcW w:w="2340" w:type="dxa"/>
          </w:tcPr>
          <w:p w14:paraId="4E7FA144" w14:textId="3305727F" w:rsidR="00F21952" w:rsidRDefault="00F07C86" w:rsidP="0093107B">
            <w:pPr>
              <w:spacing w:line="480" w:lineRule="auto"/>
              <w:contextualSpacing/>
              <w:rPr>
                <w:rFonts w:ascii="Times New Roman" w:hAnsi="Times New Roman" w:cs="Times New Roman"/>
              </w:rPr>
            </w:pPr>
            <w:r>
              <w:rPr>
                <w:rFonts w:ascii="Times New Roman" w:hAnsi="Times New Roman" w:cs="Times New Roman"/>
              </w:rPr>
              <w:t>Done</w:t>
            </w:r>
          </w:p>
        </w:tc>
        <w:tc>
          <w:tcPr>
            <w:tcW w:w="2247" w:type="dxa"/>
          </w:tcPr>
          <w:p w14:paraId="115A9721" w14:textId="77777777" w:rsidR="00F21952" w:rsidRDefault="00F21952" w:rsidP="0093107B">
            <w:pPr>
              <w:spacing w:line="480" w:lineRule="auto"/>
              <w:contextualSpacing/>
              <w:rPr>
                <w:rFonts w:ascii="Times New Roman" w:hAnsi="Times New Roman" w:cs="Times New Roman"/>
              </w:rPr>
            </w:pPr>
            <w:r>
              <w:rPr>
                <w:rFonts w:ascii="Times New Roman" w:hAnsi="Times New Roman" w:cs="Times New Roman"/>
              </w:rPr>
              <w:t>working</w:t>
            </w:r>
          </w:p>
        </w:tc>
        <w:tc>
          <w:tcPr>
            <w:tcW w:w="2523" w:type="dxa"/>
          </w:tcPr>
          <w:p w14:paraId="5B649644" w14:textId="77777777" w:rsidR="00F21952" w:rsidRDefault="00F21952" w:rsidP="0093107B">
            <w:pPr>
              <w:spacing w:line="480" w:lineRule="auto"/>
              <w:contextualSpacing/>
              <w:rPr>
                <w:rFonts w:ascii="Times New Roman" w:hAnsi="Times New Roman" w:cs="Times New Roman"/>
              </w:rPr>
            </w:pPr>
            <w:r>
              <w:rPr>
                <w:rFonts w:ascii="Times New Roman" w:hAnsi="Times New Roman" w:cs="Times New Roman"/>
              </w:rPr>
              <w:t>working</w:t>
            </w:r>
          </w:p>
        </w:tc>
      </w:tr>
      <w:tr w:rsidR="00F21952" w14:paraId="3B6DB0D0" w14:textId="77777777" w:rsidTr="0093107B">
        <w:tc>
          <w:tcPr>
            <w:tcW w:w="2610" w:type="dxa"/>
          </w:tcPr>
          <w:p w14:paraId="5068A37D" w14:textId="77777777" w:rsidR="00F21952" w:rsidRDefault="00F21952" w:rsidP="0093107B">
            <w:pPr>
              <w:spacing w:line="480" w:lineRule="auto"/>
              <w:contextualSpacing/>
              <w:rPr>
                <w:rFonts w:ascii="Times New Roman" w:hAnsi="Times New Roman" w:cs="Times New Roman"/>
              </w:rPr>
            </w:pPr>
            <w:r w:rsidRPr="00B25110">
              <w:rPr>
                <w:rFonts w:ascii="Times New Roman" w:hAnsi="Times New Roman" w:cs="Times New Roman"/>
              </w:rPr>
              <w:t xml:space="preserve">Uploaded to </w:t>
            </w:r>
            <w:proofErr w:type="spellStart"/>
            <w:r w:rsidRPr="00B25110">
              <w:rPr>
                <w:rFonts w:ascii="Times New Roman" w:hAnsi="Times New Roman" w:cs="Times New Roman"/>
              </w:rPr>
              <w:t>ePortfolio</w:t>
            </w:r>
            <w:proofErr w:type="spellEnd"/>
          </w:p>
        </w:tc>
        <w:tc>
          <w:tcPr>
            <w:tcW w:w="2340" w:type="dxa"/>
          </w:tcPr>
          <w:p w14:paraId="5954E0EE" w14:textId="77777777" w:rsidR="00F21952" w:rsidRDefault="00F21952" w:rsidP="0093107B">
            <w:pPr>
              <w:spacing w:line="480" w:lineRule="auto"/>
              <w:contextualSpacing/>
              <w:rPr>
                <w:rFonts w:ascii="Times New Roman" w:hAnsi="Times New Roman" w:cs="Times New Roman"/>
              </w:rPr>
            </w:pPr>
            <w:r>
              <w:rPr>
                <w:rFonts w:ascii="Times New Roman" w:hAnsi="Times New Roman" w:cs="Times New Roman"/>
              </w:rPr>
              <w:t>No</w:t>
            </w:r>
          </w:p>
        </w:tc>
        <w:tc>
          <w:tcPr>
            <w:tcW w:w="2247" w:type="dxa"/>
          </w:tcPr>
          <w:p w14:paraId="2845E13B" w14:textId="77777777" w:rsidR="00F21952" w:rsidRDefault="00F21952" w:rsidP="0093107B">
            <w:pPr>
              <w:spacing w:line="480" w:lineRule="auto"/>
              <w:contextualSpacing/>
              <w:rPr>
                <w:rFonts w:ascii="Times New Roman" w:hAnsi="Times New Roman" w:cs="Times New Roman"/>
              </w:rPr>
            </w:pPr>
            <w:r>
              <w:rPr>
                <w:rFonts w:ascii="Times New Roman" w:hAnsi="Times New Roman" w:cs="Times New Roman"/>
              </w:rPr>
              <w:t>No</w:t>
            </w:r>
          </w:p>
        </w:tc>
        <w:tc>
          <w:tcPr>
            <w:tcW w:w="2523" w:type="dxa"/>
          </w:tcPr>
          <w:p w14:paraId="1BDE54F3" w14:textId="77777777" w:rsidR="00F21952" w:rsidRDefault="00F21952" w:rsidP="0093107B">
            <w:pPr>
              <w:spacing w:line="480" w:lineRule="auto"/>
              <w:contextualSpacing/>
              <w:rPr>
                <w:rFonts w:ascii="Times New Roman" w:hAnsi="Times New Roman" w:cs="Times New Roman"/>
              </w:rPr>
            </w:pPr>
            <w:r>
              <w:rPr>
                <w:rFonts w:ascii="Times New Roman" w:hAnsi="Times New Roman" w:cs="Times New Roman"/>
              </w:rPr>
              <w:t>No</w:t>
            </w:r>
          </w:p>
        </w:tc>
      </w:tr>
      <w:tr w:rsidR="00F21952" w14:paraId="2F1FD8BF" w14:textId="77777777" w:rsidTr="0093107B">
        <w:trPr>
          <w:trHeight w:val="809"/>
        </w:trPr>
        <w:tc>
          <w:tcPr>
            <w:tcW w:w="2610" w:type="dxa"/>
          </w:tcPr>
          <w:p w14:paraId="7A2500CA" w14:textId="77777777" w:rsidR="00F21952" w:rsidRDefault="00F21952" w:rsidP="0093107B">
            <w:pPr>
              <w:spacing w:line="480" w:lineRule="auto"/>
              <w:contextualSpacing/>
              <w:rPr>
                <w:rFonts w:ascii="Times New Roman" w:hAnsi="Times New Roman" w:cs="Times New Roman"/>
              </w:rPr>
            </w:pPr>
            <w:r w:rsidRPr="00B25110">
              <w:rPr>
                <w:rFonts w:ascii="Times New Roman" w:hAnsi="Times New Roman" w:cs="Times New Roman"/>
              </w:rPr>
              <w:t xml:space="preserve">Status of Finalized </w:t>
            </w:r>
            <w:proofErr w:type="spellStart"/>
            <w:r w:rsidRPr="00B25110">
              <w:rPr>
                <w:rFonts w:ascii="Times New Roman" w:hAnsi="Times New Roman" w:cs="Times New Roman"/>
              </w:rPr>
              <w:t>ePortfolio</w:t>
            </w:r>
            <w:proofErr w:type="spellEnd"/>
          </w:p>
        </w:tc>
        <w:tc>
          <w:tcPr>
            <w:tcW w:w="2340" w:type="dxa"/>
          </w:tcPr>
          <w:p w14:paraId="789C2E6E" w14:textId="77777777" w:rsidR="00F21952" w:rsidRDefault="00F21952" w:rsidP="0093107B">
            <w:pPr>
              <w:spacing w:line="480" w:lineRule="auto"/>
              <w:contextualSpacing/>
              <w:rPr>
                <w:rFonts w:ascii="Times New Roman" w:hAnsi="Times New Roman" w:cs="Times New Roman"/>
              </w:rPr>
            </w:pPr>
            <w:bookmarkStart w:id="0" w:name="OLE_LINK1"/>
            <w:r>
              <w:rPr>
                <w:rFonts w:ascii="Times New Roman" w:hAnsi="Times New Roman" w:cs="Times New Roman"/>
              </w:rPr>
              <w:t>Undergoing</w:t>
            </w:r>
            <w:bookmarkEnd w:id="0"/>
          </w:p>
        </w:tc>
        <w:tc>
          <w:tcPr>
            <w:tcW w:w="2247" w:type="dxa"/>
          </w:tcPr>
          <w:p w14:paraId="1AAE2521" w14:textId="77777777" w:rsidR="00F21952" w:rsidRDefault="00F21952" w:rsidP="0093107B">
            <w:pPr>
              <w:spacing w:line="480" w:lineRule="auto"/>
              <w:contextualSpacing/>
              <w:rPr>
                <w:rFonts w:ascii="Times New Roman" w:hAnsi="Times New Roman" w:cs="Times New Roman"/>
              </w:rPr>
            </w:pPr>
            <w:r>
              <w:rPr>
                <w:rFonts w:ascii="Times New Roman" w:hAnsi="Times New Roman" w:cs="Times New Roman"/>
              </w:rPr>
              <w:t>Undergoing</w:t>
            </w:r>
          </w:p>
        </w:tc>
        <w:tc>
          <w:tcPr>
            <w:tcW w:w="2523" w:type="dxa"/>
          </w:tcPr>
          <w:p w14:paraId="25D31D82" w14:textId="77777777" w:rsidR="00F21952" w:rsidRDefault="00F21952" w:rsidP="0093107B">
            <w:pPr>
              <w:spacing w:line="480" w:lineRule="auto"/>
              <w:contextualSpacing/>
              <w:rPr>
                <w:rFonts w:ascii="Times New Roman" w:hAnsi="Times New Roman" w:cs="Times New Roman"/>
              </w:rPr>
            </w:pPr>
            <w:r>
              <w:rPr>
                <w:rFonts w:ascii="Times New Roman" w:hAnsi="Times New Roman" w:cs="Times New Roman"/>
              </w:rPr>
              <w:t>Undergoing</w:t>
            </w:r>
          </w:p>
        </w:tc>
      </w:tr>
    </w:tbl>
    <w:p w14:paraId="59D04EAA" w14:textId="77777777" w:rsidR="00F21952" w:rsidRPr="007F0889" w:rsidRDefault="00F21952" w:rsidP="00F21952">
      <w:pPr>
        <w:spacing w:line="480" w:lineRule="auto"/>
        <w:contextualSpacing/>
        <w:rPr>
          <w:rFonts w:ascii="Times New Roman" w:hAnsi="Times New Roman" w:cs="Times New Roman"/>
        </w:rPr>
      </w:pPr>
    </w:p>
    <w:sectPr w:rsidR="00F21952" w:rsidRPr="007F08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889"/>
    <w:rsid w:val="000408C7"/>
    <w:rsid w:val="001D3E14"/>
    <w:rsid w:val="002517FC"/>
    <w:rsid w:val="004B3135"/>
    <w:rsid w:val="005D2E89"/>
    <w:rsid w:val="005D7F18"/>
    <w:rsid w:val="007864BC"/>
    <w:rsid w:val="007F0889"/>
    <w:rsid w:val="00837C5B"/>
    <w:rsid w:val="00886D66"/>
    <w:rsid w:val="00BD5C25"/>
    <w:rsid w:val="00C907CE"/>
    <w:rsid w:val="00DD3E8F"/>
    <w:rsid w:val="00F07C86"/>
    <w:rsid w:val="00F21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21C89"/>
  <w15:chartTrackingRefBased/>
  <w15:docId w15:val="{52597350-E3F0-FA44-80A9-78F97F34D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88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F088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F088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F088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F088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F08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08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08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08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088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F088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F088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F088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F088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F08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08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08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0889"/>
    <w:rPr>
      <w:rFonts w:eastAsiaTheme="majorEastAsia" w:cstheme="majorBidi"/>
      <w:color w:val="272727" w:themeColor="text1" w:themeTint="D8"/>
    </w:rPr>
  </w:style>
  <w:style w:type="paragraph" w:styleId="Title">
    <w:name w:val="Title"/>
    <w:basedOn w:val="Normal"/>
    <w:next w:val="Normal"/>
    <w:link w:val="TitleChar"/>
    <w:uiPriority w:val="10"/>
    <w:qFormat/>
    <w:rsid w:val="007F08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08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08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08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0889"/>
    <w:pPr>
      <w:spacing w:before="160"/>
      <w:jc w:val="center"/>
    </w:pPr>
    <w:rPr>
      <w:i/>
      <w:iCs/>
      <w:color w:val="404040" w:themeColor="text1" w:themeTint="BF"/>
    </w:rPr>
  </w:style>
  <w:style w:type="character" w:customStyle="1" w:styleId="QuoteChar">
    <w:name w:val="Quote Char"/>
    <w:basedOn w:val="DefaultParagraphFont"/>
    <w:link w:val="Quote"/>
    <w:uiPriority w:val="29"/>
    <w:rsid w:val="007F0889"/>
    <w:rPr>
      <w:i/>
      <w:iCs/>
      <w:color w:val="404040" w:themeColor="text1" w:themeTint="BF"/>
    </w:rPr>
  </w:style>
  <w:style w:type="paragraph" w:styleId="ListParagraph">
    <w:name w:val="List Paragraph"/>
    <w:basedOn w:val="Normal"/>
    <w:uiPriority w:val="34"/>
    <w:qFormat/>
    <w:rsid w:val="007F0889"/>
    <w:pPr>
      <w:ind w:left="720"/>
      <w:contextualSpacing/>
    </w:pPr>
  </w:style>
  <w:style w:type="character" w:styleId="IntenseEmphasis">
    <w:name w:val="Intense Emphasis"/>
    <w:basedOn w:val="DefaultParagraphFont"/>
    <w:uiPriority w:val="21"/>
    <w:qFormat/>
    <w:rsid w:val="007F0889"/>
    <w:rPr>
      <w:i/>
      <w:iCs/>
      <w:color w:val="2F5496" w:themeColor="accent1" w:themeShade="BF"/>
    </w:rPr>
  </w:style>
  <w:style w:type="paragraph" w:styleId="IntenseQuote">
    <w:name w:val="Intense Quote"/>
    <w:basedOn w:val="Normal"/>
    <w:next w:val="Normal"/>
    <w:link w:val="IntenseQuoteChar"/>
    <w:uiPriority w:val="30"/>
    <w:qFormat/>
    <w:rsid w:val="007F088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F0889"/>
    <w:rPr>
      <w:i/>
      <w:iCs/>
      <w:color w:val="2F5496" w:themeColor="accent1" w:themeShade="BF"/>
    </w:rPr>
  </w:style>
  <w:style w:type="character" w:styleId="IntenseReference">
    <w:name w:val="Intense Reference"/>
    <w:basedOn w:val="DefaultParagraphFont"/>
    <w:uiPriority w:val="32"/>
    <w:qFormat/>
    <w:rsid w:val="007F0889"/>
    <w:rPr>
      <w:b/>
      <w:bCs/>
      <w:smallCaps/>
      <w:color w:val="2F5496" w:themeColor="accent1" w:themeShade="BF"/>
      <w:spacing w:val="5"/>
    </w:rPr>
  </w:style>
  <w:style w:type="table" w:styleId="TableGrid">
    <w:name w:val="Table Grid"/>
    <w:basedOn w:val="TableNormal"/>
    <w:uiPriority w:val="39"/>
    <w:rsid w:val="00F219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D9543F-4093-6745-856C-C8BA106BD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383</Words>
  <Characters>2185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Shrestha, Bibek</dc:creator>
  <cp:keywords/>
  <dc:description/>
  <cp:lastModifiedBy>Shrestha, Bibek</cp:lastModifiedBy>
  <cp:revision>4</cp:revision>
  <dcterms:created xsi:type="dcterms:W3CDTF">2025-07-24T16:59:00Z</dcterms:created>
  <dcterms:modified xsi:type="dcterms:W3CDTF">2025-07-24T17:06:00Z</dcterms:modified>
</cp:coreProperties>
</file>