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Bibek Khatiwara</w:t>
      </w:r>
    </w:p>
    <w:p>
      <w:r>
        <w:t>Pune, Maharashtra, India | +91-8806117389 | bibekkhatiwara@gmail.com</w:t>
      </w:r>
    </w:p>
    <w:p>
      <w:r>
        <w:t>LinkedIn: https://www.linkedin.com/in/bibekkhatiwara/</w:t>
      </w:r>
    </w:p>
    <w:p>
      <w:pPr>
        <w:pStyle w:val="Heading1"/>
      </w:pPr>
      <w:r>
        <w:t>Professional Summary</w:t>
      </w:r>
    </w:p>
    <w:p>
      <w:r>
        <w:t>Results-driven SDET and Test Automation Leader with over 15 years of hands-on experience in digital banking technology. Expert in developing and managing high-performance test automation frameworks across complex global environments. Skilled in setting up automation infrastructure in international locations including London and China. Advanced knowledge of Java, Python, and JavaScript; experienced in Selenium, RestAssured, Karate, Appium, and integrating AI into testing workflows. Strong command of CI/CD pipelines using Jenkins, Docker, Kubernetes, and cloud platforms (AWS, GCP).</w:t>
      </w:r>
    </w:p>
    <w:p>
      <w:pPr>
        <w:pStyle w:val="Heading1"/>
      </w:pPr>
      <w:r>
        <w:t>Core Competencies</w:t>
      </w:r>
    </w:p>
    <w:p>
      <w:r>
        <w:t>• API &amp; UI Test Automation • Java, Python, JavaScript • Selenium, RestAssured, Karate, Postman, Appium</w:t>
        <w:br/>
        <w:t>• AI in Test Automation • CI/CD (Jenkins, Git, Docker, Kubernetes) • BDD/TDD (Cucumber, Serenity)</w:t>
        <w:br/>
        <w:t>• Agile/Scrum Methodologies • Cloud Testing (AWS, GCP) • MongoDB, Oracle, Mainframe</w:t>
        <w:br/>
        <w:t>• Leadership &amp; Mentoring • Test Strategy &amp; Planning • Digital Banking &amp; Payment Systems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Senior Consultant – HSBC India (2010 – Present)</w:t>
      </w:r>
    </w:p>
    <w:p>
      <w:r>
        <w:t>• Designed robust test automation frameworks reducing testing time by 40% and increasing coverage by 30%</w:t>
        <w:br/>
        <w:t>• Built scalable CI/CD pipelines using Jenkins and Docker on AWS/GCP, shortening release cycles by 30%</w:t>
        <w:br/>
        <w:t>• Led automation infrastructure setup and team formation in China (2017) and London (2015–2016)</w:t>
        <w:br/>
        <w:t>• Integrated AI-based regression test optimization and anomaly detection for critical banking services</w:t>
        <w:br/>
        <w:t>• Improved team efficiency by 35% through mentoring and best practices in BDD/TDD</w:t>
        <w:br/>
        <w:t>• Extensive domain experience in domestic/cross-border/ACH/SEPA/PSD2/real-time payments</w:t>
      </w:r>
    </w:p>
    <w:p>
      <w:pPr>
        <w:pStyle w:val="ListBullet"/>
      </w:pPr>
      <w:r>
        <w:t>QA Consultant – HSBC Plc London (2015 – 2016)</w:t>
      </w:r>
    </w:p>
    <w:p>
      <w:r>
        <w:t>• Pioneered BDD with Cucumber for improved collaboration with business stakeholders</w:t>
        <w:br/>
        <w:t>• Managed a team of 6 automation engineers; delivered 30% productivity uplift</w:t>
        <w:br/>
        <w:t>• Ensured zero critical defect leakage with risk-based testing and robust coverage</w:t>
      </w:r>
    </w:p>
    <w:p>
      <w:pPr>
        <w:pStyle w:val="ListBullet"/>
      </w:pPr>
      <w:r>
        <w:t>QA Consultant – HSBC Plc Xi’an, China (2017)</w:t>
      </w:r>
    </w:p>
    <w:p>
      <w:r>
        <w:t>• Set up mobile automation frameworks using Appium, Selenium, and Serenity BDD</w:t>
        <w:br/>
        <w:t>• Conducted knowledge sharing and mentoring sessions for new automation team</w:t>
      </w:r>
    </w:p>
    <w:p>
      <w:pPr>
        <w:pStyle w:val="Heading1"/>
      </w:pPr>
      <w:r>
        <w:t>Education</w:t>
      </w:r>
    </w:p>
    <w:p>
      <w:r>
        <w:t>Bachelor in Computer Application – University of North Bengal</w:t>
      </w:r>
    </w:p>
    <w:p>
      <w:r>
        <w:t>Master of Business Administration – Sikkim Manipal University</w:t>
      </w:r>
    </w:p>
    <w:p>
      <w:pPr>
        <w:pStyle w:val="Heading1"/>
      </w:pPr>
      <w:r>
        <w:t>Certifications</w:t>
      </w:r>
    </w:p>
    <w:p>
      <w:r>
        <w:t>• Certified Software Test Automation Specialist (CSTAS)</w:t>
        <w:br/>
        <w:t>• ISTQB Certified Tester</w:t>
        <w:br/>
        <w:t>• AWS Certified Solutions Architect – Associate</w:t>
        <w:br/>
        <w:t>• Google Associate Cloud Engineer</w:t>
        <w:br/>
        <w:t>• Certified Java Developer</w:t>
        <w:br/>
        <w:t>• Certified Python Programmer</w:t>
      </w:r>
    </w:p>
    <w:p>
      <w:pPr>
        <w:pStyle w:val="Heading1"/>
      </w:pPr>
      <w:r>
        <w:t>Technical Skills</w:t>
      </w:r>
    </w:p>
    <w:p>
      <w:r>
        <w:t>Languages: Java, Python, JavaScript</w:t>
        <w:br/>
        <w:t>Automation Tools: Selenium, RestAssured, Karate, Appium, Postman, Cucumber, Serenity BDD</w:t>
        <w:br/>
        <w:t>Databases: MongoDB, Oracle, Mainframe (AS400)</w:t>
        <w:br/>
        <w:t>DevOps/CI-CD: Jenkins, Git, Docker, Kubernetes, Maven, Bash Scripting</w:t>
        <w:br/>
        <w:t>Cloud Platforms: AWS, GCP</w:t>
        <w:br/>
        <w:t>Testing Practices: BDD, TDD, Agile, Scrum, API Testing, Performance Testing</w:t>
        <w:br/>
        <w:t>AI in Testing: Model-based testing, ML-powered test prioritization</w:t>
      </w:r>
    </w:p>
    <w:p>
      <w:pPr>
        <w:pStyle w:val="Heading1"/>
      </w:pPr>
      <w:r>
        <w:t>Additional Experience &amp; Achievements</w:t>
      </w:r>
    </w:p>
    <w:p>
      <w:r>
        <w:t>• Winner – HSBC Re-use &amp; Innovation Award</w:t>
        <w:br/>
        <w:t>• Speaker &amp; Attendee – Workshops on AI in Testing and DevOps Practices</w:t>
        <w:br/>
        <w:t>• Volunteer – ‘Let’s Code’ initiative, mentoring underprivileged students in coding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