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Intellij IDEA JRebel 5.6.3 </w:t>
      </w:r>
      <w:r w:rsidRPr="00227417">
        <w:rPr>
          <w:rFonts w:ascii="新細明體" w:eastAsia="新細明體" w:hAnsi="新細明體" w:cs="新細明體" w:hint="eastAsia"/>
          <w:b/>
          <w:bCs/>
          <w:kern w:val="36"/>
          <w:sz w:val="48"/>
          <w:szCs w:val="48"/>
        </w:rPr>
        <w:t>手動破解方法</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2015-02-04 17:06:33 | </w:t>
      </w:r>
      <w:r w:rsidRPr="00227417">
        <w:rPr>
          <w:rFonts w:ascii="新細明體" w:eastAsia="新細明體" w:hAnsi="新細明體" w:cs="新細明體" w:hint="eastAsia"/>
          <w:kern w:val="0"/>
          <w:szCs w:val="24"/>
        </w:rPr>
        <w:t>分類：</w:t>
      </w:r>
      <w:hyperlink r:id="rId4" w:tgtFrame="_blank" w:history="1">
        <w:r w:rsidRPr="00227417">
          <w:rPr>
            <w:rFonts w:ascii="新細明體" w:eastAsia="新細明體" w:hAnsi="新細明體" w:cs="新細明體" w:hint="eastAsia"/>
            <w:color w:val="0000FF"/>
            <w:kern w:val="0"/>
            <w:szCs w:val="24"/>
            <w:u w:val="single"/>
          </w:rPr>
          <w:t>讀書筆記</w:t>
        </w:r>
      </w:hyperlink>
      <w:r w:rsidRPr="00227417">
        <w:rPr>
          <w:rFonts w:ascii="新細明體" w:eastAsia="新細明體" w:hAnsi="新細明體" w:cs="新細明體"/>
          <w:kern w:val="0"/>
          <w:szCs w:val="24"/>
        </w:rPr>
        <w:t xml:space="preserve"> | </w:t>
      </w:r>
      <w:r w:rsidRPr="00227417">
        <w:rPr>
          <w:rFonts w:ascii="新細明體" w:eastAsia="新細明體" w:hAnsi="新細明體" w:cs="新細明體" w:hint="eastAsia"/>
          <w:kern w:val="0"/>
          <w:szCs w:val="24"/>
        </w:rPr>
        <w:t>標籤：</w:t>
      </w:r>
      <w:r w:rsidRPr="00227417">
        <w:rPr>
          <w:rFonts w:ascii="新細明體" w:eastAsia="新細明體" w:hAnsi="新細明體" w:cs="新細明體"/>
          <w:kern w:val="0"/>
          <w:szCs w:val="24"/>
        </w:rPr>
        <w:t xml:space="preserve"> </w:t>
      </w:r>
      <w:hyperlink r:id="rId5" w:tgtFrame="_blank" w:history="1">
        <w:r w:rsidRPr="00227417">
          <w:rPr>
            <w:rFonts w:ascii="新細明體" w:eastAsia="新細明體" w:hAnsi="新細明體" w:cs="新細明體"/>
            <w:color w:val="0000FF"/>
            <w:kern w:val="0"/>
            <w:szCs w:val="24"/>
            <w:u w:val="single"/>
          </w:rPr>
          <w:t>idea</w:t>
        </w:r>
      </w:hyperlink>
      <w:r w:rsidRPr="00227417">
        <w:rPr>
          <w:rFonts w:ascii="新細明體" w:eastAsia="新細明體" w:hAnsi="新細明體" w:cs="新細明體"/>
          <w:kern w:val="0"/>
          <w:szCs w:val="24"/>
        </w:rPr>
        <w:t xml:space="preserve"> </w:t>
      </w:r>
      <w:hyperlink r:id="rId6" w:tgtFrame="_blank" w:history="1">
        <w:r w:rsidRPr="00227417">
          <w:rPr>
            <w:rFonts w:ascii="新細明體" w:eastAsia="新細明體" w:hAnsi="新細明體" w:cs="新細明體"/>
            <w:color w:val="0000FF"/>
            <w:kern w:val="0"/>
            <w:szCs w:val="24"/>
            <w:u w:val="single"/>
          </w:rPr>
          <w:t>jrebel</w:t>
        </w:r>
      </w:hyperlink>
      <w:r w:rsidRPr="00227417">
        <w:rPr>
          <w:rFonts w:ascii="新細明體" w:eastAsia="新細明體" w:hAnsi="新細明體" w:cs="新細明體"/>
          <w:kern w:val="0"/>
          <w:szCs w:val="24"/>
        </w:rPr>
        <w:t xml:space="preserve"> </w:t>
      </w:r>
      <w:hyperlink r:id="rId7" w:tgtFrame="_blank" w:history="1">
        <w:r w:rsidRPr="00227417">
          <w:rPr>
            <w:rFonts w:ascii="新細明體" w:eastAsia="新細明體" w:hAnsi="新細明體" w:cs="新細明體" w:hint="eastAsia"/>
            <w:color w:val="0000FF"/>
            <w:kern w:val="0"/>
            <w:szCs w:val="24"/>
            <w:u w:val="single"/>
          </w:rPr>
          <w:t>破解</w:t>
        </w:r>
      </w:hyperlink>
      <w:r w:rsidRPr="00227417">
        <w:rPr>
          <w:rFonts w:ascii="新細明體" w:eastAsia="新細明體" w:hAnsi="新細明體" w:cs="新細明體"/>
          <w:kern w:val="0"/>
          <w:szCs w:val="24"/>
        </w:rPr>
        <w:t xml:space="preserve"> | </w:t>
      </w:r>
      <w:r w:rsidRPr="00227417">
        <w:rPr>
          <w:rFonts w:ascii="新細明體" w:eastAsia="新細明體" w:hAnsi="新細明體" w:cs="新細明體" w:hint="eastAsia"/>
          <w:kern w:val="0"/>
          <w:szCs w:val="24"/>
        </w:rPr>
        <w:t>有</w:t>
      </w:r>
      <w:r w:rsidRPr="00227417">
        <w:rPr>
          <w:rFonts w:ascii="新細明體" w:eastAsia="新細明體" w:hAnsi="新細明體" w:cs="新細明體"/>
          <w:kern w:val="0"/>
          <w:szCs w:val="24"/>
        </w:rPr>
        <w:t xml:space="preserve"> 1428 </w:t>
      </w:r>
      <w:r w:rsidRPr="00227417">
        <w:rPr>
          <w:rFonts w:ascii="新細明體" w:eastAsia="新細明體" w:hAnsi="新細明體" w:cs="新細明體" w:hint="eastAsia"/>
          <w:kern w:val="0"/>
          <w:szCs w:val="24"/>
        </w:rPr>
        <w:t>人流覽</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在系統開發調試過程中，因為需要不停地修改代碼導致需要不停地發佈系統，而等待系統發佈完成是個很</w:t>
      </w: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漫長而痛苦</w:t>
      </w: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的過程。有什麼辦法可以讓修改的代碼在不需要重新發佈系統的情況下馬上生效呢？</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就是一個可以解決此問題的元件，它是一個支援</w:t>
      </w:r>
      <w:r w:rsidRPr="00227417">
        <w:rPr>
          <w:rFonts w:ascii="新細明體" w:eastAsia="新細明體" w:hAnsi="新細明體" w:cs="新細明體"/>
          <w:kern w:val="0"/>
          <w:szCs w:val="24"/>
        </w:rPr>
        <w:t>java</w:t>
      </w:r>
      <w:r w:rsidRPr="00227417">
        <w:rPr>
          <w:rFonts w:ascii="新細明體" w:eastAsia="新細明體" w:hAnsi="新細明體" w:cs="新細明體" w:hint="eastAsia"/>
          <w:kern w:val="0"/>
          <w:szCs w:val="24"/>
        </w:rPr>
        <w:t>應用熱部署的</w:t>
      </w:r>
      <w:r w:rsidRPr="00227417">
        <w:rPr>
          <w:rFonts w:ascii="新細明體" w:eastAsia="新細明體" w:hAnsi="新細明體" w:cs="新細明體"/>
          <w:kern w:val="0"/>
          <w:szCs w:val="24"/>
        </w:rPr>
        <w:t>JVM</w:t>
      </w:r>
      <w:r w:rsidRPr="00227417">
        <w:rPr>
          <w:rFonts w:ascii="新細明體" w:eastAsia="新細明體" w:hAnsi="新細明體" w:cs="新細明體" w:hint="eastAsia"/>
          <w:kern w:val="0"/>
          <w:szCs w:val="24"/>
        </w:rPr>
        <w:t>外掛程式。有了</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，就可以為程式師節省很多寶貴時間。</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就是一個好的東西，但是它不能被免費擁有。</w:t>
      </w:r>
      <w:r w:rsidRPr="00227417">
        <w:rPr>
          <w:rFonts w:ascii="新細明體" w:eastAsia="新細明體" w:hAnsi="新細明體" w:cs="新細明體"/>
          <w:kern w:val="0"/>
          <w:szCs w:val="24"/>
        </w:rPr>
        <w:t>10</w:t>
      </w:r>
      <w:r w:rsidRPr="00227417">
        <w:rPr>
          <w:rFonts w:ascii="新細明體" w:eastAsia="新細明體" w:hAnsi="新細明體" w:cs="新細明體" w:hint="eastAsia"/>
          <w:kern w:val="0"/>
          <w:szCs w:val="24"/>
        </w:rPr>
        <w:t>人的團隊使用</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一年，官網售價為</w:t>
      </w:r>
      <w:r w:rsidRPr="00227417">
        <w:rPr>
          <w:rFonts w:ascii="新細明體" w:eastAsia="新細明體" w:hAnsi="新細明體" w:cs="新細明體"/>
          <w:b/>
          <w:bCs/>
          <w:kern w:val="0"/>
          <w:szCs w:val="24"/>
        </w:rPr>
        <w:t>$4150</w:t>
      </w:r>
      <w:r w:rsidRPr="00227417">
        <w:rPr>
          <w:rFonts w:ascii="新細明體" w:eastAsia="新細明體" w:hAnsi="新細明體" w:cs="新細明體" w:hint="eastAsia"/>
          <w:kern w:val="0"/>
          <w:szCs w:val="24"/>
        </w:rPr>
        <w:t>，你沒有看錯，是</w:t>
      </w: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不是￥！</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位元組碼是經過混淆處理的，</w:t>
      </w:r>
      <w:r w:rsidRPr="00227417">
        <w:rPr>
          <w:rFonts w:ascii="新細明體" w:eastAsia="新細明體" w:hAnsi="新細明體" w:cs="新細明體"/>
          <w:kern w:val="0"/>
          <w:szCs w:val="24"/>
        </w:rPr>
        <w:t>google</w:t>
      </w:r>
      <w:r w:rsidRPr="00227417">
        <w:rPr>
          <w:rFonts w:ascii="新細明體" w:eastAsia="新細明體" w:hAnsi="新細明體" w:cs="新細明體" w:hint="eastAsia"/>
          <w:kern w:val="0"/>
          <w:szCs w:val="24"/>
        </w:rPr>
        <w:t>了一下這方面的資料，得到一些啟發，嘗試破解最新版，破解成功。</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破解過程大致都一樣，主要的檔是</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w:t>
      </w: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。可以通過官網線上申請</w:t>
      </w:r>
      <w:r w:rsidRPr="00227417">
        <w:rPr>
          <w:rFonts w:ascii="新細明體" w:eastAsia="新細明體" w:hAnsi="新細明體" w:cs="新細明體"/>
          <w:kern w:val="0"/>
          <w:szCs w:val="24"/>
        </w:rPr>
        <w:t>14</w:t>
      </w:r>
      <w:r w:rsidRPr="00227417">
        <w:rPr>
          <w:rFonts w:ascii="新細明體" w:eastAsia="新細明體" w:hAnsi="新細明體" w:cs="新細明體" w:hint="eastAsia"/>
          <w:kern w:val="0"/>
          <w:szCs w:val="24"/>
        </w:rPr>
        <w:t>天的使用註冊碼，來生成</w:t>
      </w: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請勿留郵箱求最新版，自己動手豐衣足食，這裡僅提供思路和方法。</w:t>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01. </w:t>
      </w:r>
      <w:r w:rsidRPr="00227417">
        <w:rPr>
          <w:rFonts w:ascii="新細明體" w:eastAsia="新細明體" w:hAnsi="新細明體" w:cs="新細明體" w:hint="eastAsia"/>
          <w:b/>
          <w:bCs/>
          <w:kern w:val="36"/>
          <w:sz w:val="48"/>
          <w:szCs w:val="48"/>
        </w:rPr>
        <w:t>準備工具</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反編譯工具：</w:t>
      </w:r>
      <w:hyperlink r:id="rId8" w:tgtFrame="_blank" w:history="1">
        <w:r w:rsidRPr="00227417">
          <w:rPr>
            <w:rFonts w:ascii="新細明體" w:eastAsia="新細明體" w:hAnsi="新細明體" w:cs="新細明體"/>
            <w:color w:val="0000FF"/>
            <w:kern w:val="0"/>
            <w:szCs w:val="24"/>
            <w:u w:val="single"/>
          </w:rPr>
          <w:t>jd-gui</w:t>
        </w:r>
      </w:hyperlink>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編輯</w:t>
      </w:r>
      <w:r w:rsidRPr="00227417">
        <w:rPr>
          <w:rFonts w:ascii="新細明體" w:eastAsia="新細明體" w:hAnsi="新細明體" w:cs="新細明體"/>
          <w:kern w:val="0"/>
          <w:szCs w:val="24"/>
        </w:rPr>
        <w:t>Java</w:t>
      </w:r>
      <w:r w:rsidRPr="00227417">
        <w:rPr>
          <w:rFonts w:ascii="新細明體" w:eastAsia="新細明體" w:hAnsi="新細明體" w:cs="新細明體" w:hint="eastAsia"/>
          <w:kern w:val="0"/>
          <w:szCs w:val="24"/>
        </w:rPr>
        <w:t>位元組碼的類庫：</w:t>
      </w:r>
      <w:hyperlink r:id="rId9" w:tgtFrame="_blank" w:history="1">
        <w:r w:rsidRPr="00227417">
          <w:rPr>
            <w:rFonts w:ascii="新細明體" w:eastAsia="新細明體" w:hAnsi="新細明體" w:cs="新細明體"/>
            <w:color w:val="0000FF"/>
            <w:kern w:val="0"/>
            <w:szCs w:val="24"/>
            <w:u w:val="single"/>
          </w:rPr>
          <w:t>Javassist</w:t>
        </w:r>
      </w:hyperlink>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IDEA</w:t>
      </w:r>
      <w:r w:rsidRPr="00227417">
        <w:rPr>
          <w:rFonts w:ascii="新細明體" w:eastAsia="新細明體" w:hAnsi="新細明體" w:cs="新細明體" w:hint="eastAsia"/>
          <w:kern w:val="0"/>
          <w:szCs w:val="24"/>
        </w:rPr>
        <w:t>外掛程式</w:t>
      </w:r>
      <w:r w:rsidRPr="00227417">
        <w:rPr>
          <w:rFonts w:ascii="新細明體" w:eastAsia="新細明體" w:hAnsi="新細明體" w:cs="新細明體"/>
          <w:kern w:val="0"/>
          <w:szCs w:val="24"/>
        </w:rPr>
        <w:t xml:space="preserve"> JRebel</w:t>
      </w:r>
      <w:r w:rsidRPr="00227417">
        <w:rPr>
          <w:rFonts w:ascii="新細明體" w:eastAsia="新細明體" w:hAnsi="新細明體" w:cs="新細明體" w:hint="eastAsia"/>
          <w:kern w:val="0"/>
          <w:szCs w:val="24"/>
        </w:rPr>
        <w:t>：</w:t>
      </w:r>
      <w:hyperlink r:id="rId10" w:tgtFrame="_blank" w:history="1">
        <w:r w:rsidRPr="00227417">
          <w:rPr>
            <w:rFonts w:ascii="新細明體" w:eastAsia="新細明體" w:hAnsi="新細明體" w:cs="新細明體"/>
            <w:color w:val="0000FF"/>
            <w:kern w:val="0"/>
            <w:szCs w:val="24"/>
            <w:u w:val="single"/>
          </w:rPr>
          <w:t>JRebel Plugin For IDEA</w:t>
        </w:r>
      </w:hyperlink>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試用註冊碼線上申請：</w:t>
      </w:r>
      <w:hyperlink r:id="rId11" w:tgtFrame="_blank" w:history="1">
        <w:r w:rsidRPr="00227417">
          <w:rPr>
            <w:rFonts w:ascii="新細明體" w:eastAsia="新細明體" w:hAnsi="新細明體" w:cs="新細明體"/>
            <w:color w:val="0000FF"/>
            <w:kern w:val="0"/>
            <w:szCs w:val="24"/>
            <w:u w:val="single"/>
          </w:rPr>
          <w:t>JRebel is FREE for 14 Days</w:t>
        </w:r>
      </w:hyperlink>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02. </w:t>
      </w:r>
      <w:r w:rsidRPr="00227417">
        <w:rPr>
          <w:rFonts w:ascii="新細明體" w:eastAsia="新細明體" w:hAnsi="新細明體" w:cs="新細明體" w:hint="eastAsia"/>
          <w:b/>
          <w:bCs/>
          <w:kern w:val="36"/>
          <w:sz w:val="48"/>
          <w:szCs w:val="48"/>
        </w:rPr>
        <w:t>申請試用註冊碼</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打開申請註冊碼的位址，隨便填寫申請資訊，申請成功後會生成一個試用的註冊碼，先保存起來。</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lastRenderedPageBreak/>
        <w:drawing>
          <wp:inline distT="0" distB="0" distL="0" distR="0">
            <wp:extent cx="4524375" cy="4429125"/>
            <wp:effectExtent l="0" t="0" r="9525" b="9525"/>
            <wp:docPr id="9" name="圖片 9" descr="C:\Users\tommy\AppData\Local\Temp\enhtmlclip\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my\AppData\Local\Temp\enhtmlclip\Image(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4375" cy="4429125"/>
                    </a:xfrm>
                    <a:prstGeom prst="rect">
                      <a:avLst/>
                    </a:prstGeom>
                    <a:noFill/>
                    <a:ln>
                      <a:noFill/>
                    </a:ln>
                  </pic:spPr>
                </pic:pic>
              </a:graphicData>
            </a:graphic>
          </wp:inline>
        </w:drawing>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8686800" cy="2714625"/>
            <wp:effectExtent l="0" t="0" r="0" b="9525"/>
            <wp:docPr id="8" name="圖片 8" descr="C:\Users\tommy\AppData\Local\Temp\enhtmlclip\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my\AppData\Local\Temp\enhtmlclip\Imag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86800" cy="2714625"/>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03. </w:t>
      </w:r>
      <w:r w:rsidRPr="00227417">
        <w:rPr>
          <w:rFonts w:ascii="新細明體" w:eastAsia="新細明體" w:hAnsi="新細明體" w:cs="新細明體" w:hint="eastAsia"/>
          <w:b/>
          <w:bCs/>
          <w:kern w:val="36"/>
          <w:sz w:val="48"/>
          <w:szCs w:val="48"/>
        </w:rPr>
        <w:t>註冊</w:t>
      </w:r>
      <w:r w:rsidRPr="00227417">
        <w:rPr>
          <w:rFonts w:ascii="新細明體" w:eastAsia="新細明體" w:hAnsi="新細明體" w:cs="新細明體"/>
          <w:b/>
          <w:bCs/>
          <w:kern w:val="36"/>
          <w:sz w:val="48"/>
          <w:szCs w:val="48"/>
        </w:rPr>
        <w:t>JRebel</w:t>
      </w:r>
      <w:r w:rsidRPr="00227417">
        <w:rPr>
          <w:rFonts w:ascii="新細明體" w:eastAsia="新細明體" w:hAnsi="新細明體" w:cs="新細明體" w:hint="eastAsia"/>
          <w:b/>
          <w:bCs/>
          <w:kern w:val="36"/>
          <w:sz w:val="48"/>
          <w:szCs w:val="48"/>
        </w:rPr>
        <w:t>生成</w:t>
      </w:r>
      <w:r w:rsidRPr="00227417">
        <w:rPr>
          <w:rFonts w:ascii="新細明體" w:eastAsia="新細明體" w:hAnsi="新細明體" w:cs="新細明體"/>
          <w:b/>
          <w:bCs/>
          <w:kern w:val="36"/>
          <w:sz w:val="48"/>
          <w:szCs w:val="48"/>
        </w:rPr>
        <w:t>license.lic</w:t>
      </w:r>
      <w:r w:rsidRPr="00227417">
        <w:rPr>
          <w:rFonts w:ascii="新細明體" w:eastAsia="新細明體" w:hAnsi="新細明體" w:cs="新細明體" w:hint="eastAsia"/>
          <w:b/>
          <w:bCs/>
          <w:kern w:val="36"/>
          <w:sz w:val="48"/>
          <w:szCs w:val="48"/>
        </w:rPr>
        <w:t>文件</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IDEA</w:t>
      </w:r>
      <w:r w:rsidRPr="00227417">
        <w:rPr>
          <w:rFonts w:ascii="新細明體" w:eastAsia="新細明體" w:hAnsi="新細明體" w:cs="新細明體" w:hint="eastAsia"/>
          <w:kern w:val="0"/>
          <w:szCs w:val="24"/>
        </w:rPr>
        <w:t>中安裝</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完成後，打開</w:t>
      </w:r>
      <w:r w:rsidRPr="00227417">
        <w:rPr>
          <w:rFonts w:ascii="新細明體" w:eastAsia="新細明體" w:hAnsi="新細明體" w:cs="新細明體"/>
          <w:kern w:val="0"/>
          <w:szCs w:val="24"/>
        </w:rPr>
        <w:t>settings -&gt; IDE settings -&gt; JRebel -&gt; Open activation dialog -&gt; Paste license file from the clipboard</w:t>
      </w:r>
      <w:r w:rsidRPr="00227417">
        <w:rPr>
          <w:rFonts w:ascii="新細明體" w:eastAsia="新細明體" w:hAnsi="新細明體" w:cs="新細明體" w:hint="eastAsia"/>
          <w:kern w:val="0"/>
          <w:szCs w:val="24"/>
        </w:rPr>
        <w:t>，將上面的試用註冊碼粘貼到這裡。確定後會顯示註冊成功，但是有限制時間。</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4514850" cy="1247775"/>
            <wp:effectExtent l="0" t="0" r="0" b="9525"/>
            <wp:docPr id="7" name="圖片 7" descr="C:\Users\tommy\AppData\Local\Temp\enhtmlclip\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AppData\Local\Temp\enhtmlclip\Image(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1247775"/>
                    </a:xfrm>
                    <a:prstGeom prst="rect">
                      <a:avLst/>
                    </a:prstGeom>
                    <a:noFill/>
                    <a:ln>
                      <a:noFill/>
                    </a:ln>
                  </pic:spPr>
                </pic:pic>
              </a:graphicData>
            </a:graphic>
          </wp:inline>
        </w:drawing>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3819525" cy="1076325"/>
            <wp:effectExtent l="0" t="0" r="9525" b="9525"/>
            <wp:docPr id="6" name="圖片 6" descr="C:\Users\tommy\AppData\Local\Temp\enhtmlclip\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mmy\AppData\Local\Temp\enhtmlclip\Image(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9525" cy="1076325"/>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關閉</w:t>
      </w:r>
      <w:r w:rsidRPr="00227417">
        <w:rPr>
          <w:rFonts w:ascii="新細明體" w:eastAsia="新細明體" w:hAnsi="新細明體" w:cs="新細明體"/>
          <w:kern w:val="0"/>
          <w:szCs w:val="24"/>
        </w:rPr>
        <w:t>IDEA</w:t>
      </w:r>
      <w:r w:rsidRPr="00227417">
        <w:rPr>
          <w:rFonts w:ascii="新細明體" w:eastAsia="新細明體" w:hAnsi="新細明體" w:cs="新細明體" w:hint="eastAsia"/>
          <w:kern w:val="0"/>
          <w:szCs w:val="24"/>
        </w:rPr>
        <w:t>，將</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生成的</w:t>
      </w:r>
      <w:r w:rsidRPr="00227417">
        <w:rPr>
          <w:rFonts w:ascii="新細明體" w:eastAsia="新細明體" w:hAnsi="新細明體" w:cs="新細明體"/>
          <w:kern w:val="0"/>
          <w:szCs w:val="24"/>
        </w:rPr>
        <w:t>license.lic</w:t>
      </w:r>
      <w:r w:rsidRPr="00227417">
        <w:rPr>
          <w:rFonts w:ascii="新細明體" w:eastAsia="新細明體" w:hAnsi="新細明體" w:cs="新細明體" w:hint="eastAsia"/>
          <w:kern w:val="0"/>
          <w:szCs w:val="24"/>
        </w:rPr>
        <w:t>和安裝好的</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提取出來，先放到</w:t>
      </w:r>
      <w:r w:rsidRPr="00227417">
        <w:rPr>
          <w:rFonts w:ascii="新細明體" w:eastAsia="新細明體" w:hAnsi="新細明體" w:cs="新細明體"/>
          <w:kern w:val="0"/>
          <w:szCs w:val="24"/>
        </w:rPr>
        <w:t>C</w:t>
      </w:r>
      <w:r w:rsidRPr="00227417">
        <w:rPr>
          <w:rFonts w:ascii="新細明體" w:eastAsia="新細明體" w:hAnsi="新細明體" w:cs="新細明體" w:hint="eastAsia"/>
          <w:kern w:val="0"/>
          <w:szCs w:val="24"/>
        </w:rPr>
        <w:t>盤根目錄。</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所在路徑：</w:t>
      </w:r>
      <w:r w:rsidRPr="00227417">
        <w:rPr>
          <w:rFonts w:ascii="新細明體" w:eastAsia="新細明體" w:hAnsi="新細明體" w:cs="新細明體"/>
          <w:kern w:val="0"/>
          <w:szCs w:val="24"/>
        </w:rPr>
        <w:t>C:\Users\</w:t>
      </w:r>
      <w:r w:rsidRPr="00227417">
        <w:rPr>
          <w:rFonts w:ascii="新細明體" w:eastAsia="新細明體" w:hAnsi="新細明體" w:cs="新細明體" w:hint="eastAsia"/>
          <w:kern w:val="0"/>
          <w:szCs w:val="24"/>
        </w:rPr>
        <w:t>當前用戶名</w:t>
      </w:r>
      <w:r w:rsidRPr="00227417">
        <w:rPr>
          <w:rFonts w:ascii="新細明體" w:eastAsia="新細明體" w:hAnsi="新細明體" w:cs="新細明體"/>
          <w:kern w:val="0"/>
          <w:szCs w:val="24"/>
        </w:rPr>
        <w:t>\.jrebel\jrebel.lic</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所在路徑：</w:t>
      </w:r>
      <w:r w:rsidRPr="00227417">
        <w:rPr>
          <w:rFonts w:ascii="新細明體" w:eastAsia="新細明體" w:hAnsi="新細明體" w:cs="新細明體"/>
          <w:kern w:val="0"/>
          <w:szCs w:val="24"/>
        </w:rPr>
        <w:t>C:\Users\</w:t>
      </w:r>
      <w:r w:rsidRPr="00227417">
        <w:rPr>
          <w:rFonts w:ascii="新細明體" w:eastAsia="新細明體" w:hAnsi="新細明體" w:cs="新細明體" w:hint="eastAsia"/>
          <w:kern w:val="0"/>
          <w:szCs w:val="24"/>
        </w:rPr>
        <w:t>當前用戶名</w:t>
      </w:r>
      <w:r w:rsidRPr="00227417">
        <w:rPr>
          <w:rFonts w:ascii="新細明體" w:eastAsia="新細明體" w:hAnsi="新細明體" w:cs="新細明體"/>
          <w:kern w:val="0"/>
          <w:szCs w:val="24"/>
        </w:rPr>
        <w:t>\.IntelliJIdea13\config\plugins\jr-ide-idea\lib\jrebel\jrebel.jar</w:t>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04. </w:t>
      </w:r>
      <w:r w:rsidRPr="00227417">
        <w:rPr>
          <w:rFonts w:ascii="新細明體" w:eastAsia="新細明體" w:hAnsi="新細明體" w:cs="新細明體" w:hint="eastAsia"/>
          <w:b/>
          <w:bCs/>
          <w:kern w:val="36"/>
          <w:sz w:val="48"/>
          <w:szCs w:val="48"/>
        </w:rPr>
        <w:t>反編譯並查看</w:t>
      </w:r>
      <w:r w:rsidRPr="00227417">
        <w:rPr>
          <w:rFonts w:ascii="新細明體" w:eastAsia="新細明體" w:hAnsi="新細明體" w:cs="新細明體"/>
          <w:b/>
          <w:bCs/>
          <w:kern w:val="36"/>
          <w:sz w:val="48"/>
          <w:szCs w:val="48"/>
        </w:rPr>
        <w:t>UserLicense.java</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用反編譯工具</w:t>
      </w:r>
      <w:r w:rsidRPr="00227417">
        <w:rPr>
          <w:rFonts w:ascii="新細明體" w:eastAsia="新細明體" w:hAnsi="新細明體" w:cs="新細明體"/>
          <w:kern w:val="0"/>
          <w:szCs w:val="24"/>
        </w:rPr>
        <w:t>jd-gui</w:t>
      </w:r>
      <w:r w:rsidRPr="00227417">
        <w:rPr>
          <w:rFonts w:ascii="新細明體" w:eastAsia="新細明體" w:hAnsi="新細明體" w:cs="新細明體" w:hint="eastAsia"/>
          <w:kern w:val="0"/>
          <w:szCs w:val="24"/>
        </w:rPr>
        <w:t>打開</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，找到類：</w:t>
      </w:r>
      <w:r w:rsidRPr="00227417">
        <w:rPr>
          <w:rFonts w:ascii="新細明體" w:eastAsia="新細明體" w:hAnsi="新細明體" w:cs="新細明體"/>
          <w:b/>
          <w:bCs/>
          <w:kern w:val="0"/>
          <w:szCs w:val="24"/>
        </w:rPr>
        <w:t>com.zeroturnaround.licensing.UserLicense</w:t>
      </w:r>
      <w:r w:rsidRPr="00227417">
        <w:rPr>
          <w:rFonts w:ascii="新細明體" w:eastAsia="新細明體" w:hAnsi="新細明體" w:cs="新細明體" w:hint="eastAsia"/>
          <w:kern w:val="0"/>
          <w:szCs w:val="24"/>
        </w:rPr>
        <w:t>，這是用戶</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所對應的類。此類同時還提供了分別從</w:t>
      </w:r>
      <w:r w:rsidRPr="00227417">
        <w:rPr>
          <w:rFonts w:ascii="新細明體" w:eastAsia="新細明體" w:hAnsi="新細明體" w:cs="新細明體"/>
          <w:kern w:val="0"/>
          <w:szCs w:val="24"/>
        </w:rPr>
        <w:t>URL</w:t>
      </w:r>
      <w:r w:rsidRPr="00227417">
        <w:rPr>
          <w:rFonts w:ascii="新細明體" w:eastAsia="新細明體" w:hAnsi="新細明體" w:cs="新細明體" w:hint="eastAsia"/>
          <w:kern w:val="0"/>
          <w:szCs w:val="24"/>
        </w:rPr>
        <w:t>，</w:t>
      </w:r>
      <w:r w:rsidRPr="00227417">
        <w:rPr>
          <w:rFonts w:ascii="新細明體" w:eastAsia="新細明體" w:hAnsi="新細明體" w:cs="新細明體"/>
          <w:kern w:val="0"/>
          <w:szCs w:val="24"/>
        </w:rPr>
        <w:t>byte</w:t>
      </w:r>
      <w:r w:rsidRPr="00227417">
        <w:rPr>
          <w:rFonts w:ascii="新細明體" w:eastAsia="新細明體" w:hAnsi="新細明體" w:cs="新細明體" w:hint="eastAsia"/>
          <w:kern w:val="0"/>
          <w:szCs w:val="24"/>
        </w:rPr>
        <w:t>陣列以及檔中反序列化</w:t>
      </w:r>
      <w:r w:rsidRPr="00227417">
        <w:rPr>
          <w:rFonts w:ascii="新細明體" w:eastAsia="新細明體" w:hAnsi="新細明體" w:cs="新細明體"/>
          <w:kern w:val="0"/>
          <w:szCs w:val="24"/>
        </w:rPr>
        <w:t>(deserialization)UserLicense</w:t>
      </w:r>
      <w:r w:rsidRPr="00227417">
        <w:rPr>
          <w:rFonts w:ascii="新細明體" w:eastAsia="新細明體" w:hAnsi="新細明體" w:cs="新細明體" w:hint="eastAsia"/>
          <w:kern w:val="0"/>
          <w:szCs w:val="24"/>
        </w:rPr>
        <w:t>物件的三個重載方法。</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7620000" cy="5334000"/>
            <wp:effectExtent l="0" t="0" r="0" b="0"/>
            <wp:docPr id="5" name="圖片 5" descr="C:\Users\tommy\AppData\Local\Temp\enhtmlcli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mmy\AppData\Local\Temp\enhtmlclip\Im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5334000"/>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5. JRebel license</w:t>
      </w:r>
      <w:r w:rsidRPr="00227417">
        <w:rPr>
          <w:rFonts w:ascii="新細明體" w:eastAsia="新細明體" w:hAnsi="新細明體" w:cs="新細明體" w:hint="eastAsia"/>
          <w:b/>
          <w:bCs/>
          <w:kern w:val="36"/>
          <w:sz w:val="48"/>
          <w:szCs w:val="48"/>
        </w:rPr>
        <w:t>檔的結構</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從上面的</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截圖可以看到，</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類有</w:t>
      </w:r>
      <w:r w:rsidRPr="00227417">
        <w:rPr>
          <w:rFonts w:ascii="新細明體" w:eastAsia="新細明體" w:hAnsi="新細明體" w:cs="新細明體"/>
          <w:kern w:val="0"/>
          <w:szCs w:val="24"/>
        </w:rPr>
        <w:t>5</w:t>
      </w:r>
      <w:r w:rsidRPr="00227417">
        <w:rPr>
          <w:rFonts w:ascii="新細明體" w:eastAsia="新細明體" w:hAnsi="新細明體" w:cs="新細明體" w:hint="eastAsia"/>
          <w:kern w:val="0"/>
          <w:szCs w:val="24"/>
        </w:rPr>
        <w:t>個成員變數，其中第一個是</w:t>
      </w:r>
      <w:r w:rsidRPr="00227417">
        <w:rPr>
          <w:rFonts w:ascii="新細明體" w:eastAsia="新細明體" w:hAnsi="新細明體" w:cs="新細明體"/>
          <w:kern w:val="0"/>
          <w:szCs w:val="24"/>
        </w:rPr>
        <w:t>static</w:t>
      </w:r>
      <w:r w:rsidRPr="00227417">
        <w:rPr>
          <w:rFonts w:ascii="新細明體" w:eastAsia="新細明體" w:hAnsi="新細明體" w:cs="新細明體" w:hint="eastAsia"/>
          <w:kern w:val="0"/>
          <w:szCs w:val="24"/>
        </w:rPr>
        <w:t>，最後一個是</w:t>
      </w:r>
      <w:r w:rsidRPr="00227417">
        <w:rPr>
          <w:rFonts w:ascii="新細明體" w:eastAsia="新細明體" w:hAnsi="新細明體" w:cs="新細明體"/>
          <w:kern w:val="0"/>
          <w:szCs w:val="24"/>
        </w:rPr>
        <w:t>transient</w:t>
      </w:r>
      <w:r w:rsidRPr="00227417">
        <w:rPr>
          <w:rFonts w:ascii="新細明體" w:eastAsia="新細明體" w:hAnsi="新細明體" w:cs="新細明體" w:hint="eastAsia"/>
          <w:kern w:val="0"/>
          <w:szCs w:val="24"/>
        </w:rPr>
        <w:t>，這兩個變數在物件序列化</w:t>
      </w:r>
      <w:r w:rsidRPr="00227417">
        <w:rPr>
          <w:rFonts w:ascii="新細明體" w:eastAsia="新細明體" w:hAnsi="新細明體" w:cs="新細明體"/>
          <w:kern w:val="0"/>
          <w:szCs w:val="24"/>
        </w:rPr>
        <w:t>(serialization)</w:t>
      </w:r>
      <w:r w:rsidRPr="00227417">
        <w:rPr>
          <w:rFonts w:ascii="新細明體" w:eastAsia="新細明體" w:hAnsi="新細明體" w:cs="新細明體" w:hint="eastAsia"/>
          <w:kern w:val="0"/>
          <w:szCs w:val="24"/>
        </w:rPr>
        <w:t>時是不會寫入檔的，所以用戶</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主要包括：</w:t>
      </w:r>
      <w:r w:rsidRPr="00227417">
        <w:rPr>
          <w:rFonts w:ascii="新細明體" w:eastAsia="新細明體" w:hAnsi="新細明體" w:cs="新細明體"/>
          <w:kern w:val="0"/>
          <w:szCs w:val="24"/>
        </w:rPr>
        <w:t>signature</w:t>
      </w:r>
      <w:r w:rsidRPr="00227417">
        <w:rPr>
          <w:rFonts w:ascii="新細明體" w:eastAsia="新細明體" w:hAnsi="新細明體" w:cs="新細明體" w:hint="eastAsia"/>
          <w:kern w:val="0"/>
          <w:szCs w:val="24"/>
        </w:rPr>
        <w:t>、</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和</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使用類中的方法</w:t>
      </w:r>
      <w:r w:rsidRPr="00227417">
        <w:rPr>
          <w:rFonts w:ascii="新細明體" w:eastAsia="新細明體" w:hAnsi="新細明體" w:cs="新細明體"/>
          <w:kern w:val="0"/>
          <w:szCs w:val="24"/>
        </w:rPr>
        <w:t>loadInstance(File paramFile)</w:t>
      </w:r>
      <w:r w:rsidRPr="00227417">
        <w:rPr>
          <w:rFonts w:ascii="新細明體" w:eastAsia="新細明體" w:hAnsi="新細明體" w:cs="新細明體" w:hint="eastAsia"/>
          <w:kern w:val="0"/>
          <w:szCs w:val="24"/>
        </w:rPr>
        <w:t>測試附件中的</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檔</w:t>
      </w: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，發現反系列化</w:t>
      </w:r>
      <w:r w:rsidRPr="00227417">
        <w:rPr>
          <w:rFonts w:ascii="新細明體" w:eastAsia="新細明體" w:hAnsi="新細明體" w:cs="新細明體"/>
          <w:kern w:val="0"/>
          <w:szCs w:val="24"/>
        </w:rPr>
        <w:t>(deserialization)</w:t>
      </w:r>
      <w:r w:rsidRPr="00227417">
        <w:rPr>
          <w:rFonts w:ascii="新細明體" w:eastAsia="新細明體" w:hAnsi="新細明體" w:cs="新細明體" w:hint="eastAsia"/>
          <w:kern w:val="0"/>
          <w:szCs w:val="24"/>
        </w:rPr>
        <w:t>後</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物件中的</w:t>
      </w:r>
      <w:r w:rsidRPr="00227417">
        <w:rPr>
          <w:rFonts w:ascii="新細明體" w:eastAsia="新細明體" w:hAnsi="新細明體" w:cs="新細明體"/>
          <w:kern w:val="0"/>
          <w:szCs w:val="24"/>
        </w:rPr>
        <w:t>signature</w:t>
      </w:r>
      <w:r w:rsidRPr="00227417">
        <w:rPr>
          <w:rFonts w:ascii="新細明體" w:eastAsia="新細明體" w:hAnsi="新細明體" w:cs="新細明體" w:hint="eastAsia"/>
          <w:kern w:val="0"/>
          <w:szCs w:val="24"/>
        </w:rPr>
        <w:t>和</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有值，而</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的值為</w:t>
      </w:r>
      <w:r w:rsidRPr="00227417">
        <w:rPr>
          <w:rFonts w:ascii="新細明體" w:eastAsia="新細明體" w:hAnsi="新細明體" w:cs="新細明體"/>
          <w:kern w:val="0"/>
          <w:szCs w:val="24"/>
        </w:rPr>
        <w:t>null</w:t>
      </w:r>
      <w:r w:rsidRPr="00227417">
        <w:rPr>
          <w:rFonts w:ascii="新細明體" w:eastAsia="新細明體" w:hAnsi="新細明體" w:cs="新細明體" w:hint="eastAsia"/>
          <w:kern w:val="0"/>
          <w:szCs w:val="24"/>
        </w:rPr>
        <w:t>。經過分析發現，把</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反序列化到</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物件中，即可以得到用戶</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w:t>
      </w:r>
    </w:p>
    <w:p w:rsidR="00227417" w:rsidRPr="00227417" w:rsidRDefault="00227417" w:rsidP="00227417">
      <w:pPr>
        <w:widowControl/>
        <w:rPr>
          <w:rFonts w:ascii="新細明體" w:eastAsia="新細明體" w:hAnsi="新細明體" w:cs="新細明體"/>
          <w:kern w:val="0"/>
          <w:szCs w:val="24"/>
        </w:rPr>
      </w:pPr>
      <w:hyperlink r:id="rId17" w:tgtFrame="_blank" w:history="1">
        <w:r w:rsidR="00F20A19" w:rsidRPr="00227417">
          <w:rPr>
            <w:rFonts w:ascii="新細明體" w:eastAsia="新細明體" w:hAnsi="新細明體" w:cs="新細明體"/>
            <w:color w:val="0000FF"/>
            <w:kern w:val="0"/>
            <w:szCs w:val="24"/>
            <w:u w:val="single"/>
          </w:rPr>
          <w:t>?</w:t>
        </w:r>
      </w:hyperlink>
    </w:p>
    <w:tbl>
      <w:tblPr>
        <w:tblW w:w="9195" w:type="dxa"/>
        <w:tblCellSpacing w:w="15" w:type="dxa"/>
        <w:tblCellMar>
          <w:top w:w="15" w:type="dxa"/>
          <w:left w:w="15" w:type="dxa"/>
          <w:bottom w:w="15" w:type="dxa"/>
          <w:right w:w="15" w:type="dxa"/>
        </w:tblCellMar>
        <w:tblLook w:val="04A0" w:firstRow="1" w:lastRow="0" w:firstColumn="1" w:lastColumn="0" w:noHBand="0" w:noVBand="1"/>
      </w:tblPr>
      <w:tblGrid>
        <w:gridCol w:w="81"/>
        <w:gridCol w:w="9338"/>
      </w:tblGrid>
      <w:tr w:rsidR="00227417" w:rsidRPr="00227417" w:rsidTr="00227417">
        <w:trPr>
          <w:tblCellSpacing w:w="15" w:type="dxa"/>
        </w:trPr>
        <w:tc>
          <w:tcPr>
            <w:tcW w:w="285" w:type="pct"/>
            <w:vAlign w:val="center"/>
            <w:hideMark/>
          </w:tcPr>
          <w:p w:rsidR="00227417" w:rsidRPr="00227417" w:rsidRDefault="00227417" w:rsidP="00227417">
            <w:pPr>
              <w:widowControl/>
              <w:rPr>
                <w:rFonts w:ascii="新細明體" w:eastAsia="新細明體" w:hAnsi="新細明體" w:cs="新細明體"/>
                <w:kern w:val="0"/>
                <w:szCs w:val="24"/>
              </w:rPr>
            </w:pPr>
          </w:p>
        </w:tc>
        <w:tc>
          <w:tcPr>
            <w:tcW w:w="4748" w:type="pct"/>
            <w:vAlign w:val="center"/>
            <w:hideMark/>
          </w:tcPr>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UserLicense userLicense = UserLicense.loadInstance(new File("c:/jrebel.lic"));</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ObjectInputStream ois = new ObjectInputStream(new ByteArrayInputStream(userLicense.getLicense()));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dataMap  = (Map)ois.readObject();</w:t>
            </w:r>
          </w:p>
        </w:tc>
      </w:tr>
    </w:tbl>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經過上面的處理，既可以清楚的看到保存在</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中的</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資訊：</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4391025" cy="3219450"/>
            <wp:effectExtent l="0" t="0" r="9525" b="0"/>
            <wp:docPr id="4" name="圖片 4" descr="C:\Users\tommy\AppData\Local\Temp\enhtmlclip\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y\AppData\Local\Temp\enhtmlclip\Image(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3219450"/>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06. </w:t>
      </w:r>
      <w:r w:rsidRPr="00227417">
        <w:rPr>
          <w:rFonts w:ascii="新細明體" w:eastAsia="新細明體" w:hAnsi="新細明體" w:cs="新細明體" w:hint="eastAsia"/>
          <w:b/>
          <w:bCs/>
          <w:kern w:val="36"/>
          <w:sz w:val="48"/>
          <w:szCs w:val="48"/>
        </w:rPr>
        <w:t>創建新</w:t>
      </w:r>
      <w:r w:rsidRPr="00227417">
        <w:rPr>
          <w:rFonts w:ascii="新細明體" w:eastAsia="新細明體" w:hAnsi="新細明體" w:cs="新細明體"/>
          <w:b/>
          <w:bCs/>
          <w:kern w:val="36"/>
          <w:sz w:val="48"/>
          <w:szCs w:val="48"/>
        </w:rPr>
        <w:t>license</w:t>
      </w:r>
      <w:r w:rsidRPr="00227417">
        <w:rPr>
          <w:rFonts w:ascii="新細明體" w:eastAsia="新細明體" w:hAnsi="新細明體" w:cs="新細明體" w:hint="eastAsia"/>
          <w:b/>
          <w:bCs/>
          <w:kern w:val="36"/>
          <w:sz w:val="48"/>
          <w:szCs w:val="48"/>
        </w:rPr>
        <w:t>文件</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icense</w:t>
      </w:r>
      <w:r w:rsidRPr="00227417">
        <w:rPr>
          <w:rFonts w:ascii="新細明體" w:eastAsia="新細明體" w:hAnsi="新細明體" w:cs="新細明體" w:hint="eastAsia"/>
          <w:kern w:val="0"/>
          <w:szCs w:val="24"/>
        </w:rPr>
        <w:t>資訊是存放在</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中的，所以可以讀取</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並修改值，最簡單的方法就是直接變成</w:t>
      </w:r>
      <w:r w:rsidRPr="00227417">
        <w:rPr>
          <w:rFonts w:ascii="新細明體" w:eastAsia="新細明體" w:hAnsi="新細明體" w:cs="新細明體"/>
          <w:kern w:val="0"/>
          <w:szCs w:val="24"/>
        </w:rPr>
        <w:t>full</w:t>
      </w:r>
      <w:r w:rsidRPr="00227417">
        <w:rPr>
          <w:rFonts w:ascii="新細明體" w:eastAsia="新細明體" w:hAnsi="新細明體" w:cs="新細明體" w:hint="eastAsia"/>
          <w:kern w:val="0"/>
          <w:szCs w:val="24"/>
        </w:rPr>
        <w:t>版本，或者設置成永久試用。</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試用版的</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的</w:t>
      </w:r>
      <w:r w:rsidRPr="00227417">
        <w:rPr>
          <w:rFonts w:ascii="新細明體" w:eastAsia="新細明體" w:hAnsi="新細明體" w:cs="新細明體"/>
          <w:kern w:val="0"/>
          <w:szCs w:val="24"/>
        </w:rPr>
        <w:t>key</w:t>
      </w:r>
      <w:r w:rsidRPr="00227417">
        <w:rPr>
          <w:rFonts w:ascii="新細明體" w:eastAsia="新細明體" w:hAnsi="新細明體" w:cs="新細明體" w:hint="eastAsia"/>
          <w:kern w:val="0"/>
          <w:szCs w:val="24"/>
        </w:rPr>
        <w:t>並不全，部分</w:t>
      </w:r>
      <w:r w:rsidRPr="00227417">
        <w:rPr>
          <w:rFonts w:ascii="新細明體" w:eastAsia="新細明體" w:hAnsi="新細明體" w:cs="新細明體"/>
          <w:kern w:val="0"/>
          <w:szCs w:val="24"/>
        </w:rPr>
        <w:t>key</w:t>
      </w:r>
      <w:r w:rsidRPr="00227417">
        <w:rPr>
          <w:rFonts w:ascii="新細明體" w:eastAsia="新細明體" w:hAnsi="新細明體" w:cs="新細明體" w:hint="eastAsia"/>
          <w:kern w:val="0"/>
          <w:szCs w:val="24"/>
        </w:rPr>
        <w:t>暫時不清楚其作用，還有一些隱藏</w:t>
      </w:r>
      <w:r w:rsidRPr="00227417">
        <w:rPr>
          <w:rFonts w:ascii="新細明體" w:eastAsia="新細明體" w:hAnsi="新細明體" w:cs="新細明體"/>
          <w:kern w:val="0"/>
          <w:szCs w:val="24"/>
        </w:rPr>
        <w:t>key</w:t>
      </w:r>
      <w:r w:rsidRPr="00227417">
        <w:rPr>
          <w:rFonts w:ascii="新細明體" w:eastAsia="新細明體" w:hAnsi="新細明體" w:cs="新細明體" w:hint="eastAsia"/>
          <w:kern w:val="0"/>
          <w:szCs w:val="24"/>
        </w:rPr>
        <w:t>。</w:t>
      </w:r>
    </w:p>
    <w:p w:rsidR="00227417" w:rsidRPr="00227417" w:rsidRDefault="00227417" w:rsidP="00227417">
      <w:pPr>
        <w:widowControl/>
        <w:rPr>
          <w:rFonts w:ascii="新細明體" w:eastAsia="新細明體" w:hAnsi="新細明體" w:cs="新細明體"/>
          <w:kern w:val="0"/>
          <w:szCs w:val="24"/>
        </w:rPr>
      </w:pPr>
      <w:hyperlink r:id="rId19" w:tgtFrame="_blank" w:history="1">
        <w:r w:rsidR="00F20A19" w:rsidRPr="00227417">
          <w:rPr>
            <w:rFonts w:ascii="新細明體" w:eastAsia="新細明體" w:hAnsi="新細明體" w:cs="新細明體"/>
            <w:color w:val="0000FF"/>
            <w:kern w:val="0"/>
            <w:szCs w:val="24"/>
            <w:u w:val="single"/>
          </w:rPr>
          <w:t>?</w:t>
        </w:r>
      </w:hyperlink>
    </w:p>
    <w:tbl>
      <w:tblPr>
        <w:tblW w:w="4965" w:type="dxa"/>
        <w:tblCellSpacing w:w="15" w:type="dxa"/>
        <w:tblCellMar>
          <w:top w:w="15" w:type="dxa"/>
          <w:left w:w="15" w:type="dxa"/>
          <w:bottom w:w="15" w:type="dxa"/>
          <w:right w:w="15" w:type="dxa"/>
        </w:tblCellMar>
        <w:tblLook w:val="04A0" w:firstRow="1" w:lastRow="0" w:firstColumn="1" w:lastColumn="0" w:noHBand="0" w:noVBand="1"/>
      </w:tblPr>
      <w:tblGrid>
        <w:gridCol w:w="81"/>
        <w:gridCol w:w="4990"/>
      </w:tblGrid>
      <w:tr w:rsidR="00227417" w:rsidRPr="00227417" w:rsidTr="00227417">
        <w:trPr>
          <w:tblCellSpacing w:w="15" w:type="dxa"/>
        </w:trPr>
        <w:tc>
          <w:tcPr>
            <w:tcW w:w="528" w:type="pct"/>
            <w:vAlign w:val="center"/>
            <w:hideMark/>
          </w:tcPr>
          <w:p w:rsidR="00227417" w:rsidRPr="00227417" w:rsidRDefault="00227417" w:rsidP="00227417">
            <w:pPr>
              <w:widowControl/>
              <w:rPr>
                <w:rFonts w:ascii="新細明體" w:eastAsia="新細明體" w:hAnsi="新細明體" w:cs="新細明體"/>
                <w:kern w:val="0"/>
                <w:szCs w:val="24"/>
              </w:rPr>
            </w:pPr>
          </w:p>
        </w:tc>
        <w:tc>
          <w:tcPr>
            <w:tcW w:w="4497" w:type="pct"/>
            <w:vAlign w:val="center"/>
            <w:hideMark/>
          </w:tcPr>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設置啟動時的列印注釋</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dataMap.put("Comment","*** Use for study only! ***");</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設置為商業</w:t>
            </w:r>
            <w:r w:rsidRPr="00227417">
              <w:rPr>
                <w:rFonts w:ascii="新細明體" w:eastAsia="新細明體" w:hAnsi="新細明體" w:cs="新細明體"/>
                <w:kern w:val="0"/>
                <w:szCs w:val="24"/>
              </w:rPr>
              <w:t>full</w:t>
            </w:r>
            <w:r w:rsidRPr="00227417">
              <w:rPr>
                <w:rFonts w:ascii="新細明體" w:eastAsia="新細明體" w:hAnsi="新細明體" w:cs="新細明體" w:hint="eastAsia"/>
                <w:kern w:val="0"/>
                <w:szCs w:val="24"/>
              </w:rPr>
              <w:t>版本</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dataMap.put("commercial","true");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還有其他的一些隱藏欄位</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p>
        </w:tc>
      </w:tr>
    </w:tbl>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把</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列化到檔中就可以生成了一個新的</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檔。</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可以通過下面的步驟進行序列化</w:t>
      </w:r>
      <w:r w:rsidRPr="00227417">
        <w:rPr>
          <w:rFonts w:ascii="新細明體" w:eastAsia="新細明體" w:hAnsi="新細明體" w:cs="新細明體"/>
          <w:kern w:val="0"/>
          <w:szCs w:val="24"/>
        </w:rPr>
        <w:t>UserLicense</w:t>
      </w:r>
    </w:p>
    <w:p w:rsidR="00227417" w:rsidRPr="00227417" w:rsidRDefault="00227417" w:rsidP="00227417">
      <w:pPr>
        <w:widowControl/>
        <w:rPr>
          <w:rFonts w:ascii="新細明體" w:eastAsia="新細明體" w:hAnsi="新細明體" w:cs="新細明體"/>
          <w:kern w:val="0"/>
          <w:szCs w:val="24"/>
        </w:rPr>
      </w:pPr>
      <w:hyperlink r:id="rId20" w:tgtFrame="_blank" w:history="1">
        <w:r w:rsidR="00F20A19" w:rsidRPr="00227417">
          <w:rPr>
            <w:rFonts w:ascii="新細明體" w:eastAsia="新細明體" w:hAnsi="新細明體" w:cs="新細明體"/>
            <w:color w:val="0000FF"/>
            <w:kern w:val="0"/>
            <w:szCs w:val="24"/>
            <w:u w:val="single"/>
          </w:rPr>
          <w:t>?</w:t>
        </w:r>
      </w:hyperlink>
    </w:p>
    <w:tbl>
      <w:tblPr>
        <w:tblW w:w="11190" w:type="dxa"/>
        <w:tblCellSpacing w:w="15" w:type="dxa"/>
        <w:tblCellMar>
          <w:top w:w="15" w:type="dxa"/>
          <w:left w:w="15" w:type="dxa"/>
          <w:bottom w:w="15" w:type="dxa"/>
          <w:right w:w="15" w:type="dxa"/>
        </w:tblCellMar>
        <w:tblLook w:val="04A0" w:firstRow="1" w:lastRow="0" w:firstColumn="1" w:lastColumn="0" w:noHBand="0" w:noVBand="1"/>
      </w:tblPr>
      <w:tblGrid>
        <w:gridCol w:w="564"/>
        <w:gridCol w:w="10626"/>
      </w:tblGrid>
      <w:tr w:rsidR="00227417" w:rsidRPr="00227417" w:rsidTr="00227417">
        <w:trPr>
          <w:tblCellSpacing w:w="15" w:type="dxa"/>
        </w:trPr>
        <w:tc>
          <w:tcPr>
            <w:tcW w:w="234" w:type="pct"/>
            <w:vAlign w:val="center"/>
            <w:hideMark/>
          </w:tcPr>
          <w:p w:rsidR="00227417" w:rsidRPr="00227417" w:rsidRDefault="00227417" w:rsidP="00227417">
            <w:pPr>
              <w:widowControl/>
              <w:rPr>
                <w:rFonts w:ascii="新細明體" w:eastAsia="新細明體" w:hAnsi="新細明體" w:cs="新細明體"/>
                <w:kern w:val="0"/>
                <w:szCs w:val="24"/>
              </w:rPr>
            </w:pPr>
          </w:p>
        </w:tc>
        <w:tc>
          <w:tcPr>
            <w:tcW w:w="4799" w:type="pct"/>
            <w:vAlign w:val="center"/>
            <w:hideMark/>
          </w:tcPr>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ByteArrayOutputStream bos = new ByteArrayOutputStream();</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ObjectOutputStream oos = new ObjectOutputStream(bos);</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oos.writeObject(dataMap);</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byte[] licenseBuf = bos.toByteArray();</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userLicense.setLicense(licenseBuf);</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簽名：</w:t>
            </w:r>
            <w:r w:rsidRPr="00227417">
              <w:rPr>
                <w:rFonts w:ascii="新細明體" w:eastAsia="新細明體" w:hAnsi="新細明體" w:cs="新細明體"/>
                <w:kern w:val="0"/>
                <w:szCs w:val="24"/>
              </w:rPr>
              <w:t>userLicense.setSignature(signature);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ObjectOutputStream oos = new ObjectOutputStream(new BufferedOutputStream(new FileOutputStream("c:/jrebel-crack.lic")));</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oos.writeObject(userLicense);</w:t>
            </w:r>
          </w:p>
        </w:tc>
      </w:tr>
    </w:tbl>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07. </w:t>
      </w:r>
      <w:r w:rsidRPr="00227417">
        <w:rPr>
          <w:rFonts w:ascii="新細明體" w:eastAsia="新細明體" w:hAnsi="新細明體" w:cs="新細明體" w:hint="eastAsia"/>
          <w:b/>
          <w:bCs/>
          <w:kern w:val="36"/>
          <w:sz w:val="48"/>
          <w:szCs w:val="48"/>
        </w:rPr>
        <w:t>破解</w:t>
      </w:r>
      <w:r w:rsidRPr="00227417">
        <w:rPr>
          <w:rFonts w:ascii="新細明體" w:eastAsia="新細明體" w:hAnsi="新細明體" w:cs="新細明體"/>
          <w:b/>
          <w:bCs/>
          <w:kern w:val="36"/>
          <w:sz w:val="48"/>
          <w:szCs w:val="48"/>
        </w:rPr>
        <w:t>signature</w:t>
      </w:r>
      <w:r w:rsidRPr="00227417">
        <w:rPr>
          <w:rFonts w:ascii="新細明體" w:eastAsia="新細明體" w:hAnsi="新細明體" w:cs="新細明體" w:hint="eastAsia"/>
          <w:b/>
          <w:bCs/>
          <w:kern w:val="36"/>
          <w:sz w:val="48"/>
          <w:szCs w:val="48"/>
        </w:rPr>
        <w:t>驗證</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大家都知道，非對稱加密演算法主要是兩個用途：一是簽名（用自己的金鑰簽名，對方用自己的公開金鑰驗簽），二是加密（用對方的公開金鑰加密，對方用自己的金鑰解密）。要破解簽名，我能想到無非有以下的幾種方式：</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a&gt; </w:t>
      </w:r>
      <w:r w:rsidRPr="00227417">
        <w:rPr>
          <w:rFonts w:ascii="新細明體" w:eastAsia="新細明體" w:hAnsi="新細明體" w:cs="新細明體" w:hint="eastAsia"/>
          <w:kern w:val="0"/>
          <w:szCs w:val="24"/>
        </w:rPr>
        <w:t>獲取對方的金鑰（幾乎不可能）</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b&gt; </w:t>
      </w:r>
      <w:r w:rsidRPr="00227417">
        <w:rPr>
          <w:rFonts w:ascii="新細明體" w:eastAsia="新細明體" w:hAnsi="新細明體" w:cs="新細明體" w:hint="eastAsia"/>
          <w:kern w:val="0"/>
          <w:szCs w:val="24"/>
        </w:rPr>
        <w:t>瞭解</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檔的結構，然後偽造簽名。比如：自己產生一對公開金鑰和私密金鑰，然後用自己的金鑰對</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進行簽名，把簽名資訊放入到</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中，同時用自己的公開金鑰替換原有的公開金鑰</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c&gt; </w:t>
      </w:r>
      <w:r w:rsidRPr="00227417">
        <w:rPr>
          <w:rFonts w:ascii="新細明體" w:eastAsia="新細明體" w:hAnsi="新細明體" w:cs="新細明體" w:hint="eastAsia"/>
          <w:kern w:val="0"/>
          <w:szCs w:val="24"/>
        </w:rPr>
        <w:t>找到驗證簽名的地方，讓驗簽結果始終為</w:t>
      </w:r>
      <w:r w:rsidRPr="00227417">
        <w:rPr>
          <w:rFonts w:ascii="新細明體" w:eastAsia="新細明體" w:hAnsi="新細明體" w:cs="新細明體"/>
          <w:kern w:val="0"/>
          <w:szCs w:val="24"/>
        </w:rPr>
        <w:t>true</w:t>
      </w:r>
      <w:r w:rsidRPr="00227417">
        <w:rPr>
          <w:rFonts w:ascii="新細明體" w:eastAsia="新細明體" w:hAnsi="新細明體" w:cs="新細明體" w:hint="eastAsia"/>
          <w:kern w:val="0"/>
          <w:szCs w:val="24"/>
        </w:rPr>
        <w:t>（偽造的</w:t>
      </w:r>
      <w:r w:rsidRPr="00227417">
        <w:rPr>
          <w:rFonts w:ascii="新細明體" w:eastAsia="新細明體" w:hAnsi="新細明體" w:cs="新細明體"/>
          <w:kern w:val="0"/>
          <w:szCs w:val="24"/>
        </w:rPr>
        <w:t>license</w:t>
      </w:r>
      <w:r w:rsidRPr="00227417">
        <w:rPr>
          <w:rFonts w:ascii="新細明體" w:eastAsia="新細明體" w:hAnsi="新細明體" w:cs="新細明體" w:hint="eastAsia"/>
          <w:kern w:val="0"/>
          <w:szCs w:val="24"/>
        </w:rPr>
        <w:t>也可以通過驗簽），這種方式的難度在於找到驗證簽名的地方。</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破解就是採用這種方式，也是目前破解</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最簡單的方式。</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言歸正傳，簡單查看了使用者</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的</w:t>
      </w:r>
      <w:r w:rsidRPr="00227417">
        <w:rPr>
          <w:rFonts w:ascii="新細明體" w:eastAsia="新細明體" w:hAnsi="新細明體" w:cs="新細明體"/>
          <w:kern w:val="0"/>
          <w:szCs w:val="24"/>
        </w:rPr>
        <w:t>dataMap</w:t>
      </w:r>
      <w:r w:rsidRPr="00227417">
        <w:rPr>
          <w:rFonts w:ascii="新細明體" w:eastAsia="新細明體" w:hAnsi="新細明體" w:cs="新細明體" w:hint="eastAsia"/>
          <w:kern w:val="0"/>
          <w:szCs w:val="24"/>
        </w:rPr>
        <w:t>的結構，接下來就需要查找有哪些類使用了</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類（驗證簽名肯定需要用到這個類）。最簡單的方法是：把</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全部反編譯處理，</w:t>
      </w:r>
      <w:r w:rsidRPr="00227417">
        <w:rPr>
          <w:rFonts w:ascii="新細明體" w:eastAsia="新細明體" w:hAnsi="新細明體" w:cs="新細明體"/>
          <w:kern w:val="0"/>
          <w:szCs w:val="24"/>
        </w:rPr>
        <w:t>Windows</w:t>
      </w:r>
      <w:r w:rsidRPr="00227417">
        <w:rPr>
          <w:rFonts w:ascii="新細明體" w:eastAsia="新細明體" w:hAnsi="新細明體" w:cs="新細明體" w:hint="eastAsia"/>
          <w:kern w:val="0"/>
          <w:szCs w:val="24"/>
        </w:rPr>
        <w:t>大小寫敏感，會提示是否更改，點全部重命名即可，然後查找關鍵字</w:t>
      </w:r>
      <w:r w:rsidRPr="00227417">
        <w:rPr>
          <w:rFonts w:ascii="新細明體" w:eastAsia="新細明體" w:hAnsi="新細明體" w:cs="新細明體"/>
          <w:b/>
          <w:bCs/>
          <w:kern w:val="0"/>
          <w:szCs w:val="24"/>
        </w:rPr>
        <w:t>UserLicense</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查找的結果只有幾個類使用到了</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類，再在這幾個類中查找關鍵字</w:t>
      </w:r>
      <w:r w:rsidRPr="00227417">
        <w:rPr>
          <w:rFonts w:ascii="新細明體" w:eastAsia="新細明體" w:hAnsi="新細明體" w:cs="新細明體"/>
          <w:b/>
          <w:bCs/>
          <w:kern w:val="0"/>
          <w:szCs w:val="24"/>
        </w:rPr>
        <w:t>getSignature()</w:t>
      </w:r>
      <w:r w:rsidRPr="00227417">
        <w:rPr>
          <w:rFonts w:ascii="新細明體" w:eastAsia="新細明體" w:hAnsi="新細明體" w:cs="新細明體" w:hint="eastAsia"/>
          <w:kern w:val="0"/>
          <w:szCs w:val="24"/>
        </w:rPr>
        <w:t>，經過篩選，發現最終只剩下</w:t>
      </w:r>
      <w:r w:rsidRPr="00227417">
        <w:rPr>
          <w:rFonts w:ascii="新細明體" w:eastAsia="新細明體" w:hAnsi="新細明體" w:cs="新細明體"/>
          <w:kern w:val="0"/>
          <w:szCs w:val="24"/>
        </w:rPr>
        <w:t>1</w:t>
      </w:r>
      <w:r w:rsidRPr="00227417">
        <w:rPr>
          <w:rFonts w:ascii="新細明體" w:eastAsia="新細明體" w:hAnsi="新細明體" w:cs="新細明體" w:hint="eastAsia"/>
          <w:kern w:val="0"/>
          <w:szCs w:val="24"/>
        </w:rPr>
        <w:t>個類（對於不的版本，經過混淆處理後類名不一樣）。</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對於</w:t>
      </w:r>
      <w:r w:rsidRPr="00227417">
        <w:rPr>
          <w:rFonts w:ascii="新細明體" w:eastAsia="新細明體" w:hAnsi="新細明體" w:cs="新細明體"/>
          <w:kern w:val="0"/>
          <w:szCs w:val="24"/>
        </w:rPr>
        <w:t>jrebel 5.2.2</w:t>
      </w:r>
      <w:r w:rsidRPr="00227417">
        <w:rPr>
          <w:rFonts w:ascii="新細明體" w:eastAsia="新細明體" w:hAnsi="新細明體" w:cs="新細明體" w:hint="eastAsia"/>
          <w:kern w:val="0"/>
          <w:szCs w:val="24"/>
        </w:rPr>
        <w:t>是：</w:t>
      </w:r>
      <w:r w:rsidRPr="00227417">
        <w:rPr>
          <w:rFonts w:ascii="新細明體" w:eastAsia="新細明體" w:hAnsi="新細明體" w:cs="新細明體"/>
          <w:kern w:val="0"/>
          <w:szCs w:val="24"/>
        </w:rPr>
        <w:t>com.zeroturnaround.javarebel.Av</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對於</w:t>
      </w:r>
      <w:r w:rsidRPr="00227417">
        <w:rPr>
          <w:rFonts w:ascii="新細明體" w:eastAsia="新細明體" w:hAnsi="新細明體" w:cs="新細明體"/>
          <w:kern w:val="0"/>
          <w:szCs w:val="24"/>
        </w:rPr>
        <w:t>jrebel 5.6.2</w:t>
      </w:r>
      <w:r w:rsidRPr="00227417">
        <w:rPr>
          <w:rFonts w:ascii="新細明體" w:eastAsia="新細明體" w:hAnsi="新細明體" w:cs="新細明體" w:hint="eastAsia"/>
          <w:kern w:val="0"/>
          <w:szCs w:val="24"/>
        </w:rPr>
        <w:t>是：</w:t>
      </w:r>
      <w:r w:rsidRPr="00227417">
        <w:rPr>
          <w:rFonts w:ascii="新細明體" w:eastAsia="新細明體" w:hAnsi="新細明體" w:cs="新細明體"/>
          <w:kern w:val="0"/>
          <w:szCs w:val="24"/>
        </w:rPr>
        <w:t>com.zeroturnaround.javarebel.tP</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對於</w:t>
      </w:r>
      <w:r w:rsidRPr="00227417">
        <w:rPr>
          <w:rFonts w:ascii="新細明體" w:eastAsia="新細明體" w:hAnsi="新細明體" w:cs="新細明體"/>
          <w:kern w:val="0"/>
          <w:szCs w:val="24"/>
        </w:rPr>
        <w:t>jrebel 5.6.3</w:t>
      </w:r>
      <w:r w:rsidRPr="00227417">
        <w:rPr>
          <w:rFonts w:ascii="新細明體" w:eastAsia="新細明體" w:hAnsi="新細明體" w:cs="新細明體" w:hint="eastAsia"/>
          <w:kern w:val="0"/>
          <w:szCs w:val="24"/>
        </w:rPr>
        <w:t>是：</w:t>
      </w:r>
      <w:r w:rsidRPr="00227417">
        <w:rPr>
          <w:rFonts w:ascii="新細明體" w:eastAsia="新細明體" w:hAnsi="新細明體" w:cs="新細明體"/>
          <w:kern w:val="0"/>
          <w:szCs w:val="24"/>
        </w:rPr>
        <w:t>com.zeroturnaround.javarebel.tR</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接下來就是讓驗簽的那個方法返回</w:t>
      </w:r>
      <w:r w:rsidRPr="00227417">
        <w:rPr>
          <w:rFonts w:ascii="新細明體" w:eastAsia="新細明體" w:hAnsi="新細明體" w:cs="新細明體"/>
          <w:kern w:val="0"/>
          <w:szCs w:val="24"/>
        </w:rPr>
        <w:t>true</w:t>
      </w:r>
      <w:r w:rsidRPr="00227417">
        <w:rPr>
          <w:rFonts w:ascii="新細明體" w:eastAsia="新細明體" w:hAnsi="新細明體" w:cs="新細明體" w:hint="eastAsia"/>
          <w:kern w:val="0"/>
          <w:szCs w:val="24"/>
        </w:rPr>
        <w:t>即可。如果細心摸索，會發現所有返回</w:t>
      </w:r>
      <w:r w:rsidRPr="00227417">
        <w:rPr>
          <w:rFonts w:ascii="新細明體" w:eastAsia="新細明體" w:hAnsi="新細明體" w:cs="新細明體"/>
          <w:kern w:val="0"/>
          <w:szCs w:val="24"/>
        </w:rPr>
        <w:t>boolean</w:t>
      </w:r>
      <w:r w:rsidRPr="00227417">
        <w:rPr>
          <w:rFonts w:ascii="新細明體" w:eastAsia="新細明體" w:hAnsi="新細明體" w:cs="新細明體" w:hint="eastAsia"/>
          <w:kern w:val="0"/>
          <w:szCs w:val="24"/>
        </w:rPr>
        <w:t>方法都要調用一個最基本的方法，那麼我們只需要修改這個方法返回</w:t>
      </w:r>
      <w:r w:rsidRPr="00227417">
        <w:rPr>
          <w:rFonts w:ascii="新細明體" w:eastAsia="新細明體" w:hAnsi="新細明體" w:cs="新細明體"/>
          <w:kern w:val="0"/>
          <w:szCs w:val="24"/>
        </w:rPr>
        <w:t>true</w:t>
      </w:r>
      <w:r w:rsidRPr="00227417">
        <w:rPr>
          <w:rFonts w:ascii="新細明體" w:eastAsia="新細明體" w:hAnsi="新細明體" w:cs="新細明體" w:hint="eastAsia"/>
          <w:kern w:val="0"/>
          <w:szCs w:val="24"/>
        </w:rPr>
        <w:t>即可，也就是修改用到了</w:t>
      </w:r>
      <w:r w:rsidRPr="00227417">
        <w:rPr>
          <w:rFonts w:ascii="新細明體" w:eastAsia="新細明體" w:hAnsi="新細明體" w:cs="新細明體"/>
          <w:kern w:val="0"/>
          <w:szCs w:val="24"/>
        </w:rPr>
        <w:t>getSignature()</w:t>
      </w:r>
      <w:r w:rsidRPr="00227417">
        <w:rPr>
          <w:rFonts w:ascii="新細明體" w:eastAsia="新細明體" w:hAnsi="新細明體" w:cs="新細明體" w:hint="eastAsia"/>
          <w:kern w:val="0"/>
          <w:szCs w:val="24"/>
        </w:rPr>
        <w:t>得到</w:t>
      </w:r>
      <w:r w:rsidRPr="00227417">
        <w:rPr>
          <w:rFonts w:ascii="新細明體" w:eastAsia="新細明體" w:hAnsi="新細明體" w:cs="新細明體"/>
          <w:kern w:val="0"/>
          <w:szCs w:val="24"/>
        </w:rPr>
        <w:t>UserLicense</w:t>
      </w:r>
      <w:r w:rsidRPr="00227417">
        <w:rPr>
          <w:rFonts w:ascii="新細明體" w:eastAsia="新細明體" w:hAnsi="新細明體" w:cs="新細明體" w:hint="eastAsia"/>
          <w:kern w:val="0"/>
          <w:szCs w:val="24"/>
        </w:rPr>
        <w:t>實體類的簽名的那個方法。</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8534400" cy="3390900"/>
            <wp:effectExtent l="0" t="0" r="0" b="0"/>
            <wp:docPr id="3" name="圖片 3" descr="C:\Users\tommy\AppData\Local\Temp\enhtmlclip\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my\AppData\Local\Temp\enhtmlclip\Imag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34400" cy="3390900"/>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對於</w:t>
      </w:r>
      <w:r w:rsidRPr="00227417">
        <w:rPr>
          <w:rFonts w:ascii="新細明體" w:eastAsia="新細明體" w:hAnsi="新細明體" w:cs="新細明體"/>
          <w:kern w:val="0"/>
          <w:szCs w:val="24"/>
        </w:rPr>
        <w:t>Class</w:t>
      </w:r>
      <w:r w:rsidRPr="00227417">
        <w:rPr>
          <w:rFonts w:ascii="新細明體" w:eastAsia="新細明體" w:hAnsi="新細明體" w:cs="新細明體" w:hint="eastAsia"/>
          <w:kern w:val="0"/>
          <w:szCs w:val="24"/>
        </w:rPr>
        <w:t>檔的修改，這時候就需要用到</w:t>
      </w:r>
      <w:r w:rsidRPr="00227417">
        <w:rPr>
          <w:rFonts w:ascii="新細明體" w:eastAsia="新細明體" w:hAnsi="新細明體" w:cs="新細明體"/>
          <w:kern w:val="0"/>
          <w:szCs w:val="24"/>
        </w:rPr>
        <w:t>javassit</w:t>
      </w:r>
      <w:r w:rsidRPr="00227417">
        <w:rPr>
          <w:rFonts w:ascii="新細明體" w:eastAsia="新細明體" w:hAnsi="新細明體" w:cs="新細明體" w:hint="eastAsia"/>
          <w:kern w:val="0"/>
          <w:szCs w:val="24"/>
        </w:rPr>
        <w:t>或者</w:t>
      </w:r>
      <w:r w:rsidRPr="00227417">
        <w:rPr>
          <w:rFonts w:ascii="新細明體" w:eastAsia="新細明體" w:hAnsi="新細明體" w:cs="新細明體"/>
          <w:kern w:val="0"/>
          <w:szCs w:val="24"/>
        </w:rPr>
        <w:t>cglib</w:t>
      </w:r>
      <w:r w:rsidRPr="00227417">
        <w:rPr>
          <w:rFonts w:ascii="新細明體" w:eastAsia="新細明體" w:hAnsi="新細明體" w:cs="新細明體" w:hint="eastAsia"/>
          <w:kern w:val="0"/>
          <w:szCs w:val="24"/>
        </w:rPr>
        <w:t>或者</w:t>
      </w:r>
      <w:r w:rsidRPr="00227417">
        <w:rPr>
          <w:rFonts w:ascii="新細明體" w:eastAsia="新細明體" w:hAnsi="新細明體" w:cs="新細明體"/>
          <w:kern w:val="0"/>
          <w:szCs w:val="24"/>
        </w:rPr>
        <w:t>ASM</w:t>
      </w:r>
      <w:r w:rsidRPr="00227417">
        <w:rPr>
          <w:rFonts w:ascii="新細明體" w:eastAsia="新細明體" w:hAnsi="新細明體" w:cs="新細明體" w:hint="eastAsia"/>
          <w:kern w:val="0"/>
          <w:szCs w:val="24"/>
        </w:rPr>
        <w:t>。這裡使用</w:t>
      </w:r>
      <w:r w:rsidRPr="00227417">
        <w:rPr>
          <w:rFonts w:ascii="新細明體" w:eastAsia="新細明體" w:hAnsi="新細明體" w:cs="新細明體"/>
          <w:kern w:val="0"/>
          <w:szCs w:val="24"/>
        </w:rPr>
        <w:t>javassit</w:t>
      </w:r>
      <w:r w:rsidRPr="00227417">
        <w:rPr>
          <w:rFonts w:ascii="新細明體" w:eastAsia="新細明體" w:hAnsi="新細明體" w:cs="新細明體" w:hint="eastAsia"/>
          <w:kern w:val="0"/>
          <w:szCs w:val="24"/>
        </w:rPr>
        <w:t>方法對</w:t>
      </w:r>
      <w:r w:rsidRPr="00227417">
        <w:rPr>
          <w:rFonts w:ascii="新細明體" w:eastAsia="新細明體" w:hAnsi="新細明體" w:cs="新細明體"/>
          <w:kern w:val="0"/>
          <w:szCs w:val="24"/>
        </w:rPr>
        <w:t>Class</w:t>
      </w:r>
      <w:r w:rsidRPr="00227417">
        <w:rPr>
          <w:rFonts w:ascii="新細明體" w:eastAsia="新細明體" w:hAnsi="新細明體" w:cs="新細明體" w:hint="eastAsia"/>
          <w:kern w:val="0"/>
          <w:szCs w:val="24"/>
        </w:rPr>
        <w:t>檔進行修改，其他修改</w:t>
      </w:r>
      <w:r w:rsidRPr="00227417">
        <w:rPr>
          <w:rFonts w:ascii="新細明體" w:eastAsia="新細明體" w:hAnsi="新細明體" w:cs="新細明體"/>
          <w:kern w:val="0"/>
          <w:szCs w:val="24"/>
        </w:rPr>
        <w:t>Class</w:t>
      </w:r>
      <w:r w:rsidRPr="00227417">
        <w:rPr>
          <w:rFonts w:ascii="新細明體" w:eastAsia="新細明體" w:hAnsi="新細明體" w:cs="新細明體" w:hint="eastAsia"/>
          <w:kern w:val="0"/>
          <w:szCs w:val="24"/>
        </w:rPr>
        <w:t>方法研究中。</w:t>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08. </w:t>
      </w:r>
      <w:r w:rsidRPr="00227417">
        <w:rPr>
          <w:rFonts w:ascii="新細明體" w:eastAsia="新細明體" w:hAnsi="新細明體" w:cs="新細明體" w:hint="eastAsia"/>
          <w:b/>
          <w:bCs/>
          <w:kern w:val="36"/>
          <w:sz w:val="48"/>
          <w:szCs w:val="48"/>
        </w:rPr>
        <w:t>使用</w:t>
      </w:r>
      <w:r w:rsidRPr="00227417">
        <w:rPr>
          <w:rFonts w:ascii="新細明體" w:eastAsia="新細明體" w:hAnsi="新細明體" w:cs="新細明體"/>
          <w:b/>
          <w:bCs/>
          <w:kern w:val="36"/>
          <w:sz w:val="48"/>
          <w:szCs w:val="48"/>
        </w:rPr>
        <w:t>javassit</w:t>
      </w:r>
      <w:r w:rsidRPr="00227417">
        <w:rPr>
          <w:rFonts w:ascii="新細明體" w:eastAsia="新細明體" w:hAnsi="新細明體" w:cs="新細明體" w:hint="eastAsia"/>
          <w:b/>
          <w:bCs/>
          <w:kern w:val="36"/>
          <w:sz w:val="48"/>
          <w:szCs w:val="48"/>
        </w:rPr>
        <w:t>修改並生成</w:t>
      </w:r>
      <w:r w:rsidRPr="00227417">
        <w:rPr>
          <w:rFonts w:ascii="新細明體" w:eastAsia="新細明體" w:hAnsi="新細明體" w:cs="新細明體"/>
          <w:b/>
          <w:bCs/>
          <w:kern w:val="36"/>
          <w:sz w:val="48"/>
          <w:szCs w:val="48"/>
        </w:rPr>
        <w:t>class</w:t>
      </w:r>
      <w:r w:rsidRPr="00227417">
        <w:rPr>
          <w:rFonts w:ascii="新細明體" w:eastAsia="新細明體" w:hAnsi="新細明體" w:cs="新細明體" w:hint="eastAsia"/>
          <w:b/>
          <w:bCs/>
          <w:kern w:val="36"/>
          <w:sz w:val="48"/>
          <w:szCs w:val="48"/>
        </w:rPr>
        <w:t>檔</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下載</w:t>
      </w:r>
      <w:r w:rsidRPr="00227417">
        <w:rPr>
          <w:rFonts w:ascii="新細明體" w:eastAsia="新細明體" w:hAnsi="新細明體" w:cs="新細明體"/>
          <w:kern w:val="0"/>
          <w:szCs w:val="24"/>
        </w:rPr>
        <w:t>javassit</w:t>
      </w:r>
      <w:r w:rsidRPr="00227417">
        <w:rPr>
          <w:rFonts w:ascii="新細明體" w:eastAsia="新細明體" w:hAnsi="新細明體" w:cs="新細明體" w:hint="eastAsia"/>
          <w:kern w:val="0"/>
          <w:szCs w:val="24"/>
        </w:rPr>
        <w:t>的</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包，在</w:t>
      </w:r>
      <w:r w:rsidRPr="00227417">
        <w:rPr>
          <w:rFonts w:ascii="新細明體" w:eastAsia="新細明體" w:hAnsi="新細明體" w:cs="新細明體"/>
          <w:kern w:val="0"/>
          <w:szCs w:val="24"/>
        </w:rPr>
        <w:t>Netbeans</w:t>
      </w:r>
      <w:r w:rsidRPr="00227417">
        <w:rPr>
          <w:rFonts w:ascii="新細明體" w:eastAsia="新細明體" w:hAnsi="新細明體" w:cs="新細明體" w:hint="eastAsia"/>
          <w:kern w:val="0"/>
          <w:szCs w:val="24"/>
        </w:rPr>
        <w:t>之類的</w:t>
      </w:r>
      <w:r w:rsidRPr="00227417">
        <w:rPr>
          <w:rFonts w:ascii="新細明體" w:eastAsia="新細明體" w:hAnsi="新細明體" w:cs="新細明體"/>
          <w:kern w:val="0"/>
          <w:szCs w:val="24"/>
        </w:rPr>
        <w:t>IDE</w:t>
      </w:r>
      <w:r w:rsidRPr="00227417">
        <w:rPr>
          <w:rFonts w:ascii="新細明體" w:eastAsia="新細明體" w:hAnsi="新細明體" w:cs="新細明體" w:hint="eastAsia"/>
          <w:kern w:val="0"/>
          <w:szCs w:val="24"/>
        </w:rPr>
        <w:t>中新建一個</w:t>
      </w:r>
      <w:r w:rsidRPr="00227417">
        <w:rPr>
          <w:rFonts w:ascii="新細明體" w:eastAsia="新細明體" w:hAnsi="新細明體" w:cs="新細明體"/>
          <w:kern w:val="0"/>
          <w:szCs w:val="24"/>
        </w:rPr>
        <w:t>Java</w:t>
      </w:r>
      <w:r w:rsidRPr="00227417">
        <w:rPr>
          <w:rFonts w:ascii="新細明體" w:eastAsia="新細明體" w:hAnsi="新細明體" w:cs="新細明體" w:hint="eastAsia"/>
          <w:kern w:val="0"/>
          <w:szCs w:val="24"/>
        </w:rPr>
        <w:t>項目，並導入</w:t>
      </w:r>
      <w:r w:rsidRPr="00227417">
        <w:rPr>
          <w:rFonts w:ascii="新細明體" w:eastAsia="新細明體" w:hAnsi="新細明體" w:cs="新細明體"/>
          <w:kern w:val="0"/>
          <w:szCs w:val="24"/>
        </w:rPr>
        <w:t>javassit.jar</w:t>
      </w:r>
      <w:r w:rsidRPr="00227417">
        <w:rPr>
          <w:rFonts w:ascii="新細明體" w:eastAsia="新細明體" w:hAnsi="新細明體" w:cs="新細明體" w:hint="eastAsia"/>
          <w:kern w:val="0"/>
          <w:szCs w:val="24"/>
        </w:rPr>
        <w:t>。新建一個</w:t>
      </w:r>
      <w:r w:rsidRPr="00227417">
        <w:rPr>
          <w:rFonts w:ascii="新細明體" w:eastAsia="新細明體" w:hAnsi="新細明體" w:cs="新細明體"/>
          <w:kern w:val="0"/>
          <w:szCs w:val="24"/>
        </w:rPr>
        <w:t>Main.java</w:t>
      </w:r>
      <w:r w:rsidRPr="00227417">
        <w:rPr>
          <w:rFonts w:ascii="新細明體" w:eastAsia="新細明體" w:hAnsi="新細明體" w:cs="新細明體" w:hint="eastAsia"/>
          <w:kern w:val="0"/>
          <w:szCs w:val="24"/>
        </w:rPr>
        <w:t>，以</w:t>
      </w:r>
      <w:r w:rsidRPr="00227417">
        <w:rPr>
          <w:rFonts w:ascii="新細明體" w:eastAsia="新細明體" w:hAnsi="新細明體" w:cs="新細明體"/>
          <w:kern w:val="0"/>
          <w:szCs w:val="24"/>
        </w:rPr>
        <w:t>jrebel 5.6.3</w:t>
      </w:r>
      <w:r w:rsidRPr="00227417">
        <w:rPr>
          <w:rFonts w:ascii="新細明體" w:eastAsia="新細明體" w:hAnsi="新細明體" w:cs="新細明體" w:hint="eastAsia"/>
          <w:kern w:val="0"/>
          <w:szCs w:val="24"/>
        </w:rPr>
        <w:t>為例。</w:t>
      </w:r>
    </w:p>
    <w:p w:rsidR="00227417" w:rsidRPr="00227417" w:rsidRDefault="00227417" w:rsidP="00227417">
      <w:pPr>
        <w:widowControl/>
        <w:rPr>
          <w:rFonts w:ascii="新細明體" w:eastAsia="新細明體" w:hAnsi="新細明體" w:cs="新細明體"/>
          <w:kern w:val="0"/>
          <w:szCs w:val="24"/>
        </w:rPr>
      </w:pPr>
      <w:hyperlink r:id="rId22" w:tgtFrame="_blank" w:history="1">
        <w:r w:rsidR="00F20A19" w:rsidRPr="00227417">
          <w:rPr>
            <w:rFonts w:ascii="新細明體" w:eastAsia="新細明體" w:hAnsi="新細明體" w:cs="新細明體"/>
            <w:color w:val="0000FF"/>
            <w:kern w:val="0"/>
            <w:szCs w:val="24"/>
            <w:u w:val="single"/>
          </w:rPr>
          <w:t>?</w:t>
        </w:r>
      </w:hyperlink>
    </w:p>
    <w:tbl>
      <w:tblPr>
        <w:tblW w:w="10680" w:type="dxa"/>
        <w:tblCellSpacing w:w="15" w:type="dxa"/>
        <w:tblCellMar>
          <w:top w:w="15" w:type="dxa"/>
          <w:left w:w="15" w:type="dxa"/>
          <w:bottom w:w="15" w:type="dxa"/>
          <w:right w:w="15" w:type="dxa"/>
        </w:tblCellMar>
        <w:tblLook w:val="04A0" w:firstRow="1" w:lastRow="0" w:firstColumn="1" w:lastColumn="0" w:noHBand="0" w:noVBand="1"/>
      </w:tblPr>
      <w:tblGrid>
        <w:gridCol w:w="564"/>
        <w:gridCol w:w="10116"/>
      </w:tblGrid>
      <w:tr w:rsidR="00227417" w:rsidRPr="00227417" w:rsidTr="00227417">
        <w:trPr>
          <w:tblCellSpacing w:w="15" w:type="dxa"/>
        </w:trPr>
        <w:tc>
          <w:tcPr>
            <w:tcW w:w="245" w:type="pct"/>
            <w:vAlign w:val="center"/>
            <w:hideMark/>
          </w:tcPr>
          <w:p w:rsidR="00227417" w:rsidRPr="00227417" w:rsidRDefault="00227417" w:rsidP="00227417">
            <w:pPr>
              <w:widowControl/>
              <w:rPr>
                <w:rFonts w:ascii="新細明體" w:eastAsia="新細明體" w:hAnsi="新細明體" w:cs="新細明體"/>
                <w:kern w:val="0"/>
                <w:szCs w:val="24"/>
              </w:rPr>
            </w:pPr>
          </w:p>
        </w:tc>
        <w:tc>
          <w:tcPr>
            <w:tcW w:w="4799" w:type="pct"/>
            <w:vAlign w:val="center"/>
            <w:hideMark/>
          </w:tcPr>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import javassist.ClassPool;</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import javassist.CtClass;</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import javassist.CtMethod;</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public class Main {</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public static void main(String[] args) throws Exception {</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ClassPool pool = ClassPool.getDefault();</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取得需要反編譯的</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檔，設定路徑</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pool.insertClassPath("c:/jrebel.jar");</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取得需要反編譯修改的檔，注意是完整路徑</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CtClass cc1 = pool.get("com.zeroturnaround.javarebel.tR");</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//5.6.2 CtClass cc1 = pool.get("com.zeroturnaround.javarebel.tP");</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CtClass[] params = new CtClass[2];</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方法對應的參數</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params[0] = pool.get("com.zeroturnaround.bundled.org.bouncycastle.crypto.params.RSAKeyParameters");</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params[1] = pool.get("com.zeroturnaround.licensing.UserLicense");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取得需要修改的方法</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CtMethod method = cc1.getDeclaredMethod("a", params);</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插入修改項，我們讓他直接返回</w:t>
            </w:r>
            <w:r w:rsidRPr="00227417">
              <w:rPr>
                <w:rFonts w:ascii="新細明體" w:eastAsia="新細明體" w:hAnsi="新細明體" w:cs="新細明體"/>
                <w:kern w:val="0"/>
                <w:szCs w:val="24"/>
              </w:rPr>
              <w:t>true(</w:t>
            </w:r>
            <w:r w:rsidRPr="00227417">
              <w:rPr>
                <w:rFonts w:ascii="新細明體" w:eastAsia="新細明體" w:hAnsi="新細明體" w:cs="新細明體" w:hint="eastAsia"/>
                <w:kern w:val="0"/>
                <w:szCs w:val="24"/>
              </w:rPr>
              <w:t>注意：根據方法的具體返回值返回，因為這個方法返回值是</w:t>
            </w:r>
            <w:r w:rsidRPr="00227417">
              <w:rPr>
                <w:rFonts w:ascii="新細明體" w:eastAsia="新細明體" w:hAnsi="新細明體" w:cs="新細明體"/>
                <w:kern w:val="0"/>
                <w:szCs w:val="24"/>
              </w:rPr>
              <w:t>boolean</w:t>
            </w:r>
            <w:r w:rsidRPr="00227417">
              <w:rPr>
                <w:rFonts w:ascii="新細明體" w:eastAsia="新細明體" w:hAnsi="新細明體" w:cs="新細明體" w:hint="eastAsia"/>
                <w:kern w:val="0"/>
                <w:szCs w:val="24"/>
              </w:rPr>
              <w:t>，所以直接</w:t>
            </w:r>
            <w:r w:rsidRPr="00227417">
              <w:rPr>
                <w:rFonts w:ascii="新細明體" w:eastAsia="新細明體" w:hAnsi="新細明體" w:cs="新細明體"/>
                <w:kern w:val="0"/>
                <w:szCs w:val="24"/>
              </w:rPr>
              <w:t>return true;)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method.insertBefore("if(1!=0)return true;");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w:t>
            </w:r>
            <w:r w:rsidRPr="00227417">
              <w:rPr>
                <w:rFonts w:ascii="新細明體" w:eastAsia="新細明體" w:hAnsi="新細明體" w:cs="新細明體" w:hint="eastAsia"/>
                <w:kern w:val="0"/>
                <w:szCs w:val="24"/>
              </w:rPr>
              <w:t>寫入保存</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cc1.writeFile();</w:t>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kern w:val="0"/>
                <w:szCs w:val="24"/>
              </w:rPr>
              <w:t>//jar uvf jrebel.jar com/zeroturnaround/javarebel/tR.class</w:t>
            </w:r>
          </w:p>
        </w:tc>
      </w:tr>
    </w:tbl>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成功運行後，會在你新建的專案目錄下生成對應包名的</w:t>
      </w:r>
      <w:r w:rsidRPr="00227417">
        <w:rPr>
          <w:rFonts w:ascii="新細明體" w:eastAsia="新細明體" w:hAnsi="新細明體" w:cs="新細明體"/>
          <w:kern w:val="0"/>
          <w:szCs w:val="24"/>
        </w:rPr>
        <w:t>class</w:t>
      </w:r>
      <w:r w:rsidRPr="00227417">
        <w:rPr>
          <w:rFonts w:ascii="新細明體" w:eastAsia="新細明體" w:hAnsi="新細明體" w:cs="新細明體" w:hint="eastAsia"/>
          <w:kern w:val="0"/>
          <w:szCs w:val="24"/>
        </w:rPr>
        <w:t>檔，使用</w:t>
      </w:r>
      <w:r w:rsidRPr="00227417">
        <w:rPr>
          <w:rFonts w:ascii="新細明體" w:eastAsia="新細明體" w:hAnsi="新細明體" w:cs="新細明體"/>
          <w:kern w:val="0"/>
          <w:szCs w:val="24"/>
        </w:rPr>
        <w:t>jd-gui</w:t>
      </w:r>
      <w:r w:rsidRPr="00227417">
        <w:rPr>
          <w:rFonts w:ascii="新細明體" w:eastAsia="新細明體" w:hAnsi="新細明體" w:cs="新細明體" w:hint="eastAsia"/>
          <w:kern w:val="0"/>
          <w:szCs w:val="24"/>
        </w:rPr>
        <w:t>打開生成的</w:t>
      </w:r>
      <w:r w:rsidRPr="00227417">
        <w:rPr>
          <w:rFonts w:ascii="新細明體" w:eastAsia="新細明體" w:hAnsi="新細明體" w:cs="新細明體"/>
          <w:b/>
          <w:bCs/>
          <w:kern w:val="0"/>
          <w:szCs w:val="24"/>
        </w:rPr>
        <w:t>tR.class</w:t>
      </w:r>
      <w:r w:rsidRPr="00227417">
        <w:rPr>
          <w:rFonts w:ascii="新細明體" w:eastAsia="新細明體" w:hAnsi="新細明體" w:cs="新細明體" w:hint="eastAsia"/>
          <w:kern w:val="0"/>
          <w:szCs w:val="24"/>
        </w:rPr>
        <w:t>後會發現我們的代碼已經添加成功。</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7362825" cy="3733800"/>
            <wp:effectExtent l="0" t="0" r="9525" b="0"/>
            <wp:docPr id="2" name="圖片 2" descr="C:\Users\tommy\AppData\Local\Temp\enhtmlclip\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mmy\AppData\Local\Temp\enhtmlclip\Imag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62825" cy="3733800"/>
                    </a:xfrm>
                    <a:prstGeom prst="rect">
                      <a:avLst/>
                    </a:prstGeom>
                    <a:noFill/>
                    <a:ln>
                      <a:noFill/>
                    </a:ln>
                  </pic:spPr>
                </pic:pic>
              </a:graphicData>
            </a:graphic>
          </wp:inline>
        </w:drawing>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09. </w:t>
      </w:r>
      <w:r w:rsidRPr="00227417">
        <w:rPr>
          <w:rFonts w:ascii="新細明體" w:eastAsia="新細明體" w:hAnsi="新細明體" w:cs="新細明體" w:hint="eastAsia"/>
          <w:b/>
          <w:bCs/>
          <w:kern w:val="36"/>
          <w:sz w:val="48"/>
          <w:szCs w:val="48"/>
        </w:rPr>
        <w:t>替換</w:t>
      </w:r>
      <w:r w:rsidRPr="00227417">
        <w:rPr>
          <w:rFonts w:ascii="新細明體" w:eastAsia="新細明體" w:hAnsi="新細明體" w:cs="新細明體"/>
          <w:b/>
          <w:bCs/>
          <w:kern w:val="36"/>
          <w:sz w:val="48"/>
          <w:szCs w:val="48"/>
        </w:rPr>
        <w:t>jar</w:t>
      </w:r>
      <w:r w:rsidRPr="00227417">
        <w:rPr>
          <w:rFonts w:ascii="新細明體" w:eastAsia="新細明體" w:hAnsi="新細明體" w:cs="新細明體" w:hint="eastAsia"/>
          <w:b/>
          <w:bCs/>
          <w:kern w:val="36"/>
          <w:sz w:val="48"/>
          <w:szCs w:val="48"/>
        </w:rPr>
        <w:t>包中的</w:t>
      </w:r>
      <w:r w:rsidRPr="00227417">
        <w:rPr>
          <w:rFonts w:ascii="新細明體" w:eastAsia="新細明體" w:hAnsi="新細明體" w:cs="新細明體"/>
          <w:b/>
          <w:bCs/>
          <w:kern w:val="36"/>
          <w:sz w:val="48"/>
          <w:szCs w:val="48"/>
        </w:rPr>
        <w:t>class</w:t>
      </w:r>
      <w:r w:rsidRPr="00227417">
        <w:rPr>
          <w:rFonts w:ascii="新細明體" w:eastAsia="新細明體" w:hAnsi="新細明體" w:cs="新細明體" w:hint="eastAsia"/>
          <w:b/>
          <w:bCs/>
          <w:kern w:val="36"/>
          <w:sz w:val="48"/>
          <w:szCs w:val="48"/>
        </w:rPr>
        <w:t>文件</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替換</w:t>
      </w:r>
      <w:r w:rsidRPr="00227417">
        <w:rPr>
          <w:rFonts w:ascii="新細明體" w:eastAsia="新細明體" w:hAnsi="新細明體" w:cs="新細明體"/>
          <w:kern w:val="0"/>
          <w:szCs w:val="24"/>
        </w:rPr>
        <w:t xml:space="preserve">jar </w:t>
      </w:r>
      <w:r w:rsidRPr="00227417">
        <w:rPr>
          <w:rFonts w:ascii="新細明體" w:eastAsia="新細明體" w:hAnsi="新細明體" w:cs="新細明體" w:hint="eastAsia"/>
          <w:kern w:val="0"/>
          <w:szCs w:val="24"/>
        </w:rPr>
        <w:t>包下面的</w:t>
      </w:r>
      <w:r w:rsidRPr="00227417">
        <w:rPr>
          <w:rFonts w:ascii="新細明體" w:eastAsia="新細明體" w:hAnsi="新細明體" w:cs="新細明體"/>
          <w:kern w:val="0"/>
          <w:szCs w:val="24"/>
        </w:rPr>
        <w:t xml:space="preserve">class </w:t>
      </w:r>
      <w:r w:rsidRPr="00227417">
        <w:rPr>
          <w:rFonts w:ascii="新細明體" w:eastAsia="新細明體" w:hAnsi="新細明體" w:cs="新細明體" w:hint="eastAsia"/>
          <w:kern w:val="0"/>
          <w:szCs w:val="24"/>
        </w:rPr>
        <w:t>檔，很多人會想到直接用</w:t>
      </w:r>
      <w:r w:rsidRPr="00227417">
        <w:rPr>
          <w:rFonts w:ascii="新細明體" w:eastAsia="新細明體" w:hAnsi="新細明體" w:cs="新細明體"/>
          <w:kern w:val="0"/>
          <w:szCs w:val="24"/>
        </w:rPr>
        <w:t xml:space="preserve">winrar </w:t>
      </w:r>
      <w:r w:rsidRPr="00227417">
        <w:rPr>
          <w:rFonts w:ascii="新細明體" w:eastAsia="新細明體" w:hAnsi="新細明體" w:cs="新細明體" w:hint="eastAsia"/>
          <w:kern w:val="0"/>
          <w:szCs w:val="24"/>
        </w:rPr>
        <w:t>打開替換，在一般的情況下，是可行的，但是如果說這個</w:t>
      </w:r>
      <w:r w:rsidRPr="00227417">
        <w:rPr>
          <w:rFonts w:ascii="新細明體" w:eastAsia="新細明體" w:hAnsi="新細明體" w:cs="新細明體"/>
          <w:kern w:val="0"/>
          <w:szCs w:val="24"/>
        </w:rPr>
        <w:t xml:space="preserve">jar </w:t>
      </w:r>
      <w:r w:rsidRPr="00227417">
        <w:rPr>
          <w:rFonts w:ascii="新細明體" w:eastAsia="新細明體" w:hAnsi="新細明體" w:cs="新細明體" w:hint="eastAsia"/>
          <w:kern w:val="0"/>
          <w:szCs w:val="24"/>
        </w:rPr>
        <w:t>的代碼經過混淆後，會有大小寫不同，檔案名是相同的，在</w:t>
      </w:r>
      <w:r w:rsidRPr="00227417">
        <w:rPr>
          <w:rFonts w:ascii="新細明體" w:eastAsia="新細明體" w:hAnsi="新細明體" w:cs="新細明體"/>
          <w:kern w:val="0"/>
          <w:szCs w:val="24"/>
        </w:rPr>
        <w:t>windos</w:t>
      </w:r>
      <w:r w:rsidRPr="00227417">
        <w:rPr>
          <w:rFonts w:ascii="新細明體" w:eastAsia="新細明體" w:hAnsi="新細明體" w:cs="新細明體" w:hint="eastAsia"/>
          <w:kern w:val="0"/>
          <w:szCs w:val="24"/>
        </w:rPr>
        <w:t>下檔案名是不區分大小寫的。如果直接用</w:t>
      </w:r>
      <w:r w:rsidRPr="00227417">
        <w:rPr>
          <w:rFonts w:ascii="新細明體" w:eastAsia="新細明體" w:hAnsi="新細明體" w:cs="新細明體"/>
          <w:kern w:val="0"/>
          <w:szCs w:val="24"/>
        </w:rPr>
        <w:t>winrar</w:t>
      </w:r>
      <w:r w:rsidRPr="00227417">
        <w:rPr>
          <w:rFonts w:ascii="新細明體" w:eastAsia="新細明體" w:hAnsi="新細明體" w:cs="新細明體" w:hint="eastAsia"/>
          <w:kern w:val="0"/>
          <w:szCs w:val="24"/>
        </w:rPr>
        <w:t>替換的話，你會發現，替換的並非是你想替換的那個檔。</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現在有</w:t>
      </w:r>
      <w:r w:rsidRPr="00227417">
        <w:rPr>
          <w:rFonts w:ascii="新細明體" w:eastAsia="新細明體" w:hAnsi="新細明體" w:cs="新細明體"/>
          <w:kern w:val="0"/>
          <w:szCs w:val="24"/>
        </w:rPr>
        <w:t>2</w:t>
      </w:r>
      <w:r w:rsidRPr="00227417">
        <w:rPr>
          <w:rFonts w:ascii="新細明體" w:eastAsia="新細明體" w:hAnsi="新細明體" w:cs="新細明體" w:hint="eastAsia"/>
          <w:kern w:val="0"/>
          <w:szCs w:val="24"/>
        </w:rPr>
        <w:t>中可以行的方案：</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a&gt; </w:t>
      </w:r>
      <w:r w:rsidRPr="00227417">
        <w:rPr>
          <w:rFonts w:ascii="新細明體" w:eastAsia="新細明體" w:hAnsi="新細明體" w:cs="新細明體" w:hint="eastAsia"/>
          <w:kern w:val="0"/>
          <w:szCs w:val="24"/>
        </w:rPr>
        <w:t>在</w:t>
      </w:r>
      <w:r w:rsidRPr="00227417">
        <w:rPr>
          <w:rFonts w:ascii="新細明體" w:eastAsia="新細明體" w:hAnsi="新細明體" w:cs="新細明體"/>
          <w:kern w:val="0"/>
          <w:szCs w:val="24"/>
        </w:rPr>
        <w:t>Linux</w:t>
      </w:r>
      <w:r w:rsidRPr="00227417">
        <w:rPr>
          <w:rFonts w:ascii="新細明體" w:eastAsia="新細明體" w:hAnsi="新細明體" w:cs="新細明體" w:hint="eastAsia"/>
          <w:kern w:val="0"/>
          <w:szCs w:val="24"/>
        </w:rPr>
        <w:t>下把</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包解壓，替換，打成</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。這樣比較麻煩。</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 xml:space="preserve">b&gt; </w:t>
      </w:r>
      <w:r w:rsidRPr="00227417">
        <w:rPr>
          <w:rFonts w:ascii="新細明體" w:eastAsia="新細明體" w:hAnsi="新細明體" w:cs="新細明體" w:hint="eastAsia"/>
          <w:kern w:val="0"/>
          <w:szCs w:val="24"/>
        </w:rPr>
        <w:t>可以直接用</w:t>
      </w:r>
      <w:r w:rsidRPr="00227417">
        <w:rPr>
          <w:rFonts w:ascii="新細明體" w:eastAsia="新細明體" w:hAnsi="新細明體" w:cs="新細明體"/>
          <w:kern w:val="0"/>
          <w:szCs w:val="24"/>
        </w:rPr>
        <w:t xml:space="preserve">Java jar </w:t>
      </w:r>
      <w:r w:rsidRPr="00227417">
        <w:rPr>
          <w:rFonts w:ascii="新細明體" w:eastAsia="新細明體" w:hAnsi="新細明體" w:cs="新細明體" w:hint="eastAsia"/>
          <w:kern w:val="0"/>
          <w:szCs w:val="24"/>
        </w:rPr>
        <w:t>工具來替換。</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jar uvf test.jar test.class</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這樣會直接把</w:t>
      </w:r>
      <w:r w:rsidRPr="00227417">
        <w:rPr>
          <w:rFonts w:ascii="新細明體" w:eastAsia="新細明體" w:hAnsi="新細明體" w:cs="新細明體"/>
          <w:kern w:val="0"/>
          <w:szCs w:val="24"/>
        </w:rPr>
        <w:t xml:space="preserve">test.class </w:t>
      </w:r>
      <w:r w:rsidRPr="00227417">
        <w:rPr>
          <w:rFonts w:ascii="新細明體" w:eastAsia="新細明體" w:hAnsi="新細明體" w:cs="新細明體" w:hint="eastAsia"/>
          <w:kern w:val="0"/>
          <w:szCs w:val="24"/>
        </w:rPr>
        <w:t>直接添加到</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包的根目錄。</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kern w:val="0"/>
          <w:szCs w:val="24"/>
        </w:rPr>
        <w:t>jar uvf test.jar com/test/test.class</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這樣就可以替換相應目錄的</w:t>
      </w:r>
      <w:r w:rsidRPr="00227417">
        <w:rPr>
          <w:rFonts w:ascii="新細明體" w:eastAsia="新細明體" w:hAnsi="新細明體" w:cs="新細明體"/>
          <w:kern w:val="0"/>
          <w:szCs w:val="24"/>
        </w:rPr>
        <w:t>class</w:t>
      </w:r>
      <w:r w:rsidRPr="00227417">
        <w:rPr>
          <w:rFonts w:ascii="新細明體" w:eastAsia="新細明體" w:hAnsi="新細明體" w:cs="新細明體" w:hint="eastAsia"/>
          <w:kern w:val="0"/>
          <w:szCs w:val="24"/>
        </w:rPr>
        <w:t>檔了。</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這裡值得注意的是</w:t>
      </w:r>
      <w:r w:rsidRPr="00227417">
        <w:rPr>
          <w:rFonts w:ascii="新細明體" w:eastAsia="新細明體" w:hAnsi="新細明體" w:cs="新細明體"/>
          <w:kern w:val="0"/>
          <w:szCs w:val="24"/>
        </w:rPr>
        <w:t xml:space="preserve">  test.class </w:t>
      </w:r>
      <w:r w:rsidRPr="00227417">
        <w:rPr>
          <w:rFonts w:ascii="新細明體" w:eastAsia="新細明體" w:hAnsi="新細明體" w:cs="新細明體" w:hint="eastAsia"/>
          <w:kern w:val="0"/>
          <w:szCs w:val="24"/>
        </w:rPr>
        <w:t>必須放在</w:t>
      </w:r>
      <w:r w:rsidRPr="00227417">
        <w:rPr>
          <w:rFonts w:ascii="新細明體" w:eastAsia="新細明體" w:hAnsi="新細明體" w:cs="新細明體"/>
          <w:kern w:val="0"/>
          <w:szCs w:val="24"/>
        </w:rPr>
        <w:t xml:space="preserve">com/test </w:t>
      </w:r>
      <w:r w:rsidRPr="00227417">
        <w:rPr>
          <w:rFonts w:ascii="新細明體" w:eastAsia="新細明體" w:hAnsi="新細明體" w:cs="新細明體" w:hint="eastAsia"/>
          <w:kern w:val="0"/>
          <w:szCs w:val="24"/>
        </w:rPr>
        <w:t>檔下，要和</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的路徑對應起來，不然會找不到這個檔或目錄，</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包和</w:t>
      </w:r>
      <w:r w:rsidRPr="00227417">
        <w:rPr>
          <w:rFonts w:ascii="新細明體" w:eastAsia="新細明體" w:hAnsi="新細明體" w:cs="新細明體"/>
          <w:kern w:val="0"/>
          <w:szCs w:val="24"/>
        </w:rPr>
        <w:t>com</w:t>
      </w:r>
      <w:r w:rsidRPr="00227417">
        <w:rPr>
          <w:rFonts w:ascii="新細明體" w:eastAsia="新細明體" w:hAnsi="新細明體" w:cs="新細明體" w:hint="eastAsia"/>
          <w:kern w:val="0"/>
          <w:szCs w:val="24"/>
        </w:rPr>
        <w:t>資料夾的上級在同一個目錄。</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回到我們生成的</w:t>
      </w:r>
      <w:r w:rsidRPr="00227417">
        <w:rPr>
          <w:rFonts w:ascii="新細明體" w:eastAsia="新細明體" w:hAnsi="新細明體" w:cs="新細明體"/>
          <w:kern w:val="0"/>
          <w:szCs w:val="24"/>
        </w:rPr>
        <w:t>tR.class</w:t>
      </w:r>
      <w:r w:rsidRPr="00227417">
        <w:rPr>
          <w:rFonts w:ascii="新細明體" w:eastAsia="新細明體" w:hAnsi="新細明體" w:cs="新細明體" w:hint="eastAsia"/>
          <w:kern w:val="0"/>
          <w:szCs w:val="24"/>
        </w:rPr>
        <w:t>的最頂層包資料夾，使用</w:t>
      </w:r>
      <w:r w:rsidRPr="00227417">
        <w:rPr>
          <w:rFonts w:ascii="新細明體" w:eastAsia="新細明體" w:hAnsi="新細明體" w:cs="新細明體"/>
          <w:kern w:val="0"/>
          <w:szCs w:val="24"/>
        </w:rPr>
        <w:t>CMD</w:t>
      </w:r>
      <w:r w:rsidRPr="00227417">
        <w:rPr>
          <w:rFonts w:ascii="新細明體" w:eastAsia="新細明體" w:hAnsi="新細明體" w:cs="新細明體" w:hint="eastAsia"/>
          <w:kern w:val="0"/>
          <w:szCs w:val="24"/>
        </w:rPr>
        <w:t>命令</w:t>
      </w:r>
      <w:r w:rsidRPr="00227417">
        <w:rPr>
          <w:rFonts w:ascii="新細明體" w:eastAsia="新細明體" w:hAnsi="新細明體" w:cs="新細明體"/>
          <w:b/>
          <w:bCs/>
          <w:kern w:val="0"/>
          <w:szCs w:val="24"/>
        </w:rPr>
        <w:t>jar uvf jrebel.jar com/zeroturnaround/javarebel/tR.class</w:t>
      </w:r>
      <w:r w:rsidRPr="00227417">
        <w:rPr>
          <w:rFonts w:ascii="新細明體" w:eastAsia="新細明體" w:hAnsi="新細明體" w:cs="新細明體" w:hint="eastAsia"/>
          <w:kern w:val="0"/>
          <w:szCs w:val="24"/>
        </w:rPr>
        <w:t>替換掉原</w:t>
      </w:r>
      <w:r w:rsidRPr="00227417">
        <w:rPr>
          <w:rFonts w:ascii="新細明體" w:eastAsia="新細明體" w:hAnsi="新細明體" w:cs="新細明體"/>
          <w:kern w:val="0"/>
          <w:szCs w:val="24"/>
        </w:rPr>
        <w:t>jar</w:t>
      </w:r>
      <w:r w:rsidRPr="00227417">
        <w:rPr>
          <w:rFonts w:ascii="新細明體" w:eastAsia="新細明體" w:hAnsi="新細明體" w:cs="新細明體" w:hint="eastAsia"/>
          <w:kern w:val="0"/>
          <w:szCs w:val="24"/>
        </w:rPr>
        <w:t>包中的</w:t>
      </w:r>
      <w:r w:rsidRPr="00227417">
        <w:rPr>
          <w:rFonts w:ascii="新細明體" w:eastAsia="新細明體" w:hAnsi="新細明體" w:cs="新細明體"/>
          <w:kern w:val="0"/>
          <w:szCs w:val="24"/>
        </w:rPr>
        <w:t>tR.class</w:t>
      </w:r>
    </w:p>
    <w:p w:rsidR="00227417" w:rsidRPr="00227417" w:rsidRDefault="00F20A19" w:rsidP="00227417">
      <w:pPr>
        <w:widowControl/>
        <w:spacing w:before="100" w:beforeAutospacing="1" w:after="100" w:afterAutospacing="1"/>
        <w:outlineLvl w:val="0"/>
        <w:rPr>
          <w:rFonts w:ascii="新細明體" w:eastAsia="新細明體" w:hAnsi="新細明體" w:cs="新細明體"/>
          <w:b/>
          <w:bCs/>
          <w:kern w:val="36"/>
          <w:sz w:val="48"/>
          <w:szCs w:val="48"/>
        </w:rPr>
      </w:pPr>
      <w:r w:rsidRPr="00227417">
        <w:rPr>
          <w:rFonts w:ascii="新細明體" w:eastAsia="新細明體" w:hAnsi="新細明體" w:cs="新細明體"/>
          <w:b/>
          <w:bCs/>
          <w:kern w:val="36"/>
          <w:sz w:val="48"/>
          <w:szCs w:val="48"/>
        </w:rPr>
        <w:t xml:space="preserve">10. </w:t>
      </w:r>
      <w:r w:rsidRPr="00227417">
        <w:rPr>
          <w:rFonts w:ascii="新細明體" w:eastAsia="新細明體" w:hAnsi="新細明體" w:cs="新細明體" w:hint="eastAsia"/>
          <w:b/>
          <w:bCs/>
          <w:kern w:val="36"/>
          <w:sz w:val="48"/>
          <w:szCs w:val="48"/>
        </w:rPr>
        <w:t>替換</w:t>
      </w:r>
      <w:r w:rsidRPr="00227417">
        <w:rPr>
          <w:rFonts w:ascii="新細明體" w:eastAsia="新細明體" w:hAnsi="新細明體" w:cs="新細明體"/>
          <w:b/>
          <w:bCs/>
          <w:kern w:val="36"/>
          <w:sz w:val="48"/>
          <w:szCs w:val="48"/>
        </w:rPr>
        <w:t>idea</w:t>
      </w:r>
      <w:r w:rsidRPr="00227417">
        <w:rPr>
          <w:rFonts w:ascii="新細明體" w:eastAsia="新細明體" w:hAnsi="新細明體" w:cs="新細明體" w:hint="eastAsia"/>
          <w:b/>
          <w:bCs/>
          <w:kern w:val="36"/>
          <w:sz w:val="48"/>
          <w:szCs w:val="48"/>
        </w:rPr>
        <w:t>外掛程式中對應檔</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將我們生成的</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和</w:t>
      </w: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替換掉原來的檔，生成的</w:t>
      </w:r>
      <w:r w:rsidRPr="00227417">
        <w:rPr>
          <w:rFonts w:ascii="新細明體" w:eastAsia="新細明體" w:hAnsi="新細明體" w:cs="新細明體"/>
          <w:kern w:val="0"/>
          <w:szCs w:val="24"/>
        </w:rPr>
        <w:t>jrebel.lic</w:t>
      </w:r>
      <w:r w:rsidRPr="00227417">
        <w:rPr>
          <w:rFonts w:ascii="新細明體" w:eastAsia="新細明體" w:hAnsi="新細明體" w:cs="新細明體" w:hint="eastAsia"/>
          <w:kern w:val="0"/>
          <w:szCs w:val="24"/>
        </w:rPr>
        <w:t>也可以拷貝一份到</w:t>
      </w:r>
      <w:r w:rsidRPr="00227417">
        <w:rPr>
          <w:rFonts w:ascii="新細明體" w:eastAsia="新細明體" w:hAnsi="新細明體" w:cs="新細明體"/>
          <w:kern w:val="0"/>
          <w:szCs w:val="24"/>
        </w:rPr>
        <w:t>jrebel.jar</w:t>
      </w:r>
      <w:r w:rsidRPr="00227417">
        <w:rPr>
          <w:rFonts w:ascii="新細明體" w:eastAsia="新細明體" w:hAnsi="新細明體" w:cs="新細明體" w:hint="eastAsia"/>
          <w:kern w:val="0"/>
          <w:szCs w:val="24"/>
        </w:rPr>
        <w:t>所在目錄。</w:t>
      </w:r>
    </w:p>
    <w:p w:rsidR="00227417" w:rsidRPr="00227417" w:rsidRDefault="00F20A19" w:rsidP="00227417">
      <w:pPr>
        <w:widowControl/>
        <w:spacing w:before="100" w:beforeAutospacing="1" w:after="100" w:afterAutospacing="1"/>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重新啟動</w:t>
      </w:r>
      <w:r w:rsidRPr="00227417">
        <w:rPr>
          <w:rFonts w:ascii="新細明體" w:eastAsia="新細明體" w:hAnsi="新細明體" w:cs="新細明體"/>
          <w:kern w:val="0"/>
          <w:szCs w:val="24"/>
        </w:rPr>
        <w:t>IDEA</w:t>
      </w:r>
      <w:r w:rsidRPr="00227417">
        <w:rPr>
          <w:rFonts w:ascii="新細明體" w:eastAsia="新細明體" w:hAnsi="新細明體" w:cs="新細明體" w:hint="eastAsia"/>
          <w:kern w:val="0"/>
          <w:szCs w:val="24"/>
        </w:rPr>
        <w:t>，會發現</w:t>
      </w:r>
      <w:r w:rsidRPr="00227417">
        <w:rPr>
          <w:rFonts w:ascii="新細明體" w:eastAsia="新細明體" w:hAnsi="新細明體" w:cs="新細明體"/>
          <w:kern w:val="0"/>
          <w:szCs w:val="24"/>
        </w:rPr>
        <w:t>jrebel</w:t>
      </w:r>
      <w:r w:rsidRPr="00227417">
        <w:rPr>
          <w:rFonts w:ascii="新細明體" w:eastAsia="新細明體" w:hAnsi="新細明體" w:cs="新細明體" w:hint="eastAsia"/>
          <w:kern w:val="0"/>
          <w:szCs w:val="24"/>
        </w:rPr>
        <w:t>已經破解成功！</w:t>
      </w:r>
    </w:p>
    <w:p w:rsidR="00227417" w:rsidRPr="00227417" w:rsidRDefault="00227417" w:rsidP="00227417">
      <w:pPr>
        <w:widowControl/>
        <w:rPr>
          <w:rFonts w:ascii="新細明體" w:eastAsia="新細明體" w:hAnsi="新細明體" w:cs="新細明體"/>
          <w:kern w:val="0"/>
          <w:szCs w:val="24"/>
        </w:rPr>
      </w:pPr>
      <w:r w:rsidRPr="00227417">
        <w:rPr>
          <w:rFonts w:ascii="新細明體" w:eastAsia="新細明體" w:hAnsi="新細明體" w:cs="新細明體"/>
          <w:noProof/>
          <w:kern w:val="0"/>
          <w:szCs w:val="24"/>
        </w:rPr>
        <w:drawing>
          <wp:inline distT="0" distB="0" distL="0" distR="0">
            <wp:extent cx="6724650" cy="3657600"/>
            <wp:effectExtent l="0" t="0" r="0" b="0"/>
            <wp:docPr id="1" name="圖片 1" descr="C:\Users\tommy\AppData\Local\Temp\enhtmlclip\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mmy\AppData\Local\Temp\enhtmlclip\Image(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24650" cy="3657600"/>
                    </a:xfrm>
                    <a:prstGeom prst="rect">
                      <a:avLst/>
                    </a:prstGeom>
                    <a:noFill/>
                    <a:ln>
                      <a:noFill/>
                    </a:ln>
                  </pic:spPr>
                </pic:pic>
              </a:graphicData>
            </a:graphic>
          </wp:inline>
        </w:drawing>
      </w:r>
    </w:p>
    <w:p w:rsidR="00227417" w:rsidRPr="00227417" w:rsidRDefault="00F20A19" w:rsidP="00227417">
      <w:pPr>
        <w:widowControl/>
        <w:rPr>
          <w:rFonts w:ascii="新細明體" w:eastAsia="新細明體" w:hAnsi="新細明體" w:cs="新細明體"/>
          <w:kern w:val="0"/>
          <w:szCs w:val="24"/>
        </w:rPr>
      </w:pPr>
      <w:r w:rsidRPr="00227417">
        <w:rPr>
          <w:rFonts w:ascii="新細明體" w:eastAsia="新細明體" w:hAnsi="新細明體" w:cs="新細明體" w:hint="eastAsia"/>
          <w:kern w:val="0"/>
          <w:szCs w:val="24"/>
        </w:rPr>
        <w:t>來自</w:t>
      </w:r>
      <w:r w:rsidRPr="00227417">
        <w:rPr>
          <w:rFonts w:ascii="新細明體" w:eastAsia="新細明體" w:hAnsi="新細明體" w:cs="新細明體"/>
          <w:kern w:val="0"/>
          <w:szCs w:val="24"/>
        </w:rPr>
        <w:t>hobby</w:t>
      </w:r>
      <w:r w:rsidRPr="00227417">
        <w:rPr>
          <w:rFonts w:ascii="新細明體" w:eastAsia="新細明體" w:hAnsi="新細明體" w:cs="新細明體" w:hint="eastAsia"/>
          <w:kern w:val="0"/>
          <w:szCs w:val="24"/>
        </w:rPr>
        <w:t>的博客</w:t>
      </w:r>
      <w:r w:rsidRPr="00227417">
        <w:rPr>
          <w:rFonts w:ascii="新細明體" w:eastAsia="新細明體" w:hAnsi="新細明體" w:cs="新細明體"/>
          <w:kern w:val="0"/>
          <w:szCs w:val="24"/>
        </w:rPr>
        <w:t xml:space="preserve">  </w:t>
      </w:r>
      <w:hyperlink r:id="rId25" w:tgtFrame="_blank" w:history="1">
        <w:r w:rsidRPr="00227417">
          <w:rPr>
            <w:rFonts w:ascii="新細明體" w:eastAsia="新細明體" w:hAnsi="新細明體" w:cs="新細明體"/>
            <w:color w:val="0000FF"/>
            <w:kern w:val="0"/>
            <w:szCs w:val="24"/>
            <w:u w:val="single"/>
          </w:rPr>
          <w:t>http://my.oschina.net/zoakerc/blog/309381</w:t>
        </w:r>
      </w:hyperlink>
    </w:p>
    <w:p w:rsidR="00BC63CF" w:rsidRDefault="00BC63CF">
      <w:bookmarkStart w:id="0" w:name="_GoBack"/>
      <w:bookmarkEnd w:id="0"/>
    </w:p>
    <w:sectPr w:rsidR="00BC63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17"/>
    <w:rsid w:val="000005D1"/>
    <w:rsid w:val="00005F4D"/>
    <w:rsid w:val="00087A89"/>
    <w:rsid w:val="000A665E"/>
    <w:rsid w:val="000D73D3"/>
    <w:rsid w:val="00114982"/>
    <w:rsid w:val="00167EF2"/>
    <w:rsid w:val="00227417"/>
    <w:rsid w:val="002D32A0"/>
    <w:rsid w:val="002E613E"/>
    <w:rsid w:val="00380789"/>
    <w:rsid w:val="003A3E20"/>
    <w:rsid w:val="003B7732"/>
    <w:rsid w:val="003F58F0"/>
    <w:rsid w:val="004116DC"/>
    <w:rsid w:val="00424729"/>
    <w:rsid w:val="00446862"/>
    <w:rsid w:val="00452ADD"/>
    <w:rsid w:val="00490E58"/>
    <w:rsid w:val="004B5A5F"/>
    <w:rsid w:val="004E45A4"/>
    <w:rsid w:val="00501AE3"/>
    <w:rsid w:val="00505337"/>
    <w:rsid w:val="005B480E"/>
    <w:rsid w:val="00626F5E"/>
    <w:rsid w:val="00676CD3"/>
    <w:rsid w:val="006B3C2F"/>
    <w:rsid w:val="006C12DD"/>
    <w:rsid w:val="0071277E"/>
    <w:rsid w:val="007D3914"/>
    <w:rsid w:val="007D5AFF"/>
    <w:rsid w:val="007E34E6"/>
    <w:rsid w:val="007F6C7F"/>
    <w:rsid w:val="00800F87"/>
    <w:rsid w:val="008269B1"/>
    <w:rsid w:val="00954ABC"/>
    <w:rsid w:val="009621BA"/>
    <w:rsid w:val="00971E2A"/>
    <w:rsid w:val="009B221E"/>
    <w:rsid w:val="009C7650"/>
    <w:rsid w:val="00A626DF"/>
    <w:rsid w:val="00A714A4"/>
    <w:rsid w:val="00AB4D2A"/>
    <w:rsid w:val="00AC6CC3"/>
    <w:rsid w:val="00B34B2B"/>
    <w:rsid w:val="00B60AB9"/>
    <w:rsid w:val="00B76856"/>
    <w:rsid w:val="00B848E1"/>
    <w:rsid w:val="00BA7D9F"/>
    <w:rsid w:val="00BB0212"/>
    <w:rsid w:val="00BC63CF"/>
    <w:rsid w:val="00BD4376"/>
    <w:rsid w:val="00BD7148"/>
    <w:rsid w:val="00C03700"/>
    <w:rsid w:val="00C2105B"/>
    <w:rsid w:val="00C74966"/>
    <w:rsid w:val="00CB7435"/>
    <w:rsid w:val="00D45358"/>
    <w:rsid w:val="00D607A6"/>
    <w:rsid w:val="00D91B22"/>
    <w:rsid w:val="00DF5039"/>
    <w:rsid w:val="00E1568B"/>
    <w:rsid w:val="00EA6BB2"/>
    <w:rsid w:val="00EE3535"/>
    <w:rsid w:val="00F20A19"/>
    <w:rsid w:val="00F233E5"/>
    <w:rsid w:val="00F40F1D"/>
    <w:rsid w:val="00F71C58"/>
    <w:rsid w:val="00FF2E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EF3E8-C5EA-46B7-9566-9E304C5B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22741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27417"/>
    <w:rPr>
      <w:rFonts w:ascii="新細明體" w:eastAsia="新細明體" w:hAnsi="新細明體" w:cs="新細明體"/>
      <w:b/>
      <w:bCs/>
      <w:kern w:val="36"/>
      <w:sz w:val="48"/>
      <w:szCs w:val="48"/>
    </w:rPr>
  </w:style>
  <w:style w:type="paragraph" w:styleId="Web">
    <w:name w:val="Normal (Web)"/>
    <w:basedOn w:val="a"/>
    <w:uiPriority w:val="99"/>
    <w:semiHidden/>
    <w:unhideWhenUsed/>
    <w:rsid w:val="0022741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227417"/>
    <w:rPr>
      <w:color w:val="0000FF"/>
      <w:u w:val="single"/>
    </w:rPr>
  </w:style>
  <w:style w:type="character" w:styleId="a4">
    <w:name w:val="Strong"/>
    <w:basedOn w:val="a0"/>
    <w:uiPriority w:val="22"/>
    <w:qFormat/>
    <w:rsid w:val="00227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0878">
      <w:bodyDiv w:val="1"/>
      <w:marLeft w:val="0"/>
      <w:marRight w:val="0"/>
      <w:marTop w:val="0"/>
      <w:marBottom w:val="0"/>
      <w:divBdr>
        <w:top w:val="none" w:sz="0" w:space="0" w:color="auto"/>
        <w:left w:val="none" w:sz="0" w:space="0" w:color="auto"/>
        <w:bottom w:val="none" w:sz="0" w:space="0" w:color="auto"/>
        <w:right w:val="none" w:sz="0" w:space="0" w:color="auto"/>
      </w:divBdr>
      <w:divsChild>
        <w:div w:id="81731260">
          <w:marLeft w:val="0"/>
          <w:marRight w:val="0"/>
          <w:marTop w:val="0"/>
          <w:marBottom w:val="0"/>
          <w:divBdr>
            <w:top w:val="none" w:sz="0" w:space="0" w:color="auto"/>
            <w:left w:val="none" w:sz="0" w:space="0" w:color="auto"/>
            <w:bottom w:val="none" w:sz="0" w:space="0" w:color="auto"/>
            <w:right w:val="none" w:sz="0" w:space="0" w:color="auto"/>
          </w:divBdr>
        </w:div>
        <w:div w:id="1959095204">
          <w:marLeft w:val="0"/>
          <w:marRight w:val="0"/>
          <w:marTop w:val="0"/>
          <w:marBottom w:val="0"/>
          <w:divBdr>
            <w:top w:val="none" w:sz="0" w:space="0" w:color="auto"/>
            <w:left w:val="none" w:sz="0" w:space="0" w:color="auto"/>
            <w:bottom w:val="none" w:sz="0" w:space="0" w:color="auto"/>
            <w:right w:val="none" w:sz="0" w:space="0" w:color="auto"/>
          </w:divBdr>
          <w:divsChild>
            <w:div w:id="304819305">
              <w:marLeft w:val="0"/>
              <w:marRight w:val="0"/>
              <w:marTop w:val="0"/>
              <w:marBottom w:val="0"/>
              <w:divBdr>
                <w:top w:val="none" w:sz="0" w:space="0" w:color="auto"/>
                <w:left w:val="none" w:sz="0" w:space="0" w:color="auto"/>
                <w:bottom w:val="none" w:sz="0" w:space="0" w:color="auto"/>
                <w:right w:val="none" w:sz="0" w:space="0" w:color="auto"/>
              </w:divBdr>
            </w:div>
            <w:div w:id="1144932709">
              <w:marLeft w:val="0"/>
              <w:marRight w:val="0"/>
              <w:marTop w:val="0"/>
              <w:marBottom w:val="0"/>
              <w:divBdr>
                <w:top w:val="none" w:sz="0" w:space="0" w:color="auto"/>
                <w:left w:val="none" w:sz="0" w:space="0" w:color="auto"/>
                <w:bottom w:val="none" w:sz="0" w:space="0" w:color="auto"/>
                <w:right w:val="none" w:sz="0" w:space="0" w:color="auto"/>
              </w:divBdr>
            </w:div>
            <w:div w:id="1004822894">
              <w:marLeft w:val="0"/>
              <w:marRight w:val="0"/>
              <w:marTop w:val="0"/>
              <w:marBottom w:val="0"/>
              <w:divBdr>
                <w:top w:val="none" w:sz="0" w:space="0" w:color="auto"/>
                <w:left w:val="none" w:sz="0" w:space="0" w:color="auto"/>
                <w:bottom w:val="none" w:sz="0" w:space="0" w:color="auto"/>
                <w:right w:val="none" w:sz="0" w:space="0" w:color="auto"/>
              </w:divBdr>
            </w:div>
            <w:div w:id="1412196131">
              <w:marLeft w:val="0"/>
              <w:marRight w:val="0"/>
              <w:marTop w:val="0"/>
              <w:marBottom w:val="0"/>
              <w:divBdr>
                <w:top w:val="none" w:sz="0" w:space="0" w:color="auto"/>
                <w:left w:val="none" w:sz="0" w:space="0" w:color="auto"/>
                <w:bottom w:val="none" w:sz="0" w:space="0" w:color="auto"/>
                <w:right w:val="none" w:sz="0" w:space="0" w:color="auto"/>
              </w:divBdr>
            </w:div>
            <w:div w:id="1432241508">
              <w:marLeft w:val="0"/>
              <w:marRight w:val="0"/>
              <w:marTop w:val="0"/>
              <w:marBottom w:val="0"/>
              <w:divBdr>
                <w:top w:val="none" w:sz="0" w:space="0" w:color="auto"/>
                <w:left w:val="none" w:sz="0" w:space="0" w:color="auto"/>
                <w:bottom w:val="none" w:sz="0" w:space="0" w:color="auto"/>
                <w:right w:val="none" w:sz="0" w:space="0" w:color="auto"/>
              </w:divBdr>
            </w:div>
            <w:div w:id="497111407">
              <w:marLeft w:val="0"/>
              <w:marRight w:val="0"/>
              <w:marTop w:val="0"/>
              <w:marBottom w:val="0"/>
              <w:divBdr>
                <w:top w:val="none" w:sz="0" w:space="0" w:color="auto"/>
                <w:left w:val="none" w:sz="0" w:space="0" w:color="auto"/>
                <w:bottom w:val="none" w:sz="0" w:space="0" w:color="auto"/>
                <w:right w:val="none" w:sz="0" w:space="0" w:color="auto"/>
              </w:divBdr>
              <w:divsChild>
                <w:div w:id="889537087">
                  <w:marLeft w:val="0"/>
                  <w:marRight w:val="0"/>
                  <w:marTop w:val="0"/>
                  <w:marBottom w:val="0"/>
                  <w:divBdr>
                    <w:top w:val="none" w:sz="0" w:space="0" w:color="auto"/>
                    <w:left w:val="none" w:sz="0" w:space="0" w:color="auto"/>
                    <w:bottom w:val="none" w:sz="0" w:space="0" w:color="auto"/>
                    <w:right w:val="none" w:sz="0" w:space="0" w:color="auto"/>
                  </w:divBdr>
                </w:div>
                <w:div w:id="2128162527">
                  <w:marLeft w:val="0"/>
                  <w:marRight w:val="0"/>
                  <w:marTop w:val="0"/>
                  <w:marBottom w:val="0"/>
                  <w:divBdr>
                    <w:top w:val="none" w:sz="0" w:space="0" w:color="auto"/>
                    <w:left w:val="none" w:sz="0" w:space="0" w:color="auto"/>
                    <w:bottom w:val="none" w:sz="0" w:space="0" w:color="auto"/>
                    <w:right w:val="none" w:sz="0" w:space="0" w:color="auto"/>
                  </w:divBdr>
                </w:div>
                <w:div w:id="1014456974">
                  <w:marLeft w:val="0"/>
                  <w:marRight w:val="0"/>
                  <w:marTop w:val="0"/>
                  <w:marBottom w:val="0"/>
                  <w:divBdr>
                    <w:top w:val="none" w:sz="0" w:space="0" w:color="auto"/>
                    <w:left w:val="none" w:sz="0" w:space="0" w:color="auto"/>
                    <w:bottom w:val="none" w:sz="0" w:space="0" w:color="auto"/>
                    <w:right w:val="none" w:sz="0" w:space="0" w:color="auto"/>
                  </w:divBdr>
                </w:div>
                <w:div w:id="338311368">
                  <w:marLeft w:val="0"/>
                  <w:marRight w:val="0"/>
                  <w:marTop w:val="0"/>
                  <w:marBottom w:val="0"/>
                  <w:divBdr>
                    <w:top w:val="none" w:sz="0" w:space="0" w:color="auto"/>
                    <w:left w:val="none" w:sz="0" w:space="0" w:color="auto"/>
                    <w:bottom w:val="none" w:sz="0" w:space="0" w:color="auto"/>
                    <w:right w:val="none" w:sz="0" w:space="0" w:color="auto"/>
                  </w:divBdr>
                </w:div>
              </w:divsChild>
            </w:div>
            <w:div w:id="505748464">
              <w:marLeft w:val="0"/>
              <w:marRight w:val="0"/>
              <w:marTop w:val="0"/>
              <w:marBottom w:val="0"/>
              <w:divBdr>
                <w:top w:val="none" w:sz="0" w:space="0" w:color="auto"/>
                <w:left w:val="none" w:sz="0" w:space="0" w:color="auto"/>
                <w:bottom w:val="none" w:sz="0" w:space="0" w:color="auto"/>
                <w:right w:val="none" w:sz="0" w:space="0" w:color="auto"/>
              </w:divBdr>
            </w:div>
            <w:div w:id="580139531">
              <w:marLeft w:val="0"/>
              <w:marRight w:val="0"/>
              <w:marTop w:val="0"/>
              <w:marBottom w:val="0"/>
              <w:divBdr>
                <w:top w:val="none" w:sz="0" w:space="0" w:color="auto"/>
                <w:left w:val="none" w:sz="0" w:space="0" w:color="auto"/>
                <w:bottom w:val="none" w:sz="0" w:space="0" w:color="auto"/>
                <w:right w:val="none" w:sz="0" w:space="0" w:color="auto"/>
              </w:divBdr>
              <w:divsChild>
                <w:div w:id="1235159666">
                  <w:marLeft w:val="0"/>
                  <w:marRight w:val="0"/>
                  <w:marTop w:val="0"/>
                  <w:marBottom w:val="0"/>
                  <w:divBdr>
                    <w:top w:val="none" w:sz="0" w:space="0" w:color="auto"/>
                    <w:left w:val="none" w:sz="0" w:space="0" w:color="auto"/>
                    <w:bottom w:val="none" w:sz="0" w:space="0" w:color="auto"/>
                    <w:right w:val="none" w:sz="0" w:space="0" w:color="auto"/>
                  </w:divBdr>
                </w:div>
                <w:div w:id="796145501">
                  <w:marLeft w:val="0"/>
                  <w:marRight w:val="0"/>
                  <w:marTop w:val="0"/>
                  <w:marBottom w:val="0"/>
                  <w:divBdr>
                    <w:top w:val="none" w:sz="0" w:space="0" w:color="auto"/>
                    <w:left w:val="none" w:sz="0" w:space="0" w:color="auto"/>
                    <w:bottom w:val="none" w:sz="0" w:space="0" w:color="auto"/>
                    <w:right w:val="none" w:sz="0" w:space="0" w:color="auto"/>
                  </w:divBdr>
                </w:div>
                <w:div w:id="2130469762">
                  <w:marLeft w:val="0"/>
                  <w:marRight w:val="0"/>
                  <w:marTop w:val="0"/>
                  <w:marBottom w:val="0"/>
                  <w:divBdr>
                    <w:top w:val="none" w:sz="0" w:space="0" w:color="auto"/>
                    <w:left w:val="none" w:sz="0" w:space="0" w:color="auto"/>
                    <w:bottom w:val="none" w:sz="0" w:space="0" w:color="auto"/>
                    <w:right w:val="none" w:sz="0" w:space="0" w:color="auto"/>
                  </w:divBdr>
                </w:div>
                <w:div w:id="96143107">
                  <w:marLeft w:val="0"/>
                  <w:marRight w:val="0"/>
                  <w:marTop w:val="0"/>
                  <w:marBottom w:val="0"/>
                  <w:divBdr>
                    <w:top w:val="none" w:sz="0" w:space="0" w:color="auto"/>
                    <w:left w:val="none" w:sz="0" w:space="0" w:color="auto"/>
                    <w:bottom w:val="none" w:sz="0" w:space="0" w:color="auto"/>
                    <w:right w:val="none" w:sz="0" w:space="0" w:color="auto"/>
                  </w:divBdr>
                </w:div>
                <w:div w:id="125659910">
                  <w:marLeft w:val="0"/>
                  <w:marRight w:val="0"/>
                  <w:marTop w:val="0"/>
                  <w:marBottom w:val="0"/>
                  <w:divBdr>
                    <w:top w:val="none" w:sz="0" w:space="0" w:color="auto"/>
                    <w:left w:val="none" w:sz="0" w:space="0" w:color="auto"/>
                    <w:bottom w:val="none" w:sz="0" w:space="0" w:color="auto"/>
                    <w:right w:val="none" w:sz="0" w:space="0" w:color="auto"/>
                  </w:divBdr>
                </w:div>
                <w:div w:id="1585797306">
                  <w:marLeft w:val="0"/>
                  <w:marRight w:val="0"/>
                  <w:marTop w:val="0"/>
                  <w:marBottom w:val="0"/>
                  <w:divBdr>
                    <w:top w:val="none" w:sz="0" w:space="0" w:color="auto"/>
                    <w:left w:val="none" w:sz="0" w:space="0" w:color="auto"/>
                    <w:bottom w:val="none" w:sz="0" w:space="0" w:color="auto"/>
                    <w:right w:val="none" w:sz="0" w:space="0" w:color="auto"/>
                  </w:divBdr>
                </w:div>
                <w:div w:id="89812920">
                  <w:marLeft w:val="0"/>
                  <w:marRight w:val="0"/>
                  <w:marTop w:val="0"/>
                  <w:marBottom w:val="0"/>
                  <w:divBdr>
                    <w:top w:val="none" w:sz="0" w:space="0" w:color="auto"/>
                    <w:left w:val="none" w:sz="0" w:space="0" w:color="auto"/>
                    <w:bottom w:val="none" w:sz="0" w:space="0" w:color="auto"/>
                    <w:right w:val="none" w:sz="0" w:space="0" w:color="auto"/>
                  </w:divBdr>
                </w:div>
              </w:divsChild>
            </w:div>
            <w:div w:id="446853139">
              <w:marLeft w:val="0"/>
              <w:marRight w:val="0"/>
              <w:marTop w:val="0"/>
              <w:marBottom w:val="0"/>
              <w:divBdr>
                <w:top w:val="none" w:sz="0" w:space="0" w:color="auto"/>
                <w:left w:val="none" w:sz="0" w:space="0" w:color="auto"/>
                <w:bottom w:val="none" w:sz="0" w:space="0" w:color="auto"/>
                <w:right w:val="none" w:sz="0" w:space="0" w:color="auto"/>
              </w:divBdr>
              <w:divsChild>
                <w:div w:id="1483691193">
                  <w:marLeft w:val="0"/>
                  <w:marRight w:val="0"/>
                  <w:marTop w:val="0"/>
                  <w:marBottom w:val="0"/>
                  <w:divBdr>
                    <w:top w:val="none" w:sz="0" w:space="0" w:color="auto"/>
                    <w:left w:val="none" w:sz="0" w:space="0" w:color="auto"/>
                    <w:bottom w:val="none" w:sz="0" w:space="0" w:color="auto"/>
                    <w:right w:val="none" w:sz="0" w:space="0" w:color="auto"/>
                  </w:divBdr>
                </w:div>
                <w:div w:id="1435596012">
                  <w:marLeft w:val="0"/>
                  <w:marRight w:val="0"/>
                  <w:marTop w:val="0"/>
                  <w:marBottom w:val="0"/>
                  <w:divBdr>
                    <w:top w:val="none" w:sz="0" w:space="0" w:color="auto"/>
                    <w:left w:val="none" w:sz="0" w:space="0" w:color="auto"/>
                    <w:bottom w:val="none" w:sz="0" w:space="0" w:color="auto"/>
                    <w:right w:val="none" w:sz="0" w:space="0" w:color="auto"/>
                  </w:divBdr>
                </w:div>
                <w:div w:id="901449258">
                  <w:marLeft w:val="0"/>
                  <w:marRight w:val="0"/>
                  <w:marTop w:val="0"/>
                  <w:marBottom w:val="0"/>
                  <w:divBdr>
                    <w:top w:val="none" w:sz="0" w:space="0" w:color="auto"/>
                    <w:left w:val="none" w:sz="0" w:space="0" w:color="auto"/>
                    <w:bottom w:val="none" w:sz="0" w:space="0" w:color="auto"/>
                    <w:right w:val="none" w:sz="0" w:space="0" w:color="auto"/>
                  </w:divBdr>
                </w:div>
                <w:div w:id="1943759226">
                  <w:marLeft w:val="0"/>
                  <w:marRight w:val="0"/>
                  <w:marTop w:val="0"/>
                  <w:marBottom w:val="0"/>
                  <w:divBdr>
                    <w:top w:val="none" w:sz="0" w:space="0" w:color="auto"/>
                    <w:left w:val="none" w:sz="0" w:space="0" w:color="auto"/>
                    <w:bottom w:val="none" w:sz="0" w:space="0" w:color="auto"/>
                    <w:right w:val="none" w:sz="0" w:space="0" w:color="auto"/>
                  </w:divBdr>
                </w:div>
                <w:div w:id="65421363">
                  <w:marLeft w:val="0"/>
                  <w:marRight w:val="0"/>
                  <w:marTop w:val="0"/>
                  <w:marBottom w:val="0"/>
                  <w:divBdr>
                    <w:top w:val="none" w:sz="0" w:space="0" w:color="auto"/>
                    <w:left w:val="none" w:sz="0" w:space="0" w:color="auto"/>
                    <w:bottom w:val="none" w:sz="0" w:space="0" w:color="auto"/>
                    <w:right w:val="none" w:sz="0" w:space="0" w:color="auto"/>
                  </w:divBdr>
                </w:div>
                <w:div w:id="1889995610">
                  <w:marLeft w:val="0"/>
                  <w:marRight w:val="0"/>
                  <w:marTop w:val="0"/>
                  <w:marBottom w:val="0"/>
                  <w:divBdr>
                    <w:top w:val="none" w:sz="0" w:space="0" w:color="auto"/>
                    <w:left w:val="none" w:sz="0" w:space="0" w:color="auto"/>
                    <w:bottom w:val="none" w:sz="0" w:space="0" w:color="auto"/>
                    <w:right w:val="none" w:sz="0" w:space="0" w:color="auto"/>
                  </w:divBdr>
                </w:div>
                <w:div w:id="90779452">
                  <w:marLeft w:val="0"/>
                  <w:marRight w:val="0"/>
                  <w:marTop w:val="0"/>
                  <w:marBottom w:val="0"/>
                  <w:divBdr>
                    <w:top w:val="none" w:sz="0" w:space="0" w:color="auto"/>
                    <w:left w:val="none" w:sz="0" w:space="0" w:color="auto"/>
                    <w:bottom w:val="none" w:sz="0" w:space="0" w:color="auto"/>
                    <w:right w:val="none" w:sz="0" w:space="0" w:color="auto"/>
                  </w:divBdr>
                </w:div>
                <w:div w:id="905141001">
                  <w:marLeft w:val="0"/>
                  <w:marRight w:val="0"/>
                  <w:marTop w:val="0"/>
                  <w:marBottom w:val="0"/>
                  <w:divBdr>
                    <w:top w:val="none" w:sz="0" w:space="0" w:color="auto"/>
                    <w:left w:val="none" w:sz="0" w:space="0" w:color="auto"/>
                    <w:bottom w:val="none" w:sz="0" w:space="0" w:color="auto"/>
                    <w:right w:val="none" w:sz="0" w:space="0" w:color="auto"/>
                  </w:divBdr>
                </w:div>
                <w:div w:id="60446766">
                  <w:marLeft w:val="0"/>
                  <w:marRight w:val="0"/>
                  <w:marTop w:val="0"/>
                  <w:marBottom w:val="0"/>
                  <w:divBdr>
                    <w:top w:val="none" w:sz="0" w:space="0" w:color="auto"/>
                    <w:left w:val="none" w:sz="0" w:space="0" w:color="auto"/>
                    <w:bottom w:val="none" w:sz="0" w:space="0" w:color="auto"/>
                    <w:right w:val="none" w:sz="0" w:space="0" w:color="auto"/>
                  </w:divBdr>
                </w:div>
              </w:divsChild>
            </w:div>
            <w:div w:id="1047946421">
              <w:marLeft w:val="0"/>
              <w:marRight w:val="0"/>
              <w:marTop w:val="0"/>
              <w:marBottom w:val="0"/>
              <w:divBdr>
                <w:top w:val="none" w:sz="0" w:space="0" w:color="auto"/>
                <w:left w:val="none" w:sz="0" w:space="0" w:color="auto"/>
                <w:bottom w:val="none" w:sz="0" w:space="0" w:color="auto"/>
                <w:right w:val="none" w:sz="0" w:space="0" w:color="auto"/>
              </w:divBdr>
            </w:div>
            <w:div w:id="192961397">
              <w:marLeft w:val="0"/>
              <w:marRight w:val="0"/>
              <w:marTop w:val="0"/>
              <w:marBottom w:val="0"/>
              <w:divBdr>
                <w:top w:val="none" w:sz="0" w:space="0" w:color="auto"/>
                <w:left w:val="none" w:sz="0" w:space="0" w:color="auto"/>
                <w:bottom w:val="none" w:sz="0" w:space="0" w:color="auto"/>
                <w:right w:val="none" w:sz="0" w:space="0" w:color="auto"/>
              </w:divBdr>
              <w:divsChild>
                <w:div w:id="698092854">
                  <w:marLeft w:val="0"/>
                  <w:marRight w:val="0"/>
                  <w:marTop w:val="0"/>
                  <w:marBottom w:val="0"/>
                  <w:divBdr>
                    <w:top w:val="none" w:sz="0" w:space="0" w:color="auto"/>
                    <w:left w:val="none" w:sz="0" w:space="0" w:color="auto"/>
                    <w:bottom w:val="none" w:sz="0" w:space="0" w:color="auto"/>
                    <w:right w:val="none" w:sz="0" w:space="0" w:color="auto"/>
                  </w:divBdr>
                </w:div>
                <w:div w:id="1778257111">
                  <w:marLeft w:val="0"/>
                  <w:marRight w:val="0"/>
                  <w:marTop w:val="0"/>
                  <w:marBottom w:val="0"/>
                  <w:divBdr>
                    <w:top w:val="none" w:sz="0" w:space="0" w:color="auto"/>
                    <w:left w:val="none" w:sz="0" w:space="0" w:color="auto"/>
                    <w:bottom w:val="none" w:sz="0" w:space="0" w:color="auto"/>
                    <w:right w:val="none" w:sz="0" w:space="0" w:color="auto"/>
                  </w:divBdr>
                </w:div>
                <w:div w:id="287398509">
                  <w:marLeft w:val="0"/>
                  <w:marRight w:val="0"/>
                  <w:marTop w:val="0"/>
                  <w:marBottom w:val="0"/>
                  <w:divBdr>
                    <w:top w:val="none" w:sz="0" w:space="0" w:color="auto"/>
                    <w:left w:val="none" w:sz="0" w:space="0" w:color="auto"/>
                    <w:bottom w:val="none" w:sz="0" w:space="0" w:color="auto"/>
                    <w:right w:val="none" w:sz="0" w:space="0" w:color="auto"/>
                  </w:divBdr>
                </w:div>
                <w:div w:id="907349776">
                  <w:marLeft w:val="0"/>
                  <w:marRight w:val="0"/>
                  <w:marTop w:val="0"/>
                  <w:marBottom w:val="0"/>
                  <w:divBdr>
                    <w:top w:val="none" w:sz="0" w:space="0" w:color="auto"/>
                    <w:left w:val="none" w:sz="0" w:space="0" w:color="auto"/>
                    <w:bottom w:val="none" w:sz="0" w:space="0" w:color="auto"/>
                    <w:right w:val="none" w:sz="0" w:space="0" w:color="auto"/>
                  </w:divBdr>
                </w:div>
                <w:div w:id="1933775178">
                  <w:marLeft w:val="0"/>
                  <w:marRight w:val="0"/>
                  <w:marTop w:val="0"/>
                  <w:marBottom w:val="0"/>
                  <w:divBdr>
                    <w:top w:val="none" w:sz="0" w:space="0" w:color="auto"/>
                    <w:left w:val="none" w:sz="0" w:space="0" w:color="auto"/>
                    <w:bottom w:val="none" w:sz="0" w:space="0" w:color="auto"/>
                    <w:right w:val="none" w:sz="0" w:space="0" w:color="auto"/>
                  </w:divBdr>
                </w:div>
                <w:div w:id="1516115382">
                  <w:marLeft w:val="0"/>
                  <w:marRight w:val="0"/>
                  <w:marTop w:val="0"/>
                  <w:marBottom w:val="0"/>
                  <w:divBdr>
                    <w:top w:val="none" w:sz="0" w:space="0" w:color="auto"/>
                    <w:left w:val="none" w:sz="0" w:space="0" w:color="auto"/>
                    <w:bottom w:val="none" w:sz="0" w:space="0" w:color="auto"/>
                    <w:right w:val="none" w:sz="0" w:space="0" w:color="auto"/>
                  </w:divBdr>
                </w:div>
                <w:div w:id="2041470395">
                  <w:marLeft w:val="0"/>
                  <w:marRight w:val="0"/>
                  <w:marTop w:val="0"/>
                  <w:marBottom w:val="0"/>
                  <w:divBdr>
                    <w:top w:val="none" w:sz="0" w:space="0" w:color="auto"/>
                    <w:left w:val="none" w:sz="0" w:space="0" w:color="auto"/>
                    <w:bottom w:val="none" w:sz="0" w:space="0" w:color="auto"/>
                    <w:right w:val="none" w:sz="0" w:space="0" w:color="auto"/>
                  </w:divBdr>
                </w:div>
                <w:div w:id="1823228112">
                  <w:marLeft w:val="0"/>
                  <w:marRight w:val="0"/>
                  <w:marTop w:val="0"/>
                  <w:marBottom w:val="0"/>
                  <w:divBdr>
                    <w:top w:val="none" w:sz="0" w:space="0" w:color="auto"/>
                    <w:left w:val="none" w:sz="0" w:space="0" w:color="auto"/>
                    <w:bottom w:val="none" w:sz="0" w:space="0" w:color="auto"/>
                    <w:right w:val="none" w:sz="0" w:space="0" w:color="auto"/>
                  </w:divBdr>
                </w:div>
                <w:div w:id="1962956842">
                  <w:marLeft w:val="0"/>
                  <w:marRight w:val="0"/>
                  <w:marTop w:val="0"/>
                  <w:marBottom w:val="0"/>
                  <w:divBdr>
                    <w:top w:val="none" w:sz="0" w:space="0" w:color="auto"/>
                    <w:left w:val="none" w:sz="0" w:space="0" w:color="auto"/>
                    <w:bottom w:val="none" w:sz="0" w:space="0" w:color="auto"/>
                    <w:right w:val="none" w:sz="0" w:space="0" w:color="auto"/>
                  </w:divBdr>
                </w:div>
                <w:div w:id="1531457280">
                  <w:marLeft w:val="0"/>
                  <w:marRight w:val="0"/>
                  <w:marTop w:val="0"/>
                  <w:marBottom w:val="0"/>
                  <w:divBdr>
                    <w:top w:val="none" w:sz="0" w:space="0" w:color="auto"/>
                    <w:left w:val="none" w:sz="0" w:space="0" w:color="auto"/>
                    <w:bottom w:val="none" w:sz="0" w:space="0" w:color="auto"/>
                    <w:right w:val="none" w:sz="0" w:space="0" w:color="auto"/>
                  </w:divBdr>
                </w:div>
                <w:div w:id="524251985">
                  <w:marLeft w:val="0"/>
                  <w:marRight w:val="0"/>
                  <w:marTop w:val="0"/>
                  <w:marBottom w:val="0"/>
                  <w:divBdr>
                    <w:top w:val="none" w:sz="0" w:space="0" w:color="auto"/>
                    <w:left w:val="none" w:sz="0" w:space="0" w:color="auto"/>
                    <w:bottom w:val="none" w:sz="0" w:space="0" w:color="auto"/>
                    <w:right w:val="none" w:sz="0" w:space="0" w:color="auto"/>
                  </w:divBdr>
                </w:div>
                <w:div w:id="251740777">
                  <w:marLeft w:val="0"/>
                  <w:marRight w:val="0"/>
                  <w:marTop w:val="0"/>
                  <w:marBottom w:val="0"/>
                  <w:divBdr>
                    <w:top w:val="none" w:sz="0" w:space="0" w:color="auto"/>
                    <w:left w:val="none" w:sz="0" w:space="0" w:color="auto"/>
                    <w:bottom w:val="none" w:sz="0" w:space="0" w:color="auto"/>
                    <w:right w:val="none" w:sz="0" w:space="0" w:color="auto"/>
                  </w:divBdr>
                </w:div>
                <w:div w:id="1221207346">
                  <w:marLeft w:val="0"/>
                  <w:marRight w:val="0"/>
                  <w:marTop w:val="0"/>
                  <w:marBottom w:val="0"/>
                  <w:divBdr>
                    <w:top w:val="none" w:sz="0" w:space="0" w:color="auto"/>
                    <w:left w:val="none" w:sz="0" w:space="0" w:color="auto"/>
                    <w:bottom w:val="none" w:sz="0" w:space="0" w:color="auto"/>
                    <w:right w:val="none" w:sz="0" w:space="0" w:color="auto"/>
                  </w:divBdr>
                </w:div>
                <w:div w:id="355272819">
                  <w:marLeft w:val="0"/>
                  <w:marRight w:val="0"/>
                  <w:marTop w:val="0"/>
                  <w:marBottom w:val="0"/>
                  <w:divBdr>
                    <w:top w:val="none" w:sz="0" w:space="0" w:color="auto"/>
                    <w:left w:val="none" w:sz="0" w:space="0" w:color="auto"/>
                    <w:bottom w:val="none" w:sz="0" w:space="0" w:color="auto"/>
                    <w:right w:val="none" w:sz="0" w:space="0" w:color="auto"/>
                  </w:divBdr>
                </w:div>
                <w:div w:id="547498701">
                  <w:marLeft w:val="0"/>
                  <w:marRight w:val="0"/>
                  <w:marTop w:val="0"/>
                  <w:marBottom w:val="0"/>
                  <w:divBdr>
                    <w:top w:val="none" w:sz="0" w:space="0" w:color="auto"/>
                    <w:left w:val="none" w:sz="0" w:space="0" w:color="auto"/>
                    <w:bottom w:val="none" w:sz="0" w:space="0" w:color="auto"/>
                    <w:right w:val="none" w:sz="0" w:space="0" w:color="auto"/>
                  </w:divBdr>
                </w:div>
                <w:div w:id="259147902">
                  <w:marLeft w:val="0"/>
                  <w:marRight w:val="0"/>
                  <w:marTop w:val="0"/>
                  <w:marBottom w:val="0"/>
                  <w:divBdr>
                    <w:top w:val="none" w:sz="0" w:space="0" w:color="auto"/>
                    <w:left w:val="none" w:sz="0" w:space="0" w:color="auto"/>
                    <w:bottom w:val="none" w:sz="0" w:space="0" w:color="auto"/>
                    <w:right w:val="none" w:sz="0" w:space="0" w:color="auto"/>
                  </w:divBdr>
                </w:div>
                <w:div w:id="920679495">
                  <w:marLeft w:val="0"/>
                  <w:marRight w:val="0"/>
                  <w:marTop w:val="0"/>
                  <w:marBottom w:val="0"/>
                  <w:divBdr>
                    <w:top w:val="none" w:sz="0" w:space="0" w:color="auto"/>
                    <w:left w:val="none" w:sz="0" w:space="0" w:color="auto"/>
                    <w:bottom w:val="none" w:sz="0" w:space="0" w:color="auto"/>
                    <w:right w:val="none" w:sz="0" w:space="0" w:color="auto"/>
                  </w:divBdr>
                </w:div>
                <w:div w:id="1999722837">
                  <w:marLeft w:val="0"/>
                  <w:marRight w:val="0"/>
                  <w:marTop w:val="0"/>
                  <w:marBottom w:val="0"/>
                  <w:divBdr>
                    <w:top w:val="none" w:sz="0" w:space="0" w:color="auto"/>
                    <w:left w:val="none" w:sz="0" w:space="0" w:color="auto"/>
                    <w:bottom w:val="none" w:sz="0" w:space="0" w:color="auto"/>
                    <w:right w:val="none" w:sz="0" w:space="0" w:color="auto"/>
                  </w:divBdr>
                </w:div>
                <w:div w:id="961031558">
                  <w:marLeft w:val="0"/>
                  <w:marRight w:val="0"/>
                  <w:marTop w:val="0"/>
                  <w:marBottom w:val="0"/>
                  <w:divBdr>
                    <w:top w:val="none" w:sz="0" w:space="0" w:color="auto"/>
                    <w:left w:val="none" w:sz="0" w:space="0" w:color="auto"/>
                    <w:bottom w:val="none" w:sz="0" w:space="0" w:color="auto"/>
                    <w:right w:val="none" w:sz="0" w:space="0" w:color="auto"/>
                  </w:divBdr>
                </w:div>
                <w:div w:id="240800187">
                  <w:marLeft w:val="0"/>
                  <w:marRight w:val="0"/>
                  <w:marTop w:val="0"/>
                  <w:marBottom w:val="0"/>
                  <w:divBdr>
                    <w:top w:val="none" w:sz="0" w:space="0" w:color="auto"/>
                    <w:left w:val="none" w:sz="0" w:space="0" w:color="auto"/>
                    <w:bottom w:val="none" w:sz="0" w:space="0" w:color="auto"/>
                    <w:right w:val="none" w:sz="0" w:space="0" w:color="auto"/>
                  </w:divBdr>
                </w:div>
                <w:div w:id="258149509">
                  <w:marLeft w:val="0"/>
                  <w:marRight w:val="0"/>
                  <w:marTop w:val="0"/>
                  <w:marBottom w:val="0"/>
                  <w:divBdr>
                    <w:top w:val="none" w:sz="0" w:space="0" w:color="auto"/>
                    <w:left w:val="none" w:sz="0" w:space="0" w:color="auto"/>
                    <w:bottom w:val="none" w:sz="0" w:space="0" w:color="auto"/>
                    <w:right w:val="none" w:sz="0" w:space="0" w:color="auto"/>
                  </w:divBdr>
                </w:div>
                <w:div w:id="1480657287">
                  <w:marLeft w:val="0"/>
                  <w:marRight w:val="0"/>
                  <w:marTop w:val="0"/>
                  <w:marBottom w:val="0"/>
                  <w:divBdr>
                    <w:top w:val="none" w:sz="0" w:space="0" w:color="auto"/>
                    <w:left w:val="none" w:sz="0" w:space="0" w:color="auto"/>
                    <w:bottom w:val="none" w:sz="0" w:space="0" w:color="auto"/>
                    <w:right w:val="none" w:sz="0" w:space="0" w:color="auto"/>
                  </w:divBdr>
                </w:div>
                <w:div w:id="114056833">
                  <w:marLeft w:val="0"/>
                  <w:marRight w:val="0"/>
                  <w:marTop w:val="0"/>
                  <w:marBottom w:val="0"/>
                  <w:divBdr>
                    <w:top w:val="none" w:sz="0" w:space="0" w:color="auto"/>
                    <w:left w:val="none" w:sz="0" w:space="0" w:color="auto"/>
                    <w:bottom w:val="none" w:sz="0" w:space="0" w:color="auto"/>
                    <w:right w:val="none" w:sz="0" w:space="0" w:color="auto"/>
                  </w:divBdr>
                </w:div>
              </w:divsChild>
            </w:div>
            <w:div w:id="680278660">
              <w:marLeft w:val="0"/>
              <w:marRight w:val="0"/>
              <w:marTop w:val="0"/>
              <w:marBottom w:val="0"/>
              <w:divBdr>
                <w:top w:val="none" w:sz="0" w:space="0" w:color="auto"/>
                <w:left w:val="none" w:sz="0" w:space="0" w:color="auto"/>
                <w:bottom w:val="none" w:sz="0" w:space="0" w:color="auto"/>
                <w:right w:val="none" w:sz="0" w:space="0" w:color="auto"/>
              </w:divBdr>
            </w:div>
            <w:div w:id="1056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d.benow.ca/"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jpeg"/><Relationship Id="rId7" Type="http://schemas.openxmlformats.org/officeDocument/2006/relationships/hyperlink" Target="http://blog.tongbor.com/search/query?k=%E7%A0%B4%E8%A7%A3" TargetMode="External"/><Relationship Id="rId12" Type="http://schemas.openxmlformats.org/officeDocument/2006/relationships/image" Target="media/image1.png"/><Relationship Id="rId17" Type="http://schemas.openxmlformats.org/officeDocument/2006/relationships/hyperlink" Target="http://my.oschina.net/zoakerc/blog/309381" TargetMode="External"/><Relationship Id="rId25" Type="http://schemas.openxmlformats.org/officeDocument/2006/relationships/hyperlink" Target="http://my.oschina.net/zoakerc/blog/309381"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my.oschina.net/zoakerc/blog/309381" TargetMode="External"/><Relationship Id="rId1" Type="http://schemas.openxmlformats.org/officeDocument/2006/relationships/styles" Target="styles.xml"/><Relationship Id="rId6" Type="http://schemas.openxmlformats.org/officeDocument/2006/relationships/hyperlink" Target="http://blog.tongbor.com/search/query?k=jrebel" TargetMode="External"/><Relationship Id="rId11" Type="http://schemas.openxmlformats.org/officeDocument/2006/relationships/hyperlink" Target="https://zeroturnaround.com/software/jrebel/download/" TargetMode="External"/><Relationship Id="rId24" Type="http://schemas.openxmlformats.org/officeDocument/2006/relationships/image" Target="media/image9.jpeg"/><Relationship Id="rId5" Type="http://schemas.openxmlformats.org/officeDocument/2006/relationships/hyperlink" Target="http://blog.tongbor.com/search/query?k=idea" TargetMode="External"/><Relationship Id="rId15" Type="http://schemas.openxmlformats.org/officeDocument/2006/relationships/image" Target="media/image4.png"/><Relationship Id="rId23" Type="http://schemas.openxmlformats.org/officeDocument/2006/relationships/image" Target="media/image8.jpeg"/><Relationship Id="rId10" Type="http://schemas.openxmlformats.org/officeDocument/2006/relationships/hyperlink" Target="http://plugins.jetbrains.com/plugin/4441?pr=idea&amp;showAllUpdates=true" TargetMode="External"/><Relationship Id="rId19" Type="http://schemas.openxmlformats.org/officeDocument/2006/relationships/hyperlink" Target="http://my.oschina.net/zoakerc/blog/309381" TargetMode="External"/><Relationship Id="rId4" Type="http://schemas.openxmlformats.org/officeDocument/2006/relationships/hyperlink" Target="http://blog.tongbor.com/article/list/1" TargetMode="External"/><Relationship Id="rId9" Type="http://schemas.openxmlformats.org/officeDocument/2006/relationships/hyperlink" Target="http://www.javassist.org/" TargetMode="External"/><Relationship Id="rId14" Type="http://schemas.openxmlformats.org/officeDocument/2006/relationships/image" Target="media/image3.png"/><Relationship Id="rId22" Type="http://schemas.openxmlformats.org/officeDocument/2006/relationships/hyperlink" Target="http://my.oschina.net/zoakerc/blog/309381"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934</Words>
  <Characters>5324</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林炫羽yu_dady</dc:creator>
  <cp:keywords/>
  <dc:description/>
  <cp:lastModifiedBy>林炫羽yu_dady</cp:lastModifiedBy>
  <cp:revision>2</cp:revision>
  <dcterms:created xsi:type="dcterms:W3CDTF">2016-05-20T09:52:00Z</dcterms:created>
  <dcterms:modified xsi:type="dcterms:W3CDTF">2016-05-20T09:52:00Z</dcterms:modified>
</cp:coreProperties>
</file>