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 hadoop services.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 dir on hadoop, Run below command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32629"/>
                <w:sz w:val="24"/>
                <w:szCs w:val="24"/>
                <w:shd w:fill="e3e6e8" w:val="clear"/>
                <w:rtl w:val="0"/>
              </w:rPr>
              <w:t xml:space="preserve">hadoop fs -mkdir -p /user/test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dir with a name in your $HOME dir and change dir with cd command.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tbl>
      <w:tblPr>
        <w:tblStyle w:val="Table2"/>
        <w:tblW w:w="8265.0" w:type="dxa"/>
        <w:jc w:val="left"/>
        <w:tblInd w:w="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mkdir ~/data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cd ~/data</w:t>
            </w:r>
          </w:p>
        </w:tc>
      </w:tr>
    </w:tbl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color w:val="990000"/>
          <w:sz w:val="24"/>
          <w:szCs w:val="24"/>
          <w:rtl w:val="0"/>
        </w:rPr>
        <w:t xml:space="preserve">zipcodes.csv</w:t>
      </w: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RecordNumber,Zipcode,ZipCodeType,City,State,LocationType,Lat,Long,Xaxis,Yaxis,Zaxis,WorldRegion,Country,LocationText,Location,Decommisioned,TaxReturnsFiled,EstimatedPopulation,TotalWages,Notes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1,704,STANDARD,PARC PARQUE,PR,NOT ACCEPTABLE,17.96,-66.22,0.38,-0.87,0.3,NA,US,"Parc Parque, PR",NA-US-PR-PARC PARQUE,FALSE,,,,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2,704,STANDARD,PASEO COSTA DEL SUR,PR,NOT ACCEPTABLE,17.96,-66.22,0.38,-0.87,0.3,NA,US,"Paseo Costa Del Sur, PR",NA-US-PR-PASEO COSTA DEL SUR,FALSE,,,,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10,709,STANDARD,BDA SAN LUIS,PR,NOT ACCEPTABLE,18.14,-66.26,0.38,-0.86,0.31,NA,US,"Bda San Luis, PR",NA-US-PR-BDA SAN LUIS,FALSE,,,,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61391,76166,UNIQUE,CINGULAR WIRELESS,TX,NOT ACCEPTABLE,32.72,-97.31,-0.1,-0.83,0.54,NA,US,"Cingular Wireless, TX",NA-US-TX-CINGULAR WIRELESS,FALSE,,,,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61392,76177,STANDARD,FORT WORTH,TX,PRIMARY,32.75,-97.33,-0.1,-0.83,0.54,NA,US,"Fort Worth, TX",NA-US-TX-FORT WORTH,FALSE,2126,4053,122396986,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61393,76177,STANDARD,FT WORTH,TX,ACCEPTABLE,32.75,-97.33,-0.1,-0.83,0.54,NA,US,"Ft Worth, TX",NA-US-TX-FT WORTH,FALSE,2126,4053,122396986,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4,704,STANDARD,URB EUGENE RICE,PR,NOT ACCEPTABLE,17.96,-66.22,0.38,-0.87,0.3,NA,US,"Urb Eugene Rice, PR",NA-US-PR-URB EUGENE RICE,FALSE,,,,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39827,85209,STANDARD,MESA,AZ,PRIMARY,33.37,-111.64,-0.3,-0.77,0.55,NA,US,"Mesa, AZ",NA-US-AZ-MESA,FALSE,14962,26883,563792730,"no NWS data, "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39828,85210,STANDARD,MESA,AZ,PRIMARY,33.38,-111.84,-0.31,-0.77,0.55,NA,US,"Mesa, AZ",NA-US-AZ-MESA,FALSE,14374,25446,471000465,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49345,32046,STANDARD,HILLIARD,FL,PRIMARY,30.69,-81.92,0.12,-0.85,0.51,NA,US,"Hilliard, FL",NA-US-FL-HILLIARD,FALSE,3922,7443,133112149,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49346,34445,PO BOX,HOLDER,FL,PRIMARY,28.96,-82.41,0.11,-0.86,0.48,NA,US,"Holder, FL",NA-US-FL-HOLDER,FALSE,,,,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49347,32564,STANDARD,HOLT,FL,PRIMARY,30.72,-86.67,0.04,-0.85,0.51,NA,US,"Holt, FL",NA-US-FL-HOLT,FALSE,1207,2190,36395913,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49348,34487,PO BOX,HOMOSASSA,FL,PRIMARY,28.78,-82.61,0.11,-0.86,0.48,NA,US,"Homosassa, FL",NA-US-FL-HOMOSASSA,FALSE,,,,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10,708,STANDARD,BDA SAN LUIS,PR,NOT ACCEPTABLE,18.14,-66.26,0.38,-0.86,0.31,NA,US,"Bda San Luis, PR",NA-US-PR-BDA SAN LUIS,FALSE,,,,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3,704,STANDARD,SECT LANAUSSE,PR,NOT ACCEPTABLE,17.96,-66.22,0.38,-0.87,0.3,NA,US,"Sect Lanausse, PR",NA-US-PR-SECT LANAUSSE,FALSE,,,,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54354,36275,PO BOX,SPRING GARDEN,AL,PRIMARY,33.97,-85.55,0.06,-0.82,0.55,NA,US,"Spring Garden, AL",NA-US-AL-SPRING GARDEN,FALSE,,,,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54355,35146,STANDARD,SPRINGVILLE,AL,PRIMARY,33.77,-86.47,0.05,-0.82,0.55,NA,US,"Springville, AL",NA-US-AL-SPRINGVILLE,FALSE,4046,7845,172127599,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54356,35585,STANDARD,SPRUCE PINE,AL,PRIMARY,34.37,-87.69,0.03,-0.82,0.56,NA,US,"Spruce Pine, AL",NA-US-AL-SPRUCE PINE,FALSE,610,1209,18525517,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76511,27007,STANDARD,ASH HILL,NC,NOT ACCEPTABLE,36.4,-80.56,0.13,-0.79,0.59,NA,US,"Ash Hill, NC",NA-US-NC-ASH HILL,FALSE,842,1666,28876493,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76512,27203,STANDARD,ASHEBORO,NC,PRIMARY,35.71,-79.81,0.14,-0.79,0.58,NA,US,"Asheboro, NC",NA-US-NC-ASHEBORO,FALSE,8355,15228,215474318,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76513,27204,PO BOX,ASHEBORO,NC,PRIMARY,35.71,-79.81,0.14,-0.79,0.58,NA,US,"Asheboro, NC",NA-US-NC-ASHEBORO,FALSE,1035,1816,30322473,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zipcodes.csv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touch </w:t>
            </w: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zipcodes.csv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nano zipcodes.csv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Copy above data into zipcodes.csv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cltr +s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cltr +x</w:t>
            </w:r>
          </w:p>
        </w:tc>
      </w:tr>
    </w:tbl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Try below command from hadoop console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Create recursive directories on hadoop:-</w:t>
      </w:r>
    </w:p>
    <w:p w:rsidR="00000000" w:rsidDel="00000000" w:rsidP="00000000" w:rsidRDefault="00000000" w:rsidRPr="00000000" w14:paraId="00000039">
      <w:pPr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-mkdir -p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/user/test/data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color w:val="99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Upload data file on hdfs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-put zipcodes.csv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/user/test/data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Download file from hdfs to local file system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-get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/user/test/data</w:t>
            </w: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/zipcodes.csv</w:t>
            </w:r>
          </w:p>
        </w:tc>
      </w:tr>
    </w:tbl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Display hadoop file content on terminal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cc0000"/>
                <w:sz w:val="24"/>
                <w:szCs w:val="24"/>
              </w:rPr>
            </w:pP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hadoop fs -cat </w:t>
            </w:r>
            <w:r w:rsidDel="00000000" w:rsidR="00000000" w:rsidRPr="00000000">
              <w:rPr>
                <w:rFonts w:ascii="Consolas" w:cs="Consolas" w:eastAsia="Consolas" w:hAnsi="Consolas"/>
                <w:color w:val="cc0000"/>
                <w:sz w:val="24"/>
                <w:szCs w:val="24"/>
                <w:shd w:fill="e3e6e8" w:val="clear"/>
                <w:rtl w:val="0"/>
              </w:rPr>
              <w:t xml:space="preserve">/user/test/data/</w:t>
            </w:r>
            <w:r w:rsidDel="00000000" w:rsidR="00000000" w:rsidRPr="00000000">
              <w:rPr>
                <w:color w:val="cc0000"/>
                <w:sz w:val="24"/>
                <w:szCs w:val="24"/>
                <w:rtl w:val="0"/>
              </w:rPr>
              <w:t xml:space="preserve">zipcodes.csv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List hadoop directory files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-ls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/user/test/data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Remove hadoop single file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-rm 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/user/test/data/</w:t>
            </w: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zipcodes.csv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Remove hadoop dir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color w:val="990000"/>
                <w:sz w:val="24"/>
                <w:szCs w:val="24"/>
              </w:rPr>
            </w:pPr>
            <w:r w:rsidDel="00000000" w:rsidR="00000000" w:rsidRPr="00000000">
              <w:rPr>
                <w:color w:val="990000"/>
                <w:sz w:val="24"/>
                <w:szCs w:val="24"/>
                <w:rtl w:val="0"/>
              </w:rPr>
              <w:t xml:space="preserve">hadoop fs -rm -r  </w:t>
            </w:r>
            <w:r w:rsidDel="00000000" w:rsidR="00000000" w:rsidRPr="00000000">
              <w:rPr>
                <w:rFonts w:ascii="Consolas" w:cs="Consolas" w:eastAsia="Consolas" w:hAnsi="Consolas"/>
                <w:color w:val="990000"/>
                <w:sz w:val="24"/>
                <w:szCs w:val="24"/>
                <w:shd w:fill="e3e6e8" w:val="clear"/>
                <w:rtl w:val="0"/>
              </w:rPr>
              <w:t xml:space="preserve">/user/test/data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head and rail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Georgia" w:cs="Georgia" w:eastAsia="Georgia" w:hAnsi="Georgia"/>
          <w:color w:val="444444"/>
          <w:sz w:val="27"/>
          <w:szCs w:val="27"/>
          <w:highlight w:val="white"/>
          <w:rtl w:val="0"/>
        </w:rPr>
        <w:t xml:space="preserve">The Hadoop fs shell tail command shows the last 1KB of a file on console or stdout.</w:t>
      </w: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hadoop fs -head  /user/test/data/zipcodes.csv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color w:val="282525"/>
          <w:sz w:val="27"/>
          <w:szCs w:val="27"/>
          <w:highlight w:val="white"/>
          <w:rtl w:val="0"/>
        </w:rPr>
        <w:t xml:space="preserve">9. du command lets you check the disk usage of a certain file</w:t>
      </w: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hadoop fs -du /user/test/data/zipcodes.csv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color w:val="282525"/>
          <w:sz w:val="27"/>
          <w:szCs w:val="27"/>
          <w:highlight w:val="white"/>
          <w:rtl w:val="0"/>
        </w:rPr>
        <w:t xml:space="preserve">10. Moves files from one location to another.</w:t>
      </w: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80000"/>
              </w:rPr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hadoop fs -mv /user/test/data/zipcodes.csv /data1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color w:val="444444"/>
          <w:sz w:val="27"/>
          <w:szCs w:val="27"/>
          <w:highlight w:val="white"/>
          <w:rtl w:val="0"/>
        </w:rPr>
        <w:t xml:space="preserve">11 . Moves the file or directory from the local filesystem to the destination in Hadoop HDFS</w:t>
      </w: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0"/>
              </w:rPr>
              <w:t xml:space="preserve">hadoop fs -moveFromLocal zipcodes1.csv /data2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