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588F" w:rsidRDefault="00DD588F" w:rsidP="00DD588F"/>
    <w:p w:rsidR="00584512" w:rsidRPr="00380A0A" w:rsidRDefault="00380A0A" w:rsidP="00380A0A">
      <w:pPr>
        <w:spacing w:after="0" w:line="240" w:lineRule="auto"/>
        <w:jc w:val="center"/>
        <w:outlineLvl w:val="2"/>
        <w:rPr>
          <w:rFonts w:ascii="Algerian" w:eastAsia="Times New Roman" w:hAnsi="Algerian" w:cs="Arial"/>
          <w:b/>
          <w:color w:val="FF0000"/>
          <w:sz w:val="48"/>
          <w:szCs w:val="48"/>
        </w:rPr>
      </w:pPr>
      <w:r>
        <w:rPr>
          <w:rFonts w:ascii="Algerian" w:eastAsia="Times New Roman" w:hAnsi="Algerian" w:cs="Arial"/>
          <w:b/>
          <w:color w:val="FF0000"/>
          <w:sz w:val="48"/>
          <w:szCs w:val="48"/>
        </w:rPr>
        <w:t xml:space="preserve">QTP </w:t>
      </w:r>
      <w:r w:rsidR="000932FE">
        <w:rPr>
          <w:rFonts w:ascii="Algerian" w:eastAsia="Times New Roman" w:hAnsi="Algerian" w:cs="Arial"/>
          <w:b/>
          <w:color w:val="FF0000"/>
          <w:sz w:val="48"/>
          <w:szCs w:val="48"/>
        </w:rPr>
        <w:t>Tool</w:t>
      </w:r>
    </w:p>
    <w:p w:rsidR="00584512" w:rsidRPr="00202F2F" w:rsidRDefault="00584512" w:rsidP="00584512">
      <w:pPr>
        <w:spacing w:before="100" w:beforeAutospacing="1" w:after="100" w:afterAutospacing="1" w:line="240" w:lineRule="auto"/>
        <w:outlineLvl w:val="2"/>
        <w:rPr>
          <w:rFonts w:ascii="Times New Roman" w:eastAsia="Times New Roman" w:hAnsi="Times New Roman" w:cs="Times New Roman"/>
          <w:b/>
          <w:bCs/>
          <w:sz w:val="27"/>
          <w:szCs w:val="27"/>
        </w:rPr>
      </w:pPr>
    </w:p>
    <w:p w:rsidR="00584512" w:rsidRPr="00202F2F" w:rsidRDefault="00584512" w:rsidP="00584512">
      <w:pPr>
        <w:spacing w:after="0" w:line="240" w:lineRule="auto"/>
        <w:jc w:val="center"/>
        <w:rPr>
          <w:rFonts w:ascii="Verdana" w:eastAsia="Times New Roman" w:hAnsi="Verdana" w:cs="Times New Roman"/>
          <w:sz w:val="24"/>
          <w:szCs w:val="24"/>
        </w:rPr>
      </w:pPr>
      <w:r w:rsidRPr="00202F2F">
        <w:rPr>
          <w:rFonts w:ascii="Verdana" w:eastAsia="Times New Roman" w:hAnsi="Verdana" w:cs="Times New Roman"/>
          <w:b/>
          <w:bCs/>
          <w:color w:val="0000FF"/>
          <w:sz w:val="48"/>
          <w:szCs w:val="48"/>
        </w:rPr>
        <w:t>QTP Complete Reference </w:t>
      </w:r>
    </w:p>
    <w:p w:rsidR="00584512" w:rsidRPr="00202F2F" w:rsidRDefault="00584512" w:rsidP="00584512">
      <w:pPr>
        <w:spacing w:after="0" w:line="240" w:lineRule="auto"/>
        <w:rPr>
          <w:rFonts w:ascii="Verdana" w:eastAsia="Times New Roman" w:hAnsi="Verdana" w:cs="Times New Roman"/>
          <w:sz w:val="24"/>
          <w:szCs w:val="24"/>
        </w:rPr>
      </w:pPr>
    </w:p>
    <w:p w:rsidR="00584512" w:rsidRPr="00202F2F" w:rsidRDefault="00A15C47" w:rsidP="00584512">
      <w:pPr>
        <w:spacing w:after="0" w:line="240" w:lineRule="auto"/>
        <w:rPr>
          <w:rFonts w:ascii="Verdana" w:eastAsia="Times New Roman" w:hAnsi="Verdana" w:cs="Times New Roman"/>
          <w:color w:val="000000"/>
          <w:sz w:val="24"/>
          <w:szCs w:val="24"/>
        </w:rPr>
      </w:pPr>
      <w:hyperlink r:id="rId4" w:history="1">
        <w:r w:rsidR="00584512" w:rsidRPr="00202F2F">
          <w:rPr>
            <w:rFonts w:ascii="Verdana" w:eastAsia="Times New Roman" w:hAnsi="Verdana" w:cs="Times New Roman"/>
            <w:b/>
            <w:bCs/>
            <w:color w:val="0000FF"/>
            <w:sz w:val="48"/>
            <w:u w:val="single"/>
          </w:rPr>
          <w:t>QTP Guide </w:t>
        </w:r>
      </w:hyperlink>
    </w:p>
    <w:p w:rsidR="00584512" w:rsidRPr="00202F2F" w:rsidRDefault="00584512" w:rsidP="00584512">
      <w:pPr>
        <w:spacing w:after="0" w:line="240" w:lineRule="auto"/>
        <w:rPr>
          <w:rFonts w:ascii="Verdana" w:eastAsia="Times New Roman" w:hAnsi="Verdana" w:cs="Times New Roman"/>
          <w:color w:val="000000"/>
          <w:sz w:val="24"/>
          <w:szCs w:val="24"/>
        </w:rPr>
      </w:pPr>
    </w:p>
    <w:p w:rsidR="00584512" w:rsidRPr="00202F2F" w:rsidRDefault="00584512" w:rsidP="00584512">
      <w:pPr>
        <w:spacing w:after="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Step by Step QTP Guide for beginners as well as advanced learners. It explains QTP Tool fundamentals and features in detailed manner. It covers QTP tool window keyelements, QTP test process, Recording and Running tests,Enhancing tests, Debugging Tests, Analyzing Test Results and Reporting Defects.</w:t>
      </w:r>
    </w:p>
    <w:p w:rsidR="00584512" w:rsidRPr="00202F2F" w:rsidRDefault="00584512" w:rsidP="00584512">
      <w:pPr>
        <w:spacing w:after="0" w:line="240" w:lineRule="auto"/>
        <w:rPr>
          <w:rFonts w:ascii="Verdana" w:eastAsia="Times New Roman" w:hAnsi="Verdana" w:cs="Times New Roman"/>
          <w:color w:val="000000"/>
          <w:sz w:val="24"/>
          <w:szCs w:val="24"/>
        </w:rPr>
      </w:pPr>
    </w:p>
    <w:p w:rsidR="00584512" w:rsidRPr="00202F2F" w:rsidRDefault="00584512" w:rsidP="00584512">
      <w:pPr>
        <w:spacing w:after="24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24"/>
          <w:szCs w:val="24"/>
        </w:rPr>
        <w:t>It describes QTP important features like Step Generator, Sychronization, Parameterization, Recovery scenarios and Object Identification Configuration.</w:t>
      </w:r>
    </w:p>
    <w:p w:rsidR="00584512" w:rsidRPr="00202F2F" w:rsidRDefault="00A15C47" w:rsidP="00584512">
      <w:pPr>
        <w:spacing w:after="120" w:line="240" w:lineRule="auto"/>
        <w:rPr>
          <w:rFonts w:ascii="Verdana" w:eastAsia="Times New Roman" w:hAnsi="Verdana" w:cs="Times New Roman"/>
          <w:color w:val="000000"/>
          <w:sz w:val="24"/>
          <w:szCs w:val="24"/>
        </w:rPr>
      </w:pPr>
      <w:hyperlink r:id="rId5" w:history="1">
        <w:r w:rsidR="00584512" w:rsidRPr="00202F2F">
          <w:rPr>
            <w:rFonts w:ascii="Verdana" w:eastAsia="Times New Roman" w:hAnsi="Verdana" w:cs="Times New Roman"/>
            <w:b/>
            <w:bCs/>
            <w:color w:val="0000FF"/>
            <w:sz w:val="36"/>
            <w:u w:val="single"/>
          </w:rPr>
          <w:t>An overview on Test Automation</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6" w:history="1">
        <w:r w:rsidR="00584512" w:rsidRPr="00202F2F">
          <w:rPr>
            <w:rFonts w:ascii="Verdana" w:eastAsia="Times New Roman" w:hAnsi="Verdana" w:cs="Times New Roman"/>
            <w:b/>
            <w:bCs/>
            <w:color w:val="0000FF"/>
            <w:sz w:val="36"/>
            <w:u w:val="single"/>
          </w:rPr>
          <w:t>QTP Basic features</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7" w:history="1">
        <w:r w:rsidR="00584512" w:rsidRPr="00202F2F">
          <w:rPr>
            <w:rFonts w:ascii="Verdana" w:eastAsia="Times New Roman" w:hAnsi="Verdana" w:cs="Times New Roman"/>
            <w:b/>
            <w:bCs/>
            <w:color w:val="0000FF"/>
            <w:sz w:val="36"/>
            <w:u w:val="single"/>
          </w:rPr>
          <w:t>Add-in Manager</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8" w:history="1">
        <w:r w:rsidR="00584512" w:rsidRPr="00202F2F">
          <w:rPr>
            <w:rFonts w:ascii="Verdana" w:eastAsia="Times New Roman" w:hAnsi="Verdana" w:cs="Times New Roman"/>
            <w:b/>
            <w:bCs/>
            <w:color w:val="FF3300"/>
            <w:sz w:val="36"/>
            <w:u w:val="single"/>
          </w:rPr>
          <w:t>Key elements of QTP</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584512" w:rsidP="00584512">
      <w:pPr>
        <w:spacing w:after="12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FF"/>
          <w:sz w:val="36"/>
          <w:szCs w:val="36"/>
        </w:rPr>
        <w:t>Test Pane</w:t>
      </w:r>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9" w:history="1">
        <w:r w:rsidR="00584512" w:rsidRPr="00202F2F">
          <w:rPr>
            <w:rFonts w:ascii="Verdana" w:eastAsia="Times New Roman" w:hAnsi="Verdana" w:cs="Times New Roman"/>
            <w:b/>
            <w:bCs/>
            <w:color w:val="0000FF"/>
            <w:sz w:val="36"/>
            <w:u w:val="single"/>
          </w:rPr>
          <w:t>QTP Commands</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10" w:history="1">
        <w:r w:rsidR="00584512" w:rsidRPr="00202F2F">
          <w:rPr>
            <w:rFonts w:ascii="Verdana" w:eastAsia="Times New Roman" w:hAnsi="Verdana" w:cs="Times New Roman"/>
            <w:b/>
            <w:bCs/>
            <w:color w:val="0000FF"/>
            <w:sz w:val="36"/>
            <w:u w:val="single"/>
          </w:rPr>
          <w:t>QTP Test Process</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11" w:history="1">
        <w:r w:rsidR="00584512" w:rsidRPr="00202F2F">
          <w:rPr>
            <w:rFonts w:ascii="Verdana" w:eastAsia="Times New Roman" w:hAnsi="Verdana" w:cs="Times New Roman"/>
            <w:b/>
            <w:bCs/>
            <w:color w:val="FF3300"/>
            <w:sz w:val="36"/>
            <w:u w:val="single"/>
          </w:rPr>
          <w:t>Recording Tests</w:t>
        </w:r>
      </w:hyperlink>
      <w:r w:rsidR="00584512" w:rsidRPr="00202F2F">
        <w:rPr>
          <w:rFonts w:ascii="Verdana" w:eastAsia="Times New Roman" w:hAnsi="Verdana" w:cs="Times New Roman"/>
          <w:color w:val="000000"/>
          <w:sz w:val="24"/>
          <w:szCs w:val="24"/>
        </w:rPr>
        <w:br/>
      </w:r>
      <w:r w:rsidR="00584512" w:rsidRPr="00202F2F">
        <w:rPr>
          <w:rFonts w:ascii="Verdana" w:eastAsia="Times New Roman" w:hAnsi="Verdana" w:cs="Times New Roman"/>
          <w:color w:val="000000"/>
          <w:sz w:val="36"/>
          <w:szCs w:val="36"/>
        </w:rPr>
        <w:br/>
      </w:r>
      <w:r w:rsidR="00584512" w:rsidRPr="00202F2F">
        <w:rPr>
          <w:rFonts w:ascii="Verdana" w:eastAsia="Times New Roman" w:hAnsi="Verdana" w:cs="Times New Roman"/>
          <w:color w:val="000000"/>
          <w:sz w:val="24"/>
          <w:szCs w:val="24"/>
        </w:rPr>
        <w:br/>
      </w:r>
      <w:r w:rsidR="00584512" w:rsidRPr="00202F2F">
        <w:rPr>
          <w:rFonts w:ascii="Verdana" w:eastAsia="Times New Roman" w:hAnsi="Verdana" w:cs="Times New Roman"/>
          <w:color w:val="000000"/>
          <w:sz w:val="24"/>
          <w:szCs w:val="24"/>
        </w:rPr>
        <w:br/>
      </w:r>
      <w:hyperlink r:id="rId12" w:history="1">
        <w:r w:rsidR="00584512" w:rsidRPr="00202F2F">
          <w:rPr>
            <w:rFonts w:ascii="Verdana" w:eastAsia="Times New Roman" w:hAnsi="Verdana" w:cs="Times New Roman"/>
            <w:b/>
            <w:bCs/>
            <w:color w:val="0000FF"/>
            <w:sz w:val="36"/>
            <w:u w:val="single"/>
          </w:rPr>
          <w:t xml:space="preserve">Keyword Driven Methodology </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13" w:history="1">
        <w:r w:rsidR="00584512" w:rsidRPr="00202F2F">
          <w:rPr>
            <w:rFonts w:ascii="Verdana" w:eastAsia="Times New Roman" w:hAnsi="Verdana" w:cs="Times New Roman"/>
            <w:b/>
            <w:bCs/>
            <w:color w:val="0000FF"/>
            <w:sz w:val="36"/>
            <w:u w:val="single"/>
          </w:rPr>
          <w:t>Test Object Model</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14" w:history="1">
        <w:r w:rsidR="00584512" w:rsidRPr="00202F2F">
          <w:rPr>
            <w:rFonts w:ascii="Verdana" w:eastAsia="Times New Roman" w:hAnsi="Verdana" w:cs="Times New Roman"/>
            <w:b/>
            <w:bCs/>
            <w:color w:val="FF3300"/>
            <w:sz w:val="36"/>
            <w:u w:val="single"/>
          </w:rPr>
          <w:t>Object Repository</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15" w:history="1">
        <w:r w:rsidR="00584512" w:rsidRPr="00202F2F">
          <w:rPr>
            <w:rFonts w:ascii="Verdana" w:eastAsia="Times New Roman" w:hAnsi="Verdana" w:cs="Times New Roman"/>
            <w:b/>
            <w:bCs/>
            <w:color w:val="0000FF"/>
            <w:sz w:val="36"/>
            <w:u w:val="single"/>
          </w:rPr>
          <w:t>Object Identification Configuration</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16" w:history="1">
        <w:r w:rsidR="00584512" w:rsidRPr="00202F2F">
          <w:rPr>
            <w:rFonts w:ascii="Verdana" w:eastAsia="Times New Roman" w:hAnsi="Verdana" w:cs="Times New Roman"/>
            <w:b/>
            <w:bCs/>
            <w:color w:val="0000FF"/>
            <w:sz w:val="36"/>
            <w:u w:val="single"/>
          </w:rPr>
          <w:t>QTP Test Methods</w:t>
        </w:r>
      </w:hyperlink>
      <w:r w:rsidR="00584512" w:rsidRPr="00202F2F">
        <w:rPr>
          <w:rFonts w:ascii="Verdana" w:eastAsia="Times New Roman" w:hAnsi="Verdana" w:cs="Times New Roman"/>
          <w:color w:val="000000"/>
          <w:sz w:val="24"/>
          <w:szCs w:val="24"/>
        </w:rPr>
        <w:br/>
      </w:r>
      <w:r w:rsidR="00584512" w:rsidRPr="00202F2F">
        <w:rPr>
          <w:rFonts w:ascii="Verdana" w:eastAsia="Times New Roman" w:hAnsi="Verdana" w:cs="Times New Roman"/>
          <w:color w:val="000000"/>
          <w:sz w:val="36"/>
          <w:szCs w:val="36"/>
        </w:rPr>
        <w:br/>
      </w:r>
      <w:r w:rsidR="00584512" w:rsidRPr="00202F2F">
        <w:rPr>
          <w:rFonts w:ascii="Verdana" w:eastAsia="Times New Roman" w:hAnsi="Verdana" w:cs="Times New Roman"/>
          <w:color w:val="000000"/>
          <w:sz w:val="24"/>
          <w:szCs w:val="24"/>
        </w:rPr>
        <w:br/>
      </w:r>
      <w:hyperlink r:id="rId17" w:history="1">
        <w:r w:rsidR="00584512" w:rsidRPr="00202F2F">
          <w:rPr>
            <w:rFonts w:ascii="Verdana" w:eastAsia="Times New Roman" w:hAnsi="Verdana" w:cs="Times New Roman"/>
            <w:color w:val="0000FF"/>
            <w:sz w:val="36"/>
            <w:u w:val="single"/>
          </w:rPr>
          <w:t xml:space="preserve">Data Table Methods </w:t>
        </w:r>
      </w:hyperlink>
    </w:p>
    <w:p w:rsidR="00584512" w:rsidRPr="00202F2F" w:rsidRDefault="00A15C47" w:rsidP="00584512">
      <w:pPr>
        <w:spacing w:after="120" w:line="240" w:lineRule="auto"/>
        <w:rPr>
          <w:rFonts w:ascii="Verdana" w:eastAsia="Times New Roman" w:hAnsi="Verdana" w:cs="Times New Roman"/>
          <w:color w:val="000000"/>
          <w:sz w:val="24"/>
          <w:szCs w:val="24"/>
        </w:rPr>
      </w:pPr>
      <w:hyperlink r:id="rId18" w:history="1">
        <w:r w:rsidR="00584512" w:rsidRPr="00202F2F">
          <w:rPr>
            <w:rFonts w:ascii="Verdana" w:eastAsia="Times New Roman" w:hAnsi="Verdana" w:cs="Times New Roman"/>
            <w:b/>
            <w:bCs/>
            <w:color w:val="0000FF"/>
            <w:sz w:val="36"/>
            <w:u w:val="single"/>
          </w:rPr>
          <w:t>Descriptive Programming</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584512" w:rsidP="00584512">
      <w:pPr>
        <w:spacing w:after="12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FF"/>
          <w:sz w:val="36"/>
          <w:szCs w:val="36"/>
        </w:rPr>
        <w:t>Enhancing Tests</w:t>
      </w:r>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19" w:history="1">
        <w:r w:rsidR="00584512" w:rsidRPr="00202F2F">
          <w:rPr>
            <w:rFonts w:ascii="Verdana" w:eastAsia="Times New Roman" w:hAnsi="Verdana" w:cs="Times New Roman"/>
            <w:b/>
            <w:bCs/>
            <w:color w:val="FF3300"/>
            <w:sz w:val="36"/>
            <w:u w:val="single"/>
          </w:rPr>
          <w:t>Inserting Checkpoints</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20" w:history="1">
        <w:r w:rsidR="00584512" w:rsidRPr="00202F2F">
          <w:rPr>
            <w:rFonts w:ascii="Verdana" w:eastAsia="Times New Roman" w:hAnsi="Verdana" w:cs="Times New Roman"/>
            <w:b/>
            <w:bCs/>
            <w:color w:val="0000FF"/>
            <w:sz w:val="36"/>
            <w:u w:val="single"/>
          </w:rPr>
          <w:t>Inserting Output values</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21" w:history="1">
        <w:r w:rsidR="00584512" w:rsidRPr="00202F2F">
          <w:rPr>
            <w:rFonts w:ascii="Verdana" w:eastAsia="Times New Roman" w:hAnsi="Verdana" w:cs="Times New Roman"/>
            <w:b/>
            <w:bCs/>
            <w:color w:val="FF3300"/>
            <w:sz w:val="36"/>
            <w:u w:val="single"/>
          </w:rPr>
          <w:t>Parameterization</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22" w:history="1">
        <w:r w:rsidR="00584512" w:rsidRPr="00202F2F">
          <w:rPr>
            <w:rFonts w:ascii="Verdana" w:eastAsia="Times New Roman" w:hAnsi="Verdana" w:cs="Times New Roman"/>
            <w:b/>
            <w:bCs/>
            <w:color w:val="0000FF"/>
            <w:sz w:val="36"/>
            <w:u w:val="single"/>
          </w:rPr>
          <w:t>Synchronization</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23" w:history="1">
        <w:r w:rsidR="00584512" w:rsidRPr="00202F2F">
          <w:rPr>
            <w:rFonts w:ascii="Verdana" w:eastAsia="Times New Roman" w:hAnsi="Verdana" w:cs="Times New Roman"/>
            <w:b/>
            <w:bCs/>
            <w:color w:val="FF3300"/>
            <w:sz w:val="36"/>
            <w:u w:val="single"/>
          </w:rPr>
          <w:t>Inserting Transaction Points</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24" w:history="1">
        <w:r w:rsidR="00584512" w:rsidRPr="00202F2F">
          <w:rPr>
            <w:rFonts w:ascii="Verdana" w:eastAsia="Times New Roman" w:hAnsi="Verdana" w:cs="Times New Roman"/>
            <w:b/>
            <w:bCs/>
            <w:color w:val="0000FF"/>
            <w:sz w:val="36"/>
            <w:u w:val="single"/>
          </w:rPr>
          <w:t>Step Generator</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25" w:history="1">
        <w:r w:rsidR="00584512" w:rsidRPr="00202F2F">
          <w:rPr>
            <w:rFonts w:ascii="Verdana" w:eastAsia="Times New Roman" w:hAnsi="Verdana" w:cs="Times New Roman"/>
            <w:b/>
            <w:bCs/>
            <w:color w:val="FF3300"/>
            <w:sz w:val="36"/>
            <w:u w:val="single"/>
          </w:rPr>
          <w:t>Adding Comments</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584512" w:rsidP="00584512">
      <w:pPr>
        <w:spacing w:after="12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FF"/>
          <w:sz w:val="36"/>
          <w:szCs w:val="36"/>
        </w:rPr>
        <w:t>Inserting Flow Control Statements</w:t>
      </w:r>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26" w:history="1">
        <w:r w:rsidR="00584512" w:rsidRPr="00202F2F">
          <w:rPr>
            <w:rFonts w:ascii="Verdana" w:eastAsia="Times New Roman" w:hAnsi="Verdana" w:cs="Times New Roman"/>
            <w:b/>
            <w:bCs/>
            <w:color w:val="FF3300"/>
            <w:sz w:val="36"/>
            <w:u w:val="single"/>
          </w:rPr>
          <w:t>Debugging Tests</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584512" w:rsidP="00584512">
      <w:pPr>
        <w:spacing w:after="120" w:line="240" w:lineRule="auto"/>
        <w:rPr>
          <w:rFonts w:ascii="Verdana" w:eastAsia="Times New Roman" w:hAnsi="Verdana" w:cs="Times New Roman"/>
          <w:color w:val="000000"/>
          <w:sz w:val="24"/>
          <w:szCs w:val="24"/>
        </w:rPr>
      </w:pPr>
      <w:r w:rsidRPr="00202F2F">
        <w:rPr>
          <w:rFonts w:ascii="Verdana" w:eastAsia="Times New Roman" w:hAnsi="Verdana" w:cs="Times New Roman"/>
          <w:b/>
          <w:bCs/>
          <w:color w:val="0000FF"/>
          <w:sz w:val="36"/>
          <w:szCs w:val="36"/>
        </w:rPr>
        <w:t>Running/Executing Tests</w:t>
      </w:r>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27" w:history="1">
        <w:r w:rsidR="00584512" w:rsidRPr="00202F2F">
          <w:rPr>
            <w:rFonts w:ascii="Verdana" w:eastAsia="Times New Roman" w:hAnsi="Verdana" w:cs="Times New Roman"/>
            <w:b/>
            <w:bCs/>
            <w:color w:val="FF3300"/>
            <w:sz w:val="36"/>
            <w:u w:val="single"/>
          </w:rPr>
          <w:t>Analyzing Test Results &amp; Reporting</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28" w:history="1">
        <w:r w:rsidR="00584512" w:rsidRPr="00202F2F">
          <w:rPr>
            <w:rFonts w:ascii="Verdana" w:eastAsia="Times New Roman" w:hAnsi="Verdana" w:cs="Times New Roman"/>
            <w:b/>
            <w:bCs/>
            <w:color w:val="0000FF"/>
            <w:sz w:val="36"/>
            <w:u w:val="single"/>
          </w:rPr>
          <w:t>Reporting Defects</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29" w:history="1">
        <w:r w:rsidR="00584512" w:rsidRPr="00202F2F">
          <w:rPr>
            <w:rFonts w:ascii="Verdana" w:eastAsia="Times New Roman" w:hAnsi="Verdana" w:cs="Times New Roman"/>
            <w:b/>
            <w:bCs/>
            <w:color w:val="FF3300"/>
            <w:sz w:val="36"/>
            <w:u w:val="single"/>
          </w:rPr>
          <w:t>Actions</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30" w:history="1">
        <w:r w:rsidR="00584512" w:rsidRPr="00202F2F">
          <w:rPr>
            <w:rFonts w:ascii="Verdana" w:eastAsia="Times New Roman" w:hAnsi="Verdana" w:cs="Times New Roman"/>
            <w:b/>
            <w:bCs/>
            <w:color w:val="0000FF"/>
            <w:sz w:val="36"/>
            <w:u w:val="single"/>
          </w:rPr>
          <w:t>Functions</w:t>
        </w:r>
      </w:hyperlink>
    </w:p>
    <w:p w:rsidR="00584512" w:rsidRPr="00202F2F" w:rsidRDefault="00A15C47" w:rsidP="00584512">
      <w:pPr>
        <w:spacing w:after="120" w:line="240" w:lineRule="auto"/>
        <w:rPr>
          <w:rFonts w:ascii="Verdana" w:eastAsia="Times New Roman" w:hAnsi="Verdana" w:cs="Times New Roman"/>
          <w:color w:val="000000"/>
          <w:sz w:val="24"/>
          <w:szCs w:val="24"/>
        </w:rPr>
      </w:pPr>
      <w:hyperlink r:id="rId31" w:history="1">
        <w:r w:rsidR="00584512" w:rsidRPr="00202F2F">
          <w:rPr>
            <w:rFonts w:ascii="Verdana" w:eastAsia="Times New Roman" w:hAnsi="Verdana" w:cs="Times New Roman"/>
            <w:b/>
            <w:bCs/>
            <w:color w:val="0000FF"/>
            <w:sz w:val="36"/>
            <w:u w:val="single"/>
          </w:rPr>
          <w:t>Environment Variables</w:t>
        </w:r>
      </w:hyperlink>
    </w:p>
    <w:p w:rsidR="00584512" w:rsidRPr="00202F2F" w:rsidRDefault="00584512" w:rsidP="00584512">
      <w:pPr>
        <w:spacing w:after="120" w:line="240" w:lineRule="auto"/>
        <w:rPr>
          <w:rFonts w:ascii="Verdana" w:eastAsia="Times New Roman" w:hAnsi="Verdana" w:cs="Times New Roman"/>
          <w:color w:val="000000"/>
          <w:sz w:val="24"/>
          <w:szCs w:val="24"/>
        </w:rPr>
      </w:pPr>
      <w:r w:rsidRPr="00202F2F">
        <w:rPr>
          <w:rFonts w:ascii="Verdana" w:eastAsia="Times New Roman" w:hAnsi="Verdana" w:cs="Times New Roman"/>
          <w:color w:val="000000"/>
          <w:sz w:val="36"/>
          <w:szCs w:val="36"/>
        </w:rPr>
        <w:br/>
      </w:r>
      <w:r w:rsidRPr="00202F2F">
        <w:rPr>
          <w:rFonts w:ascii="Verdana" w:eastAsia="Times New Roman" w:hAnsi="Verdana" w:cs="Times New Roman"/>
          <w:color w:val="000000"/>
          <w:sz w:val="24"/>
          <w:szCs w:val="24"/>
        </w:rPr>
        <w:br/>
      </w:r>
      <w:hyperlink r:id="rId32" w:history="1">
        <w:r w:rsidRPr="00202F2F">
          <w:rPr>
            <w:rFonts w:ascii="Verdana" w:eastAsia="Times New Roman" w:hAnsi="Verdana" w:cs="Times New Roman"/>
            <w:b/>
            <w:bCs/>
            <w:color w:val="0000FF"/>
            <w:sz w:val="36"/>
            <w:u w:val="single"/>
          </w:rPr>
          <w:t>Regular Expressions</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33" w:history="1">
        <w:r w:rsidR="00584512" w:rsidRPr="00202F2F">
          <w:rPr>
            <w:rFonts w:ascii="Verdana" w:eastAsia="Times New Roman" w:hAnsi="Verdana" w:cs="Times New Roman"/>
            <w:b/>
            <w:bCs/>
            <w:color w:val="0000FF"/>
            <w:sz w:val="36"/>
            <w:u w:val="single"/>
          </w:rPr>
          <w:t>Virtual Object Configuration</w:t>
        </w:r>
      </w:hyperlink>
      <w:r w:rsidR="00584512" w:rsidRPr="00202F2F">
        <w:rPr>
          <w:rFonts w:ascii="Verdana" w:eastAsia="Times New Roman" w:hAnsi="Verdana" w:cs="Times New Roman"/>
          <w:color w:val="000000"/>
          <w:sz w:val="24"/>
          <w:szCs w:val="24"/>
        </w:rPr>
        <w:br/>
      </w:r>
      <w:r w:rsidR="00584512" w:rsidRPr="00202F2F">
        <w:rPr>
          <w:rFonts w:ascii="Verdana" w:eastAsia="Times New Roman" w:hAnsi="Verdana" w:cs="Times New Roman"/>
          <w:color w:val="000000"/>
          <w:sz w:val="36"/>
          <w:szCs w:val="36"/>
        </w:rPr>
        <w:br/>
      </w:r>
      <w:r w:rsidR="00584512" w:rsidRPr="00202F2F">
        <w:rPr>
          <w:rFonts w:ascii="Verdana" w:eastAsia="Times New Roman" w:hAnsi="Verdana" w:cs="Times New Roman"/>
          <w:color w:val="000000"/>
          <w:sz w:val="24"/>
          <w:szCs w:val="24"/>
        </w:rPr>
        <w:lastRenderedPageBreak/>
        <w:br/>
      </w:r>
      <w:hyperlink r:id="rId34" w:history="1">
        <w:r w:rsidR="00584512" w:rsidRPr="00202F2F">
          <w:rPr>
            <w:rFonts w:ascii="Verdana" w:eastAsia="Times New Roman" w:hAnsi="Verdana" w:cs="Times New Roman"/>
            <w:b/>
            <w:bCs/>
            <w:color w:val="0000FF"/>
            <w:sz w:val="36"/>
            <w:u w:val="single"/>
          </w:rPr>
          <w:t>Batching Testing</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35" w:history="1">
        <w:r w:rsidR="00584512" w:rsidRPr="00202F2F">
          <w:rPr>
            <w:rFonts w:ascii="Verdana" w:eastAsia="Times New Roman" w:hAnsi="Verdana" w:cs="Times New Roman"/>
            <w:b/>
            <w:bCs/>
            <w:color w:val="0000FF"/>
            <w:sz w:val="36"/>
            <w:u w:val="single"/>
          </w:rPr>
          <w:t>Recovery Scenarios</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120" w:line="240" w:lineRule="auto"/>
        <w:rPr>
          <w:rFonts w:ascii="Verdana" w:eastAsia="Times New Roman" w:hAnsi="Verdana" w:cs="Times New Roman"/>
          <w:color w:val="000000"/>
          <w:sz w:val="24"/>
          <w:szCs w:val="24"/>
        </w:rPr>
      </w:pPr>
      <w:hyperlink r:id="rId36" w:history="1">
        <w:r w:rsidR="00584512" w:rsidRPr="00202F2F">
          <w:rPr>
            <w:rFonts w:ascii="Verdana" w:eastAsia="Times New Roman" w:hAnsi="Verdana" w:cs="Times New Roman"/>
            <w:b/>
            <w:bCs/>
            <w:color w:val="FF3300"/>
            <w:sz w:val="36"/>
            <w:u w:val="single"/>
          </w:rPr>
          <w:t>File System Operations</w:t>
        </w:r>
      </w:hyperlink>
    </w:p>
    <w:p w:rsidR="00584512" w:rsidRPr="00202F2F" w:rsidRDefault="00584512" w:rsidP="00584512">
      <w:pPr>
        <w:spacing w:after="120" w:line="240" w:lineRule="auto"/>
        <w:rPr>
          <w:rFonts w:ascii="Verdana" w:eastAsia="Times New Roman" w:hAnsi="Verdana" w:cs="Times New Roman"/>
          <w:color w:val="000000"/>
          <w:sz w:val="24"/>
          <w:szCs w:val="24"/>
        </w:rPr>
      </w:pPr>
    </w:p>
    <w:p w:rsidR="00584512" w:rsidRPr="00202F2F" w:rsidRDefault="00A15C47" w:rsidP="00584512">
      <w:pPr>
        <w:spacing w:after="240" w:line="240" w:lineRule="auto"/>
        <w:rPr>
          <w:rFonts w:ascii="Verdana" w:eastAsia="Times New Roman" w:hAnsi="Verdana" w:cs="Times New Roman"/>
          <w:color w:val="000000"/>
          <w:sz w:val="24"/>
          <w:szCs w:val="24"/>
        </w:rPr>
      </w:pPr>
      <w:hyperlink r:id="rId37" w:history="1">
        <w:r w:rsidR="00584512" w:rsidRPr="00202F2F">
          <w:rPr>
            <w:rFonts w:ascii="Verdana" w:eastAsia="Times New Roman" w:hAnsi="Verdana" w:cs="Times New Roman"/>
            <w:b/>
            <w:bCs/>
            <w:color w:val="0000FF"/>
            <w:sz w:val="36"/>
            <w:u w:val="single"/>
          </w:rPr>
          <w:t>Database connections</w:t>
        </w:r>
      </w:hyperlink>
    </w:p>
    <w:p w:rsidR="00584512" w:rsidRPr="00202F2F" w:rsidRDefault="00A15C47" w:rsidP="00584512">
      <w:pPr>
        <w:spacing w:after="0" w:line="240" w:lineRule="auto"/>
        <w:rPr>
          <w:rFonts w:ascii="Verdana" w:eastAsia="Times New Roman" w:hAnsi="Verdana" w:cs="Times New Roman"/>
          <w:color w:val="000000"/>
          <w:sz w:val="24"/>
          <w:szCs w:val="24"/>
        </w:rPr>
      </w:pPr>
      <w:hyperlink r:id="rId38" w:history="1">
        <w:r w:rsidR="00584512" w:rsidRPr="00202F2F">
          <w:rPr>
            <w:rFonts w:ascii="Verdana" w:eastAsia="Times New Roman" w:hAnsi="Verdana" w:cs="Times New Roman"/>
            <w:b/>
            <w:bCs/>
            <w:color w:val="FF3300"/>
            <w:sz w:val="36"/>
            <w:u w:val="single"/>
          </w:rPr>
          <w:t>Automation Object Model</w:t>
        </w:r>
      </w:hyperlink>
      <w:r w:rsidR="00584512" w:rsidRPr="00202F2F">
        <w:rPr>
          <w:rFonts w:ascii="Verdana" w:eastAsia="Times New Roman" w:hAnsi="Verdana" w:cs="Times New Roman"/>
          <w:color w:val="000000"/>
          <w:sz w:val="24"/>
          <w:szCs w:val="24"/>
        </w:rPr>
        <w:br/>
      </w:r>
      <w:r w:rsidR="00584512" w:rsidRPr="00202F2F">
        <w:rPr>
          <w:rFonts w:ascii="Verdana" w:eastAsia="Times New Roman" w:hAnsi="Verdana" w:cs="Times New Roman"/>
          <w:color w:val="000000"/>
          <w:sz w:val="36"/>
          <w:szCs w:val="36"/>
        </w:rPr>
        <w:br/>
      </w:r>
      <w:r w:rsidR="00584512" w:rsidRPr="00202F2F">
        <w:rPr>
          <w:rFonts w:ascii="Verdana" w:eastAsia="Times New Roman" w:hAnsi="Verdana" w:cs="Times New Roman"/>
          <w:color w:val="000000"/>
          <w:sz w:val="24"/>
          <w:szCs w:val="24"/>
        </w:rPr>
        <w:br/>
      </w:r>
      <w:hyperlink r:id="rId39" w:history="1">
        <w:r w:rsidR="00584512" w:rsidRPr="00202F2F">
          <w:rPr>
            <w:rFonts w:ascii="Verdana" w:eastAsia="Times New Roman" w:hAnsi="Verdana" w:cs="Times New Roman"/>
            <w:b/>
            <w:bCs/>
            <w:color w:val="0000FF"/>
            <w:sz w:val="36"/>
            <w:u w:val="single"/>
          </w:rPr>
          <w:t xml:space="preserve">Dynamic Handling of Object Repositories </w:t>
        </w:r>
      </w:hyperlink>
      <w:r w:rsidR="00584512" w:rsidRPr="00202F2F">
        <w:rPr>
          <w:rFonts w:ascii="Verdana" w:eastAsia="Times New Roman" w:hAnsi="Verdana" w:cs="Times New Roman"/>
          <w:color w:val="000000"/>
          <w:sz w:val="24"/>
          <w:szCs w:val="24"/>
        </w:rPr>
        <w:br/>
      </w:r>
      <w:r w:rsidR="00584512" w:rsidRPr="00202F2F">
        <w:rPr>
          <w:rFonts w:ascii="Verdana" w:eastAsia="Times New Roman" w:hAnsi="Verdana" w:cs="Times New Roman"/>
          <w:color w:val="000000"/>
          <w:sz w:val="36"/>
          <w:szCs w:val="36"/>
        </w:rPr>
        <w:br/>
      </w:r>
      <w:r w:rsidR="00584512" w:rsidRPr="00202F2F">
        <w:rPr>
          <w:rFonts w:ascii="Verdana" w:eastAsia="Times New Roman" w:hAnsi="Verdana" w:cs="Times New Roman"/>
          <w:color w:val="000000"/>
          <w:sz w:val="24"/>
          <w:szCs w:val="24"/>
        </w:rPr>
        <w:br/>
      </w:r>
      <w:hyperlink r:id="rId40" w:history="1">
        <w:r w:rsidR="00584512" w:rsidRPr="00202F2F">
          <w:rPr>
            <w:rFonts w:ascii="Verdana" w:eastAsia="Times New Roman" w:hAnsi="Verdana" w:cs="Times New Roman"/>
            <w:b/>
            <w:bCs/>
            <w:color w:val="0000FF"/>
            <w:sz w:val="36"/>
            <w:u w:val="single"/>
          </w:rPr>
          <w:t>QTP Performance Tips</w:t>
        </w:r>
      </w:hyperlink>
    </w:p>
    <w:p w:rsidR="00584512" w:rsidRPr="00202F2F" w:rsidRDefault="00584512" w:rsidP="00584512">
      <w:pPr>
        <w:spacing w:after="0" w:line="240" w:lineRule="auto"/>
        <w:rPr>
          <w:rFonts w:ascii="Verdana" w:eastAsia="Times New Roman" w:hAnsi="Verdana" w:cs="Times New Roman"/>
          <w:color w:val="000000"/>
          <w:sz w:val="24"/>
          <w:szCs w:val="24"/>
        </w:rPr>
      </w:pPr>
    </w:p>
    <w:p w:rsidR="00584512" w:rsidRPr="00A34123" w:rsidRDefault="00584512" w:rsidP="00DD588F">
      <w:pPr>
        <w:spacing w:after="0" w:line="240" w:lineRule="auto"/>
        <w:rPr>
          <w:rFonts w:ascii="Verdana" w:eastAsia="Times New Roman" w:hAnsi="Verdana" w:cs="Arial"/>
          <w:color w:val="333333"/>
          <w:sz w:val="25"/>
          <w:szCs w:val="25"/>
        </w:rPr>
      </w:pPr>
    </w:p>
    <w:p w:rsidR="00DD588F" w:rsidRPr="00A34123" w:rsidRDefault="00DD588F" w:rsidP="00DD588F">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II)</w:t>
      </w:r>
      <w:r w:rsidRPr="00A34123">
        <w:rPr>
          <w:rFonts w:ascii="Verdana" w:eastAsia="Times New Roman" w:hAnsi="Verdana" w:cs="Arial"/>
          <w:b/>
          <w:bCs/>
          <w:color w:val="0000FF"/>
          <w:sz w:val="25"/>
        </w:rPr>
        <w:t> </w:t>
      </w:r>
      <w:r w:rsidRPr="00A34123">
        <w:rPr>
          <w:rFonts w:ascii="Verdana" w:eastAsia="Times New Roman" w:hAnsi="Verdana" w:cs="Arial"/>
          <w:b/>
          <w:bCs/>
          <w:color w:val="0000FF"/>
          <w:sz w:val="25"/>
          <w:szCs w:val="25"/>
        </w:rPr>
        <w:t>VB Script</w:t>
      </w:r>
    </w:p>
    <w:p w:rsidR="00DD588F" w:rsidRPr="00A34123" w:rsidRDefault="00DD588F" w:rsidP="00DD588F">
      <w:pPr>
        <w:spacing w:after="0" w:line="240" w:lineRule="auto"/>
        <w:rPr>
          <w:rFonts w:ascii="Verdana" w:eastAsia="Times New Roman" w:hAnsi="Verdana" w:cs="Arial"/>
          <w:color w:val="333333"/>
          <w:sz w:val="25"/>
          <w:szCs w:val="25"/>
        </w:rPr>
      </w:pPr>
    </w:p>
    <w:p w:rsidR="00DD588F" w:rsidRPr="00A34123" w:rsidRDefault="00DD588F" w:rsidP="00DD588F">
      <w:pPr>
        <w:spacing w:after="0" w:line="240" w:lineRule="auto"/>
        <w:rPr>
          <w:rFonts w:ascii="Verdana" w:eastAsia="Times New Roman" w:hAnsi="Verdana" w:cs="Arial"/>
          <w:color w:val="333333"/>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VbScript is the QTP Tool Default Scripting Language for applaying Progamming Logic, so learn Vbscript indepth.</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Below fundamentals &amp; Features are Important:</w:t>
      </w:r>
    </w:p>
    <w:p w:rsidR="00DD588F" w:rsidRPr="00A34123" w:rsidRDefault="00DD588F" w:rsidP="00DD588F">
      <w:pPr>
        <w:spacing w:after="0" w:line="240" w:lineRule="auto"/>
        <w:rPr>
          <w:rFonts w:ascii="Verdana" w:eastAsia="Times New Roman" w:hAnsi="Verdana" w:cs="Arial"/>
          <w:color w:val="333333"/>
          <w:sz w:val="25"/>
          <w:szCs w:val="25"/>
        </w:rPr>
      </w:pPr>
    </w:p>
    <w:p w:rsidR="00DD588F" w:rsidRPr="00A34123" w:rsidRDefault="00DD588F" w:rsidP="00DD588F">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a) VBScript Fundamentals</w:t>
      </w:r>
    </w:p>
    <w:p w:rsidR="00DD588F" w:rsidRPr="00A34123" w:rsidRDefault="00DD588F" w:rsidP="00DD588F">
      <w:pPr>
        <w:spacing w:after="0" w:line="240" w:lineRule="auto"/>
        <w:rPr>
          <w:rFonts w:ascii="Verdana" w:eastAsia="Times New Roman" w:hAnsi="Verdana" w:cs="Arial"/>
          <w:color w:val="333333"/>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1)Introduction</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Scripting Languages vs. Programming Languages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Basic Features of VBScript</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Hosting Environments &amp; Script Engines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Crating &amp; running a Script</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Variables and Constants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VBScript data types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b) Declaring Variables and Option Explicit Statement</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Assigning Values to Variables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Scalar Variables and Array Variables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Dynamic Arrays, Dimensional Arrays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 Constants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g) Variables Vs. Constants</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 VBScript Operators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Operator Precedence</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Arithmetic Operators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Comparison Operators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Concatenation Operators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Logical Operators</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 Flow Control (I. Conditional Statements)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VBScript Conditional Statements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Running a state if condition is true (Single line Syntax)</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Running a block of Statements if Condition is true</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Running Certain Statements if a Condition is True and Running Others if a Condition is False</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Deciding Among Several Alternatives (IF..Else If…)</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 Executing a certain block of statements when two / more conditions are True (Nested If...)</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g) Deciding Among Several Alternatives (Selct case Statement)</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 Flow Control (II. Looping through the code)</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Do...Loop (Loops while or until a condition is True.)</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While...Wend (Loops while a condition is True.)</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For...Next: Uses a counter to run statements a specified number of times.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For Each...Next (Repeats a group of statements for each item in a collection or each element of an array.)</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Nested Loops</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6) VBScript Procedures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Sub Procedures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Function Procedures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Creating &amp; Calling Procedures</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7) Coding Conventions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Constant Naming Conventions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Variable Naming Conventions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c) Variable Scope Prefixes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Object Naming Conventions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Code Commenting Conventions</w:t>
      </w:r>
    </w:p>
    <w:p w:rsidR="00DD588F" w:rsidRPr="00A34123" w:rsidRDefault="00DD588F" w:rsidP="00DD588F">
      <w:pPr>
        <w:spacing w:after="0" w:line="240" w:lineRule="auto"/>
        <w:rPr>
          <w:rFonts w:ascii="Verdana" w:eastAsia="Times New Roman" w:hAnsi="Verdana" w:cs="Arial"/>
          <w:color w:val="0000FF"/>
          <w:sz w:val="25"/>
          <w:szCs w:val="25"/>
        </w:rPr>
      </w:pPr>
    </w:p>
    <w:p w:rsidR="00DD588F" w:rsidRPr="00A34123" w:rsidRDefault="00DD588F" w:rsidP="00DD588F">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b) Advanced VBScript</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1) VBScript Intrinsic (Pre-Defined) Functions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Conversions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Dates/Times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Formatting Strings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Input/Output</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Math</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 Miscellaneous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g) Rounding</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h) Strings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 Variants</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2) Regular Expressions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Uses for Regular Expressions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Regular Expression Syntax</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Build a Regular Expression</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Order of Precedence</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Ordinary Characters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 Character Matching</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g) Anchors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h) Alternation and Grouping</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 Backreferences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j) Regular Expression (RegExp) Object</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3) File System Operations</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w:t>
      </w:r>
      <w:r w:rsidRPr="00A34123">
        <w:rPr>
          <w:rFonts w:ascii="Verdana" w:eastAsia="Times New Roman" w:hAnsi="Verdana" w:cs="Arial"/>
          <w:color w:val="000000"/>
          <w:sz w:val="25"/>
        </w:rPr>
        <w:t> Computer </w:t>
      </w:r>
      <w:r w:rsidRPr="00A34123">
        <w:rPr>
          <w:rFonts w:ascii="Verdana" w:eastAsia="Times New Roman" w:hAnsi="Verdana" w:cs="Arial"/>
          <w:color w:val="000000"/>
          <w:sz w:val="25"/>
          <w:szCs w:val="25"/>
        </w:rPr>
        <w:t>File System</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Working with Drives and Folders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Working with Flat Files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Working with Word Docs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Working with</w:t>
      </w:r>
      <w:r w:rsidRPr="00A34123">
        <w:rPr>
          <w:rFonts w:ascii="Verdana" w:eastAsia="Times New Roman" w:hAnsi="Verdana" w:cs="Arial"/>
          <w:color w:val="000000"/>
          <w:sz w:val="25"/>
        </w:rPr>
        <w:t> Excel Sheets</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4) Database Operations</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ActiveX Data Objects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ADODB Connection Object &amp; Recordset Object</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Test Database Creation &amp; Collecting Test Data</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lastRenderedPageBreak/>
        <w:t>d) Databases Connections (Ms-Access, SQL Server and Oracle)</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Data Driven Testing by fetching Data from a Database</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 Data Comparisons</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5) Methods, Objects and Classes</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VBScript Global Methods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QTP Methods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FileSystemObject</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Dictionary Object</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Classes</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6) Error Handling</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 Error Handling Guidelines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 Error Handling in QuickTest Professional</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c) Error Preventing</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d) Synchronization</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 QTP Exit Statements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 VBScript error handling vs. Recovery Scenarios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g) On Error Statement</w:t>
      </w:r>
    </w:p>
    <w:p w:rsidR="00DD588F"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h) Err Object</w:t>
      </w:r>
    </w:p>
    <w:p w:rsidR="00BA6F59" w:rsidRDefault="00BA6F59" w:rsidP="00DD588F">
      <w:pPr>
        <w:spacing w:after="0" w:line="240" w:lineRule="auto"/>
        <w:rPr>
          <w:rFonts w:ascii="Verdana" w:eastAsia="Times New Roman" w:hAnsi="Verdana" w:cs="Arial"/>
          <w:color w:val="000000"/>
          <w:sz w:val="25"/>
          <w:szCs w:val="25"/>
        </w:rPr>
      </w:pPr>
    </w:p>
    <w:p w:rsidR="00BA6F59" w:rsidRPr="00A34123" w:rsidRDefault="00BA6F59" w:rsidP="00DD588F">
      <w:pPr>
        <w:spacing w:after="0" w:line="240" w:lineRule="auto"/>
        <w:rPr>
          <w:rFonts w:ascii="Verdana" w:eastAsia="Times New Roman" w:hAnsi="Verdana" w:cs="Arial"/>
          <w:color w:val="000000"/>
          <w:sz w:val="25"/>
          <w:szCs w:val="25"/>
        </w:rPr>
      </w:pPr>
      <w:r>
        <w:rPr>
          <w:rFonts w:ascii="Verdana" w:eastAsia="Times New Roman" w:hAnsi="Verdana" w:cs="Arial"/>
          <w:color w:val="000000"/>
          <w:sz w:val="25"/>
          <w:szCs w:val="25"/>
        </w:rPr>
        <w:t xml:space="preserve">7) Open Test </w:t>
      </w:r>
      <w:r w:rsidR="00380A0A">
        <w:rPr>
          <w:rFonts w:ascii="Verdana" w:eastAsia="Times New Roman" w:hAnsi="Verdana" w:cs="Arial"/>
          <w:color w:val="000000"/>
          <w:sz w:val="25"/>
          <w:szCs w:val="25"/>
        </w:rPr>
        <w:t>Architecture (</w:t>
      </w:r>
      <w:r>
        <w:rPr>
          <w:rFonts w:ascii="Verdana" w:eastAsia="Times New Roman" w:hAnsi="Verdana" w:cs="Arial"/>
          <w:color w:val="000000"/>
          <w:sz w:val="25"/>
          <w:szCs w:val="25"/>
        </w:rPr>
        <w:t>OTA) and Qc Utill Object</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III) Automation Framework</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Automation Framework is a Systamatic Approach for Automating,</w:t>
      </w:r>
      <w:r w:rsidRPr="00A34123">
        <w:rPr>
          <w:rFonts w:ascii="Verdana" w:eastAsia="Times New Roman" w:hAnsi="Verdana" w:cs="Arial"/>
          <w:color w:val="000000"/>
          <w:sz w:val="25"/>
        </w:rPr>
        <w:t> Software Testing Process</w:t>
      </w:r>
      <w:r w:rsidRPr="00A34123">
        <w:rPr>
          <w:rFonts w:ascii="Verdana" w:eastAsia="Times New Roman" w:hAnsi="Verdana" w:cs="Arial"/>
          <w:color w:val="000000"/>
          <w:sz w:val="25"/>
          <w:szCs w:val="25"/>
        </w:rPr>
        <w:t>.</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In order to Create &amp; Run Tests as well oraganizing &amp; Managing Automation Resources, a well defined Framework required.</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Framework may vary from one company to another.</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Below concepts are important to learn:</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Test Automation Framework</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Types of Framework</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Keyword Driven Framework</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Framework Structure</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Developing a Robust Automation Framework</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Implementing &amp; Managing Automation Resources</w:t>
      </w:r>
    </w:p>
    <w:p w:rsidR="00DD588F" w:rsidRPr="00A34123" w:rsidRDefault="00DD588F" w:rsidP="00DD588F">
      <w:pPr>
        <w:spacing w:after="0" w:line="240" w:lineRule="auto"/>
        <w:rPr>
          <w:rFonts w:ascii="Verdana" w:eastAsia="Times New Roman" w:hAnsi="Verdana" w:cs="Arial"/>
          <w:color w:val="0000FF"/>
          <w:sz w:val="25"/>
          <w:szCs w:val="25"/>
        </w:rPr>
      </w:pPr>
    </w:p>
    <w:p w:rsidR="00DD588F" w:rsidRPr="00A34123" w:rsidRDefault="00DD588F" w:rsidP="00DD588F">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lastRenderedPageBreak/>
        <w:t>IV) COM/DCOM Technologies</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When working with QTP, It is important to know, Microsoft Applications like:</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MS Excel,</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Ms Word,</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Outlook Express and</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Internet Explorer</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V) XML</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XML is an extremely popular and useful format. It can be used in several areas in QTP.</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Ex:</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Exporting objects,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Environment Variables,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Data driven Testing</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Data transporting etc.</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VI) SQL</w:t>
      </w:r>
    </w:p>
    <w:p w:rsidR="00DD588F" w:rsidRPr="00A34123" w:rsidRDefault="00DD588F" w:rsidP="00DD588F">
      <w:pPr>
        <w:spacing w:after="0" w:line="240" w:lineRule="auto"/>
        <w:rPr>
          <w:rFonts w:ascii="Verdana" w:eastAsia="Times New Roman" w:hAnsi="Verdana" w:cs="Arial"/>
          <w:color w:val="000000"/>
          <w:sz w:val="25"/>
          <w:szCs w:val="25"/>
        </w:rPr>
      </w:pP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SQL</w:t>
      </w:r>
      <w:r w:rsidRPr="00A34123">
        <w:rPr>
          <w:rFonts w:ascii="Verdana" w:eastAsia="Times New Roman" w:hAnsi="Verdana" w:cs="Arial"/>
          <w:color w:val="000000"/>
          <w:sz w:val="25"/>
        </w:rPr>
        <w:t> Knowledge </w:t>
      </w:r>
      <w:r w:rsidRPr="00A34123">
        <w:rPr>
          <w:rFonts w:ascii="Verdana" w:eastAsia="Times New Roman" w:hAnsi="Verdana" w:cs="Arial"/>
          <w:color w:val="000000"/>
          <w:sz w:val="25"/>
          <w:szCs w:val="25"/>
        </w:rPr>
        <w:t>is highly recomendable in order to perform Database Testing using QTP</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Below concepts are important:</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Database Fundamentals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Data Creation &amp; Exporting</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Database Connections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Select Statements</w:t>
      </w:r>
    </w:p>
    <w:p w:rsidR="00DD588F" w:rsidRPr="00A34123" w:rsidRDefault="00DD588F" w:rsidP="00DD588F">
      <w:pPr>
        <w:spacing w:after="0" w:line="240" w:lineRule="auto"/>
        <w:rPr>
          <w:rFonts w:ascii="Verdana" w:eastAsia="Times New Roman" w:hAnsi="Verdana" w:cs="Arial"/>
          <w:color w:val="0000FF"/>
          <w:sz w:val="25"/>
          <w:szCs w:val="25"/>
        </w:rPr>
      </w:pPr>
    </w:p>
    <w:p w:rsidR="00DD588F" w:rsidRPr="00A34123" w:rsidRDefault="00DD588F" w:rsidP="00DD588F">
      <w:pPr>
        <w:spacing w:after="0" w:line="240" w:lineRule="auto"/>
        <w:rPr>
          <w:rFonts w:ascii="Verdana" w:eastAsia="Times New Roman" w:hAnsi="Verdana" w:cs="Arial"/>
          <w:color w:val="0000FF"/>
          <w:sz w:val="25"/>
          <w:szCs w:val="25"/>
        </w:rPr>
      </w:pPr>
      <w:r w:rsidRPr="00A34123">
        <w:rPr>
          <w:rFonts w:ascii="Verdana" w:eastAsia="Times New Roman" w:hAnsi="Verdana" w:cs="Arial"/>
          <w:b/>
          <w:bCs/>
          <w:color w:val="0000FF"/>
          <w:sz w:val="25"/>
          <w:szCs w:val="25"/>
        </w:rPr>
        <w:t>VII) HTML, DOM</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In order to work with Web based Applications, It is important to femiliar with web technologies like:</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HTML, DHTML</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Flash</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HTTP like Protocols</w:t>
      </w:r>
    </w:p>
    <w:p w:rsidR="00DD588F" w:rsidRPr="00A34123" w:rsidRDefault="00DD588F" w:rsidP="00DD588F">
      <w:pPr>
        <w:spacing w:after="0" w:line="240" w:lineRule="auto"/>
        <w:rPr>
          <w:rFonts w:ascii="Verdana" w:eastAsia="Times New Roman" w:hAnsi="Verdana" w:cs="Arial"/>
          <w:color w:val="000000"/>
          <w:sz w:val="25"/>
          <w:szCs w:val="25"/>
        </w:rPr>
      </w:pPr>
      <w:r w:rsidRPr="00A34123">
        <w:rPr>
          <w:rFonts w:ascii="Verdana" w:eastAsia="Times New Roman" w:hAnsi="Verdana" w:cs="Arial"/>
          <w:color w:val="000000"/>
          <w:sz w:val="25"/>
          <w:szCs w:val="25"/>
        </w:rPr>
        <w:t>o DOM (Documentation Object Model)</w:t>
      </w:r>
    </w:p>
    <w:p w:rsidR="00DD588F" w:rsidRDefault="00DD588F" w:rsidP="00DD588F"/>
    <w:p w:rsidR="00E73722" w:rsidRDefault="00E73722"/>
    <w:sectPr w:rsidR="00E73722" w:rsidSect="00E7372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compat/>
  <w:rsids>
    <w:rsidRoot w:val="00DD588F"/>
    <w:rsid w:val="000932FE"/>
    <w:rsid w:val="001B5FF2"/>
    <w:rsid w:val="001D490A"/>
    <w:rsid w:val="00380A0A"/>
    <w:rsid w:val="005675CB"/>
    <w:rsid w:val="00584512"/>
    <w:rsid w:val="005F29FE"/>
    <w:rsid w:val="00676622"/>
    <w:rsid w:val="00825627"/>
    <w:rsid w:val="00A15C47"/>
    <w:rsid w:val="00BA6F59"/>
    <w:rsid w:val="00BF1C29"/>
    <w:rsid w:val="00DD588F"/>
    <w:rsid w:val="00E737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8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45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451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creddy.com/2010/03/qtp-tool-window.html" TargetMode="External"/><Relationship Id="rId13" Type="http://schemas.openxmlformats.org/officeDocument/2006/relationships/hyperlink" Target="http://www.gcreddy.com/2010/04/test-object-model.html" TargetMode="External"/><Relationship Id="rId18" Type="http://schemas.openxmlformats.org/officeDocument/2006/relationships/hyperlink" Target="http://www.gcreddy.com/2010/03/descriptive-programming.html" TargetMode="External"/><Relationship Id="rId26" Type="http://schemas.openxmlformats.org/officeDocument/2006/relationships/hyperlink" Target="http://www.gcreddy.com/2010/04/debugging-tests.html" TargetMode="External"/><Relationship Id="rId39" Type="http://schemas.openxmlformats.org/officeDocument/2006/relationships/hyperlink" Target="http://www.gcreddy.com/2010/04/vb-script-classes.html" TargetMode="External"/><Relationship Id="rId3" Type="http://schemas.openxmlformats.org/officeDocument/2006/relationships/webSettings" Target="webSettings.xml"/><Relationship Id="rId21" Type="http://schemas.openxmlformats.org/officeDocument/2006/relationships/hyperlink" Target="http://www.gcreddy.com/2010/03/parameterization.html" TargetMode="External"/><Relationship Id="rId34" Type="http://schemas.openxmlformats.org/officeDocument/2006/relationships/hyperlink" Target="http://www.gcreddy.com/2010/03/batch-testing.html" TargetMode="External"/><Relationship Id="rId42" Type="http://schemas.openxmlformats.org/officeDocument/2006/relationships/theme" Target="theme/theme1.xml"/><Relationship Id="rId7" Type="http://schemas.openxmlformats.org/officeDocument/2006/relationships/hyperlink" Target="http://www.gcreddy.com/2010/03/qtp-add-ins-info.html" TargetMode="External"/><Relationship Id="rId12" Type="http://schemas.openxmlformats.org/officeDocument/2006/relationships/hyperlink" Target="http://www.gcreddy.com/2010/04/keyword-driven-methodology.html" TargetMode="External"/><Relationship Id="rId17" Type="http://schemas.openxmlformats.org/officeDocument/2006/relationships/hyperlink" Target="http://www.gcreddy.com/2010/04/qtp-test-methods.html" TargetMode="External"/><Relationship Id="rId25" Type="http://schemas.openxmlformats.org/officeDocument/2006/relationships/hyperlink" Target="http://www.gcreddy.com/2010/04/adding-comments.html" TargetMode="External"/><Relationship Id="rId33" Type="http://schemas.openxmlformats.org/officeDocument/2006/relationships/hyperlink" Target="http://www.gcreddy.com/2010/04/virtual-object-configuration.html" TargetMode="External"/><Relationship Id="rId38" Type="http://schemas.openxmlformats.org/officeDocument/2006/relationships/hyperlink" Target="http://www.gcreddy.com/2010/04/automation-object-model.html" TargetMode="External"/><Relationship Id="rId2" Type="http://schemas.openxmlformats.org/officeDocument/2006/relationships/settings" Target="settings.xml"/><Relationship Id="rId16" Type="http://schemas.openxmlformats.org/officeDocument/2006/relationships/hyperlink" Target="http://www.gcreddy.com/2010/03/qtp-methods.html" TargetMode="External"/><Relationship Id="rId20" Type="http://schemas.openxmlformats.org/officeDocument/2006/relationships/hyperlink" Target="http://www.gcreddy.com/2010/04/inserting-output-values.html" TargetMode="External"/><Relationship Id="rId29" Type="http://schemas.openxmlformats.org/officeDocument/2006/relationships/hyperlink" Target="http://www.gcreddy.com/2010/03/actions.html"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gcreddy.com/2010/03/qtp-basic-features.html" TargetMode="External"/><Relationship Id="rId11" Type="http://schemas.openxmlformats.org/officeDocument/2006/relationships/hyperlink" Target="http://www.gcreddy.com/2010/04/recording-tests.html" TargetMode="External"/><Relationship Id="rId24" Type="http://schemas.openxmlformats.org/officeDocument/2006/relationships/hyperlink" Target="http://www.gcreddy.com/2010/04/step-generator.html" TargetMode="External"/><Relationship Id="rId32" Type="http://schemas.openxmlformats.org/officeDocument/2006/relationships/hyperlink" Target="http://www.gcreddy.com/2010/04/regular-expressions.html" TargetMode="External"/><Relationship Id="rId37" Type="http://schemas.openxmlformats.org/officeDocument/2006/relationships/hyperlink" Target="http://www.gcreddy.com/2010/03/database-connections.html" TargetMode="External"/><Relationship Id="rId40" Type="http://schemas.openxmlformats.org/officeDocument/2006/relationships/hyperlink" Target="http://www.gcreddy.com/2010/10/qtp-tips.html" TargetMode="External"/><Relationship Id="rId5" Type="http://schemas.openxmlformats.org/officeDocument/2006/relationships/hyperlink" Target="http://www.gcreddy.com/2010/04/overview-on-test-automation.html" TargetMode="External"/><Relationship Id="rId15" Type="http://schemas.openxmlformats.org/officeDocument/2006/relationships/hyperlink" Target="http://www.gcreddy.com/2010/04/object-identification-configuration.html" TargetMode="External"/><Relationship Id="rId23" Type="http://schemas.openxmlformats.org/officeDocument/2006/relationships/hyperlink" Target="http://www.gcreddy.com/2010/04/inserting-transaction-points.html" TargetMode="External"/><Relationship Id="rId28" Type="http://schemas.openxmlformats.org/officeDocument/2006/relationships/hyperlink" Target="http://www.gcreddy.com/2010/04/reporting-defects.html" TargetMode="External"/><Relationship Id="rId36" Type="http://schemas.openxmlformats.org/officeDocument/2006/relationships/hyperlink" Target="http://www.gcreddy.com/2010/04/file-system-operations.html" TargetMode="External"/><Relationship Id="rId10" Type="http://schemas.openxmlformats.org/officeDocument/2006/relationships/hyperlink" Target="http://www.gcreddy.com/2010/03/qtp-testing-process.html" TargetMode="External"/><Relationship Id="rId19" Type="http://schemas.openxmlformats.org/officeDocument/2006/relationships/hyperlink" Target="http://www.gcreddy.com/2010/04/inserting-checkpoints.html" TargetMode="External"/><Relationship Id="rId31" Type="http://schemas.openxmlformats.org/officeDocument/2006/relationships/hyperlink" Target="http://www.gcreddy.com/2010/04/environment-variables.html" TargetMode="External"/><Relationship Id="rId4" Type="http://schemas.openxmlformats.org/officeDocument/2006/relationships/hyperlink" Target="http://www.gcreddy.com/2010/04/qtp-guide.html" TargetMode="External"/><Relationship Id="rId9" Type="http://schemas.openxmlformats.org/officeDocument/2006/relationships/hyperlink" Target="http://www.gcreddy.com/2010/04/qtp-commands.html" TargetMode="External"/><Relationship Id="rId14" Type="http://schemas.openxmlformats.org/officeDocument/2006/relationships/hyperlink" Target="http://www.gcreddy.com/2010/03/object-repository.html" TargetMode="External"/><Relationship Id="rId22" Type="http://schemas.openxmlformats.org/officeDocument/2006/relationships/hyperlink" Target="http://www.gcreddy.com/2010/03/synchronization.html" TargetMode="External"/><Relationship Id="rId27" Type="http://schemas.openxmlformats.org/officeDocument/2006/relationships/hyperlink" Target="http://www.gcreddy.com/2010/04/analyzing-test-results-reporting.html" TargetMode="External"/><Relationship Id="rId30" Type="http://schemas.openxmlformats.org/officeDocument/2006/relationships/hyperlink" Target="http://www.gcreddy.com/2010/04/vb-script-conditional-statements.html" TargetMode="External"/><Relationship Id="rId35" Type="http://schemas.openxmlformats.org/officeDocument/2006/relationships/hyperlink" Target="http://www.gcreddy.com/2010/04/recovery-scenario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damits</Company>
  <LinksUpToDate>false</LinksUpToDate>
  <CharactersWithSpaces>8486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dc:creator>
  <cp:keywords/>
  <dc:description/>
  <cp:lastModifiedBy>Bibhu Das</cp:lastModifiedBy>
  <cp:revision>6</cp:revision>
  <dcterms:created xsi:type="dcterms:W3CDTF">2015-01-11T14:52:00Z</dcterms:created>
  <dcterms:modified xsi:type="dcterms:W3CDTF">2015-01-11T14:55:00Z</dcterms:modified>
</cp:coreProperties>
</file>