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A4C" w:rsidRDefault="00196A4C" w:rsidP="00196A4C">
      <w:pPr>
        <w:pStyle w:val="Heading1"/>
        <w:spacing w:before="78" w:line="360" w:lineRule="auto"/>
        <w:ind w:left="0" w:right="0"/>
        <w:rPr>
          <w:spacing w:val="-2"/>
        </w:rPr>
      </w:pPr>
    </w:p>
    <w:p w:rsidR="00F17293" w:rsidRPr="00196A4C" w:rsidRDefault="00F17293" w:rsidP="00196A4C">
      <w:pPr>
        <w:pStyle w:val="Heading1"/>
        <w:spacing w:before="78" w:after="240" w:line="360" w:lineRule="auto"/>
        <w:ind w:left="0" w:right="0"/>
      </w:pPr>
      <w:r>
        <w:rPr>
          <w:spacing w:val="-2"/>
        </w:rPr>
        <w:t>ABSTRACT</w:t>
      </w:r>
    </w:p>
    <w:p w:rsidR="00F17293" w:rsidRDefault="00F17293" w:rsidP="00A506DF">
      <w:pPr>
        <w:pStyle w:val="BodyText"/>
        <w:spacing w:before="1" w:line="360" w:lineRule="auto"/>
        <w:ind w:left="144" w:right="137"/>
        <w:jc w:val="both"/>
      </w:pPr>
      <w:r>
        <w:tab/>
        <w:t>The integration of Vehicle Ad-hoc Networks (VANETs) with 5G technology presents a promising frontier in</w:t>
      </w:r>
      <w:r>
        <w:rPr>
          <w:spacing w:val="40"/>
        </w:rPr>
        <w:t xml:space="preserve"> </w:t>
      </w:r>
      <w:r>
        <w:t xml:space="preserve">the advancement of intelligent transportation systems (ITS). As vehicular communication systems </w:t>
      </w:r>
      <w:proofErr w:type="gramStart"/>
      <w:r>
        <w:t>evolve,</w:t>
      </w:r>
      <w:proofErr w:type="gramEnd"/>
      <w:r>
        <w:t xml:space="preserve"> the need for faster, more reliable, and low-latency communication becomes critical for the enhancement of safety, traffic management, and autonomous driving applications. 5G offers a significant improvement over previous generations of mobile networks, providing ultra-reliable low-latency communication (URLLC), massive machine-type communication (</w:t>
      </w:r>
      <w:proofErr w:type="spellStart"/>
      <w:r>
        <w:t>mMTC</w:t>
      </w:r>
      <w:proofErr w:type="spellEnd"/>
      <w:r>
        <w:t>), and enhanced mobile broadband (</w:t>
      </w:r>
      <w:proofErr w:type="spellStart"/>
      <w:r>
        <w:t>eMBB</w:t>
      </w:r>
      <w:proofErr w:type="spellEnd"/>
      <w:r>
        <w:t>), which are essential for the future of VANETs.</w:t>
      </w:r>
    </w:p>
    <w:p w:rsidR="00A506DF" w:rsidRDefault="00F17293" w:rsidP="00B63C1C">
      <w:pPr>
        <w:pStyle w:val="BodyText"/>
        <w:spacing w:line="360" w:lineRule="auto"/>
        <w:ind w:left="144" w:right="138"/>
        <w:jc w:val="both"/>
      </w:pPr>
      <w:r>
        <w:tab/>
      </w:r>
      <w:r>
        <w:t>The integration of VANET-5G explores the potential of 5G to support the high-speed data transfer and seamless connectivity required for real-time communication between vehicles, infrastructure, and other elements of the road environment. Key challenges such as network scalability, security, and interference management are also examined, along with solutions that 5G offers, including network slicing, edge computing, and dynamic</w:t>
      </w:r>
      <w:r>
        <w:rPr>
          <w:spacing w:val="40"/>
        </w:rPr>
        <w:t xml:space="preserve"> </w:t>
      </w:r>
      <w:r>
        <w:t>resource allocation. The integration of 5G with VANETs not only improves vehicle-to-vehicle (V2V) and vehicle-to-infrastructure (V2I) communications but also facilitates the implementation of autonomous vehicles, smart cities, and efficient traffic flow systems.</w:t>
      </w:r>
    </w:p>
    <w:p w:rsidR="00F17293" w:rsidRDefault="00F17293" w:rsidP="00B63C1C">
      <w:pPr>
        <w:pStyle w:val="BodyText"/>
        <w:spacing w:line="360" w:lineRule="auto"/>
        <w:ind w:left="144" w:right="138"/>
        <w:jc w:val="both"/>
      </w:pPr>
      <w:r>
        <w:tab/>
      </w:r>
      <w:r w:rsidRPr="003372A7">
        <w:t xml:space="preserve">Ultimately, the synergy between VANETs and 5G technology is poised to redefine the future of </w:t>
      </w:r>
      <w:proofErr w:type="gramStart"/>
      <w:r w:rsidRPr="003372A7">
        <w:t>transportation</w:t>
      </w:r>
      <w:proofErr w:type="gramEnd"/>
      <w:r w:rsidRPr="003372A7">
        <w:t xml:space="preserve"> by enabling highly connected and intelligent systems, thereby contributing to safer, more efficient, and sustainable mobility solutions.</w:t>
      </w: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F17293" w:rsidRDefault="00F17293" w:rsidP="004520F6">
      <w:pPr>
        <w:pStyle w:val="Heading1"/>
        <w:spacing w:before="160"/>
        <w:ind w:right="379"/>
        <w:rPr>
          <w:spacing w:val="-2"/>
        </w:rPr>
      </w:pPr>
    </w:p>
    <w:p w:rsidR="00B63C1C" w:rsidRDefault="00B63C1C" w:rsidP="004520F6">
      <w:pPr>
        <w:pStyle w:val="Heading1"/>
        <w:spacing w:before="160"/>
        <w:ind w:right="379"/>
        <w:rPr>
          <w:spacing w:val="-2"/>
        </w:rPr>
      </w:pPr>
    </w:p>
    <w:p w:rsidR="00B63C1C" w:rsidRPr="004520F6" w:rsidRDefault="008C0FED" w:rsidP="00B63C1C">
      <w:pPr>
        <w:pStyle w:val="Heading1"/>
        <w:spacing w:before="160" w:line="360" w:lineRule="auto"/>
        <w:ind w:right="379"/>
        <w:rPr>
          <w:spacing w:val="-2"/>
        </w:rPr>
      </w:pPr>
      <w:r w:rsidRPr="004520F6">
        <w:rPr>
          <w:spacing w:val="-2"/>
        </w:rPr>
        <w:lastRenderedPageBreak/>
        <w:t>CONTENTS</w:t>
      </w:r>
    </w:p>
    <w:p w:rsidR="008C0FED" w:rsidRPr="004520F6" w:rsidRDefault="008C0FED" w:rsidP="00B63C1C">
      <w:pPr>
        <w:pStyle w:val="BodyText"/>
        <w:numPr>
          <w:ilvl w:val="0"/>
          <w:numId w:val="1"/>
        </w:numPr>
        <w:tabs>
          <w:tab w:val="right" w:leader="dot" w:pos="9293"/>
        </w:tabs>
        <w:spacing w:line="360" w:lineRule="auto"/>
        <w:jc w:val="both"/>
      </w:pPr>
      <w:r w:rsidRPr="004520F6">
        <w:rPr>
          <w:b/>
        </w:rPr>
        <w:t>Introduction</w:t>
      </w:r>
      <w:r w:rsidRPr="004520F6">
        <w:tab/>
      </w:r>
      <w:r w:rsidRPr="004520F6">
        <w:tab/>
        <w:t>1</w:t>
      </w:r>
    </w:p>
    <w:p w:rsidR="008C0FED" w:rsidRPr="004520F6" w:rsidRDefault="008C0FED" w:rsidP="00B63C1C">
      <w:pPr>
        <w:pStyle w:val="BodyText"/>
        <w:numPr>
          <w:ilvl w:val="0"/>
          <w:numId w:val="1"/>
        </w:numPr>
        <w:tabs>
          <w:tab w:val="right" w:leader="dot" w:pos="9293"/>
        </w:tabs>
        <w:spacing w:line="360" w:lineRule="auto"/>
        <w:jc w:val="both"/>
        <w:rPr>
          <w:b/>
        </w:rPr>
      </w:pPr>
      <w:r w:rsidRPr="004520F6">
        <w:rPr>
          <w:rStyle w:val="Strong"/>
        </w:rPr>
        <w:t>Literature Review</w:t>
      </w:r>
      <w:r w:rsidRPr="004520F6">
        <w:tab/>
      </w:r>
      <w:r w:rsidRPr="004520F6">
        <w:tab/>
        <w:t>2</w:t>
      </w:r>
    </w:p>
    <w:p w:rsidR="008C0FED" w:rsidRPr="004520F6" w:rsidRDefault="008C0FED" w:rsidP="00B63C1C">
      <w:pPr>
        <w:pStyle w:val="BodyText"/>
        <w:numPr>
          <w:ilvl w:val="0"/>
          <w:numId w:val="1"/>
        </w:numPr>
        <w:tabs>
          <w:tab w:val="right" w:leader="dot" w:pos="9293"/>
        </w:tabs>
        <w:spacing w:line="360" w:lineRule="auto"/>
        <w:jc w:val="both"/>
        <w:rPr>
          <w:b/>
        </w:rPr>
      </w:pPr>
      <w:r w:rsidRPr="004520F6">
        <w:rPr>
          <w:rStyle w:val="Strong"/>
        </w:rPr>
        <w:t>Working of VANET-5G</w:t>
      </w:r>
      <w:r w:rsidRPr="004520F6">
        <w:tab/>
      </w:r>
      <w:r w:rsidRPr="004520F6">
        <w:tab/>
        <w:t>4</w:t>
      </w:r>
    </w:p>
    <w:p w:rsidR="008C0FED" w:rsidRPr="004520F6" w:rsidRDefault="008C0FED" w:rsidP="00B63C1C">
      <w:pPr>
        <w:pStyle w:val="TOC2"/>
        <w:numPr>
          <w:ilvl w:val="1"/>
          <w:numId w:val="1"/>
        </w:numPr>
        <w:tabs>
          <w:tab w:val="right" w:leader="dot" w:pos="9515"/>
        </w:tabs>
        <w:spacing w:before="0" w:line="360" w:lineRule="auto"/>
        <w:jc w:val="both"/>
      </w:pPr>
      <w:hyperlink w:anchor="_bookmark0" w:history="1">
        <w:r w:rsidRPr="004520F6">
          <w:t>Data Coll</w:t>
        </w:r>
        <w:r w:rsidRPr="004520F6">
          <w:t>ection …………………………………………………………….</w:t>
        </w:r>
        <w:r w:rsidRPr="004520F6">
          <w:t>………....</w:t>
        </w:r>
        <w:r w:rsidR="006D4E3F">
          <w:t>4</w:t>
        </w:r>
        <w:r w:rsidRPr="006D4E3F">
          <w:rPr>
            <w:color w:val="FFFFFF" w:themeColor="background1"/>
            <w:shd w:val="clear" w:color="auto" w:fill="FFFFFF" w:themeFill="background1"/>
          </w:rPr>
          <w:t>3</w:t>
        </w:r>
      </w:hyperlink>
    </w:p>
    <w:p w:rsidR="008C0FED" w:rsidRPr="004520F6" w:rsidRDefault="008C0FED" w:rsidP="00B63C1C">
      <w:pPr>
        <w:pStyle w:val="TOC2"/>
        <w:numPr>
          <w:ilvl w:val="1"/>
          <w:numId w:val="1"/>
        </w:numPr>
        <w:tabs>
          <w:tab w:val="right" w:leader="dot" w:pos="9515"/>
        </w:tabs>
        <w:spacing w:before="0" w:line="360" w:lineRule="auto"/>
        <w:jc w:val="both"/>
      </w:pPr>
      <w:r w:rsidRPr="004520F6">
        <w:t>Data Transmission .........................................................</w:t>
      </w:r>
      <w:r w:rsidRPr="004520F6">
        <w:t>.......................</w:t>
      </w:r>
      <w:r w:rsidR="006D4E3F">
        <w:t>.........................4</w:t>
      </w:r>
    </w:p>
    <w:p w:rsidR="008C0FED" w:rsidRPr="004520F6" w:rsidRDefault="008C0FED" w:rsidP="00B63C1C">
      <w:pPr>
        <w:pStyle w:val="TOC2"/>
        <w:numPr>
          <w:ilvl w:val="1"/>
          <w:numId w:val="1"/>
        </w:numPr>
        <w:tabs>
          <w:tab w:val="right" w:leader="dot" w:pos="9515"/>
        </w:tabs>
        <w:spacing w:before="0" w:line="360" w:lineRule="auto"/>
        <w:jc w:val="both"/>
      </w:pPr>
      <w:r w:rsidRPr="004520F6">
        <w:t>Data Processing .....................................................................................</w:t>
      </w:r>
      <w:r w:rsidRPr="004520F6">
        <w:t>........................</w:t>
      </w:r>
      <w:r w:rsidR="006D4E3F">
        <w:t>5</w:t>
      </w:r>
    </w:p>
    <w:p w:rsidR="008C0FED" w:rsidRPr="004520F6" w:rsidRDefault="00D76F85" w:rsidP="00B63C1C">
      <w:pPr>
        <w:pStyle w:val="TOC2"/>
        <w:numPr>
          <w:ilvl w:val="1"/>
          <w:numId w:val="1"/>
        </w:numPr>
        <w:tabs>
          <w:tab w:val="right" w:leader="dot" w:pos="9515"/>
        </w:tabs>
        <w:spacing w:before="0" w:line="360" w:lineRule="auto"/>
        <w:jc w:val="both"/>
      </w:pPr>
      <w:r w:rsidRPr="004520F6">
        <w:t>Decision-Making and</w:t>
      </w:r>
      <w:r w:rsidRPr="004520F6">
        <w:t xml:space="preserve"> Action.</w:t>
      </w:r>
      <w:r w:rsidRPr="004520F6">
        <w:t>.........................................................</w:t>
      </w:r>
      <w:r w:rsidR="006D4E3F">
        <w:t>...............................5</w:t>
      </w:r>
    </w:p>
    <w:p w:rsidR="00B8238D" w:rsidRPr="004520F6" w:rsidRDefault="00D76F85" w:rsidP="00B63C1C">
      <w:pPr>
        <w:pStyle w:val="TOC2"/>
        <w:numPr>
          <w:ilvl w:val="1"/>
          <w:numId w:val="1"/>
        </w:numPr>
        <w:tabs>
          <w:tab w:val="right" w:leader="dot" w:pos="9515"/>
        </w:tabs>
        <w:spacing w:before="0" w:line="360" w:lineRule="auto"/>
        <w:jc w:val="both"/>
      </w:pPr>
      <w:r w:rsidRPr="004520F6">
        <w:t>Feedback and Update</w:t>
      </w:r>
      <w:r w:rsidRPr="004520F6">
        <w:t>s..</w:t>
      </w:r>
      <w:r w:rsidR="00B8238D" w:rsidRPr="004520F6">
        <w:t>..</w:t>
      </w:r>
      <w:r w:rsidRPr="004520F6">
        <w:t>.................................................................</w:t>
      </w:r>
      <w:r w:rsidR="006D4E3F">
        <w:t>...............................6</w:t>
      </w:r>
    </w:p>
    <w:p w:rsidR="00B8238D" w:rsidRPr="004520F6" w:rsidRDefault="00B8238D" w:rsidP="00B63C1C">
      <w:pPr>
        <w:pStyle w:val="TOC3"/>
        <w:numPr>
          <w:ilvl w:val="0"/>
          <w:numId w:val="1"/>
        </w:numPr>
        <w:tabs>
          <w:tab w:val="right" w:leader="dot" w:pos="9515"/>
        </w:tabs>
        <w:spacing w:line="360" w:lineRule="auto"/>
        <w:jc w:val="both"/>
        <w:rPr>
          <w:rFonts w:ascii="Times New Roman" w:hAnsi="Times New Roman" w:cs="Times New Roman"/>
          <w:spacing w:val="-10"/>
          <w:sz w:val="24"/>
          <w:szCs w:val="24"/>
        </w:rPr>
      </w:pPr>
      <w:r w:rsidRPr="004520F6">
        <w:rPr>
          <w:rStyle w:val="Strong"/>
          <w:rFonts w:ascii="Times New Roman" w:hAnsi="Times New Roman" w:cs="Times New Roman"/>
          <w:sz w:val="24"/>
          <w:szCs w:val="24"/>
        </w:rPr>
        <w:t>Components of VANET</w:t>
      </w:r>
      <w:r w:rsidRPr="004520F6">
        <w:rPr>
          <w:rFonts w:ascii="Times New Roman" w:hAnsi="Times New Roman" w:cs="Times New Roman"/>
          <w:sz w:val="24"/>
          <w:szCs w:val="24"/>
        </w:rPr>
        <w:t xml:space="preserve"> </w:t>
      </w:r>
      <w:r w:rsidR="006D4E3F">
        <w:rPr>
          <w:rFonts w:ascii="Times New Roman" w:hAnsi="Times New Roman" w:cs="Times New Roman"/>
          <w:sz w:val="24"/>
          <w:szCs w:val="24"/>
        </w:rPr>
        <w:t>…………………………………………</w:t>
      </w:r>
      <w:r w:rsidR="00A63479">
        <w:rPr>
          <w:rFonts w:ascii="Times New Roman" w:hAnsi="Times New Roman" w:cs="Times New Roman"/>
          <w:sz w:val="24"/>
          <w:szCs w:val="24"/>
        </w:rPr>
        <w:t>.</w:t>
      </w:r>
      <w:r w:rsidR="006D4E3F">
        <w:rPr>
          <w:rFonts w:ascii="Times New Roman" w:hAnsi="Times New Roman" w:cs="Times New Roman"/>
          <w:sz w:val="24"/>
          <w:szCs w:val="24"/>
        </w:rPr>
        <w:t>………………………....</w:t>
      </w:r>
      <w:hyperlink w:anchor="_bookmark3" w:history="1">
        <w:r w:rsidR="006D4E3F">
          <w:rPr>
            <w:rFonts w:ascii="Times New Roman" w:hAnsi="Times New Roman" w:cs="Times New Roman"/>
            <w:sz w:val="24"/>
            <w:szCs w:val="24"/>
          </w:rPr>
          <w:t>7</w:t>
        </w:r>
      </w:hyperlink>
    </w:p>
    <w:p w:rsidR="00B8238D" w:rsidRPr="004520F6" w:rsidRDefault="00B8238D" w:rsidP="00B63C1C">
      <w:pPr>
        <w:pStyle w:val="TOC2"/>
        <w:tabs>
          <w:tab w:val="right" w:leader="dot" w:pos="9515"/>
        </w:tabs>
        <w:spacing w:before="0" w:line="360" w:lineRule="auto"/>
        <w:ind w:left="591"/>
        <w:jc w:val="both"/>
        <w:rPr>
          <w:spacing w:val="-10"/>
        </w:rPr>
      </w:pPr>
      <w:r w:rsidRPr="004520F6">
        <w:rPr>
          <w:spacing w:val="-10"/>
        </w:rPr>
        <w:t xml:space="preserve">      4.1 </w:t>
      </w:r>
      <w:r w:rsidRPr="004520F6">
        <w:t>On-Board Units (OBUs)</w:t>
      </w:r>
      <w:r w:rsidR="006D4E3F">
        <w:rPr>
          <w:spacing w:val="-10"/>
        </w:rPr>
        <w:tab/>
        <w:t>7</w:t>
      </w:r>
    </w:p>
    <w:p w:rsidR="00B8238D" w:rsidRPr="004520F6" w:rsidRDefault="00B8238D" w:rsidP="00B63C1C">
      <w:pPr>
        <w:pStyle w:val="TOC2"/>
        <w:tabs>
          <w:tab w:val="right" w:leader="dot" w:pos="9515"/>
        </w:tabs>
        <w:spacing w:before="0" w:line="360" w:lineRule="auto"/>
        <w:jc w:val="both"/>
        <w:rPr>
          <w:spacing w:val="-10"/>
        </w:rPr>
      </w:pPr>
      <w:r w:rsidRPr="004520F6">
        <w:rPr>
          <w:spacing w:val="-10"/>
        </w:rPr>
        <w:t xml:space="preserve">     </w:t>
      </w:r>
      <w:r w:rsidRPr="004520F6">
        <w:rPr>
          <w:spacing w:val="-10"/>
        </w:rPr>
        <w:t xml:space="preserve">         </w:t>
      </w:r>
      <w:r w:rsidRPr="004520F6">
        <w:rPr>
          <w:spacing w:val="-10"/>
        </w:rPr>
        <w:t xml:space="preserve"> 4.2 </w:t>
      </w:r>
      <w:r w:rsidRPr="004520F6">
        <w:t>On-Board Units (OBUs)</w:t>
      </w:r>
      <w:r w:rsidR="006D4E3F">
        <w:rPr>
          <w:spacing w:val="-10"/>
        </w:rPr>
        <w:tab/>
        <w:t>7</w:t>
      </w:r>
    </w:p>
    <w:p w:rsidR="00B8238D" w:rsidRPr="004520F6" w:rsidRDefault="00B8238D"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t xml:space="preserve">    </w:t>
      </w:r>
      <w:r w:rsidRPr="004520F6">
        <w:rPr>
          <w:rFonts w:ascii="Times New Roman" w:hAnsi="Times New Roman" w:cs="Times New Roman"/>
          <w:b/>
          <w:sz w:val="24"/>
          <w:szCs w:val="24"/>
        </w:rPr>
        <w:t>5</w:t>
      </w:r>
      <w:r w:rsidRPr="004520F6">
        <w:rPr>
          <w:rFonts w:ascii="Times New Roman" w:hAnsi="Times New Roman" w:cs="Times New Roman"/>
          <w:sz w:val="24"/>
          <w:szCs w:val="24"/>
        </w:rPr>
        <w:t xml:space="preserve">   </w:t>
      </w:r>
      <w:r w:rsidRPr="004520F6">
        <w:rPr>
          <w:rFonts w:ascii="Times New Roman" w:hAnsi="Times New Roman" w:cs="Times New Roman"/>
          <w:sz w:val="24"/>
          <w:szCs w:val="24"/>
        </w:rPr>
        <w:t xml:space="preserve"> </w:t>
      </w:r>
      <w:r w:rsidRPr="004520F6">
        <w:rPr>
          <w:rStyle w:val="Strong"/>
          <w:rFonts w:ascii="Times New Roman" w:hAnsi="Times New Roman" w:cs="Times New Roman"/>
          <w:sz w:val="24"/>
          <w:szCs w:val="24"/>
        </w:rPr>
        <w:t>Specification Requirements</w:t>
      </w:r>
      <w:r w:rsidRPr="004520F6">
        <w:rPr>
          <w:rFonts w:ascii="Times New Roman" w:hAnsi="Times New Roman" w:cs="Times New Roman"/>
          <w:sz w:val="24"/>
          <w:szCs w:val="24"/>
        </w:rPr>
        <w:t xml:space="preserve"> </w:t>
      </w:r>
      <w:r w:rsidR="006D4E3F">
        <w:rPr>
          <w:rFonts w:ascii="Times New Roman" w:hAnsi="Times New Roman" w:cs="Times New Roman"/>
          <w:sz w:val="24"/>
          <w:szCs w:val="24"/>
        </w:rPr>
        <w:t>……………………………………</w:t>
      </w:r>
      <w:r w:rsidR="003044B2">
        <w:rPr>
          <w:rFonts w:ascii="Times New Roman" w:hAnsi="Times New Roman" w:cs="Times New Roman"/>
          <w:sz w:val="24"/>
          <w:szCs w:val="24"/>
        </w:rPr>
        <w:t>.</w:t>
      </w:r>
      <w:r w:rsidR="006D4E3F">
        <w:rPr>
          <w:rFonts w:ascii="Times New Roman" w:hAnsi="Times New Roman" w:cs="Times New Roman"/>
          <w:sz w:val="24"/>
          <w:szCs w:val="24"/>
        </w:rPr>
        <w:t>…………………………..</w:t>
      </w:r>
      <w:hyperlink w:anchor="_bookmark3" w:history="1">
        <w:r w:rsidR="006D4E3F">
          <w:rPr>
            <w:rFonts w:ascii="Times New Roman" w:hAnsi="Times New Roman" w:cs="Times New Roman"/>
            <w:sz w:val="24"/>
            <w:szCs w:val="24"/>
          </w:rPr>
          <w:t>8</w:t>
        </w:r>
      </w:hyperlink>
    </w:p>
    <w:p w:rsidR="00B8238D" w:rsidRPr="004520F6" w:rsidRDefault="00B8238D" w:rsidP="00B63C1C">
      <w:pPr>
        <w:pStyle w:val="TOC2"/>
        <w:tabs>
          <w:tab w:val="right" w:leader="dot" w:pos="9515"/>
        </w:tabs>
        <w:spacing w:before="0" w:line="360" w:lineRule="auto"/>
        <w:jc w:val="both"/>
        <w:rPr>
          <w:spacing w:val="-10"/>
        </w:rPr>
      </w:pPr>
      <w:r w:rsidRPr="004520F6">
        <w:rPr>
          <w:spacing w:val="-10"/>
        </w:rPr>
        <w:t xml:space="preserve">      </w:t>
      </w:r>
      <w:r w:rsidRPr="004520F6">
        <w:rPr>
          <w:spacing w:val="-10"/>
        </w:rPr>
        <w:t xml:space="preserve">         </w:t>
      </w:r>
      <w:r w:rsidRPr="004520F6">
        <w:rPr>
          <w:spacing w:val="-10"/>
        </w:rPr>
        <w:t>5.1  Higher Network Throughput</w:t>
      </w:r>
      <w:r w:rsidR="006D4E3F">
        <w:rPr>
          <w:spacing w:val="-10"/>
        </w:rPr>
        <w:tab/>
        <w:t>8</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Pr="004520F6">
        <w:rPr>
          <w:spacing w:val="-10"/>
        </w:rPr>
        <w:t xml:space="preserve">         </w:t>
      </w:r>
      <w:r w:rsidRPr="004520F6">
        <w:rPr>
          <w:spacing w:val="-10"/>
        </w:rPr>
        <w:t>5.2</w:t>
      </w:r>
      <w:r w:rsidR="006D4E3F">
        <w:rPr>
          <w:spacing w:val="-10"/>
        </w:rPr>
        <w:t xml:space="preserve"> Availability</w:t>
      </w:r>
      <w:r w:rsidR="006D4E3F">
        <w:rPr>
          <w:spacing w:val="-10"/>
        </w:rPr>
        <w:tab/>
        <w:t>8</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Pr="004520F6">
        <w:rPr>
          <w:spacing w:val="-10"/>
        </w:rPr>
        <w:t xml:space="preserve">         </w:t>
      </w:r>
      <w:r w:rsidRPr="004520F6">
        <w:rPr>
          <w:spacing w:val="-10"/>
        </w:rPr>
        <w:t xml:space="preserve"> 5.3</w:t>
      </w:r>
      <w:r w:rsidR="006D4E3F">
        <w:rPr>
          <w:spacing w:val="-10"/>
        </w:rPr>
        <w:t xml:space="preserve"> Coverage</w:t>
      </w:r>
      <w:r w:rsidR="006D4E3F">
        <w:rPr>
          <w:spacing w:val="-10"/>
        </w:rPr>
        <w:tab/>
        <w:t>8</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Pr="004520F6">
        <w:rPr>
          <w:spacing w:val="-10"/>
        </w:rPr>
        <w:t xml:space="preserve">         </w:t>
      </w:r>
      <w:r w:rsidRPr="004520F6">
        <w:rPr>
          <w:spacing w:val="-10"/>
        </w:rPr>
        <w:t xml:space="preserve">  5.4</w:t>
      </w:r>
      <w:r w:rsidR="006D4E3F">
        <w:rPr>
          <w:spacing w:val="-10"/>
        </w:rPr>
        <w:t xml:space="preserve"> Bandwidth per Area</w:t>
      </w:r>
      <w:r w:rsidR="006D4E3F">
        <w:rPr>
          <w:spacing w:val="-10"/>
        </w:rPr>
        <w:tab/>
        <w:t>8</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Pr="004520F6">
        <w:rPr>
          <w:spacing w:val="-10"/>
        </w:rPr>
        <w:t xml:space="preserve">         </w:t>
      </w:r>
      <w:r w:rsidRPr="004520F6">
        <w:rPr>
          <w:spacing w:val="-10"/>
        </w:rPr>
        <w:t xml:space="preserve">   5.5 Low Network Latency</w:t>
      </w:r>
      <w:r w:rsidR="006D4E3F">
        <w:rPr>
          <w:spacing w:val="-10"/>
        </w:rPr>
        <w:tab/>
        <w:t>9</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Pr="004520F6">
        <w:rPr>
          <w:spacing w:val="-10"/>
        </w:rPr>
        <w:t xml:space="preserve">         </w:t>
      </w:r>
      <w:r w:rsidRPr="004520F6">
        <w:rPr>
          <w:spacing w:val="-10"/>
        </w:rPr>
        <w:t xml:space="preserve">  5.6 High Number of Simultaneously Connected Devices</w:t>
      </w:r>
      <w:r w:rsidR="006D4E3F">
        <w:rPr>
          <w:spacing w:val="-10"/>
        </w:rPr>
        <w:tab/>
        <w:t>9</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Pr="004520F6">
        <w:rPr>
          <w:spacing w:val="-10"/>
        </w:rPr>
        <w:t xml:space="preserve">         </w:t>
      </w:r>
      <w:r w:rsidRPr="004520F6">
        <w:rPr>
          <w:spacing w:val="-10"/>
        </w:rPr>
        <w:t>5</w:t>
      </w:r>
      <w:r w:rsidRPr="004520F6">
        <w:rPr>
          <w:spacing w:val="-10"/>
        </w:rPr>
        <w:t>.</w:t>
      </w:r>
      <w:r w:rsidRPr="004520F6">
        <w:rPr>
          <w:spacing w:val="-10"/>
        </w:rPr>
        <w:t xml:space="preserve">7 Prolonged Battery Life for </w:t>
      </w:r>
      <w:proofErr w:type="spellStart"/>
      <w:r w:rsidRPr="004520F6">
        <w:rPr>
          <w:spacing w:val="-10"/>
        </w:rPr>
        <w:t>IoT</w:t>
      </w:r>
      <w:proofErr w:type="spellEnd"/>
      <w:r w:rsidRPr="004520F6">
        <w:rPr>
          <w:spacing w:val="-10"/>
        </w:rPr>
        <w:t xml:space="preserve"> Devices</w:t>
      </w:r>
      <w:r w:rsidR="006D4E3F">
        <w:rPr>
          <w:spacing w:val="-10"/>
        </w:rPr>
        <w:tab/>
        <w:t>9</w:t>
      </w:r>
    </w:p>
    <w:p w:rsidR="00B8238D" w:rsidRPr="004520F6" w:rsidRDefault="00B8238D" w:rsidP="00B63C1C">
      <w:pPr>
        <w:pStyle w:val="TOC2"/>
        <w:tabs>
          <w:tab w:val="right" w:leader="dot" w:pos="9515"/>
        </w:tabs>
        <w:spacing w:before="0" w:line="360" w:lineRule="auto"/>
        <w:jc w:val="both"/>
        <w:rPr>
          <w:spacing w:val="-10"/>
        </w:rPr>
      </w:pPr>
      <w:r w:rsidRPr="004520F6">
        <w:rPr>
          <w:spacing w:val="-10"/>
        </w:rPr>
        <w:t xml:space="preserve">      </w:t>
      </w:r>
      <w:r w:rsidRPr="004520F6">
        <w:rPr>
          <w:spacing w:val="-10"/>
        </w:rPr>
        <w:t xml:space="preserve">         </w:t>
      </w:r>
      <w:r w:rsidRPr="004520F6">
        <w:rPr>
          <w:spacing w:val="-10"/>
        </w:rPr>
        <w:t>5.8 90% Reduction in Energy Consumption</w:t>
      </w:r>
      <w:r w:rsidR="006D4E3F">
        <w:rPr>
          <w:spacing w:val="-10"/>
        </w:rPr>
        <w:tab/>
        <w:t>9</w:t>
      </w:r>
    </w:p>
    <w:p w:rsidR="00B8238D" w:rsidRPr="004520F6" w:rsidRDefault="00B8238D"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t xml:space="preserve">    </w:t>
      </w:r>
      <w:r w:rsidRPr="00A07EB1">
        <w:rPr>
          <w:rFonts w:ascii="Times New Roman" w:hAnsi="Times New Roman" w:cs="Times New Roman"/>
          <w:b/>
          <w:sz w:val="24"/>
          <w:szCs w:val="24"/>
        </w:rPr>
        <w:t>6</w:t>
      </w:r>
      <w:r w:rsidRPr="004520F6">
        <w:rPr>
          <w:rFonts w:ascii="Times New Roman" w:hAnsi="Times New Roman" w:cs="Times New Roman"/>
          <w:sz w:val="24"/>
          <w:szCs w:val="24"/>
        </w:rPr>
        <w:t xml:space="preserve">  </w:t>
      </w:r>
      <w:r w:rsidR="004520F6">
        <w:rPr>
          <w:rFonts w:ascii="Times New Roman" w:hAnsi="Times New Roman" w:cs="Times New Roman"/>
          <w:sz w:val="24"/>
          <w:szCs w:val="24"/>
        </w:rPr>
        <w:t xml:space="preserve">  </w:t>
      </w:r>
      <w:r w:rsidRPr="004520F6">
        <w:rPr>
          <w:rFonts w:ascii="Times New Roman" w:hAnsi="Times New Roman" w:cs="Times New Roman"/>
          <w:b/>
          <w:sz w:val="24"/>
          <w:szCs w:val="24"/>
        </w:rPr>
        <w:t>Communication Modes in VANET-5G</w:t>
      </w:r>
      <w:r w:rsidR="006D4E3F">
        <w:rPr>
          <w:rFonts w:ascii="Times New Roman" w:hAnsi="Times New Roman" w:cs="Times New Roman"/>
          <w:sz w:val="24"/>
          <w:szCs w:val="24"/>
        </w:rPr>
        <w:t>…………………………</w:t>
      </w:r>
      <w:r w:rsidR="003044B2">
        <w:rPr>
          <w:rFonts w:ascii="Times New Roman" w:hAnsi="Times New Roman" w:cs="Times New Roman"/>
          <w:sz w:val="24"/>
          <w:szCs w:val="24"/>
        </w:rPr>
        <w:t>.</w:t>
      </w:r>
      <w:r w:rsidR="006D4E3F">
        <w:rPr>
          <w:rFonts w:ascii="Times New Roman" w:hAnsi="Times New Roman" w:cs="Times New Roman"/>
          <w:sz w:val="24"/>
          <w:szCs w:val="24"/>
        </w:rPr>
        <w:t>………………………..11</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004520F6">
        <w:rPr>
          <w:spacing w:val="-10"/>
        </w:rPr>
        <w:t xml:space="preserve">         </w:t>
      </w:r>
      <w:r w:rsidRPr="004520F6">
        <w:rPr>
          <w:spacing w:val="-10"/>
        </w:rPr>
        <w:t>6.1</w:t>
      </w:r>
      <w:r w:rsidR="004520F6">
        <w:rPr>
          <w:spacing w:val="-10"/>
        </w:rPr>
        <w:t xml:space="preserve"> Vehicle-to-Vehicle </w:t>
      </w:r>
      <w:r w:rsidRPr="004520F6">
        <w:rPr>
          <w:spacing w:val="-10"/>
        </w:rPr>
        <w:t>Communication</w:t>
      </w:r>
      <w:r w:rsidR="006D4E3F">
        <w:rPr>
          <w:spacing w:val="-10"/>
        </w:rPr>
        <w:tab/>
        <w:t>11</w:t>
      </w:r>
    </w:p>
    <w:p w:rsidR="00B8238D" w:rsidRPr="004520F6" w:rsidRDefault="00B8238D" w:rsidP="00B63C1C">
      <w:pPr>
        <w:pStyle w:val="TOC2"/>
        <w:tabs>
          <w:tab w:val="right" w:leader="dot" w:pos="9515"/>
        </w:tabs>
        <w:spacing w:before="0" w:line="360" w:lineRule="auto"/>
        <w:jc w:val="both"/>
        <w:rPr>
          <w:spacing w:val="-10"/>
        </w:rPr>
      </w:pPr>
      <w:r w:rsidRPr="004520F6">
        <w:rPr>
          <w:spacing w:val="-10"/>
        </w:rPr>
        <w:t xml:space="preserve">      </w:t>
      </w:r>
      <w:r w:rsidR="004520F6">
        <w:rPr>
          <w:spacing w:val="-10"/>
        </w:rPr>
        <w:t xml:space="preserve">         </w:t>
      </w:r>
      <w:r w:rsidRPr="004520F6">
        <w:rPr>
          <w:spacing w:val="-10"/>
        </w:rPr>
        <w:t>6.2</w:t>
      </w:r>
      <w:r w:rsidR="004520F6">
        <w:rPr>
          <w:spacing w:val="-10"/>
        </w:rPr>
        <w:t xml:space="preserve"> Vehicle-to-Infrastructure</w:t>
      </w:r>
      <w:r w:rsidRPr="004520F6">
        <w:rPr>
          <w:spacing w:val="-10"/>
        </w:rPr>
        <w:t xml:space="preserve"> Communication</w:t>
      </w:r>
      <w:r w:rsidR="006D4E3F">
        <w:rPr>
          <w:spacing w:val="-10"/>
        </w:rPr>
        <w:tab/>
        <w:t>11</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004520F6">
        <w:rPr>
          <w:spacing w:val="-10"/>
        </w:rPr>
        <w:t xml:space="preserve">         </w:t>
      </w:r>
      <w:r w:rsidRPr="004520F6">
        <w:rPr>
          <w:spacing w:val="-10"/>
        </w:rPr>
        <w:t>6.3 Vehicle-to-Pede</w:t>
      </w:r>
      <w:r w:rsidR="004520F6">
        <w:rPr>
          <w:spacing w:val="-10"/>
        </w:rPr>
        <w:t xml:space="preserve">strian </w:t>
      </w:r>
      <w:r w:rsidRPr="004520F6">
        <w:rPr>
          <w:spacing w:val="-10"/>
        </w:rPr>
        <w:t>Communication</w:t>
      </w:r>
      <w:r w:rsidR="006D4E3F">
        <w:rPr>
          <w:spacing w:val="-10"/>
        </w:rPr>
        <w:tab/>
        <w:t>11</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004520F6">
        <w:rPr>
          <w:spacing w:val="-10"/>
        </w:rPr>
        <w:t xml:space="preserve">         </w:t>
      </w:r>
      <w:r w:rsidRPr="004520F6">
        <w:rPr>
          <w:spacing w:val="-10"/>
        </w:rPr>
        <w:t xml:space="preserve"> 6.4</w:t>
      </w:r>
      <w:r w:rsidR="004520F6">
        <w:rPr>
          <w:spacing w:val="-10"/>
        </w:rPr>
        <w:t xml:space="preserve"> Vehicle-to-Network </w:t>
      </w:r>
      <w:r w:rsidRPr="004520F6">
        <w:rPr>
          <w:spacing w:val="-10"/>
        </w:rPr>
        <w:t>Communication</w:t>
      </w:r>
      <w:r w:rsidR="006D4E3F">
        <w:rPr>
          <w:spacing w:val="-10"/>
        </w:rPr>
        <w:tab/>
        <w:t>12</w:t>
      </w:r>
    </w:p>
    <w:p w:rsidR="00B8238D" w:rsidRPr="004520F6" w:rsidRDefault="00B8238D"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t xml:space="preserve">    </w:t>
      </w:r>
      <w:r w:rsidRPr="00A07EB1">
        <w:rPr>
          <w:rFonts w:ascii="Times New Roman" w:hAnsi="Times New Roman" w:cs="Times New Roman"/>
          <w:b/>
          <w:sz w:val="24"/>
          <w:szCs w:val="24"/>
        </w:rPr>
        <w:t>7</w:t>
      </w:r>
      <w:r w:rsidRPr="004520F6">
        <w:rPr>
          <w:rFonts w:ascii="Times New Roman" w:hAnsi="Times New Roman" w:cs="Times New Roman"/>
          <w:sz w:val="24"/>
          <w:szCs w:val="24"/>
        </w:rPr>
        <w:t xml:space="preserve">  </w:t>
      </w:r>
      <w:r w:rsidR="004520F6">
        <w:rPr>
          <w:rFonts w:ascii="Times New Roman" w:hAnsi="Times New Roman" w:cs="Times New Roman"/>
          <w:sz w:val="24"/>
          <w:szCs w:val="24"/>
        </w:rPr>
        <w:t xml:space="preserve">  </w:t>
      </w:r>
      <w:r w:rsidRPr="004520F6">
        <w:rPr>
          <w:rFonts w:ascii="Times New Roman" w:hAnsi="Times New Roman" w:cs="Times New Roman"/>
          <w:b/>
          <w:sz w:val="24"/>
          <w:szCs w:val="24"/>
        </w:rPr>
        <w:t>Network Topologies</w:t>
      </w:r>
      <w:r w:rsidR="006D4E3F">
        <w:rPr>
          <w:rFonts w:ascii="Times New Roman" w:hAnsi="Times New Roman" w:cs="Times New Roman"/>
          <w:sz w:val="24"/>
          <w:szCs w:val="24"/>
        </w:rPr>
        <w:t xml:space="preserve"> …………………………………………………</w:t>
      </w:r>
      <w:r w:rsidR="003044B2">
        <w:rPr>
          <w:rFonts w:ascii="Times New Roman" w:hAnsi="Times New Roman" w:cs="Times New Roman"/>
          <w:sz w:val="24"/>
          <w:szCs w:val="24"/>
        </w:rPr>
        <w:t>.</w:t>
      </w:r>
      <w:r w:rsidR="006D4E3F">
        <w:rPr>
          <w:rFonts w:ascii="Times New Roman" w:hAnsi="Times New Roman" w:cs="Times New Roman"/>
          <w:sz w:val="24"/>
          <w:szCs w:val="24"/>
        </w:rPr>
        <w:t>…………………….13</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004520F6">
        <w:rPr>
          <w:spacing w:val="-10"/>
        </w:rPr>
        <w:t xml:space="preserve">         </w:t>
      </w:r>
      <w:r w:rsidRPr="004520F6">
        <w:rPr>
          <w:spacing w:val="-10"/>
        </w:rPr>
        <w:t>7.1</w:t>
      </w:r>
      <w:r w:rsidR="004520F6">
        <w:rPr>
          <w:spacing w:val="-10"/>
        </w:rPr>
        <w:t xml:space="preserve"> Ad-Hoc </w:t>
      </w:r>
      <w:r w:rsidRPr="004520F6">
        <w:rPr>
          <w:spacing w:val="-10"/>
        </w:rPr>
        <w:t>Topology</w:t>
      </w:r>
      <w:r w:rsidR="006D4E3F">
        <w:rPr>
          <w:spacing w:val="-10"/>
        </w:rPr>
        <w:tab/>
        <w:t>13</w:t>
      </w:r>
    </w:p>
    <w:p w:rsidR="00B8238D" w:rsidRPr="004520F6" w:rsidRDefault="00B8238D" w:rsidP="00B63C1C">
      <w:pPr>
        <w:pStyle w:val="TOC2"/>
        <w:tabs>
          <w:tab w:val="right" w:leader="dot" w:pos="9515"/>
        </w:tabs>
        <w:spacing w:before="0" w:line="360" w:lineRule="auto"/>
        <w:jc w:val="both"/>
        <w:rPr>
          <w:spacing w:val="-10"/>
        </w:rPr>
      </w:pPr>
      <w:r w:rsidRPr="004520F6">
        <w:rPr>
          <w:spacing w:val="-10"/>
        </w:rPr>
        <w:t xml:space="preserve">     </w:t>
      </w:r>
      <w:r w:rsidR="004520F6">
        <w:rPr>
          <w:spacing w:val="-10"/>
        </w:rPr>
        <w:t xml:space="preserve">         </w:t>
      </w:r>
      <w:r w:rsidRPr="004520F6">
        <w:rPr>
          <w:spacing w:val="-10"/>
        </w:rPr>
        <w:t xml:space="preserve"> 7.2</w:t>
      </w:r>
      <w:r w:rsidR="004520F6">
        <w:rPr>
          <w:spacing w:val="-10"/>
        </w:rPr>
        <w:t xml:space="preserve"> Cellular </w:t>
      </w:r>
      <w:r w:rsidRPr="004520F6">
        <w:rPr>
          <w:spacing w:val="-10"/>
        </w:rPr>
        <w:t>Topology</w:t>
      </w:r>
      <w:r w:rsidR="006D4E3F">
        <w:rPr>
          <w:spacing w:val="-10"/>
        </w:rPr>
        <w:tab/>
        <w:t>13</w:t>
      </w:r>
    </w:p>
    <w:p w:rsidR="00B8238D" w:rsidRPr="004520F6" w:rsidRDefault="00B8238D" w:rsidP="00B63C1C">
      <w:pPr>
        <w:pStyle w:val="TOC2"/>
        <w:tabs>
          <w:tab w:val="right" w:leader="dot" w:pos="9515"/>
        </w:tabs>
        <w:spacing w:before="0" w:line="360" w:lineRule="auto"/>
        <w:jc w:val="both"/>
      </w:pPr>
      <w:r w:rsidRPr="004520F6">
        <w:rPr>
          <w:spacing w:val="-10"/>
        </w:rPr>
        <w:t xml:space="preserve">      </w:t>
      </w:r>
      <w:r w:rsidR="004520F6">
        <w:rPr>
          <w:spacing w:val="-10"/>
        </w:rPr>
        <w:t xml:space="preserve">         </w:t>
      </w:r>
      <w:r w:rsidRPr="004520F6">
        <w:rPr>
          <w:spacing w:val="-10"/>
        </w:rPr>
        <w:t>7.3</w:t>
      </w:r>
      <w:r w:rsidR="004520F6">
        <w:rPr>
          <w:spacing w:val="-10"/>
        </w:rPr>
        <w:t xml:space="preserve">  Hybrid </w:t>
      </w:r>
      <w:r w:rsidRPr="004520F6">
        <w:rPr>
          <w:spacing w:val="-10"/>
        </w:rPr>
        <w:t>Topology</w:t>
      </w:r>
      <w:r w:rsidR="006D4E3F">
        <w:rPr>
          <w:spacing w:val="-10"/>
        </w:rPr>
        <w:tab/>
        <w:t>14</w:t>
      </w:r>
    </w:p>
    <w:p w:rsidR="00B8238D" w:rsidRPr="004520F6" w:rsidRDefault="00B8238D"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t xml:space="preserve">    </w:t>
      </w:r>
      <w:r w:rsidRPr="00A07EB1">
        <w:rPr>
          <w:rFonts w:ascii="Times New Roman" w:hAnsi="Times New Roman" w:cs="Times New Roman"/>
          <w:b/>
          <w:sz w:val="24"/>
          <w:szCs w:val="24"/>
        </w:rPr>
        <w:t>8</w:t>
      </w:r>
      <w:r w:rsidRPr="004520F6">
        <w:rPr>
          <w:rFonts w:ascii="Times New Roman" w:hAnsi="Times New Roman" w:cs="Times New Roman"/>
          <w:sz w:val="24"/>
          <w:szCs w:val="24"/>
        </w:rPr>
        <w:t xml:space="preserve"> </w:t>
      </w:r>
      <w:r w:rsidR="0040385D">
        <w:rPr>
          <w:rFonts w:ascii="Times New Roman" w:hAnsi="Times New Roman" w:cs="Times New Roman"/>
          <w:sz w:val="24"/>
          <w:szCs w:val="24"/>
        </w:rPr>
        <w:t xml:space="preserve">   </w:t>
      </w:r>
      <w:r w:rsidRPr="004520F6">
        <w:rPr>
          <w:rFonts w:ascii="Times New Roman" w:hAnsi="Times New Roman" w:cs="Times New Roman"/>
          <w:b/>
          <w:sz w:val="24"/>
          <w:szCs w:val="24"/>
        </w:rPr>
        <w:t>Protocols Used in VANET</w:t>
      </w:r>
      <w:r w:rsidR="006D4E3F">
        <w:rPr>
          <w:rFonts w:ascii="Times New Roman" w:hAnsi="Times New Roman" w:cs="Times New Roman"/>
          <w:sz w:val="24"/>
          <w:szCs w:val="24"/>
        </w:rPr>
        <w:t xml:space="preserve"> …………………………………………………………</w:t>
      </w:r>
      <w:r w:rsidR="003044B2">
        <w:rPr>
          <w:rFonts w:ascii="Times New Roman" w:hAnsi="Times New Roman" w:cs="Times New Roman"/>
          <w:sz w:val="24"/>
          <w:szCs w:val="24"/>
        </w:rPr>
        <w:t>.</w:t>
      </w:r>
      <w:r w:rsidR="006D4E3F">
        <w:rPr>
          <w:rFonts w:ascii="Times New Roman" w:hAnsi="Times New Roman" w:cs="Times New Roman"/>
          <w:sz w:val="24"/>
          <w:szCs w:val="24"/>
        </w:rPr>
        <w:t>……..15</w:t>
      </w:r>
    </w:p>
    <w:p w:rsidR="00B8238D" w:rsidRPr="004520F6" w:rsidRDefault="00B8238D" w:rsidP="00B63C1C">
      <w:pPr>
        <w:pStyle w:val="TOC2"/>
        <w:tabs>
          <w:tab w:val="right" w:leader="dot" w:pos="9515"/>
        </w:tabs>
        <w:spacing w:before="0" w:line="360" w:lineRule="auto"/>
        <w:jc w:val="both"/>
        <w:rPr>
          <w:spacing w:val="-10"/>
        </w:rPr>
      </w:pPr>
      <w:r w:rsidRPr="004520F6">
        <w:rPr>
          <w:spacing w:val="-10"/>
        </w:rPr>
        <w:t xml:space="preserve">      </w:t>
      </w:r>
      <w:r w:rsidR="00A07EB1">
        <w:rPr>
          <w:spacing w:val="-10"/>
        </w:rPr>
        <w:t xml:space="preserve">         </w:t>
      </w:r>
      <w:r w:rsidRPr="004520F6">
        <w:rPr>
          <w:spacing w:val="-10"/>
        </w:rPr>
        <w:t>8.1 IEEE 802.11p</w:t>
      </w:r>
      <w:r w:rsidRPr="004520F6">
        <w:rPr>
          <w:spacing w:val="-10"/>
        </w:rPr>
        <w:tab/>
      </w:r>
      <w:r w:rsidR="006D4E3F">
        <w:rPr>
          <w:spacing w:val="-10"/>
        </w:rPr>
        <w:t>15</w:t>
      </w:r>
    </w:p>
    <w:p w:rsidR="00863D02" w:rsidRPr="004520F6" w:rsidRDefault="00863D02" w:rsidP="00B63C1C">
      <w:pPr>
        <w:pStyle w:val="TOC2"/>
        <w:tabs>
          <w:tab w:val="right" w:leader="dot" w:pos="9515"/>
        </w:tabs>
        <w:spacing w:before="0" w:line="360" w:lineRule="auto"/>
        <w:jc w:val="both"/>
        <w:rPr>
          <w:spacing w:val="-10"/>
        </w:rPr>
      </w:pPr>
      <w:r w:rsidRPr="004520F6">
        <w:rPr>
          <w:spacing w:val="-10"/>
        </w:rPr>
        <w:t xml:space="preserve">     </w:t>
      </w:r>
      <w:r w:rsidR="00A07EB1">
        <w:rPr>
          <w:spacing w:val="-10"/>
        </w:rPr>
        <w:t xml:space="preserve">         </w:t>
      </w:r>
      <w:r w:rsidRPr="004520F6">
        <w:rPr>
          <w:spacing w:val="-10"/>
        </w:rPr>
        <w:t xml:space="preserve"> 8.2</w:t>
      </w:r>
      <w:r w:rsidR="00A07EB1">
        <w:rPr>
          <w:spacing w:val="-10"/>
        </w:rPr>
        <w:t xml:space="preserve"> DSRC</w:t>
      </w:r>
      <w:r w:rsidRPr="004520F6">
        <w:rPr>
          <w:spacing w:val="-10"/>
        </w:rPr>
        <w:tab/>
      </w:r>
      <w:r w:rsidR="006D4E3F">
        <w:rPr>
          <w:spacing w:val="-10"/>
        </w:rPr>
        <w:t>15</w:t>
      </w:r>
    </w:p>
    <w:p w:rsidR="00863D02" w:rsidRPr="004520F6" w:rsidRDefault="00863D02" w:rsidP="00B63C1C">
      <w:pPr>
        <w:pStyle w:val="TOC2"/>
        <w:tabs>
          <w:tab w:val="right" w:leader="dot" w:pos="9515"/>
        </w:tabs>
        <w:spacing w:before="0" w:line="360" w:lineRule="auto"/>
        <w:jc w:val="both"/>
      </w:pPr>
      <w:r w:rsidRPr="004520F6">
        <w:rPr>
          <w:spacing w:val="-10"/>
        </w:rPr>
        <w:t xml:space="preserve">     </w:t>
      </w:r>
      <w:r w:rsidR="00A07EB1">
        <w:rPr>
          <w:spacing w:val="-10"/>
        </w:rPr>
        <w:t xml:space="preserve">         </w:t>
      </w:r>
      <w:r w:rsidRPr="004520F6">
        <w:rPr>
          <w:spacing w:val="-10"/>
        </w:rPr>
        <w:t xml:space="preserve"> 8.3</w:t>
      </w:r>
      <w:r w:rsidR="00A07EB1">
        <w:rPr>
          <w:spacing w:val="-10"/>
        </w:rPr>
        <w:t xml:space="preserve"> MQTT</w:t>
      </w:r>
      <w:r w:rsidRPr="004520F6">
        <w:rPr>
          <w:spacing w:val="-10"/>
        </w:rPr>
        <w:tab/>
      </w:r>
      <w:r w:rsidR="006D4E3F">
        <w:rPr>
          <w:spacing w:val="-10"/>
        </w:rPr>
        <w:t>15</w:t>
      </w:r>
    </w:p>
    <w:p w:rsidR="00863D02" w:rsidRPr="004520F6" w:rsidRDefault="00863D02" w:rsidP="00B63C1C">
      <w:pPr>
        <w:pStyle w:val="TOC2"/>
        <w:tabs>
          <w:tab w:val="right" w:leader="dot" w:pos="9515"/>
        </w:tabs>
        <w:spacing w:before="0" w:line="360" w:lineRule="auto"/>
        <w:jc w:val="both"/>
      </w:pPr>
      <w:r w:rsidRPr="004520F6">
        <w:rPr>
          <w:spacing w:val="-10"/>
        </w:rPr>
        <w:t xml:space="preserve">      </w:t>
      </w:r>
      <w:r w:rsidR="00A07EB1">
        <w:rPr>
          <w:spacing w:val="-10"/>
        </w:rPr>
        <w:t xml:space="preserve">         </w:t>
      </w:r>
      <w:r w:rsidRPr="004520F6">
        <w:rPr>
          <w:spacing w:val="-10"/>
        </w:rPr>
        <w:t>8.4</w:t>
      </w:r>
      <w:r w:rsidR="00A07EB1">
        <w:rPr>
          <w:spacing w:val="-10"/>
        </w:rPr>
        <w:t xml:space="preserve"> C-V2X</w:t>
      </w:r>
      <w:r w:rsidR="006D4E3F">
        <w:rPr>
          <w:spacing w:val="-10"/>
        </w:rPr>
        <w:tab/>
        <w:t>16</w:t>
      </w:r>
    </w:p>
    <w:p w:rsidR="00863D02" w:rsidRPr="004520F6" w:rsidRDefault="00A07EB1" w:rsidP="00B63C1C">
      <w:pPr>
        <w:pStyle w:val="TOC2"/>
        <w:tabs>
          <w:tab w:val="right" w:leader="dot" w:pos="9515"/>
        </w:tabs>
        <w:spacing w:before="0" w:line="360" w:lineRule="auto"/>
        <w:jc w:val="both"/>
      </w:pPr>
      <w:r>
        <w:rPr>
          <w:spacing w:val="-10"/>
        </w:rPr>
        <w:t xml:space="preserve">               8.5 5G NR</w:t>
      </w:r>
      <w:r w:rsidR="006D4E3F">
        <w:rPr>
          <w:spacing w:val="-10"/>
        </w:rPr>
        <w:tab/>
        <w:t>16</w:t>
      </w:r>
    </w:p>
    <w:p w:rsidR="00863D02" w:rsidRPr="004520F6" w:rsidRDefault="00863D02"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lastRenderedPageBreak/>
        <w:t xml:space="preserve">    </w:t>
      </w:r>
      <w:r w:rsidRPr="00A07EB1">
        <w:rPr>
          <w:rFonts w:ascii="Times New Roman" w:hAnsi="Times New Roman" w:cs="Times New Roman"/>
          <w:b/>
          <w:sz w:val="24"/>
          <w:szCs w:val="24"/>
        </w:rPr>
        <w:t>9</w:t>
      </w:r>
      <w:r w:rsidRPr="004520F6">
        <w:rPr>
          <w:rFonts w:ascii="Times New Roman" w:hAnsi="Times New Roman" w:cs="Times New Roman"/>
          <w:sz w:val="24"/>
          <w:szCs w:val="24"/>
        </w:rPr>
        <w:t xml:space="preserve"> </w:t>
      </w:r>
      <w:r w:rsidR="00A07EB1">
        <w:rPr>
          <w:rFonts w:ascii="Times New Roman" w:hAnsi="Times New Roman" w:cs="Times New Roman"/>
          <w:sz w:val="24"/>
          <w:szCs w:val="24"/>
        </w:rPr>
        <w:t xml:space="preserve">    </w:t>
      </w:r>
      <w:r w:rsidRPr="004520F6">
        <w:rPr>
          <w:rFonts w:ascii="Times New Roman" w:hAnsi="Times New Roman" w:cs="Times New Roman"/>
          <w:b/>
          <w:sz w:val="24"/>
          <w:szCs w:val="24"/>
        </w:rPr>
        <w:t>Applications</w:t>
      </w:r>
      <w:r w:rsidR="006D4E3F">
        <w:rPr>
          <w:rFonts w:ascii="Times New Roman" w:hAnsi="Times New Roman" w:cs="Times New Roman"/>
          <w:sz w:val="24"/>
          <w:szCs w:val="24"/>
        </w:rPr>
        <w:t>…………………………………………………………………………</w:t>
      </w:r>
      <w:r w:rsidR="003044B2">
        <w:rPr>
          <w:rFonts w:ascii="Times New Roman" w:hAnsi="Times New Roman" w:cs="Times New Roman"/>
          <w:sz w:val="24"/>
          <w:szCs w:val="24"/>
        </w:rPr>
        <w:t>.</w:t>
      </w:r>
      <w:r w:rsidR="006D4E3F">
        <w:rPr>
          <w:rFonts w:ascii="Times New Roman" w:hAnsi="Times New Roman" w:cs="Times New Roman"/>
          <w:sz w:val="24"/>
          <w:szCs w:val="24"/>
        </w:rPr>
        <w:t>…….17</w:t>
      </w:r>
    </w:p>
    <w:p w:rsidR="00863D02" w:rsidRPr="004520F6" w:rsidRDefault="00863D02" w:rsidP="00B63C1C">
      <w:pPr>
        <w:pStyle w:val="TOC2"/>
        <w:tabs>
          <w:tab w:val="right" w:leader="dot" w:pos="9515"/>
        </w:tabs>
        <w:spacing w:before="0" w:line="360" w:lineRule="auto"/>
        <w:jc w:val="both"/>
      </w:pPr>
      <w:r w:rsidRPr="004520F6">
        <w:rPr>
          <w:spacing w:val="-10"/>
        </w:rPr>
        <w:t xml:space="preserve">      9.1 Smart Traffic Management</w:t>
      </w:r>
      <w:r w:rsidR="006D4E3F">
        <w:rPr>
          <w:spacing w:val="-10"/>
        </w:rPr>
        <w:tab/>
        <w:t>17</w:t>
      </w:r>
    </w:p>
    <w:p w:rsidR="00863D02" w:rsidRPr="004520F6" w:rsidRDefault="00863D02" w:rsidP="00B63C1C">
      <w:pPr>
        <w:pStyle w:val="TOC2"/>
        <w:tabs>
          <w:tab w:val="right" w:leader="dot" w:pos="9515"/>
        </w:tabs>
        <w:spacing w:before="0" w:line="360" w:lineRule="auto"/>
        <w:jc w:val="both"/>
        <w:rPr>
          <w:spacing w:val="-10"/>
        </w:rPr>
      </w:pPr>
      <w:r w:rsidRPr="004520F6">
        <w:rPr>
          <w:spacing w:val="-10"/>
        </w:rPr>
        <w:t xml:space="preserve">      9.2 Emergency Vehicle Priority</w:t>
      </w:r>
      <w:r w:rsidR="006D4E3F">
        <w:rPr>
          <w:spacing w:val="-10"/>
        </w:rPr>
        <w:tab/>
        <w:t>17</w:t>
      </w:r>
    </w:p>
    <w:p w:rsidR="00863D02" w:rsidRPr="004520F6" w:rsidRDefault="00863D02" w:rsidP="00B63C1C">
      <w:pPr>
        <w:pStyle w:val="TOC2"/>
        <w:tabs>
          <w:tab w:val="right" w:leader="dot" w:pos="9515"/>
        </w:tabs>
        <w:spacing w:before="0" w:line="360" w:lineRule="auto"/>
        <w:jc w:val="both"/>
      </w:pPr>
      <w:r w:rsidRPr="004520F6">
        <w:rPr>
          <w:spacing w:val="-10"/>
        </w:rPr>
        <w:t xml:space="preserve">      9.3 Autonomous Vehicles</w:t>
      </w:r>
      <w:r w:rsidR="006D4E3F">
        <w:rPr>
          <w:spacing w:val="-10"/>
        </w:rPr>
        <w:tab/>
        <w:t>17</w:t>
      </w:r>
    </w:p>
    <w:p w:rsidR="00863D02" w:rsidRPr="004520F6" w:rsidRDefault="00863D02" w:rsidP="00B63C1C">
      <w:pPr>
        <w:pStyle w:val="TOC2"/>
        <w:tabs>
          <w:tab w:val="right" w:leader="dot" w:pos="9515"/>
        </w:tabs>
        <w:spacing w:before="0" w:line="360" w:lineRule="auto"/>
        <w:jc w:val="both"/>
      </w:pPr>
      <w:r w:rsidRPr="004520F6">
        <w:rPr>
          <w:spacing w:val="-10"/>
        </w:rPr>
        <w:t xml:space="preserve">      9.4 Accident Prevention</w:t>
      </w:r>
      <w:r w:rsidR="006D4E3F">
        <w:rPr>
          <w:spacing w:val="-10"/>
        </w:rPr>
        <w:tab/>
        <w:t>18</w:t>
      </w:r>
    </w:p>
    <w:p w:rsidR="00863D02" w:rsidRPr="004520F6" w:rsidRDefault="00863D02" w:rsidP="00B63C1C">
      <w:pPr>
        <w:pStyle w:val="TOC2"/>
        <w:tabs>
          <w:tab w:val="right" w:leader="dot" w:pos="9515"/>
        </w:tabs>
        <w:spacing w:before="0" w:line="360" w:lineRule="auto"/>
        <w:jc w:val="both"/>
      </w:pPr>
      <w:r w:rsidRPr="004520F6">
        <w:rPr>
          <w:spacing w:val="-10"/>
        </w:rPr>
        <w:t xml:space="preserve">      9.5 Safer Roads</w:t>
      </w:r>
      <w:r w:rsidR="006D4E3F">
        <w:rPr>
          <w:spacing w:val="-10"/>
        </w:rPr>
        <w:tab/>
        <w:t>18</w:t>
      </w:r>
    </w:p>
    <w:p w:rsidR="00863D02" w:rsidRPr="004520F6" w:rsidRDefault="00863D02"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t xml:space="preserve">    </w:t>
      </w:r>
      <w:r w:rsidRPr="00081FF3">
        <w:rPr>
          <w:rFonts w:ascii="Times New Roman" w:hAnsi="Times New Roman" w:cs="Times New Roman"/>
          <w:b/>
          <w:sz w:val="24"/>
          <w:szCs w:val="24"/>
        </w:rPr>
        <w:t>10</w:t>
      </w:r>
      <w:r w:rsidRPr="004520F6">
        <w:rPr>
          <w:rFonts w:ascii="Times New Roman" w:hAnsi="Times New Roman" w:cs="Times New Roman"/>
          <w:sz w:val="24"/>
          <w:szCs w:val="24"/>
        </w:rPr>
        <w:t xml:space="preserve"> </w:t>
      </w:r>
      <w:r w:rsidRPr="004520F6">
        <w:rPr>
          <w:rFonts w:ascii="Times New Roman" w:hAnsi="Times New Roman" w:cs="Times New Roman"/>
          <w:b/>
          <w:sz w:val="24"/>
          <w:szCs w:val="24"/>
        </w:rPr>
        <w:t>Disadvantages</w:t>
      </w:r>
      <w:r w:rsidR="006D4E3F">
        <w:rPr>
          <w:rFonts w:ascii="Times New Roman" w:hAnsi="Times New Roman" w:cs="Times New Roman"/>
          <w:b/>
          <w:sz w:val="24"/>
          <w:szCs w:val="24"/>
        </w:rPr>
        <w:t xml:space="preserve"> </w:t>
      </w:r>
      <w:r w:rsidR="006D4E3F">
        <w:rPr>
          <w:rFonts w:ascii="Times New Roman" w:hAnsi="Times New Roman" w:cs="Times New Roman"/>
          <w:sz w:val="24"/>
          <w:szCs w:val="24"/>
        </w:rPr>
        <w:t>......................................................................................................</w:t>
      </w:r>
      <w:r w:rsidR="003044B2">
        <w:rPr>
          <w:rFonts w:ascii="Times New Roman" w:hAnsi="Times New Roman" w:cs="Times New Roman"/>
          <w:sz w:val="24"/>
          <w:szCs w:val="24"/>
        </w:rPr>
        <w:t>..................</w:t>
      </w:r>
      <w:hyperlink w:anchor="_bookmark3" w:history="1">
        <w:r w:rsidR="006D4E3F">
          <w:rPr>
            <w:rFonts w:ascii="Times New Roman" w:hAnsi="Times New Roman" w:cs="Times New Roman"/>
            <w:sz w:val="24"/>
            <w:szCs w:val="24"/>
          </w:rPr>
          <w:t>19</w:t>
        </w:r>
      </w:hyperlink>
    </w:p>
    <w:p w:rsidR="00863D02" w:rsidRPr="004520F6" w:rsidRDefault="00863D02" w:rsidP="00B63C1C">
      <w:pPr>
        <w:pStyle w:val="TOC2"/>
        <w:tabs>
          <w:tab w:val="right" w:leader="dot" w:pos="9515"/>
        </w:tabs>
        <w:spacing w:before="0" w:line="360" w:lineRule="auto"/>
        <w:jc w:val="both"/>
      </w:pPr>
      <w:r w:rsidRPr="004520F6">
        <w:rPr>
          <w:spacing w:val="-10"/>
        </w:rPr>
        <w:t xml:space="preserve">      10.1 High Costs</w:t>
      </w:r>
      <w:r w:rsidR="006D4E3F">
        <w:rPr>
          <w:spacing w:val="-10"/>
        </w:rPr>
        <w:tab/>
        <w:t>19</w:t>
      </w:r>
    </w:p>
    <w:p w:rsidR="00863D02" w:rsidRPr="004520F6" w:rsidRDefault="00863D02" w:rsidP="00B63C1C">
      <w:pPr>
        <w:pStyle w:val="TOC2"/>
        <w:tabs>
          <w:tab w:val="right" w:leader="dot" w:pos="9515"/>
        </w:tabs>
        <w:spacing w:before="0" w:line="360" w:lineRule="auto"/>
        <w:jc w:val="both"/>
        <w:rPr>
          <w:spacing w:val="-10"/>
        </w:rPr>
      </w:pPr>
      <w:r w:rsidRPr="004520F6">
        <w:rPr>
          <w:spacing w:val="-10"/>
        </w:rPr>
        <w:t xml:space="preserve">      10.2 Network Coverage</w:t>
      </w:r>
      <w:r w:rsidR="006D4E3F">
        <w:rPr>
          <w:spacing w:val="-10"/>
        </w:rPr>
        <w:tab/>
        <w:t>19</w:t>
      </w:r>
    </w:p>
    <w:p w:rsidR="00863D02" w:rsidRPr="004520F6" w:rsidRDefault="00863D02" w:rsidP="00B63C1C">
      <w:pPr>
        <w:pStyle w:val="TOC2"/>
        <w:tabs>
          <w:tab w:val="right" w:leader="dot" w:pos="9515"/>
        </w:tabs>
        <w:spacing w:before="0" w:line="360" w:lineRule="auto"/>
        <w:jc w:val="both"/>
      </w:pPr>
      <w:r w:rsidRPr="004520F6">
        <w:rPr>
          <w:spacing w:val="-10"/>
        </w:rPr>
        <w:t xml:space="preserve">      10.3 Interoperability</w:t>
      </w:r>
      <w:r w:rsidR="006D4E3F">
        <w:rPr>
          <w:spacing w:val="-10"/>
        </w:rPr>
        <w:tab/>
        <w:t>19</w:t>
      </w:r>
    </w:p>
    <w:p w:rsidR="00863D02" w:rsidRPr="004520F6" w:rsidRDefault="00863D02" w:rsidP="00B63C1C">
      <w:pPr>
        <w:pStyle w:val="TOC3"/>
        <w:tabs>
          <w:tab w:val="right" w:leader="dot" w:pos="9515"/>
        </w:tabs>
        <w:spacing w:line="360" w:lineRule="auto"/>
        <w:ind w:left="0"/>
        <w:jc w:val="both"/>
        <w:rPr>
          <w:rFonts w:ascii="Times New Roman" w:hAnsi="Times New Roman" w:cs="Times New Roman"/>
          <w:spacing w:val="-10"/>
          <w:sz w:val="24"/>
          <w:szCs w:val="24"/>
        </w:rPr>
      </w:pPr>
      <w:r w:rsidRPr="004520F6">
        <w:rPr>
          <w:rFonts w:ascii="Times New Roman" w:hAnsi="Times New Roman" w:cs="Times New Roman"/>
          <w:sz w:val="24"/>
          <w:szCs w:val="24"/>
        </w:rPr>
        <w:t xml:space="preserve">    </w:t>
      </w:r>
      <w:bookmarkStart w:id="0" w:name="_GoBack"/>
      <w:r w:rsidRPr="00081FF3">
        <w:rPr>
          <w:rFonts w:ascii="Times New Roman" w:hAnsi="Times New Roman" w:cs="Times New Roman"/>
          <w:b/>
          <w:sz w:val="24"/>
          <w:szCs w:val="24"/>
        </w:rPr>
        <w:t>11</w:t>
      </w:r>
      <w:r w:rsidRPr="004520F6">
        <w:rPr>
          <w:rFonts w:ascii="Times New Roman" w:hAnsi="Times New Roman" w:cs="Times New Roman"/>
          <w:sz w:val="24"/>
          <w:szCs w:val="24"/>
        </w:rPr>
        <w:t xml:space="preserve"> </w:t>
      </w:r>
      <w:bookmarkEnd w:id="0"/>
      <w:r w:rsidRPr="004520F6">
        <w:rPr>
          <w:rFonts w:ascii="Times New Roman" w:hAnsi="Times New Roman" w:cs="Times New Roman"/>
          <w:b/>
          <w:sz w:val="24"/>
          <w:szCs w:val="24"/>
        </w:rPr>
        <w:t>Future Trends and Research Directions</w:t>
      </w:r>
      <w:r w:rsidR="006D4E3F">
        <w:rPr>
          <w:rFonts w:ascii="Times New Roman" w:hAnsi="Times New Roman" w:cs="Times New Roman"/>
          <w:b/>
          <w:sz w:val="24"/>
          <w:szCs w:val="24"/>
        </w:rPr>
        <w:t xml:space="preserve"> </w:t>
      </w:r>
      <w:r w:rsidR="006D4E3F">
        <w:rPr>
          <w:rFonts w:ascii="Times New Roman" w:hAnsi="Times New Roman" w:cs="Times New Roman"/>
          <w:sz w:val="24"/>
          <w:szCs w:val="24"/>
        </w:rPr>
        <w:t>…………………………………………</w:t>
      </w:r>
      <w:r w:rsidR="00B63C1C">
        <w:rPr>
          <w:rFonts w:ascii="Times New Roman" w:hAnsi="Times New Roman" w:cs="Times New Roman"/>
          <w:sz w:val="24"/>
          <w:szCs w:val="24"/>
        </w:rPr>
        <w:t>……….</w:t>
      </w:r>
      <w:hyperlink w:anchor="_bookmark3" w:history="1">
        <w:r w:rsidR="006D4E3F">
          <w:rPr>
            <w:rFonts w:ascii="Times New Roman" w:hAnsi="Times New Roman" w:cs="Times New Roman"/>
            <w:sz w:val="24"/>
            <w:szCs w:val="24"/>
          </w:rPr>
          <w:t>20</w:t>
        </w:r>
      </w:hyperlink>
    </w:p>
    <w:p w:rsidR="00863D02" w:rsidRPr="004520F6" w:rsidRDefault="00863D02" w:rsidP="00B63C1C">
      <w:pPr>
        <w:pStyle w:val="TOC2"/>
        <w:tabs>
          <w:tab w:val="right" w:leader="dot" w:pos="9515"/>
        </w:tabs>
        <w:spacing w:before="0" w:line="360" w:lineRule="auto"/>
        <w:jc w:val="both"/>
      </w:pPr>
      <w:r w:rsidRPr="004520F6">
        <w:rPr>
          <w:spacing w:val="-10"/>
        </w:rPr>
        <w:t xml:space="preserve">      11.1 AI and Machine Learning Integration</w:t>
      </w:r>
      <w:r w:rsidR="00B63C1C">
        <w:rPr>
          <w:spacing w:val="-10"/>
        </w:rPr>
        <w:tab/>
        <w:t>20</w:t>
      </w:r>
    </w:p>
    <w:p w:rsidR="00863D02" w:rsidRPr="004520F6" w:rsidRDefault="00863D02" w:rsidP="00B63C1C">
      <w:pPr>
        <w:pStyle w:val="TOC2"/>
        <w:tabs>
          <w:tab w:val="right" w:leader="dot" w:pos="9515"/>
        </w:tabs>
        <w:spacing w:before="0" w:line="360" w:lineRule="auto"/>
        <w:jc w:val="both"/>
      </w:pPr>
      <w:r w:rsidRPr="004520F6">
        <w:rPr>
          <w:spacing w:val="-10"/>
        </w:rPr>
        <w:t xml:space="preserve">      11.2 Enhanced Security and Trust Mechanisms</w:t>
      </w:r>
      <w:r w:rsidR="00B63C1C">
        <w:rPr>
          <w:spacing w:val="-10"/>
        </w:rPr>
        <w:tab/>
        <w:t>20</w:t>
      </w:r>
    </w:p>
    <w:p w:rsidR="00863D02" w:rsidRPr="004520F6" w:rsidRDefault="00863D02" w:rsidP="00B63C1C">
      <w:pPr>
        <w:pStyle w:val="TOC2"/>
        <w:tabs>
          <w:tab w:val="right" w:leader="dot" w:pos="9515"/>
        </w:tabs>
        <w:spacing w:before="0" w:line="360" w:lineRule="auto"/>
        <w:jc w:val="both"/>
      </w:pPr>
      <w:r w:rsidRPr="004520F6">
        <w:rPr>
          <w:spacing w:val="-10"/>
        </w:rPr>
        <w:t xml:space="preserve">      11.3 Advanced Multicast Routing Protocols</w:t>
      </w:r>
      <w:r w:rsidR="00B63C1C">
        <w:rPr>
          <w:spacing w:val="-10"/>
        </w:rPr>
        <w:tab/>
        <w:t>20</w:t>
      </w:r>
    </w:p>
    <w:p w:rsidR="00863D02" w:rsidRPr="004520F6" w:rsidRDefault="00863D02" w:rsidP="00B63C1C">
      <w:pPr>
        <w:pStyle w:val="TOC2"/>
        <w:tabs>
          <w:tab w:val="right" w:leader="dot" w:pos="9515"/>
        </w:tabs>
        <w:spacing w:before="0" w:line="360" w:lineRule="auto"/>
        <w:jc w:val="both"/>
      </w:pPr>
      <w:r w:rsidRPr="004520F6">
        <w:rPr>
          <w:spacing w:val="-10"/>
        </w:rPr>
        <w:t xml:space="preserve">      11.4 6G and Beyond</w:t>
      </w:r>
      <w:r w:rsidR="00B63C1C">
        <w:rPr>
          <w:spacing w:val="-10"/>
        </w:rPr>
        <w:tab/>
        <w:t>20</w:t>
      </w:r>
    </w:p>
    <w:p w:rsidR="00863D02" w:rsidRPr="004520F6" w:rsidRDefault="00863D02" w:rsidP="00B63C1C">
      <w:pPr>
        <w:pStyle w:val="TOC2"/>
        <w:tabs>
          <w:tab w:val="right" w:leader="dot" w:pos="9515"/>
        </w:tabs>
        <w:spacing w:before="0" w:line="360" w:lineRule="auto"/>
        <w:jc w:val="both"/>
        <w:rPr>
          <w:spacing w:val="-10"/>
        </w:rPr>
      </w:pPr>
      <w:r w:rsidRPr="004520F6">
        <w:rPr>
          <w:spacing w:val="-10"/>
        </w:rPr>
        <w:t xml:space="preserve">      11.5 Energy Efficiency and Green Communication</w:t>
      </w:r>
      <w:r w:rsidR="00B63C1C">
        <w:rPr>
          <w:spacing w:val="-10"/>
        </w:rPr>
        <w:tab/>
        <w:t>21</w:t>
      </w:r>
    </w:p>
    <w:p w:rsidR="00863D02" w:rsidRPr="004520F6" w:rsidRDefault="00863D02" w:rsidP="00B63C1C">
      <w:pPr>
        <w:pStyle w:val="TOC2"/>
        <w:tabs>
          <w:tab w:val="right" w:leader="dot" w:pos="9515"/>
        </w:tabs>
        <w:spacing w:before="0" w:line="360" w:lineRule="auto"/>
        <w:jc w:val="both"/>
        <w:rPr>
          <w:spacing w:val="-10"/>
        </w:rPr>
      </w:pPr>
      <w:r w:rsidRPr="004520F6">
        <w:rPr>
          <w:b/>
        </w:rPr>
        <w:t xml:space="preserve">  Conclusion</w:t>
      </w:r>
      <w:r w:rsidR="00B63C1C">
        <w:t xml:space="preserve"> ……………………………………………………………………………………..22</w:t>
      </w:r>
    </w:p>
    <w:p w:rsidR="00863D02" w:rsidRPr="004520F6" w:rsidRDefault="00863D02" w:rsidP="00B63C1C">
      <w:pPr>
        <w:pStyle w:val="TOC2"/>
        <w:tabs>
          <w:tab w:val="right" w:leader="dot" w:pos="9515"/>
        </w:tabs>
        <w:spacing w:before="0" w:line="360" w:lineRule="auto"/>
        <w:jc w:val="both"/>
      </w:pPr>
      <w:r w:rsidRPr="004520F6">
        <w:rPr>
          <w:b/>
        </w:rPr>
        <w:t xml:space="preserve">  Reference</w:t>
      </w:r>
      <w:r w:rsidR="00B63C1C">
        <w:t xml:space="preserve"> ………………………………………………………………………………………23</w:t>
      </w:r>
    </w:p>
    <w:p w:rsidR="00863D02" w:rsidRPr="004520F6" w:rsidRDefault="00863D02" w:rsidP="00B63C1C">
      <w:pPr>
        <w:pStyle w:val="TOC2"/>
        <w:tabs>
          <w:tab w:val="right" w:leader="dot" w:pos="9515"/>
        </w:tabs>
        <w:spacing w:before="0" w:line="360" w:lineRule="auto"/>
        <w:jc w:val="both"/>
      </w:pPr>
      <w:r w:rsidRPr="004520F6">
        <w:rPr>
          <w:spacing w:val="-10"/>
        </w:rPr>
        <w:t xml:space="preserve">    </w:t>
      </w:r>
    </w:p>
    <w:p w:rsidR="00863D02" w:rsidRPr="004520F6" w:rsidRDefault="00863D02" w:rsidP="004520F6">
      <w:pPr>
        <w:pStyle w:val="TOC2"/>
        <w:tabs>
          <w:tab w:val="right" w:leader="dot" w:pos="9515"/>
        </w:tabs>
        <w:spacing w:before="0" w:line="360" w:lineRule="auto"/>
        <w:jc w:val="both"/>
      </w:pPr>
    </w:p>
    <w:p w:rsidR="00B8238D" w:rsidRPr="004520F6" w:rsidRDefault="00B8238D" w:rsidP="004520F6">
      <w:pPr>
        <w:pStyle w:val="TOC2"/>
        <w:tabs>
          <w:tab w:val="right" w:leader="dot" w:pos="9515"/>
        </w:tabs>
        <w:spacing w:before="0" w:line="360" w:lineRule="auto"/>
        <w:jc w:val="both"/>
      </w:pPr>
    </w:p>
    <w:p w:rsidR="00B8238D" w:rsidRPr="004520F6" w:rsidRDefault="00B8238D" w:rsidP="004520F6">
      <w:pPr>
        <w:pStyle w:val="TOC2"/>
        <w:tabs>
          <w:tab w:val="right" w:leader="dot" w:pos="9515"/>
        </w:tabs>
        <w:spacing w:before="0" w:line="360" w:lineRule="auto"/>
        <w:jc w:val="both"/>
        <w:rPr>
          <w:spacing w:val="-10"/>
        </w:rPr>
      </w:pPr>
    </w:p>
    <w:p w:rsidR="00B8238D" w:rsidRPr="004520F6" w:rsidRDefault="00B8238D" w:rsidP="004520F6">
      <w:pPr>
        <w:jc w:val="both"/>
        <w:rPr>
          <w:rFonts w:ascii="Times New Roman" w:hAnsi="Times New Roman" w:cs="Times New Roman"/>
          <w:sz w:val="24"/>
          <w:szCs w:val="24"/>
        </w:rPr>
      </w:pPr>
    </w:p>
    <w:p w:rsidR="00B8238D" w:rsidRPr="004520F6" w:rsidRDefault="00B8238D" w:rsidP="004520F6">
      <w:pPr>
        <w:pStyle w:val="TOC2"/>
        <w:tabs>
          <w:tab w:val="right" w:leader="dot" w:pos="9515"/>
        </w:tabs>
        <w:spacing w:before="0" w:line="360" w:lineRule="auto"/>
        <w:jc w:val="both"/>
        <w:rPr>
          <w:spacing w:val="-10"/>
        </w:rPr>
      </w:pPr>
    </w:p>
    <w:p w:rsidR="00B8238D" w:rsidRPr="004520F6" w:rsidRDefault="00B8238D" w:rsidP="004520F6">
      <w:pPr>
        <w:pStyle w:val="TOC2"/>
        <w:tabs>
          <w:tab w:val="right" w:leader="dot" w:pos="9515"/>
        </w:tabs>
        <w:spacing w:before="0" w:line="360" w:lineRule="auto"/>
        <w:ind w:left="591"/>
        <w:jc w:val="both"/>
      </w:pPr>
    </w:p>
    <w:p w:rsidR="00B8238D" w:rsidRPr="004520F6" w:rsidRDefault="00B8238D" w:rsidP="004520F6">
      <w:pPr>
        <w:jc w:val="both"/>
        <w:rPr>
          <w:rFonts w:ascii="Times New Roman" w:hAnsi="Times New Roman" w:cs="Times New Roman"/>
          <w:sz w:val="24"/>
          <w:szCs w:val="24"/>
        </w:rPr>
      </w:pPr>
    </w:p>
    <w:p w:rsidR="00164853" w:rsidRPr="004520F6" w:rsidRDefault="00164853" w:rsidP="004520F6">
      <w:pPr>
        <w:jc w:val="both"/>
        <w:rPr>
          <w:rFonts w:ascii="Times New Roman" w:hAnsi="Times New Roman" w:cs="Times New Roman"/>
          <w:sz w:val="24"/>
          <w:szCs w:val="24"/>
        </w:rPr>
      </w:pPr>
    </w:p>
    <w:sectPr w:rsidR="00164853" w:rsidRPr="004520F6" w:rsidSect="00196A4C">
      <w:pgSz w:w="11906" w:h="16838"/>
      <w:pgMar w:top="567" w:right="567" w:bottom="567"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E0BDF"/>
    <w:multiLevelType w:val="multilevel"/>
    <w:tmpl w:val="C1463BE8"/>
    <w:lvl w:ilvl="0">
      <w:start w:val="1"/>
      <w:numFmt w:val="decimal"/>
      <w:lvlText w:val="%1"/>
      <w:lvlJc w:val="left"/>
      <w:pPr>
        <w:ind w:left="591" w:hanging="360"/>
      </w:pPr>
      <w:rPr>
        <w:rFonts w:hint="default"/>
        <w:b/>
      </w:rPr>
    </w:lvl>
    <w:lvl w:ilvl="1">
      <w:start w:val="1"/>
      <w:numFmt w:val="decimal"/>
      <w:isLgl/>
      <w:lvlText w:val="%1.%2"/>
      <w:lvlJc w:val="left"/>
      <w:pPr>
        <w:ind w:left="1251" w:hanging="360"/>
      </w:pPr>
      <w:rPr>
        <w:rFonts w:hint="default"/>
      </w:rPr>
    </w:lvl>
    <w:lvl w:ilvl="2">
      <w:start w:val="1"/>
      <w:numFmt w:val="decimal"/>
      <w:isLgl/>
      <w:lvlText w:val="%1.%2.%3"/>
      <w:lvlJc w:val="left"/>
      <w:pPr>
        <w:ind w:left="2271" w:hanging="720"/>
      </w:pPr>
      <w:rPr>
        <w:rFonts w:hint="default"/>
      </w:rPr>
    </w:lvl>
    <w:lvl w:ilvl="3">
      <w:start w:val="1"/>
      <w:numFmt w:val="decimal"/>
      <w:isLgl/>
      <w:lvlText w:val="%1.%2.%3.%4"/>
      <w:lvlJc w:val="left"/>
      <w:pPr>
        <w:ind w:left="2931" w:hanging="720"/>
      </w:pPr>
      <w:rPr>
        <w:rFonts w:hint="default"/>
      </w:rPr>
    </w:lvl>
    <w:lvl w:ilvl="4">
      <w:start w:val="1"/>
      <w:numFmt w:val="decimal"/>
      <w:isLgl/>
      <w:lvlText w:val="%1.%2.%3.%4.%5"/>
      <w:lvlJc w:val="left"/>
      <w:pPr>
        <w:ind w:left="3951" w:hanging="1080"/>
      </w:pPr>
      <w:rPr>
        <w:rFonts w:hint="default"/>
      </w:rPr>
    </w:lvl>
    <w:lvl w:ilvl="5">
      <w:start w:val="1"/>
      <w:numFmt w:val="decimal"/>
      <w:isLgl/>
      <w:lvlText w:val="%1.%2.%3.%4.%5.%6"/>
      <w:lvlJc w:val="left"/>
      <w:pPr>
        <w:ind w:left="4611" w:hanging="1080"/>
      </w:pPr>
      <w:rPr>
        <w:rFonts w:hint="default"/>
      </w:rPr>
    </w:lvl>
    <w:lvl w:ilvl="6">
      <w:start w:val="1"/>
      <w:numFmt w:val="decimal"/>
      <w:isLgl/>
      <w:lvlText w:val="%1.%2.%3.%4.%5.%6.%7"/>
      <w:lvlJc w:val="left"/>
      <w:pPr>
        <w:ind w:left="5631" w:hanging="1440"/>
      </w:pPr>
      <w:rPr>
        <w:rFonts w:hint="default"/>
      </w:rPr>
    </w:lvl>
    <w:lvl w:ilvl="7">
      <w:start w:val="1"/>
      <w:numFmt w:val="decimal"/>
      <w:isLgl/>
      <w:lvlText w:val="%1.%2.%3.%4.%5.%6.%7.%8"/>
      <w:lvlJc w:val="left"/>
      <w:pPr>
        <w:ind w:left="6291" w:hanging="1440"/>
      </w:pPr>
      <w:rPr>
        <w:rFonts w:hint="default"/>
      </w:rPr>
    </w:lvl>
    <w:lvl w:ilvl="8">
      <w:start w:val="1"/>
      <w:numFmt w:val="decimal"/>
      <w:isLgl/>
      <w:lvlText w:val="%1.%2.%3.%4.%5.%6.%7.%8.%9"/>
      <w:lvlJc w:val="left"/>
      <w:pPr>
        <w:ind w:left="7311"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ED"/>
    <w:rsid w:val="00081FF3"/>
    <w:rsid w:val="00164853"/>
    <w:rsid w:val="00196A4C"/>
    <w:rsid w:val="003044B2"/>
    <w:rsid w:val="0040385D"/>
    <w:rsid w:val="004520F6"/>
    <w:rsid w:val="006D4E3F"/>
    <w:rsid w:val="00863D02"/>
    <w:rsid w:val="008C0FED"/>
    <w:rsid w:val="00A07EB1"/>
    <w:rsid w:val="00A506DF"/>
    <w:rsid w:val="00A63479"/>
    <w:rsid w:val="00B63C1C"/>
    <w:rsid w:val="00B8238D"/>
    <w:rsid w:val="00C643D3"/>
    <w:rsid w:val="00D76F85"/>
    <w:rsid w:val="00F17293"/>
    <w:rsid w:val="00F8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C0FED"/>
    <w:pPr>
      <w:widowControl w:val="0"/>
      <w:autoSpaceDE w:val="0"/>
      <w:autoSpaceDN w:val="0"/>
      <w:spacing w:after="0" w:line="240" w:lineRule="auto"/>
      <w:ind w:left="1" w:right="141"/>
      <w:jc w:val="center"/>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0FED"/>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8C0F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C0FED"/>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0FED"/>
    <w:rPr>
      <w:b/>
      <w:bCs/>
    </w:rPr>
  </w:style>
  <w:style w:type="paragraph" w:styleId="TOC2">
    <w:name w:val="toc 2"/>
    <w:basedOn w:val="Normal"/>
    <w:uiPriority w:val="1"/>
    <w:qFormat/>
    <w:rsid w:val="008C0FED"/>
    <w:pPr>
      <w:widowControl w:val="0"/>
      <w:autoSpaceDE w:val="0"/>
      <w:autoSpaceDN w:val="0"/>
      <w:spacing w:before="120" w:after="0" w:line="240" w:lineRule="auto"/>
      <w:ind w:left="144"/>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semiHidden/>
    <w:unhideWhenUsed/>
    <w:rsid w:val="008C0FED"/>
    <w:pPr>
      <w:spacing w:after="100"/>
      <w:ind w:left="660"/>
    </w:pPr>
  </w:style>
  <w:style w:type="paragraph" w:styleId="TOC3">
    <w:name w:val="toc 3"/>
    <w:basedOn w:val="Normal"/>
    <w:next w:val="Normal"/>
    <w:autoRedefine/>
    <w:uiPriority w:val="39"/>
    <w:semiHidden/>
    <w:unhideWhenUsed/>
    <w:rsid w:val="00B8238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C0FED"/>
    <w:pPr>
      <w:widowControl w:val="0"/>
      <w:autoSpaceDE w:val="0"/>
      <w:autoSpaceDN w:val="0"/>
      <w:spacing w:after="0" w:line="240" w:lineRule="auto"/>
      <w:ind w:left="1" w:right="141"/>
      <w:jc w:val="center"/>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0FED"/>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8C0F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C0FED"/>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0FED"/>
    <w:rPr>
      <w:b/>
      <w:bCs/>
    </w:rPr>
  </w:style>
  <w:style w:type="paragraph" w:styleId="TOC2">
    <w:name w:val="toc 2"/>
    <w:basedOn w:val="Normal"/>
    <w:uiPriority w:val="1"/>
    <w:qFormat/>
    <w:rsid w:val="008C0FED"/>
    <w:pPr>
      <w:widowControl w:val="0"/>
      <w:autoSpaceDE w:val="0"/>
      <w:autoSpaceDN w:val="0"/>
      <w:spacing w:before="120" w:after="0" w:line="240" w:lineRule="auto"/>
      <w:ind w:left="144"/>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semiHidden/>
    <w:unhideWhenUsed/>
    <w:rsid w:val="008C0FED"/>
    <w:pPr>
      <w:spacing w:after="100"/>
      <w:ind w:left="660"/>
    </w:pPr>
  </w:style>
  <w:style w:type="paragraph" w:styleId="TOC3">
    <w:name w:val="toc 3"/>
    <w:basedOn w:val="Normal"/>
    <w:next w:val="Normal"/>
    <w:autoRedefine/>
    <w:uiPriority w:val="39"/>
    <w:semiHidden/>
    <w:unhideWhenUsed/>
    <w:rsid w:val="00B823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HP-840 G4</dc:creator>
  <cp:lastModifiedBy>HP-840 G4</cp:lastModifiedBy>
  <cp:revision>18</cp:revision>
  <cp:lastPrinted>2025-02-17T17:43:00Z</cp:lastPrinted>
  <dcterms:created xsi:type="dcterms:W3CDTF">2025-02-17T14:54:00Z</dcterms:created>
  <dcterms:modified xsi:type="dcterms:W3CDTF">2025-02-17T17:51:00Z</dcterms:modified>
</cp:coreProperties>
</file>