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74" w:rsidRDefault="008657FC">
      <w:r>
        <w:t>Construction d’un token Ethereum</w:t>
      </w:r>
    </w:p>
    <w:p w:rsidR="008657FC" w:rsidRDefault="000420EE">
      <w:r>
        <w:t>Le smart contract minimum pour créer son token est le suivant :</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pragma solidity ^</w:t>
      </w:r>
      <w:r w:rsidRPr="000420EE">
        <w:rPr>
          <w:rFonts w:ascii="Courier New" w:eastAsia="Times New Roman" w:hAnsi="Courier New" w:cs="Courier New"/>
          <w:b/>
          <w:bCs/>
          <w:color w:val="008800"/>
          <w:sz w:val="21"/>
          <w:szCs w:val="21"/>
          <w:lang w:val="en-US" w:eastAsia="fr-FR"/>
        </w:rPr>
        <w:t>0.4</w:t>
      </w:r>
      <w:r w:rsidRPr="000420EE">
        <w:rPr>
          <w:rFonts w:ascii="Courier New" w:eastAsia="Times New Roman" w:hAnsi="Courier New" w:cs="Courier New"/>
          <w:b/>
          <w:bCs/>
          <w:color w:val="000000"/>
          <w:sz w:val="21"/>
          <w:szCs w:val="21"/>
          <w:shd w:val="clear" w:color="auto" w:fill="FFFFFF"/>
          <w:lang w:val="en-US" w:eastAsia="fr-FR"/>
        </w:rPr>
        <w:t>.16;</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contract MyToken {</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888888"/>
          <w:sz w:val="21"/>
          <w:szCs w:val="21"/>
          <w:lang w:val="en-US" w:eastAsia="fr-FR"/>
        </w:rPr>
        <w:t>// This creates an array with all balances</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mapping (address =&gt; uint256) </w:t>
      </w:r>
      <w:r w:rsidRPr="000420EE">
        <w:rPr>
          <w:rFonts w:ascii="Courier New" w:eastAsia="Times New Roman" w:hAnsi="Courier New" w:cs="Courier New"/>
          <w:b/>
          <w:bCs/>
          <w:color w:val="000000"/>
          <w:sz w:val="21"/>
          <w:szCs w:val="21"/>
          <w:lang w:val="en-US" w:eastAsia="fr-FR"/>
        </w:rPr>
        <w:t>public</w:t>
      </w:r>
      <w:r w:rsidRPr="000420EE">
        <w:rPr>
          <w:rFonts w:ascii="Courier New" w:eastAsia="Times New Roman" w:hAnsi="Courier New" w:cs="Courier New"/>
          <w:b/>
          <w:bCs/>
          <w:color w:val="000000"/>
          <w:sz w:val="21"/>
          <w:szCs w:val="21"/>
          <w:shd w:val="clear" w:color="auto" w:fill="FFFFFF"/>
          <w:lang w:val="en-US" w:eastAsia="fr-FR"/>
        </w:rPr>
        <w:t xml:space="preserve"> balanceOf;</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888888"/>
          <w:sz w:val="21"/>
          <w:szCs w:val="21"/>
          <w:lang w:val="en-US" w:eastAsia="fr-FR"/>
        </w:rPr>
        <w:t>// Initializes contract with initial supply tokens to the creator of the contract</w:t>
      </w:r>
    </w:p>
    <w:p w:rsidR="000420EE" w:rsidRPr="000420EE" w:rsidRDefault="000420EE" w:rsidP="000420EE">
      <w:pPr>
        <w:spacing w:after="0" w:line="240" w:lineRule="auto"/>
        <w:rPr>
          <w:rFonts w:ascii="Courier New" w:eastAsia="Times New Roman" w:hAnsi="Courier New" w:cs="Courier New"/>
          <w:b/>
          <w:bCs/>
          <w:color w:val="000000"/>
          <w:sz w:val="21"/>
          <w:szCs w:val="21"/>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 xml:space="preserve">function </w:t>
      </w:r>
      <w:r w:rsidRPr="000420EE">
        <w:rPr>
          <w:rFonts w:ascii="Courier New" w:eastAsia="Times New Roman" w:hAnsi="Courier New" w:cs="Courier New"/>
          <w:b/>
          <w:bCs/>
          <w:color w:val="880000"/>
          <w:sz w:val="21"/>
          <w:szCs w:val="21"/>
          <w:lang w:val="en-US" w:eastAsia="fr-FR"/>
        </w:rPr>
        <w:t>MyToken</w:t>
      </w:r>
      <w:r w:rsidRPr="000420EE">
        <w:rPr>
          <w:rFonts w:ascii="Courier New" w:eastAsia="Times New Roman" w:hAnsi="Courier New" w:cs="Courier New"/>
          <w:b/>
          <w:bCs/>
          <w:color w:val="000000"/>
          <w:sz w:val="21"/>
          <w:szCs w:val="21"/>
          <w:lang w:val="en-US" w:eastAsia="fr-FR"/>
        </w:rPr>
        <w:t>(</w:t>
      </w:r>
    </w:p>
    <w:p w:rsidR="000420EE" w:rsidRPr="000420EE" w:rsidRDefault="000420EE" w:rsidP="000420EE">
      <w:pPr>
        <w:spacing w:after="0" w:line="240" w:lineRule="auto"/>
        <w:rPr>
          <w:rFonts w:ascii="Courier New" w:eastAsia="Times New Roman" w:hAnsi="Courier New" w:cs="Courier New"/>
          <w:b/>
          <w:bCs/>
          <w:color w:val="000000"/>
          <w:sz w:val="21"/>
          <w:szCs w:val="21"/>
          <w:lang w:val="en-US" w:eastAsia="fr-FR"/>
        </w:rPr>
      </w:pPr>
      <w:r w:rsidRPr="000420EE">
        <w:rPr>
          <w:rFonts w:ascii="Courier New" w:eastAsia="Times New Roman" w:hAnsi="Courier New" w:cs="Courier New"/>
          <w:b/>
          <w:bCs/>
          <w:color w:val="000000"/>
          <w:sz w:val="21"/>
          <w:szCs w:val="21"/>
          <w:lang w:val="en-US" w:eastAsia="fr-FR"/>
        </w:rPr>
        <w:t xml:space="preserve">        uint256 initialSupply</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lang w:val="en-US" w:eastAsia="fr-FR"/>
        </w:rPr>
        <w:t xml:space="preserve">    ) </w:t>
      </w:r>
      <w:r w:rsidRPr="000420EE">
        <w:rPr>
          <w:rFonts w:ascii="Courier New" w:eastAsia="Times New Roman" w:hAnsi="Courier New" w:cs="Courier New"/>
          <w:b/>
          <w:bCs/>
          <w:color w:val="000000"/>
          <w:sz w:val="21"/>
          <w:szCs w:val="21"/>
          <w:shd w:val="clear" w:color="auto" w:fill="FFFFFF"/>
          <w:lang w:val="en-US" w:eastAsia="fr-FR"/>
        </w:rPr>
        <w:t>{</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balanceOf[msg.sender] = initialSupply;              </w:t>
      </w:r>
      <w:r w:rsidRPr="000420EE">
        <w:rPr>
          <w:rFonts w:ascii="Courier New" w:eastAsia="Times New Roman" w:hAnsi="Courier New" w:cs="Courier New"/>
          <w:b/>
          <w:bCs/>
          <w:color w:val="888888"/>
          <w:sz w:val="21"/>
          <w:szCs w:val="21"/>
          <w:lang w:val="en-US" w:eastAsia="fr-FR"/>
        </w:rPr>
        <w:t>// Give the creator all initial tokens</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888888"/>
          <w:sz w:val="21"/>
          <w:szCs w:val="21"/>
          <w:lang w:val="en-US" w:eastAsia="fr-FR"/>
        </w:rPr>
        <w:t>// Send coins</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 xml:space="preserve">function </w:t>
      </w:r>
      <w:r w:rsidRPr="000420EE">
        <w:rPr>
          <w:rFonts w:ascii="Courier New" w:eastAsia="Times New Roman" w:hAnsi="Courier New" w:cs="Courier New"/>
          <w:b/>
          <w:bCs/>
          <w:color w:val="880000"/>
          <w:sz w:val="21"/>
          <w:szCs w:val="21"/>
          <w:lang w:val="en-US" w:eastAsia="fr-FR"/>
        </w:rPr>
        <w:t>transfer</w:t>
      </w:r>
      <w:r w:rsidRPr="000420EE">
        <w:rPr>
          <w:rFonts w:ascii="Courier New" w:eastAsia="Times New Roman" w:hAnsi="Courier New" w:cs="Courier New"/>
          <w:b/>
          <w:bCs/>
          <w:color w:val="000000"/>
          <w:sz w:val="21"/>
          <w:szCs w:val="21"/>
          <w:lang w:val="en-US" w:eastAsia="fr-FR"/>
        </w:rPr>
        <w:t xml:space="preserve">(address _to, uint256 _value) </w:t>
      </w:r>
      <w:r w:rsidRPr="000420EE">
        <w:rPr>
          <w:rFonts w:ascii="Courier New" w:eastAsia="Times New Roman" w:hAnsi="Courier New" w:cs="Courier New"/>
          <w:b/>
          <w:bCs/>
          <w:color w:val="000000"/>
          <w:sz w:val="21"/>
          <w:szCs w:val="21"/>
          <w:shd w:val="clear" w:color="auto" w:fill="FFFFFF"/>
          <w:lang w:val="en-US" w:eastAsia="fr-FR"/>
        </w:rPr>
        <w:t>{</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require</w:t>
      </w:r>
      <w:r w:rsidRPr="000420EE">
        <w:rPr>
          <w:rFonts w:ascii="Courier New" w:eastAsia="Times New Roman" w:hAnsi="Courier New" w:cs="Courier New"/>
          <w:b/>
          <w:bCs/>
          <w:color w:val="000000"/>
          <w:sz w:val="21"/>
          <w:szCs w:val="21"/>
          <w:shd w:val="clear" w:color="auto" w:fill="FFFFFF"/>
          <w:lang w:val="en-US" w:eastAsia="fr-FR"/>
        </w:rPr>
        <w:t xml:space="preserve">(balanceOf[msg.sender] &gt;= _value);           </w:t>
      </w:r>
      <w:r w:rsidRPr="000420EE">
        <w:rPr>
          <w:rFonts w:ascii="Courier New" w:eastAsia="Times New Roman" w:hAnsi="Courier New" w:cs="Courier New"/>
          <w:b/>
          <w:bCs/>
          <w:color w:val="888888"/>
          <w:sz w:val="21"/>
          <w:szCs w:val="21"/>
          <w:lang w:val="en-US" w:eastAsia="fr-FR"/>
        </w:rPr>
        <w:t>// Check if the sender has enough</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require</w:t>
      </w:r>
      <w:r w:rsidRPr="000420EE">
        <w:rPr>
          <w:rFonts w:ascii="Courier New" w:eastAsia="Times New Roman" w:hAnsi="Courier New" w:cs="Courier New"/>
          <w:b/>
          <w:bCs/>
          <w:color w:val="000000"/>
          <w:sz w:val="21"/>
          <w:szCs w:val="21"/>
          <w:shd w:val="clear" w:color="auto" w:fill="FFFFFF"/>
          <w:lang w:val="en-US" w:eastAsia="fr-FR"/>
        </w:rPr>
        <w:t xml:space="preserve">(balanceOf[_to] + _value &gt;= balanceOf[_to]); </w:t>
      </w:r>
      <w:r w:rsidRPr="000420EE">
        <w:rPr>
          <w:rFonts w:ascii="Courier New" w:eastAsia="Times New Roman" w:hAnsi="Courier New" w:cs="Courier New"/>
          <w:b/>
          <w:bCs/>
          <w:color w:val="888888"/>
          <w:sz w:val="21"/>
          <w:szCs w:val="21"/>
          <w:lang w:val="en-US" w:eastAsia="fr-FR"/>
        </w:rPr>
        <w:t>// Check for overflows</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balanceOf[msg.sender] -= _value;                    </w:t>
      </w:r>
      <w:r w:rsidRPr="000420EE">
        <w:rPr>
          <w:rFonts w:ascii="Courier New" w:eastAsia="Times New Roman" w:hAnsi="Courier New" w:cs="Courier New"/>
          <w:b/>
          <w:bCs/>
          <w:color w:val="888888"/>
          <w:sz w:val="21"/>
          <w:szCs w:val="21"/>
          <w:lang w:val="en-US" w:eastAsia="fr-FR"/>
        </w:rPr>
        <w:t>// Subtract from the sender</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balanceOf[_to] += _value;                           </w:t>
      </w:r>
      <w:r w:rsidRPr="000420EE">
        <w:rPr>
          <w:rFonts w:ascii="Courier New" w:eastAsia="Times New Roman" w:hAnsi="Courier New" w:cs="Courier New"/>
          <w:b/>
          <w:bCs/>
          <w:color w:val="888888"/>
          <w:sz w:val="21"/>
          <w:szCs w:val="21"/>
          <w:lang w:val="en-US" w:eastAsia="fr-FR"/>
        </w:rPr>
        <w:t>// Add the same to the recipient</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shd w:val="clear" w:color="auto" w:fill="FFFFFF"/>
          <w:lang w:eastAsia="fr-FR"/>
        </w:rPr>
        <w:t>}</w:t>
      </w:r>
    </w:p>
    <w:p w:rsidR="008657FC" w:rsidRDefault="000420EE" w:rsidP="000420EE">
      <w:pPr>
        <w:rPr>
          <w:rFonts w:ascii="Courier New" w:eastAsia="Times New Roman" w:hAnsi="Courier New" w:cs="Courier New"/>
          <w:b/>
          <w:bCs/>
          <w:color w:val="000000"/>
          <w:sz w:val="21"/>
          <w:szCs w:val="21"/>
          <w:shd w:val="clear" w:color="auto" w:fill="FFFFFF"/>
          <w:lang w:eastAsia="fr-FR"/>
        </w:rPr>
      </w:pPr>
      <w:r w:rsidRPr="000420EE">
        <w:rPr>
          <w:rFonts w:ascii="Courier New" w:eastAsia="Times New Roman" w:hAnsi="Courier New" w:cs="Courier New"/>
          <w:b/>
          <w:bCs/>
          <w:color w:val="000000"/>
          <w:sz w:val="21"/>
          <w:szCs w:val="21"/>
          <w:shd w:val="clear" w:color="auto" w:fill="FFFFFF"/>
          <w:lang w:eastAsia="fr-FR"/>
        </w:rPr>
        <w:t>}</w:t>
      </w:r>
    </w:p>
    <w:p w:rsidR="000420EE" w:rsidRDefault="000420EE" w:rsidP="000420EE">
      <w:pPr>
        <w:rPr>
          <w:rFonts w:ascii="Courier New" w:eastAsia="Times New Roman" w:hAnsi="Courier New" w:cs="Courier New"/>
          <w:b/>
          <w:bCs/>
          <w:color w:val="000000"/>
          <w:sz w:val="21"/>
          <w:szCs w:val="21"/>
          <w:shd w:val="clear" w:color="auto" w:fill="FFFFFF"/>
          <w:lang w:eastAsia="fr-FR"/>
        </w:rPr>
      </w:pPr>
    </w:p>
    <w:p w:rsidR="000420EE" w:rsidRPr="000420EE" w:rsidRDefault="000420EE" w:rsidP="000420EE">
      <w:pPr>
        <w:pStyle w:val="ListParagraph"/>
        <w:numPr>
          <w:ilvl w:val="0"/>
          <w:numId w:val="1"/>
        </w:numPr>
        <w:spacing w:after="0" w:line="240" w:lineRule="auto"/>
        <w:rPr>
          <w:rFonts w:ascii="Courier New" w:eastAsia="Times New Roman" w:hAnsi="Courier New" w:cs="Courier New"/>
          <w:b/>
          <w:bCs/>
          <w:color w:val="000000"/>
          <w:sz w:val="21"/>
          <w:szCs w:val="21"/>
          <w:shd w:val="clear" w:color="auto" w:fill="FFFFFF"/>
          <w:lang w:val="en-US" w:eastAsia="fr-FR"/>
        </w:rPr>
      </w:pPr>
      <w:r>
        <w:rPr>
          <w:rFonts w:ascii="Courier New" w:eastAsia="Times New Roman" w:hAnsi="Courier New" w:cs="Courier New"/>
          <w:b/>
          <w:bCs/>
          <w:color w:val="000000"/>
          <w:sz w:val="21"/>
          <w:szCs w:val="21"/>
          <w:shd w:val="clear" w:color="auto" w:fill="FFFFFF"/>
          <w:lang w:val="en-US" w:eastAsia="fr-FR"/>
        </w:rPr>
        <w:t>Mapping</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mapping (address =&gt; uint256) </w:t>
      </w:r>
      <w:r w:rsidRPr="000420EE">
        <w:rPr>
          <w:rFonts w:ascii="Courier New" w:eastAsia="Times New Roman" w:hAnsi="Courier New" w:cs="Courier New"/>
          <w:b/>
          <w:bCs/>
          <w:color w:val="000000"/>
          <w:sz w:val="21"/>
          <w:szCs w:val="21"/>
          <w:lang w:val="en-US" w:eastAsia="fr-FR"/>
        </w:rPr>
        <w:t>public</w:t>
      </w:r>
      <w:r w:rsidRPr="000420EE">
        <w:rPr>
          <w:rFonts w:ascii="Courier New" w:eastAsia="Times New Roman" w:hAnsi="Courier New" w:cs="Courier New"/>
          <w:b/>
          <w:bCs/>
          <w:color w:val="000000"/>
          <w:sz w:val="21"/>
          <w:szCs w:val="21"/>
          <w:shd w:val="clear" w:color="auto" w:fill="FFFFFF"/>
          <w:lang w:val="en-US" w:eastAsia="fr-FR"/>
        </w:rPr>
        <w:t xml:space="preserve"> balanceOf;</w:t>
      </w:r>
    </w:p>
    <w:p w:rsidR="000420EE" w:rsidRDefault="000420EE" w:rsidP="000420EE">
      <w:r w:rsidRPr="000420EE">
        <w:t xml:space="preserve">Cette ligne de code va attribuer à chaque adresse ethereum un compte de notre token, vide au début. </w:t>
      </w:r>
      <w:r>
        <w:t>Le mot clé « public » sert à signifier que les comptes sont public, donc n’importe qui peut savoir le montant de tokens sur chaque adresses (et donc le propriétaire du compte)</w:t>
      </w:r>
    </w:p>
    <w:p w:rsidR="000420EE" w:rsidRDefault="000420EE" w:rsidP="000420EE">
      <w:pPr>
        <w:pStyle w:val="ListParagraph"/>
        <w:numPr>
          <w:ilvl w:val="0"/>
          <w:numId w:val="1"/>
        </w:numPr>
        <w:spacing w:after="0" w:line="240" w:lineRule="auto"/>
        <w:rPr>
          <w:rFonts w:ascii="Courier New" w:eastAsia="Times New Roman" w:hAnsi="Courier New" w:cs="Courier New"/>
          <w:b/>
          <w:bCs/>
          <w:color w:val="000000"/>
          <w:sz w:val="21"/>
          <w:szCs w:val="21"/>
          <w:lang w:val="en-US" w:eastAsia="fr-FR"/>
        </w:rPr>
      </w:pPr>
      <w:r>
        <w:rPr>
          <w:rFonts w:ascii="Courier New" w:eastAsia="Times New Roman" w:hAnsi="Courier New" w:cs="Courier New"/>
          <w:b/>
          <w:bCs/>
          <w:color w:val="000000"/>
          <w:sz w:val="21"/>
          <w:szCs w:val="21"/>
          <w:lang w:val="en-US" w:eastAsia="fr-FR"/>
        </w:rPr>
        <w:t>Création du montant de tokens</w:t>
      </w:r>
    </w:p>
    <w:p w:rsidR="000420EE" w:rsidRPr="000420EE" w:rsidRDefault="000420EE" w:rsidP="000420EE">
      <w:pPr>
        <w:pStyle w:val="ListParagraph"/>
        <w:spacing w:after="0" w:line="240" w:lineRule="auto"/>
        <w:rPr>
          <w:rFonts w:ascii="Courier New" w:eastAsia="Times New Roman" w:hAnsi="Courier New" w:cs="Courier New"/>
          <w:b/>
          <w:bCs/>
          <w:color w:val="000000"/>
          <w:sz w:val="21"/>
          <w:szCs w:val="21"/>
          <w:lang w:val="en-US" w:eastAsia="fr-FR"/>
        </w:rPr>
      </w:pPr>
      <w:r w:rsidRPr="000420EE">
        <w:rPr>
          <w:rFonts w:ascii="Courier New" w:eastAsia="Times New Roman" w:hAnsi="Courier New" w:cs="Courier New"/>
          <w:b/>
          <w:bCs/>
          <w:color w:val="000000"/>
          <w:sz w:val="21"/>
          <w:szCs w:val="21"/>
          <w:lang w:val="en-US" w:eastAsia="fr-FR"/>
        </w:rPr>
        <w:t xml:space="preserve">function </w:t>
      </w:r>
      <w:r w:rsidRPr="000420EE">
        <w:rPr>
          <w:rFonts w:ascii="Courier New" w:eastAsia="Times New Roman" w:hAnsi="Courier New" w:cs="Courier New"/>
          <w:b/>
          <w:bCs/>
          <w:color w:val="880000"/>
          <w:sz w:val="21"/>
          <w:szCs w:val="21"/>
          <w:lang w:val="en-US" w:eastAsia="fr-FR"/>
        </w:rPr>
        <w:t>MyToken</w:t>
      </w:r>
      <w:r w:rsidRPr="000420EE">
        <w:rPr>
          <w:rFonts w:ascii="Courier New" w:eastAsia="Times New Roman" w:hAnsi="Courier New" w:cs="Courier New"/>
          <w:b/>
          <w:bCs/>
          <w:color w:val="000000"/>
          <w:sz w:val="21"/>
          <w:szCs w:val="21"/>
          <w:lang w:val="en-US" w:eastAsia="fr-FR"/>
        </w:rPr>
        <w:t>(</w:t>
      </w:r>
    </w:p>
    <w:p w:rsidR="000420EE" w:rsidRPr="000420EE" w:rsidRDefault="000420EE" w:rsidP="000420EE">
      <w:pPr>
        <w:spacing w:after="0" w:line="240" w:lineRule="auto"/>
        <w:rPr>
          <w:rFonts w:ascii="Courier New" w:eastAsia="Times New Roman" w:hAnsi="Courier New" w:cs="Courier New"/>
          <w:b/>
          <w:bCs/>
          <w:color w:val="000000"/>
          <w:sz w:val="21"/>
          <w:szCs w:val="21"/>
          <w:lang w:val="en-US" w:eastAsia="fr-FR"/>
        </w:rPr>
      </w:pPr>
      <w:r w:rsidRPr="000420EE">
        <w:rPr>
          <w:rFonts w:ascii="Courier New" w:eastAsia="Times New Roman" w:hAnsi="Courier New" w:cs="Courier New"/>
          <w:b/>
          <w:bCs/>
          <w:color w:val="000000"/>
          <w:sz w:val="21"/>
          <w:szCs w:val="21"/>
          <w:lang w:val="en-US" w:eastAsia="fr-FR"/>
        </w:rPr>
        <w:t xml:space="preserve">        uint256 initialSupply</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lang w:val="en-US" w:eastAsia="fr-FR"/>
        </w:rPr>
        <w:t xml:space="preserve">    ) </w:t>
      </w:r>
      <w:r w:rsidRPr="000420EE">
        <w:rPr>
          <w:rFonts w:ascii="Courier New" w:eastAsia="Times New Roman" w:hAnsi="Courier New" w:cs="Courier New"/>
          <w:b/>
          <w:bCs/>
          <w:color w:val="000000"/>
          <w:sz w:val="21"/>
          <w:szCs w:val="21"/>
          <w:shd w:val="clear" w:color="auto" w:fill="FFFFFF"/>
          <w:lang w:val="en-US" w:eastAsia="fr-FR"/>
        </w:rPr>
        <w:t>{</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balanceOf[msg.sender] = initialSupply;              </w:t>
      </w:r>
      <w:r w:rsidRPr="000420EE">
        <w:rPr>
          <w:rFonts w:ascii="Courier New" w:eastAsia="Times New Roman" w:hAnsi="Courier New" w:cs="Courier New"/>
          <w:b/>
          <w:bCs/>
          <w:color w:val="888888"/>
          <w:sz w:val="21"/>
          <w:szCs w:val="21"/>
          <w:lang w:val="en-US" w:eastAsia="fr-FR"/>
        </w:rPr>
        <w:t>// Give the creator all initial tokens</w:t>
      </w:r>
    </w:p>
    <w:p w:rsidR="000420EE" w:rsidRPr="000420EE" w:rsidRDefault="000420EE" w:rsidP="000420EE">
      <w:pPr>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p>
    <w:p w:rsidR="000420EE" w:rsidRDefault="000420EE" w:rsidP="000420EE"/>
    <w:p w:rsidR="000420EE" w:rsidRDefault="000420EE" w:rsidP="000420EE">
      <w:r>
        <w:t>Cette fonction va donner au créateur des tokens tout les tokens créer initialement</w:t>
      </w:r>
    </w:p>
    <w:p w:rsidR="000420EE" w:rsidRDefault="000420EE" w:rsidP="000420EE"/>
    <w:p w:rsidR="000420EE" w:rsidRDefault="000420EE" w:rsidP="000420EE"/>
    <w:p w:rsidR="000420EE" w:rsidRDefault="000420EE" w:rsidP="000420EE"/>
    <w:p w:rsidR="000420EE" w:rsidRDefault="000420EE" w:rsidP="000420EE">
      <w:pPr>
        <w:pStyle w:val="ListParagraph"/>
        <w:numPr>
          <w:ilvl w:val="0"/>
          <w:numId w:val="1"/>
        </w:numPr>
        <w:spacing w:after="0" w:line="240" w:lineRule="auto"/>
        <w:rPr>
          <w:rFonts w:ascii="Courier New" w:eastAsia="Times New Roman" w:hAnsi="Courier New" w:cs="Courier New"/>
          <w:b/>
          <w:bCs/>
          <w:color w:val="000000"/>
          <w:sz w:val="21"/>
          <w:szCs w:val="21"/>
          <w:shd w:val="clear" w:color="auto" w:fill="FFFFFF"/>
          <w:lang w:val="en-US" w:eastAsia="fr-FR"/>
        </w:rPr>
      </w:pPr>
      <w:r>
        <w:rPr>
          <w:rFonts w:ascii="Courier New" w:eastAsia="Times New Roman" w:hAnsi="Courier New" w:cs="Courier New"/>
          <w:b/>
          <w:bCs/>
          <w:color w:val="000000"/>
          <w:sz w:val="21"/>
          <w:szCs w:val="21"/>
          <w:shd w:val="clear" w:color="auto" w:fill="FFFFFF"/>
          <w:lang w:val="en-US" w:eastAsia="fr-FR"/>
        </w:rPr>
        <w:lastRenderedPageBreak/>
        <w:t>Transfère de tokens</w:t>
      </w:r>
      <w:r w:rsidRPr="000420EE">
        <w:rPr>
          <w:rFonts w:ascii="Courier New" w:eastAsia="Times New Roman" w:hAnsi="Courier New" w:cs="Courier New"/>
          <w:b/>
          <w:bCs/>
          <w:color w:val="000000"/>
          <w:sz w:val="21"/>
          <w:szCs w:val="21"/>
          <w:shd w:val="clear" w:color="auto" w:fill="FFFFFF"/>
          <w:lang w:val="en-US" w:eastAsia="fr-FR"/>
        </w:rPr>
        <w:t xml:space="preserve">    </w:t>
      </w:r>
    </w:p>
    <w:p w:rsidR="000420EE" w:rsidRPr="000420EE" w:rsidRDefault="000420EE" w:rsidP="000420EE">
      <w:pPr>
        <w:pStyle w:val="ListParagraph"/>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888888"/>
          <w:sz w:val="21"/>
          <w:szCs w:val="21"/>
          <w:lang w:val="en-US" w:eastAsia="fr-FR"/>
        </w:rPr>
        <w:t>// Send coins</w:t>
      </w:r>
    </w:p>
    <w:p w:rsidR="000420EE" w:rsidRPr="000420EE" w:rsidRDefault="000420EE" w:rsidP="000420EE">
      <w:pPr>
        <w:spacing w:after="0" w:line="240" w:lineRule="auto"/>
        <w:ind w:left="360"/>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 xml:space="preserve">function </w:t>
      </w:r>
      <w:r w:rsidRPr="000420EE">
        <w:rPr>
          <w:rFonts w:ascii="Courier New" w:eastAsia="Times New Roman" w:hAnsi="Courier New" w:cs="Courier New"/>
          <w:b/>
          <w:bCs/>
          <w:color w:val="880000"/>
          <w:sz w:val="21"/>
          <w:szCs w:val="21"/>
          <w:lang w:val="en-US" w:eastAsia="fr-FR"/>
        </w:rPr>
        <w:t>transfer</w:t>
      </w:r>
      <w:r w:rsidRPr="000420EE">
        <w:rPr>
          <w:rFonts w:ascii="Courier New" w:eastAsia="Times New Roman" w:hAnsi="Courier New" w:cs="Courier New"/>
          <w:b/>
          <w:bCs/>
          <w:color w:val="000000"/>
          <w:sz w:val="21"/>
          <w:szCs w:val="21"/>
          <w:lang w:val="en-US" w:eastAsia="fr-FR"/>
        </w:rPr>
        <w:t xml:space="preserve">(address _to, uint256 _value) </w:t>
      </w:r>
      <w:r w:rsidRPr="000420EE">
        <w:rPr>
          <w:rFonts w:ascii="Courier New" w:eastAsia="Times New Roman" w:hAnsi="Courier New" w:cs="Courier New"/>
          <w:b/>
          <w:bCs/>
          <w:color w:val="000000"/>
          <w:sz w:val="21"/>
          <w:szCs w:val="21"/>
          <w:shd w:val="clear" w:color="auto" w:fill="FFFFFF"/>
          <w:lang w:val="en-US" w:eastAsia="fr-FR"/>
        </w:rPr>
        <w:t>{</w:t>
      </w:r>
    </w:p>
    <w:p w:rsidR="000420EE" w:rsidRPr="000420EE" w:rsidRDefault="000420EE" w:rsidP="000420EE">
      <w:pPr>
        <w:spacing w:after="0" w:line="240" w:lineRule="auto"/>
        <w:ind w:left="360"/>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require</w:t>
      </w:r>
      <w:r w:rsidRPr="000420EE">
        <w:rPr>
          <w:rFonts w:ascii="Courier New" w:eastAsia="Times New Roman" w:hAnsi="Courier New" w:cs="Courier New"/>
          <w:b/>
          <w:bCs/>
          <w:color w:val="000000"/>
          <w:sz w:val="21"/>
          <w:szCs w:val="21"/>
          <w:shd w:val="clear" w:color="auto" w:fill="FFFFFF"/>
          <w:lang w:val="en-US" w:eastAsia="fr-FR"/>
        </w:rPr>
        <w:t xml:space="preserve">(balanceOf[msg.sender] &gt;= _value);           </w:t>
      </w:r>
      <w:r w:rsidRPr="000420EE">
        <w:rPr>
          <w:rFonts w:ascii="Courier New" w:eastAsia="Times New Roman" w:hAnsi="Courier New" w:cs="Courier New"/>
          <w:b/>
          <w:bCs/>
          <w:color w:val="888888"/>
          <w:sz w:val="21"/>
          <w:szCs w:val="21"/>
          <w:lang w:val="en-US" w:eastAsia="fr-FR"/>
        </w:rPr>
        <w:t>// Check if the sender has enough</w:t>
      </w:r>
    </w:p>
    <w:p w:rsidR="000420EE" w:rsidRPr="000420EE" w:rsidRDefault="000420EE" w:rsidP="000420EE">
      <w:pPr>
        <w:pStyle w:val="ListParagraph"/>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w:t>
      </w:r>
      <w:r w:rsidRPr="000420EE">
        <w:rPr>
          <w:rFonts w:ascii="Courier New" w:eastAsia="Times New Roman" w:hAnsi="Courier New" w:cs="Courier New"/>
          <w:b/>
          <w:bCs/>
          <w:color w:val="000000"/>
          <w:sz w:val="21"/>
          <w:szCs w:val="21"/>
          <w:lang w:val="en-US" w:eastAsia="fr-FR"/>
        </w:rPr>
        <w:t>require</w:t>
      </w:r>
      <w:r w:rsidRPr="000420EE">
        <w:rPr>
          <w:rFonts w:ascii="Courier New" w:eastAsia="Times New Roman" w:hAnsi="Courier New" w:cs="Courier New"/>
          <w:b/>
          <w:bCs/>
          <w:color w:val="000000"/>
          <w:sz w:val="21"/>
          <w:szCs w:val="21"/>
          <w:shd w:val="clear" w:color="auto" w:fill="FFFFFF"/>
          <w:lang w:val="en-US" w:eastAsia="fr-FR"/>
        </w:rPr>
        <w:t xml:space="preserve">(balanceOf[_to] + _value &gt;= balanceOf[_to]); </w:t>
      </w:r>
      <w:r w:rsidRPr="000420EE">
        <w:rPr>
          <w:rFonts w:ascii="Courier New" w:eastAsia="Times New Roman" w:hAnsi="Courier New" w:cs="Courier New"/>
          <w:b/>
          <w:bCs/>
          <w:color w:val="888888"/>
          <w:sz w:val="21"/>
          <w:szCs w:val="21"/>
          <w:lang w:val="en-US" w:eastAsia="fr-FR"/>
        </w:rPr>
        <w:t>// Check for overflows</w:t>
      </w:r>
    </w:p>
    <w:p w:rsidR="000420EE" w:rsidRPr="000420EE" w:rsidRDefault="000420EE" w:rsidP="000420EE">
      <w:pPr>
        <w:spacing w:after="0" w:line="240" w:lineRule="auto"/>
        <w:ind w:left="360"/>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balanceOf[msg.sender] -= _value;                    </w:t>
      </w:r>
      <w:r w:rsidRPr="000420EE">
        <w:rPr>
          <w:rFonts w:ascii="Courier New" w:eastAsia="Times New Roman" w:hAnsi="Courier New" w:cs="Courier New"/>
          <w:b/>
          <w:bCs/>
          <w:color w:val="888888"/>
          <w:sz w:val="21"/>
          <w:szCs w:val="21"/>
          <w:lang w:val="en-US" w:eastAsia="fr-FR"/>
        </w:rPr>
        <w:t>// Subtract from the sender</w:t>
      </w:r>
    </w:p>
    <w:p w:rsidR="000420EE" w:rsidRPr="000420EE" w:rsidRDefault="000420EE" w:rsidP="000420EE">
      <w:pPr>
        <w:pStyle w:val="ListParagraph"/>
        <w:spacing w:after="0" w:line="240" w:lineRule="auto"/>
        <w:rPr>
          <w:rFonts w:ascii="Courier New" w:eastAsia="Times New Roman" w:hAnsi="Courier New" w:cs="Courier New"/>
          <w:b/>
          <w:bCs/>
          <w:color w:val="000000"/>
          <w:sz w:val="21"/>
          <w:szCs w:val="21"/>
          <w:shd w:val="clear" w:color="auto" w:fill="FFFFFF"/>
          <w:lang w:val="en-US" w:eastAsia="fr-FR"/>
        </w:rPr>
      </w:pPr>
      <w:r w:rsidRPr="000420EE">
        <w:rPr>
          <w:rFonts w:ascii="Courier New" w:eastAsia="Times New Roman" w:hAnsi="Courier New" w:cs="Courier New"/>
          <w:b/>
          <w:bCs/>
          <w:color w:val="000000"/>
          <w:sz w:val="21"/>
          <w:szCs w:val="21"/>
          <w:shd w:val="clear" w:color="auto" w:fill="FFFFFF"/>
          <w:lang w:val="en-US" w:eastAsia="fr-FR"/>
        </w:rPr>
        <w:t xml:space="preserve">        balanceOf[_to] += _value;                           </w:t>
      </w:r>
      <w:r w:rsidRPr="000420EE">
        <w:rPr>
          <w:rFonts w:ascii="Courier New" w:eastAsia="Times New Roman" w:hAnsi="Courier New" w:cs="Courier New"/>
          <w:b/>
          <w:bCs/>
          <w:color w:val="888888"/>
          <w:sz w:val="21"/>
          <w:szCs w:val="21"/>
          <w:lang w:val="en-US" w:eastAsia="fr-FR"/>
        </w:rPr>
        <w:t>// Add the same to the recipient</w:t>
      </w:r>
    </w:p>
    <w:p w:rsidR="000420EE" w:rsidRPr="000420EE" w:rsidRDefault="000420EE" w:rsidP="000420EE">
      <w:pPr>
        <w:pStyle w:val="ListParagraph"/>
        <w:spacing w:after="0" w:line="240" w:lineRule="auto"/>
        <w:rPr>
          <w:rFonts w:ascii="Courier New" w:eastAsia="Times New Roman" w:hAnsi="Courier New" w:cs="Courier New"/>
          <w:b/>
          <w:bCs/>
          <w:color w:val="000000"/>
          <w:sz w:val="21"/>
          <w:szCs w:val="21"/>
          <w:shd w:val="clear" w:color="auto" w:fill="FFFFFF"/>
          <w:lang w:eastAsia="fr-FR"/>
        </w:rPr>
      </w:pPr>
      <w:r w:rsidRPr="000420EE">
        <w:rPr>
          <w:rFonts w:ascii="Courier New" w:eastAsia="Times New Roman" w:hAnsi="Courier New" w:cs="Courier New"/>
          <w:b/>
          <w:bCs/>
          <w:color w:val="000000"/>
          <w:sz w:val="21"/>
          <w:szCs w:val="21"/>
          <w:shd w:val="clear" w:color="auto" w:fill="FFFFFF"/>
          <w:lang w:eastAsia="fr-FR"/>
        </w:rPr>
        <w:t xml:space="preserve">    }</w:t>
      </w:r>
    </w:p>
    <w:p w:rsidR="000420EE" w:rsidRPr="000420EE" w:rsidRDefault="000420EE" w:rsidP="000420EE">
      <w:pPr>
        <w:pStyle w:val="ListParagraph"/>
        <w:rPr>
          <w:rFonts w:ascii="Courier New" w:eastAsia="Times New Roman" w:hAnsi="Courier New" w:cs="Courier New"/>
          <w:b/>
          <w:bCs/>
          <w:color w:val="000000"/>
          <w:sz w:val="21"/>
          <w:szCs w:val="21"/>
          <w:shd w:val="clear" w:color="auto" w:fill="FFFFFF"/>
          <w:lang w:eastAsia="fr-FR"/>
        </w:rPr>
      </w:pPr>
      <w:r w:rsidRPr="000420EE">
        <w:rPr>
          <w:rFonts w:ascii="Courier New" w:eastAsia="Times New Roman" w:hAnsi="Courier New" w:cs="Courier New"/>
          <w:b/>
          <w:bCs/>
          <w:color w:val="000000"/>
          <w:sz w:val="21"/>
          <w:szCs w:val="21"/>
          <w:shd w:val="clear" w:color="auto" w:fill="FFFFFF"/>
          <w:lang w:eastAsia="fr-FR"/>
        </w:rPr>
        <w:t>}</w:t>
      </w:r>
    </w:p>
    <w:p w:rsidR="000420EE" w:rsidRDefault="000420EE" w:rsidP="000420EE">
      <w:r>
        <w:t>Cette fonction permet de transférer des tokens de notre compte à une autre adresse. On précise comme paramètre l’adresse et le montant. On vérifie que nous avons suffisamment de tokens et on vérifie que l’adresse n’a pas trop de tokens (si l’adresse à déjà atteint le maximum de tokens et que l’on lui envoie encore des tokens, on risque d’avoir un problème de dépassement de mémoire et donc l’adresse qui recevrai les tokens risque de perdre tout ses tokens.</w:t>
      </w:r>
    </w:p>
    <w:p w:rsidR="000420EE" w:rsidRDefault="000420EE" w:rsidP="000420EE"/>
    <w:p w:rsidR="000420EE" w:rsidRDefault="000420EE" w:rsidP="000420EE">
      <w:r>
        <w:t>Ensuite on diminue de notre compte le nombre de tokens et on augmente réciproquement le compte de l’adresse où on envoie les tokens.</w:t>
      </w:r>
    </w:p>
    <w:p w:rsidR="000420EE" w:rsidRDefault="000420EE" w:rsidP="000420EE"/>
    <w:p w:rsidR="000F6161" w:rsidRDefault="000420EE" w:rsidP="000420EE">
      <w:r>
        <w:t>Ce code est le code minimum mais en l’état il ne permet pas de faire grand-chose.</w:t>
      </w:r>
    </w:p>
    <w:p w:rsidR="000F6161" w:rsidRDefault="000F6161" w:rsidP="000420EE">
      <w:r>
        <w:t xml:space="preserve">La communauté Ethereum a défini un standard , le </w:t>
      </w:r>
      <w:r w:rsidRPr="000F6161">
        <w:t>ERC20 Token Standard</w:t>
      </w:r>
      <w:r>
        <w:t xml:space="preserve"> pour définir un token qui peut être utiliser et être échanger contre d’autres tokens sur le réseau Ethereum.</w:t>
      </w:r>
    </w:p>
    <w:p w:rsidR="000F6161" w:rsidRDefault="000F6161" w:rsidP="000F6161">
      <w:r>
        <w:t>https://github.com/ethereum/EIPs/issues/20</w:t>
      </w:r>
    </w:p>
    <w:p w:rsidR="000F6161" w:rsidRDefault="000F6161" w:rsidP="000F6161"/>
    <w:p w:rsidR="000F6161" w:rsidRDefault="000F6161" w:rsidP="000F6161">
      <w:r>
        <w:t xml:space="preserve">Un token qui respecte le ERC20 Token Standard doit avoir </w:t>
      </w:r>
      <w:r>
        <w:t>les 6 fonctions et ses 2 events suivantes:</w:t>
      </w:r>
    </w:p>
    <w:p w:rsidR="000F6161" w:rsidRDefault="000F6161" w:rsidP="000F6161"/>
    <w:p w:rsidR="000F6161" w:rsidRDefault="000F6161" w:rsidP="000F6161">
      <w:r>
        <w:t>Fonctions :</w:t>
      </w:r>
    </w:p>
    <w:p w:rsidR="000F6161" w:rsidRDefault="000F6161" w:rsidP="000F6161"/>
    <w:p w:rsidR="000F6161" w:rsidRDefault="000F6161" w:rsidP="000F6161">
      <w:pPr>
        <w:pStyle w:val="ListParagraph"/>
        <w:numPr>
          <w:ilvl w:val="0"/>
          <w:numId w:val="2"/>
        </w:numPr>
      </w:pPr>
      <w:r w:rsidRPr="000F6161">
        <w:rPr>
          <w:b/>
        </w:rPr>
        <w:t>totalSupply</w:t>
      </w:r>
      <w:r>
        <w:t xml:space="preserve"> : Le montant total de tokens en circulation</w:t>
      </w:r>
    </w:p>
    <w:p w:rsidR="000F6161" w:rsidRPr="000F6161" w:rsidRDefault="000F6161" w:rsidP="000F6161">
      <w:pPr>
        <w:pStyle w:val="ListParagraph"/>
        <w:rPr>
          <w:lang w:val="en-US"/>
        </w:rPr>
      </w:pPr>
      <w:r w:rsidRPr="000F6161">
        <w:rPr>
          <w:lang w:val="en-US"/>
        </w:rPr>
        <w:t>function totalSupply() constan</w:t>
      </w:r>
      <w:r w:rsidRPr="000F6161">
        <w:rPr>
          <w:lang w:val="en-US"/>
        </w:rPr>
        <w:t>t returns (uint256 totalSupply)</w:t>
      </w:r>
    </w:p>
    <w:p w:rsidR="000F6161" w:rsidRDefault="000F6161" w:rsidP="000F6161">
      <w:pPr>
        <w:pStyle w:val="ListParagraph"/>
        <w:numPr>
          <w:ilvl w:val="0"/>
          <w:numId w:val="2"/>
        </w:numPr>
      </w:pPr>
      <w:r w:rsidRPr="000F6161">
        <w:rPr>
          <w:b/>
        </w:rPr>
        <w:t>balanceOf</w:t>
      </w:r>
      <w:r>
        <w:t xml:space="preserve"> : Pour connaître le montant de token sur le compte d'un utilisateur avec comme adresse "_owner"</w:t>
      </w:r>
    </w:p>
    <w:p w:rsidR="000F6161" w:rsidRPr="000F6161" w:rsidRDefault="000F6161" w:rsidP="000F6161">
      <w:pPr>
        <w:pStyle w:val="ListParagraph"/>
        <w:rPr>
          <w:lang w:val="en-US"/>
        </w:rPr>
      </w:pPr>
      <w:r w:rsidRPr="000F6161">
        <w:rPr>
          <w:lang w:val="en-US"/>
        </w:rPr>
        <w:t>function balanceOf(address _owner) constant returns (uint256 balance)</w:t>
      </w:r>
    </w:p>
    <w:p w:rsidR="000F6161" w:rsidRDefault="000F6161" w:rsidP="000F6161">
      <w:pPr>
        <w:pStyle w:val="ListParagraph"/>
        <w:numPr>
          <w:ilvl w:val="0"/>
          <w:numId w:val="2"/>
        </w:numPr>
      </w:pPr>
      <w:r w:rsidRPr="000F6161">
        <w:rPr>
          <w:b/>
        </w:rPr>
        <w:t>transfer</w:t>
      </w:r>
      <w:r>
        <w:t xml:space="preserve"> : Transfère la somme de token "_value" de notre compte vers l'adresse "_to"</w:t>
      </w:r>
    </w:p>
    <w:p w:rsidR="000F6161" w:rsidRDefault="000F6161" w:rsidP="000F6161">
      <w:pPr>
        <w:pStyle w:val="ListParagraph"/>
        <w:rPr>
          <w:lang w:val="en-US"/>
        </w:rPr>
      </w:pPr>
      <w:r w:rsidRPr="000F6161">
        <w:rPr>
          <w:lang w:val="en-US"/>
        </w:rPr>
        <w:t>function transfer(address _to, uint256</w:t>
      </w:r>
      <w:r w:rsidRPr="000F6161">
        <w:rPr>
          <w:lang w:val="en-US"/>
        </w:rPr>
        <w:t xml:space="preserve"> _value) returns (bool success)</w:t>
      </w:r>
    </w:p>
    <w:p w:rsidR="000F6161" w:rsidRPr="000F6161" w:rsidRDefault="000F6161" w:rsidP="000F6161">
      <w:pPr>
        <w:pStyle w:val="ListParagraph"/>
        <w:rPr>
          <w:lang w:val="en-US"/>
        </w:rPr>
      </w:pPr>
    </w:p>
    <w:p w:rsidR="000F6161" w:rsidRDefault="000F6161" w:rsidP="000F6161">
      <w:pPr>
        <w:pStyle w:val="ListParagraph"/>
        <w:numPr>
          <w:ilvl w:val="0"/>
          <w:numId w:val="2"/>
        </w:numPr>
      </w:pPr>
      <w:r w:rsidRPr="000F6161">
        <w:rPr>
          <w:b/>
        </w:rPr>
        <w:lastRenderedPageBreak/>
        <w:t>transferFrom</w:t>
      </w:r>
      <w:r>
        <w:t xml:space="preserve"> : Transfère la somme de token "_value" de l'adresse "_from" à l'adresse "_to".</w:t>
      </w:r>
    </w:p>
    <w:p w:rsidR="000F6161" w:rsidRDefault="000F6161" w:rsidP="000F6161">
      <w:pPr>
        <w:pStyle w:val="ListParagraph"/>
      </w:pPr>
      <w:r>
        <w:t>L'adresse "_from" doit au préalable avoir autoriser le transfère de cette somme (ou +) vers l'adresse "_to" avec la fonction "approve"</w:t>
      </w:r>
    </w:p>
    <w:p w:rsidR="000F6161" w:rsidRPr="000F6161" w:rsidRDefault="000F6161" w:rsidP="000F6161">
      <w:pPr>
        <w:pStyle w:val="ListParagraph"/>
        <w:rPr>
          <w:lang w:val="en-US"/>
        </w:rPr>
      </w:pPr>
      <w:r w:rsidRPr="000F6161">
        <w:rPr>
          <w:lang w:val="en-US"/>
        </w:rPr>
        <w:t xml:space="preserve">function transferFrom(address _from, address _to, uint256 </w:t>
      </w:r>
      <w:r w:rsidRPr="000F6161">
        <w:rPr>
          <w:lang w:val="en-US"/>
        </w:rPr>
        <w:t>_value) returns (bool success)</w:t>
      </w:r>
    </w:p>
    <w:p w:rsidR="000F6161" w:rsidRDefault="000F6161" w:rsidP="000F6161">
      <w:pPr>
        <w:pStyle w:val="ListParagraph"/>
        <w:numPr>
          <w:ilvl w:val="0"/>
          <w:numId w:val="2"/>
        </w:numPr>
      </w:pPr>
      <w:r w:rsidRPr="000F6161">
        <w:rPr>
          <w:b/>
        </w:rPr>
        <w:t>approve</w:t>
      </w:r>
      <w:r>
        <w:t xml:space="preserve"> : autorise le transfère de la somme "_value" de notre compte vers l'adresse "_spender"</w:t>
      </w:r>
    </w:p>
    <w:p w:rsidR="000F6161" w:rsidRPr="000F6161" w:rsidRDefault="000F6161" w:rsidP="000F6161">
      <w:pPr>
        <w:pStyle w:val="ListParagraph"/>
        <w:rPr>
          <w:lang w:val="en-US"/>
        </w:rPr>
      </w:pPr>
      <w:r w:rsidRPr="000F6161">
        <w:rPr>
          <w:lang w:val="en-US"/>
        </w:rPr>
        <w:t>function approve(address _spender, uint256</w:t>
      </w:r>
      <w:r w:rsidRPr="000F6161">
        <w:rPr>
          <w:lang w:val="en-US"/>
        </w:rPr>
        <w:t xml:space="preserve"> _value) returns (bool success)</w:t>
      </w:r>
    </w:p>
    <w:p w:rsidR="000F6161" w:rsidRDefault="000F6161" w:rsidP="000F6161">
      <w:pPr>
        <w:pStyle w:val="ListParagraph"/>
        <w:numPr>
          <w:ilvl w:val="0"/>
          <w:numId w:val="2"/>
        </w:numPr>
      </w:pPr>
      <w:r w:rsidRPr="000F6161">
        <w:rPr>
          <w:b/>
        </w:rPr>
        <w:t>allowance</w:t>
      </w:r>
      <w:r>
        <w:t xml:space="preserve"> : Pour connaître le montant restant de token que le compte "_spender" peut encore</w:t>
      </w:r>
    </w:p>
    <w:p w:rsidR="000F6161" w:rsidRPr="000F6161" w:rsidRDefault="000F6161" w:rsidP="000F6161">
      <w:pPr>
        <w:pStyle w:val="ListParagraph"/>
        <w:rPr>
          <w:lang w:val="en-US"/>
        </w:rPr>
      </w:pPr>
      <w:r w:rsidRPr="000F6161">
        <w:rPr>
          <w:lang w:val="en-US"/>
        </w:rPr>
        <w:t>prendre du compte "_owner"</w:t>
      </w:r>
    </w:p>
    <w:p w:rsidR="000F6161" w:rsidRPr="000F6161" w:rsidRDefault="000F6161" w:rsidP="000F6161">
      <w:pPr>
        <w:pStyle w:val="ListParagraph"/>
        <w:rPr>
          <w:lang w:val="en-US"/>
        </w:rPr>
      </w:pPr>
      <w:r w:rsidRPr="000F6161">
        <w:rPr>
          <w:lang w:val="en-US"/>
        </w:rPr>
        <w:t>function allowance(address _owner, address _spender) constant returns (uint256 remaining)</w:t>
      </w:r>
    </w:p>
    <w:p w:rsidR="000F6161" w:rsidRPr="000F6161" w:rsidRDefault="000F6161" w:rsidP="000F6161">
      <w:pPr>
        <w:rPr>
          <w:lang w:val="en-US"/>
        </w:rPr>
      </w:pPr>
    </w:p>
    <w:p w:rsidR="000F6161" w:rsidRDefault="000F6161" w:rsidP="000F6161">
      <w:r>
        <w:t>Events :</w:t>
      </w:r>
    </w:p>
    <w:p w:rsidR="000F6161" w:rsidRDefault="000F6161" w:rsidP="000F6161">
      <w:pPr>
        <w:pStyle w:val="ListParagraph"/>
        <w:numPr>
          <w:ilvl w:val="0"/>
          <w:numId w:val="2"/>
        </w:numPr>
      </w:pPr>
      <w:r w:rsidRPr="000F6161">
        <w:rPr>
          <w:b/>
        </w:rPr>
        <w:t>Transfer</w:t>
      </w:r>
      <w:r>
        <w:t xml:space="preserve"> : S'active lors d'un transfère de tokens de l'adresse "_from" l'adresse "_to" de la somme "_value". </w:t>
      </w:r>
    </w:p>
    <w:p w:rsidR="000F6161" w:rsidRPr="000F6161" w:rsidRDefault="000F6161" w:rsidP="000F6161">
      <w:pPr>
        <w:pStyle w:val="ListParagraph"/>
        <w:rPr>
          <w:lang w:val="en-US"/>
        </w:rPr>
      </w:pPr>
      <w:r w:rsidRPr="000F6161">
        <w:rPr>
          <w:lang w:val="en-US"/>
        </w:rPr>
        <w:t>event Transfer(address indexed _from, addre</w:t>
      </w:r>
      <w:r w:rsidRPr="000F6161">
        <w:rPr>
          <w:lang w:val="en-US"/>
        </w:rPr>
        <w:t>ss indexed _to, uint256 _value)</w:t>
      </w:r>
    </w:p>
    <w:p w:rsidR="000F6161" w:rsidRDefault="000F6161" w:rsidP="000F6161">
      <w:pPr>
        <w:pStyle w:val="ListParagraph"/>
        <w:numPr>
          <w:ilvl w:val="0"/>
          <w:numId w:val="2"/>
        </w:numPr>
      </w:pPr>
      <w:r w:rsidRPr="000F6161">
        <w:rPr>
          <w:b/>
        </w:rPr>
        <w:t>Approval</w:t>
      </w:r>
      <w:r>
        <w:t xml:space="preserve"> : S'active lors de l'autorisation de transfère de l'adresse "owner" vers l'adresse "_spender"</w:t>
      </w:r>
    </w:p>
    <w:p w:rsidR="000F6161" w:rsidRPr="000F6161" w:rsidRDefault="000F6161" w:rsidP="000F6161">
      <w:pPr>
        <w:pStyle w:val="ListParagraph"/>
        <w:rPr>
          <w:lang w:val="en-US"/>
        </w:rPr>
      </w:pPr>
      <w:r w:rsidRPr="000F6161">
        <w:rPr>
          <w:lang w:val="en-US"/>
        </w:rPr>
        <w:t>event Approval(address indexed _owner, address indexed _spender, uint256 _value)</w:t>
      </w:r>
    </w:p>
    <w:p w:rsidR="000F6161" w:rsidRPr="000F6161" w:rsidRDefault="000F6161" w:rsidP="000F6161">
      <w:pPr>
        <w:rPr>
          <w:lang w:val="en-US"/>
        </w:rPr>
      </w:pPr>
    </w:p>
    <w:p w:rsidR="000F6161" w:rsidRPr="000F6161" w:rsidRDefault="000209F2" w:rsidP="000F6161">
      <w:pPr>
        <w:rPr>
          <w:lang w:val="en-US"/>
        </w:rPr>
      </w:pPr>
      <w:hyperlink r:id="rId6" w:history="1">
        <w:r w:rsidR="000F6161" w:rsidRPr="000209F2">
          <w:rPr>
            <w:rStyle w:val="Hyperlink"/>
            <w:lang w:val="en-US"/>
          </w:rPr>
          <w:t>https://github.com/ConsenSys/Tok</w:t>
        </w:r>
        <w:r w:rsidR="000F6161" w:rsidRPr="000209F2">
          <w:rPr>
            <w:rStyle w:val="Hyperlink"/>
            <w:lang w:val="en-US"/>
          </w:rPr>
          <w:t>e</w:t>
        </w:r>
        <w:r w:rsidR="000F6161" w:rsidRPr="000209F2">
          <w:rPr>
            <w:rStyle w:val="Hyperlink"/>
            <w:lang w:val="en-US"/>
          </w:rPr>
          <w:t>ns/blob/master/contracts/Token.sol</w:t>
        </w:r>
      </w:hyperlink>
    </w:p>
    <w:p w:rsidR="000F6161" w:rsidRPr="000F6161" w:rsidRDefault="000F6161" w:rsidP="000F6161">
      <w:pPr>
        <w:rPr>
          <w:lang w:val="en-US"/>
        </w:rPr>
      </w:pPr>
      <w:r w:rsidRPr="000F6161">
        <w:rPr>
          <w:lang w:val="en-US"/>
        </w:rPr>
        <w:t>et</w:t>
      </w:r>
    </w:p>
    <w:p w:rsidR="000F6161" w:rsidRPr="000F6161" w:rsidRDefault="00922361" w:rsidP="000F6161">
      <w:pPr>
        <w:rPr>
          <w:lang w:val="en-US"/>
        </w:rPr>
      </w:pPr>
      <w:hyperlink r:id="rId7" w:history="1">
        <w:r w:rsidR="000F6161" w:rsidRPr="00922361">
          <w:rPr>
            <w:rStyle w:val="Hyperlink"/>
            <w:lang w:val="en-US"/>
          </w:rPr>
          <w:t>https://github.com/ConsenSys/Tokens/blob/mast</w:t>
        </w:r>
        <w:r w:rsidR="000209F2" w:rsidRPr="00922361">
          <w:rPr>
            <w:rStyle w:val="Hyperlink"/>
            <w:lang w:val="en-US"/>
          </w:rPr>
          <w:t>er/contracts/StandardToken.sol</w:t>
        </w:r>
      </w:hyperlink>
      <w:r w:rsidR="000209F2">
        <w:rPr>
          <w:lang w:val="en-US"/>
        </w:rPr>
        <w:t xml:space="preserve"> </w:t>
      </w:r>
    </w:p>
    <w:p w:rsidR="000F6161" w:rsidRDefault="000F6161" w:rsidP="000F6161">
      <w:r>
        <w:t>Token.sol + StandardToken.sol est une implémen</w:t>
      </w:r>
      <w:r w:rsidR="00922361">
        <w:t xml:space="preserve">tation de </w:t>
      </w:r>
      <w:r w:rsidR="00922361" w:rsidRPr="00922361">
        <w:rPr>
          <w:sz w:val="28"/>
        </w:rPr>
        <w:t xml:space="preserve">ERC20 Token </w:t>
      </w:r>
      <w:r w:rsidR="00922361">
        <w:t>Standard.</w:t>
      </w:r>
    </w:p>
    <w:p w:rsidR="000F6161" w:rsidRDefault="000F6161" w:rsidP="000F6161">
      <w:r>
        <w:t>Ces 6 fonctions et ces 2 events permettent de faire un minimum de chose mais ce n'est pas suffisant pour notre token car on souhaite qu'il ait un nom etc</w:t>
      </w:r>
    </w:p>
    <w:p w:rsidR="000F6161" w:rsidRDefault="000F6161" w:rsidP="000F6161"/>
    <w:p w:rsidR="000F6161" w:rsidRDefault="000F6161" w:rsidP="000F6161">
      <w:r>
        <w:t>C'est pour cela que notre token doit également avoir des options supplémentaires pour ê</w:t>
      </w:r>
      <w:r>
        <w:t>tre utilisable par des humains.</w:t>
      </w:r>
    </w:p>
    <w:p w:rsidR="000F6161" w:rsidRDefault="000F6161" w:rsidP="000F6161">
      <w:r>
        <w:t>HumanStandardToken</w:t>
      </w:r>
    </w:p>
    <w:p w:rsidR="000F6161" w:rsidRDefault="000F6161" w:rsidP="00922361">
      <w:pPr>
        <w:pStyle w:val="ListParagraph"/>
        <w:numPr>
          <w:ilvl w:val="0"/>
          <w:numId w:val="2"/>
        </w:numPr>
      </w:pPr>
      <w:r w:rsidRPr="00922361">
        <w:rPr>
          <w:b/>
        </w:rPr>
        <w:t>Un nom</w:t>
      </w:r>
      <w:r>
        <w:t xml:space="preserve"> pour le token, dans notre cas Peculium</w:t>
      </w:r>
    </w:p>
    <w:p w:rsidR="000F6161" w:rsidRDefault="000F6161" w:rsidP="00922361">
      <w:pPr>
        <w:pStyle w:val="ListParagraph"/>
      </w:pPr>
      <w:r>
        <w:t>string public name;</w:t>
      </w:r>
    </w:p>
    <w:p w:rsidR="000F6161" w:rsidRDefault="00922361" w:rsidP="00922361">
      <w:pPr>
        <w:pStyle w:val="ListParagraph"/>
        <w:numPr>
          <w:ilvl w:val="0"/>
          <w:numId w:val="2"/>
        </w:numPr>
      </w:pPr>
      <w:r w:rsidRPr="00922361">
        <w:rPr>
          <w:b/>
        </w:rPr>
        <w:t xml:space="preserve">Un </w:t>
      </w:r>
      <w:r w:rsidR="000F6161" w:rsidRPr="00922361">
        <w:rPr>
          <w:b/>
        </w:rPr>
        <w:t>nombre de decimal</w:t>
      </w:r>
      <w:r w:rsidR="000F6161">
        <w:t xml:space="preserve"> à afficher</w:t>
      </w:r>
    </w:p>
    <w:p w:rsidR="000F6161" w:rsidRDefault="000F6161" w:rsidP="00922361">
      <w:pPr>
        <w:pStyle w:val="ListParagraph"/>
      </w:pPr>
      <w:r>
        <w:t>uint</w:t>
      </w:r>
      <w:r>
        <w:t xml:space="preserve">8 public decimals;             </w:t>
      </w:r>
    </w:p>
    <w:p w:rsidR="000F6161" w:rsidRDefault="000F6161" w:rsidP="00922361">
      <w:pPr>
        <w:pStyle w:val="ListParagraph"/>
        <w:numPr>
          <w:ilvl w:val="0"/>
          <w:numId w:val="2"/>
        </w:numPr>
      </w:pPr>
      <w:r w:rsidRPr="00922361">
        <w:rPr>
          <w:b/>
        </w:rPr>
        <w:t xml:space="preserve">Un </w:t>
      </w:r>
      <w:r w:rsidR="00922361" w:rsidRPr="00922361">
        <w:rPr>
          <w:b/>
        </w:rPr>
        <w:t>symbole</w:t>
      </w:r>
      <w:r>
        <w:t>, dans notre cas PCX</w:t>
      </w:r>
    </w:p>
    <w:p w:rsidR="000F6161" w:rsidRDefault="000F6161" w:rsidP="00922361">
      <w:pPr>
        <w:pStyle w:val="ListParagraph"/>
      </w:pPr>
      <w:r>
        <w:t xml:space="preserve">string </w:t>
      </w:r>
      <w:r>
        <w:t xml:space="preserve">public symbol;                 </w:t>
      </w:r>
    </w:p>
    <w:p w:rsidR="000F6161" w:rsidRDefault="000F6161" w:rsidP="00922361">
      <w:pPr>
        <w:pStyle w:val="ListParagraph"/>
        <w:numPr>
          <w:ilvl w:val="0"/>
          <w:numId w:val="2"/>
        </w:numPr>
      </w:pPr>
      <w:r w:rsidRPr="00806AE9">
        <w:rPr>
          <w:b/>
        </w:rPr>
        <w:lastRenderedPageBreak/>
        <w:t>version</w:t>
      </w:r>
      <w:r>
        <w:t xml:space="preserve"> du token</w:t>
      </w:r>
    </w:p>
    <w:p w:rsidR="000F6161" w:rsidRPr="00922361" w:rsidRDefault="000F6161" w:rsidP="00806AE9">
      <w:pPr>
        <w:pStyle w:val="ListParagraph"/>
        <w:rPr>
          <w:lang w:val="en-US"/>
        </w:rPr>
      </w:pPr>
      <w:r w:rsidRPr="00922361">
        <w:rPr>
          <w:lang w:val="en-US"/>
        </w:rPr>
        <w:t>strin</w:t>
      </w:r>
      <w:r w:rsidRPr="00922361">
        <w:rPr>
          <w:lang w:val="en-US"/>
        </w:rPr>
        <w:t xml:space="preserve">g public version = 'H0.1';     </w:t>
      </w:r>
    </w:p>
    <w:p w:rsidR="000F6161" w:rsidRPr="00806AE9" w:rsidRDefault="000F6161" w:rsidP="000F6161">
      <w:pPr>
        <w:rPr>
          <w:b/>
        </w:rPr>
      </w:pPr>
      <w:r w:rsidRPr="00806AE9">
        <w:rPr>
          <w:b/>
        </w:rPr>
        <w:t>Ajout de la fonction approveAndCall</w:t>
      </w:r>
    </w:p>
    <w:p w:rsidR="000F6161" w:rsidRDefault="000F6161" w:rsidP="000F6161">
      <w:r>
        <w:t>Cette fonction autorise l'adresse "_spender" à prendre "_value" token sur notre compte (fonction allowed) et envoie u</w:t>
      </w:r>
      <w:r w:rsidR="00806AE9">
        <w:t xml:space="preserve">n message à cette adresse pour </w:t>
      </w:r>
      <w:r>
        <w:t>le</w:t>
      </w:r>
      <w:r>
        <w:t xml:space="preserve"> lui signaler (event Approval).</w:t>
      </w:r>
    </w:p>
    <w:p w:rsidR="000420EE" w:rsidRDefault="000F6161" w:rsidP="000420EE">
      <w:pPr>
        <w:rPr>
          <w:lang w:val="en-US"/>
        </w:rPr>
      </w:pPr>
      <w:r w:rsidRPr="000F6161">
        <w:rPr>
          <w:lang w:val="en-US"/>
        </w:rPr>
        <w:t>function approveAndCall(address _spender, uint256 _value, bytes _extraData) returns (bool success)</w:t>
      </w:r>
      <w:r w:rsidR="000420EE" w:rsidRPr="000F6161">
        <w:rPr>
          <w:lang w:val="en-US"/>
        </w:rPr>
        <w:t xml:space="preserve">  </w:t>
      </w:r>
    </w:p>
    <w:p w:rsidR="00806AE9" w:rsidRDefault="00806AE9" w:rsidP="000420EE">
      <w:pPr>
        <w:rPr>
          <w:lang w:val="en-US"/>
        </w:rPr>
      </w:pPr>
    </w:p>
    <w:p w:rsidR="00806AE9" w:rsidRDefault="00A10506" w:rsidP="000420EE">
      <w:r w:rsidRPr="00947496">
        <w:t>Avec ceci, on peut déjà faire pas mal de choses mais on peut aller plus loin.</w:t>
      </w:r>
    </w:p>
    <w:p w:rsidR="00947496" w:rsidRPr="007A6A79" w:rsidRDefault="000C00D7" w:rsidP="000420EE">
      <w:pPr>
        <w:rPr>
          <w:b/>
          <w:sz w:val="28"/>
        </w:rPr>
      </w:pPr>
      <w:r w:rsidRPr="007A6A79">
        <w:rPr>
          <w:b/>
          <w:sz w:val="28"/>
        </w:rPr>
        <w:t>Choix du contrôle du token :</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contract owned {</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address </w:t>
      </w:r>
      <w:r w:rsidRPr="00FF611A">
        <w:rPr>
          <w:rFonts w:ascii="Courier New" w:eastAsia="Times New Roman" w:hAnsi="Courier New" w:cs="Courier New"/>
          <w:b/>
          <w:bCs/>
          <w:color w:val="000000"/>
          <w:sz w:val="21"/>
          <w:szCs w:val="21"/>
          <w:lang w:val="en-US" w:eastAsia="fr-FR"/>
        </w:rPr>
        <w:t>public</w:t>
      </w:r>
      <w:r w:rsidRPr="00FF611A">
        <w:rPr>
          <w:rFonts w:ascii="Courier New" w:eastAsia="Times New Roman" w:hAnsi="Courier New" w:cs="Courier New"/>
          <w:b/>
          <w:bCs/>
          <w:color w:val="000000"/>
          <w:sz w:val="21"/>
          <w:szCs w:val="21"/>
          <w:shd w:val="clear" w:color="auto" w:fill="FFFFFF"/>
          <w:lang w:val="en-US" w:eastAsia="fr-FR"/>
        </w:rPr>
        <w:t xml:space="preserve"> owner;</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w:t>
      </w:r>
      <w:r w:rsidRPr="00FF611A">
        <w:rPr>
          <w:rFonts w:ascii="Courier New" w:eastAsia="Times New Roman" w:hAnsi="Courier New" w:cs="Courier New"/>
          <w:b/>
          <w:bCs/>
          <w:color w:val="000000"/>
          <w:sz w:val="21"/>
          <w:szCs w:val="21"/>
          <w:lang w:val="en-US" w:eastAsia="fr-FR"/>
        </w:rPr>
        <w:t xml:space="preserve">function </w:t>
      </w:r>
      <w:r w:rsidRPr="00FF611A">
        <w:rPr>
          <w:rFonts w:ascii="Courier New" w:eastAsia="Times New Roman" w:hAnsi="Courier New" w:cs="Courier New"/>
          <w:b/>
          <w:bCs/>
          <w:color w:val="880000"/>
          <w:sz w:val="21"/>
          <w:szCs w:val="21"/>
          <w:lang w:val="en-US" w:eastAsia="fr-FR"/>
        </w:rPr>
        <w:t>owned</w:t>
      </w:r>
      <w:r w:rsidRPr="00FF611A">
        <w:rPr>
          <w:rFonts w:ascii="Courier New" w:eastAsia="Times New Roman" w:hAnsi="Courier New" w:cs="Courier New"/>
          <w:b/>
          <w:bCs/>
          <w:color w:val="000000"/>
          <w:sz w:val="21"/>
          <w:szCs w:val="21"/>
          <w:lang w:val="en-US" w:eastAsia="fr-FR"/>
        </w:rPr>
        <w:t xml:space="preserve">() </w:t>
      </w:r>
      <w:r w:rsidRPr="00FF611A">
        <w:rPr>
          <w:rFonts w:ascii="Courier New" w:eastAsia="Times New Roman" w:hAnsi="Courier New" w:cs="Courier New"/>
          <w:b/>
          <w:bCs/>
          <w:color w:val="000000"/>
          <w:sz w:val="21"/>
          <w:szCs w:val="21"/>
          <w:shd w:val="clear" w:color="auto" w:fill="FFFFFF"/>
          <w:lang w:val="en-US" w:eastAsia="fr-FR"/>
        </w:rPr>
        <w:t>{</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owner = msg.sender;</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modifier onlyOwner {</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w:t>
      </w:r>
      <w:r w:rsidRPr="00FF611A">
        <w:rPr>
          <w:rFonts w:ascii="Courier New" w:eastAsia="Times New Roman" w:hAnsi="Courier New" w:cs="Courier New"/>
          <w:b/>
          <w:bCs/>
          <w:color w:val="000000"/>
          <w:sz w:val="21"/>
          <w:szCs w:val="21"/>
          <w:lang w:val="en-US" w:eastAsia="fr-FR"/>
        </w:rPr>
        <w:t>require</w:t>
      </w:r>
      <w:r w:rsidRPr="00FF611A">
        <w:rPr>
          <w:rFonts w:ascii="Courier New" w:eastAsia="Times New Roman" w:hAnsi="Courier New" w:cs="Courier New"/>
          <w:b/>
          <w:bCs/>
          <w:color w:val="000000"/>
          <w:sz w:val="21"/>
          <w:szCs w:val="21"/>
          <w:shd w:val="clear" w:color="auto" w:fill="FFFFFF"/>
          <w:lang w:val="en-US" w:eastAsia="fr-FR"/>
        </w:rPr>
        <w:t>(msg.sender == owner);</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_;</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val="en-US" w:eastAsia="fr-FR"/>
        </w:rPr>
      </w:pPr>
      <w:r w:rsidRPr="00FF611A">
        <w:rPr>
          <w:rFonts w:ascii="Courier New" w:eastAsia="Times New Roman" w:hAnsi="Courier New" w:cs="Courier New"/>
          <w:b/>
          <w:bCs/>
          <w:color w:val="000000"/>
          <w:sz w:val="21"/>
          <w:szCs w:val="21"/>
          <w:shd w:val="clear" w:color="auto" w:fill="FFFFFF"/>
          <w:lang w:val="en-US" w:eastAsia="fr-FR"/>
        </w:rPr>
        <w:t xml:space="preserve">    </w:t>
      </w:r>
      <w:r w:rsidRPr="00FF611A">
        <w:rPr>
          <w:rFonts w:ascii="Courier New" w:eastAsia="Times New Roman" w:hAnsi="Courier New" w:cs="Courier New"/>
          <w:b/>
          <w:bCs/>
          <w:color w:val="000000"/>
          <w:sz w:val="21"/>
          <w:szCs w:val="21"/>
          <w:lang w:val="en-US" w:eastAsia="fr-FR"/>
        </w:rPr>
        <w:t xml:space="preserve">function </w:t>
      </w:r>
      <w:r w:rsidRPr="00FF611A">
        <w:rPr>
          <w:rFonts w:ascii="Courier New" w:eastAsia="Times New Roman" w:hAnsi="Courier New" w:cs="Courier New"/>
          <w:b/>
          <w:bCs/>
          <w:color w:val="880000"/>
          <w:sz w:val="21"/>
          <w:szCs w:val="21"/>
          <w:lang w:val="en-US" w:eastAsia="fr-FR"/>
        </w:rPr>
        <w:t>transferOwnership</w:t>
      </w:r>
      <w:r w:rsidRPr="00FF611A">
        <w:rPr>
          <w:rFonts w:ascii="Courier New" w:eastAsia="Times New Roman" w:hAnsi="Courier New" w:cs="Courier New"/>
          <w:b/>
          <w:bCs/>
          <w:color w:val="000000"/>
          <w:sz w:val="21"/>
          <w:szCs w:val="21"/>
          <w:lang w:val="en-US" w:eastAsia="fr-FR"/>
        </w:rPr>
        <w:t xml:space="preserve">(address newOwner) </w:t>
      </w:r>
      <w:r w:rsidRPr="00FF611A">
        <w:rPr>
          <w:rFonts w:ascii="Courier New" w:eastAsia="Times New Roman" w:hAnsi="Courier New" w:cs="Courier New"/>
          <w:b/>
          <w:bCs/>
          <w:color w:val="880000"/>
          <w:sz w:val="21"/>
          <w:szCs w:val="21"/>
          <w:lang w:val="en-US" w:eastAsia="fr-FR"/>
        </w:rPr>
        <w:t>onlyOwner</w:t>
      </w:r>
      <w:r w:rsidRPr="00FF611A">
        <w:rPr>
          <w:rFonts w:ascii="Courier New" w:eastAsia="Times New Roman" w:hAnsi="Courier New" w:cs="Courier New"/>
          <w:b/>
          <w:bCs/>
          <w:color w:val="000000"/>
          <w:sz w:val="21"/>
          <w:szCs w:val="21"/>
          <w:lang w:val="en-US" w:eastAsia="fr-FR"/>
        </w:rPr>
        <w:t xml:space="preserve"> </w:t>
      </w:r>
      <w:r w:rsidRPr="00FF611A">
        <w:rPr>
          <w:rFonts w:ascii="Courier New" w:eastAsia="Times New Roman" w:hAnsi="Courier New" w:cs="Courier New"/>
          <w:b/>
          <w:bCs/>
          <w:color w:val="000000"/>
          <w:sz w:val="21"/>
          <w:szCs w:val="21"/>
          <w:shd w:val="clear" w:color="auto" w:fill="FFFFFF"/>
          <w:lang w:val="en-US" w:eastAsia="fr-FR"/>
        </w:rPr>
        <w:t>{</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eastAsia="fr-FR"/>
        </w:rPr>
      </w:pPr>
      <w:r w:rsidRPr="00FF611A">
        <w:rPr>
          <w:rFonts w:ascii="Courier New" w:eastAsia="Times New Roman" w:hAnsi="Courier New" w:cs="Courier New"/>
          <w:b/>
          <w:bCs/>
          <w:color w:val="000000"/>
          <w:sz w:val="21"/>
          <w:szCs w:val="21"/>
          <w:shd w:val="clear" w:color="auto" w:fill="FFFFFF"/>
          <w:lang w:val="en-US" w:eastAsia="fr-FR"/>
        </w:rPr>
        <w:t xml:space="preserve">        </w:t>
      </w:r>
      <w:r w:rsidRPr="00FF611A">
        <w:rPr>
          <w:rFonts w:ascii="Courier New" w:eastAsia="Times New Roman" w:hAnsi="Courier New" w:cs="Courier New"/>
          <w:b/>
          <w:bCs/>
          <w:color w:val="000000"/>
          <w:sz w:val="21"/>
          <w:szCs w:val="21"/>
          <w:shd w:val="clear" w:color="auto" w:fill="FFFFFF"/>
          <w:lang w:eastAsia="fr-FR"/>
        </w:rPr>
        <w:t>owner = newOwner;</w:t>
      </w:r>
    </w:p>
    <w:p w:rsidR="00FF611A" w:rsidRPr="00FF611A" w:rsidRDefault="00FF611A" w:rsidP="00FF611A">
      <w:pPr>
        <w:spacing w:after="0" w:line="240" w:lineRule="auto"/>
        <w:rPr>
          <w:rFonts w:ascii="Courier New" w:eastAsia="Times New Roman" w:hAnsi="Courier New" w:cs="Courier New"/>
          <w:b/>
          <w:bCs/>
          <w:color w:val="000000"/>
          <w:sz w:val="21"/>
          <w:szCs w:val="21"/>
          <w:shd w:val="clear" w:color="auto" w:fill="FFFFFF"/>
          <w:lang w:eastAsia="fr-FR"/>
        </w:rPr>
      </w:pPr>
      <w:r w:rsidRPr="00FF611A">
        <w:rPr>
          <w:rFonts w:ascii="Courier New" w:eastAsia="Times New Roman" w:hAnsi="Courier New" w:cs="Courier New"/>
          <w:b/>
          <w:bCs/>
          <w:color w:val="000000"/>
          <w:sz w:val="21"/>
          <w:szCs w:val="21"/>
          <w:shd w:val="clear" w:color="auto" w:fill="FFFFFF"/>
          <w:lang w:eastAsia="fr-FR"/>
        </w:rPr>
        <w:t xml:space="preserve">    }</w:t>
      </w:r>
    </w:p>
    <w:p w:rsidR="00947496" w:rsidRDefault="00FF611A" w:rsidP="00FF611A">
      <w:pPr>
        <w:rPr>
          <w:rFonts w:ascii="Courier New" w:eastAsia="Times New Roman" w:hAnsi="Courier New" w:cs="Courier New"/>
          <w:b/>
          <w:bCs/>
          <w:color w:val="000000"/>
          <w:sz w:val="21"/>
          <w:szCs w:val="21"/>
          <w:shd w:val="clear" w:color="auto" w:fill="FFFFFF"/>
          <w:lang w:eastAsia="fr-FR"/>
        </w:rPr>
      </w:pPr>
      <w:r w:rsidRPr="00FF611A">
        <w:rPr>
          <w:rFonts w:ascii="Courier New" w:eastAsia="Times New Roman" w:hAnsi="Courier New" w:cs="Courier New"/>
          <w:b/>
          <w:bCs/>
          <w:color w:val="000000"/>
          <w:sz w:val="21"/>
          <w:szCs w:val="21"/>
          <w:shd w:val="clear" w:color="auto" w:fill="FFFFFF"/>
          <w:lang w:eastAsia="fr-FR"/>
        </w:rPr>
        <w:t>}</w:t>
      </w:r>
    </w:p>
    <w:p w:rsidR="00FF611A" w:rsidRDefault="00FF611A" w:rsidP="00FF611A">
      <w:r>
        <w:t>Ce contract basique possède une variable owner, et une fonction de type « modifier » onlyOwner . C’est un modificateur de fonctions.</w:t>
      </w:r>
    </w:p>
    <w:p w:rsidR="00FF611A" w:rsidRDefault="00FF611A" w:rsidP="00FF611A">
      <w:r>
        <w:t xml:space="preserve">Nous avons ensuite une fonction transferOwnership qui transfère le propriétaire du contract de token à une autre personne. Cette fonction ne peut être </w:t>
      </w:r>
      <w:r w:rsidR="00773876">
        <w:t>activée</w:t>
      </w:r>
      <w:r>
        <w:t xml:space="preserve"> que par le propriétaire actuel.</w:t>
      </w:r>
    </w:p>
    <w:p w:rsidR="00F92B59" w:rsidRDefault="000C00D7" w:rsidP="00FF611A">
      <w:r>
        <w:t>On peut ensuite faire en sorte que notre smart contract hérite de ce contract comme ceci :</w:t>
      </w:r>
    </w:p>
    <w:p w:rsidR="000C00D7" w:rsidRDefault="007E5F29" w:rsidP="007E5F29">
      <w:pPr>
        <w:spacing w:after="0" w:line="240" w:lineRule="auto"/>
        <w:rPr>
          <w:rFonts w:ascii="Courier New" w:eastAsia="Times New Roman" w:hAnsi="Courier New" w:cs="Courier New"/>
          <w:b/>
          <w:bCs/>
          <w:color w:val="000000"/>
          <w:sz w:val="21"/>
          <w:szCs w:val="21"/>
          <w:shd w:val="clear" w:color="auto" w:fill="FFFFFF"/>
          <w:lang w:eastAsia="fr-FR"/>
        </w:rPr>
      </w:pPr>
      <w:r w:rsidRPr="007E5F29">
        <w:rPr>
          <w:rFonts w:ascii="Courier New" w:eastAsia="Times New Roman" w:hAnsi="Courier New" w:cs="Courier New"/>
          <w:b/>
          <w:bCs/>
          <w:color w:val="000000"/>
          <w:sz w:val="21"/>
          <w:szCs w:val="21"/>
          <w:shd w:val="clear" w:color="auto" w:fill="FFFFFF"/>
          <w:lang w:eastAsia="fr-FR"/>
        </w:rPr>
        <w:t xml:space="preserve">contract MyToken </w:t>
      </w:r>
      <w:r w:rsidRPr="007E5F29">
        <w:rPr>
          <w:rFonts w:ascii="Courier New" w:eastAsia="Times New Roman" w:hAnsi="Courier New" w:cs="Courier New"/>
          <w:b/>
          <w:bCs/>
          <w:color w:val="000000"/>
          <w:sz w:val="21"/>
          <w:szCs w:val="21"/>
          <w:lang w:eastAsia="fr-FR"/>
        </w:rPr>
        <w:t>is</w:t>
      </w:r>
      <w:r>
        <w:rPr>
          <w:rFonts w:ascii="Courier New" w:eastAsia="Times New Roman" w:hAnsi="Courier New" w:cs="Courier New"/>
          <w:b/>
          <w:bCs/>
          <w:color w:val="000000"/>
          <w:sz w:val="21"/>
          <w:szCs w:val="21"/>
          <w:shd w:val="clear" w:color="auto" w:fill="FFFFFF"/>
          <w:lang w:eastAsia="fr-FR"/>
        </w:rPr>
        <w:t xml:space="preserve"> owned </w:t>
      </w:r>
    </w:p>
    <w:p w:rsidR="007E5F29" w:rsidRDefault="007E5F29" w:rsidP="007E5F29">
      <w:pPr>
        <w:spacing w:after="0" w:line="240" w:lineRule="auto"/>
        <w:rPr>
          <w:rFonts w:ascii="Courier New" w:eastAsia="Times New Roman" w:hAnsi="Courier New" w:cs="Courier New"/>
          <w:b/>
          <w:bCs/>
          <w:color w:val="000000"/>
          <w:sz w:val="21"/>
          <w:szCs w:val="21"/>
          <w:shd w:val="clear" w:color="auto" w:fill="FFFFFF"/>
          <w:lang w:eastAsia="fr-FR"/>
        </w:rPr>
      </w:pPr>
    </w:p>
    <w:p w:rsidR="007E5F29" w:rsidRDefault="00445B53" w:rsidP="007E5F29">
      <w:pPr>
        <w:spacing w:after="0" w:line="240" w:lineRule="auto"/>
      </w:pPr>
      <w:r>
        <w:t>Il faut bien entendu chang</w:t>
      </w:r>
      <w:r w:rsidR="008B1966">
        <w:t>er les fonctions en conséquence</w:t>
      </w:r>
      <w:r>
        <w:t>.</w:t>
      </w:r>
    </w:p>
    <w:p w:rsidR="008B1966" w:rsidRDefault="008B1966" w:rsidP="007E5F29">
      <w:pPr>
        <w:spacing w:after="0" w:line="240" w:lineRule="auto"/>
      </w:pPr>
    </w:p>
    <w:p w:rsidR="007A6A79" w:rsidRPr="007A6A79" w:rsidRDefault="007A6A79" w:rsidP="007E5F29">
      <w:pPr>
        <w:spacing w:after="0" w:line="240" w:lineRule="auto"/>
        <w:rPr>
          <w:b/>
          <w:sz w:val="28"/>
        </w:rPr>
      </w:pPr>
      <w:r w:rsidRPr="007A6A79">
        <w:rPr>
          <w:b/>
          <w:sz w:val="28"/>
        </w:rPr>
        <w:t>Gel de compte :</w:t>
      </w:r>
    </w:p>
    <w:p w:rsidR="008B1966" w:rsidRPr="008B1966" w:rsidRDefault="008B1966" w:rsidP="007E5F29">
      <w:pPr>
        <w:spacing w:after="0" w:line="240" w:lineRule="auto"/>
      </w:pPr>
    </w:p>
    <w:p w:rsidR="00F92B59" w:rsidRDefault="007A6A79" w:rsidP="00FF611A">
      <w:r>
        <w:t>Cela peut être pratique de pouvoir geler un compte de tokens, et que seul le propriétaire du smart-contrat puisse dégeler un compte.</w:t>
      </w:r>
    </w:p>
    <w:p w:rsidR="006A267E" w:rsidRPr="006A267E" w:rsidRDefault="006A267E" w:rsidP="006A267E">
      <w:pPr>
        <w:spacing w:after="0" w:line="240" w:lineRule="auto"/>
        <w:rPr>
          <w:rFonts w:ascii="Courier New" w:eastAsia="Times New Roman" w:hAnsi="Courier New" w:cs="Courier New"/>
          <w:b/>
          <w:bCs/>
          <w:color w:val="000000"/>
          <w:sz w:val="21"/>
          <w:szCs w:val="21"/>
          <w:shd w:val="clear" w:color="auto" w:fill="FFFFFF"/>
          <w:lang w:val="en-US" w:eastAsia="fr-FR"/>
        </w:rPr>
      </w:pPr>
      <w:r w:rsidRPr="006A267E">
        <w:rPr>
          <w:rFonts w:ascii="Courier New" w:eastAsia="Times New Roman" w:hAnsi="Courier New" w:cs="Courier New"/>
          <w:b/>
          <w:bCs/>
          <w:color w:val="000000"/>
          <w:sz w:val="21"/>
          <w:szCs w:val="21"/>
          <w:shd w:val="clear" w:color="auto" w:fill="FFFFFF"/>
          <w:lang w:val="en-US" w:eastAsia="fr-FR"/>
        </w:rPr>
        <w:t xml:space="preserve">mapping (address =&gt; </w:t>
      </w:r>
      <w:r w:rsidRPr="006A267E">
        <w:rPr>
          <w:rFonts w:ascii="Courier New" w:eastAsia="Times New Roman" w:hAnsi="Courier New" w:cs="Courier New"/>
          <w:b/>
          <w:bCs/>
          <w:color w:val="000000"/>
          <w:sz w:val="21"/>
          <w:szCs w:val="21"/>
          <w:lang w:val="en-US" w:eastAsia="fr-FR"/>
        </w:rPr>
        <w:t>bool</w:t>
      </w:r>
      <w:r w:rsidRPr="006A267E">
        <w:rPr>
          <w:rFonts w:ascii="Courier New" w:eastAsia="Times New Roman" w:hAnsi="Courier New" w:cs="Courier New"/>
          <w:b/>
          <w:bCs/>
          <w:color w:val="000000"/>
          <w:sz w:val="21"/>
          <w:szCs w:val="21"/>
          <w:shd w:val="clear" w:color="auto" w:fill="FFFFFF"/>
          <w:lang w:val="en-US" w:eastAsia="fr-FR"/>
        </w:rPr>
        <w:t xml:space="preserve">) </w:t>
      </w:r>
      <w:r w:rsidRPr="006A267E">
        <w:rPr>
          <w:rFonts w:ascii="Courier New" w:eastAsia="Times New Roman" w:hAnsi="Courier New" w:cs="Courier New"/>
          <w:b/>
          <w:bCs/>
          <w:color w:val="000000"/>
          <w:sz w:val="21"/>
          <w:szCs w:val="21"/>
          <w:lang w:val="en-US" w:eastAsia="fr-FR"/>
        </w:rPr>
        <w:t>public</w:t>
      </w:r>
      <w:r w:rsidRPr="006A267E">
        <w:rPr>
          <w:rFonts w:ascii="Courier New" w:eastAsia="Times New Roman" w:hAnsi="Courier New" w:cs="Courier New"/>
          <w:b/>
          <w:bCs/>
          <w:color w:val="000000"/>
          <w:sz w:val="21"/>
          <w:szCs w:val="21"/>
          <w:shd w:val="clear" w:color="auto" w:fill="FFFFFF"/>
          <w:lang w:val="en-US" w:eastAsia="fr-FR"/>
        </w:rPr>
        <w:t xml:space="preserve"> frozenAccount;</w:t>
      </w:r>
    </w:p>
    <w:p w:rsidR="006A267E" w:rsidRPr="006A267E" w:rsidRDefault="006A267E" w:rsidP="006A267E">
      <w:pPr>
        <w:spacing w:after="0" w:line="240" w:lineRule="auto"/>
        <w:rPr>
          <w:rFonts w:ascii="Courier New" w:eastAsia="Times New Roman" w:hAnsi="Courier New" w:cs="Courier New"/>
          <w:b/>
          <w:bCs/>
          <w:color w:val="000000"/>
          <w:sz w:val="21"/>
          <w:szCs w:val="21"/>
          <w:shd w:val="clear" w:color="auto" w:fill="FFFFFF"/>
          <w:lang w:val="en-US" w:eastAsia="fr-FR"/>
        </w:rPr>
      </w:pPr>
      <w:r w:rsidRPr="006A267E">
        <w:rPr>
          <w:rFonts w:ascii="Courier New" w:eastAsia="Times New Roman" w:hAnsi="Courier New" w:cs="Courier New"/>
          <w:b/>
          <w:bCs/>
          <w:color w:val="000000"/>
          <w:sz w:val="21"/>
          <w:szCs w:val="21"/>
          <w:lang w:val="en-US" w:eastAsia="fr-FR"/>
        </w:rPr>
        <w:t xml:space="preserve">event </w:t>
      </w:r>
      <w:r w:rsidRPr="006A267E">
        <w:rPr>
          <w:rFonts w:ascii="Courier New" w:eastAsia="Times New Roman" w:hAnsi="Courier New" w:cs="Courier New"/>
          <w:b/>
          <w:bCs/>
          <w:color w:val="880000"/>
          <w:sz w:val="21"/>
          <w:szCs w:val="21"/>
          <w:lang w:val="en-US" w:eastAsia="fr-FR"/>
        </w:rPr>
        <w:t>FrozenFunds</w:t>
      </w:r>
      <w:r w:rsidRPr="006A267E">
        <w:rPr>
          <w:rFonts w:ascii="Courier New" w:eastAsia="Times New Roman" w:hAnsi="Courier New" w:cs="Courier New"/>
          <w:b/>
          <w:bCs/>
          <w:color w:val="000000"/>
          <w:sz w:val="21"/>
          <w:szCs w:val="21"/>
          <w:lang w:val="en-US" w:eastAsia="fr-FR"/>
        </w:rPr>
        <w:t>(address target, bool frozen)</w:t>
      </w:r>
      <w:r w:rsidRPr="006A267E">
        <w:rPr>
          <w:rFonts w:ascii="Courier New" w:eastAsia="Times New Roman" w:hAnsi="Courier New" w:cs="Courier New"/>
          <w:b/>
          <w:bCs/>
          <w:color w:val="000000"/>
          <w:sz w:val="21"/>
          <w:szCs w:val="21"/>
          <w:shd w:val="clear" w:color="auto" w:fill="FFFFFF"/>
          <w:lang w:val="en-US" w:eastAsia="fr-FR"/>
        </w:rPr>
        <w:t>;</w:t>
      </w:r>
    </w:p>
    <w:p w:rsidR="006A267E" w:rsidRPr="006A267E" w:rsidRDefault="006A267E" w:rsidP="006A267E">
      <w:pPr>
        <w:spacing w:after="0" w:line="240" w:lineRule="auto"/>
        <w:rPr>
          <w:rFonts w:ascii="Courier New" w:eastAsia="Times New Roman" w:hAnsi="Courier New" w:cs="Courier New"/>
          <w:b/>
          <w:bCs/>
          <w:color w:val="000000"/>
          <w:sz w:val="21"/>
          <w:szCs w:val="21"/>
          <w:shd w:val="clear" w:color="auto" w:fill="FFFFFF"/>
          <w:lang w:val="en-US" w:eastAsia="fr-FR"/>
        </w:rPr>
      </w:pPr>
    </w:p>
    <w:p w:rsidR="006A267E" w:rsidRPr="006A267E" w:rsidRDefault="006A267E" w:rsidP="006A267E">
      <w:pPr>
        <w:spacing w:after="0" w:line="240" w:lineRule="auto"/>
        <w:rPr>
          <w:rFonts w:ascii="Courier New" w:eastAsia="Times New Roman" w:hAnsi="Courier New" w:cs="Courier New"/>
          <w:b/>
          <w:bCs/>
          <w:color w:val="000000"/>
          <w:sz w:val="21"/>
          <w:szCs w:val="21"/>
          <w:shd w:val="clear" w:color="auto" w:fill="FFFFFF"/>
          <w:lang w:val="en-US" w:eastAsia="fr-FR"/>
        </w:rPr>
      </w:pPr>
      <w:r w:rsidRPr="006A267E">
        <w:rPr>
          <w:rFonts w:ascii="Courier New" w:eastAsia="Times New Roman" w:hAnsi="Courier New" w:cs="Courier New"/>
          <w:b/>
          <w:bCs/>
          <w:color w:val="000000"/>
          <w:sz w:val="21"/>
          <w:szCs w:val="21"/>
          <w:lang w:val="en-US" w:eastAsia="fr-FR"/>
        </w:rPr>
        <w:t xml:space="preserve">function </w:t>
      </w:r>
      <w:r w:rsidRPr="006A267E">
        <w:rPr>
          <w:rFonts w:ascii="Courier New" w:eastAsia="Times New Roman" w:hAnsi="Courier New" w:cs="Courier New"/>
          <w:b/>
          <w:bCs/>
          <w:color w:val="880000"/>
          <w:sz w:val="21"/>
          <w:szCs w:val="21"/>
          <w:lang w:val="en-US" w:eastAsia="fr-FR"/>
        </w:rPr>
        <w:t>freezeAccount</w:t>
      </w:r>
      <w:r w:rsidRPr="006A267E">
        <w:rPr>
          <w:rFonts w:ascii="Courier New" w:eastAsia="Times New Roman" w:hAnsi="Courier New" w:cs="Courier New"/>
          <w:b/>
          <w:bCs/>
          <w:color w:val="000000"/>
          <w:sz w:val="21"/>
          <w:szCs w:val="21"/>
          <w:lang w:val="en-US" w:eastAsia="fr-FR"/>
        </w:rPr>
        <w:t xml:space="preserve">(address target, bool freeze) onlyOwner </w:t>
      </w:r>
      <w:r w:rsidRPr="006A267E">
        <w:rPr>
          <w:rFonts w:ascii="Courier New" w:eastAsia="Times New Roman" w:hAnsi="Courier New" w:cs="Courier New"/>
          <w:b/>
          <w:bCs/>
          <w:color w:val="000000"/>
          <w:sz w:val="21"/>
          <w:szCs w:val="21"/>
          <w:shd w:val="clear" w:color="auto" w:fill="FFFFFF"/>
          <w:lang w:val="en-US" w:eastAsia="fr-FR"/>
        </w:rPr>
        <w:t>{</w:t>
      </w:r>
    </w:p>
    <w:p w:rsidR="006A267E" w:rsidRPr="006A267E" w:rsidRDefault="006A267E" w:rsidP="006A267E">
      <w:pPr>
        <w:spacing w:after="0" w:line="240" w:lineRule="auto"/>
        <w:rPr>
          <w:rFonts w:ascii="Courier New" w:eastAsia="Times New Roman" w:hAnsi="Courier New" w:cs="Courier New"/>
          <w:b/>
          <w:bCs/>
          <w:color w:val="000000"/>
          <w:sz w:val="21"/>
          <w:szCs w:val="21"/>
          <w:shd w:val="clear" w:color="auto" w:fill="FFFFFF"/>
          <w:lang w:val="en-US" w:eastAsia="fr-FR"/>
        </w:rPr>
      </w:pPr>
      <w:r w:rsidRPr="006A267E">
        <w:rPr>
          <w:rFonts w:ascii="Courier New" w:eastAsia="Times New Roman" w:hAnsi="Courier New" w:cs="Courier New"/>
          <w:b/>
          <w:bCs/>
          <w:color w:val="000000"/>
          <w:sz w:val="21"/>
          <w:szCs w:val="21"/>
          <w:shd w:val="clear" w:color="auto" w:fill="FFFFFF"/>
          <w:lang w:val="en-US" w:eastAsia="fr-FR"/>
        </w:rPr>
        <w:lastRenderedPageBreak/>
        <w:t xml:space="preserve">    frozenAccount[target] = freeze;</w:t>
      </w:r>
    </w:p>
    <w:p w:rsidR="006A267E" w:rsidRPr="006A267E" w:rsidRDefault="006A267E" w:rsidP="006A267E">
      <w:pPr>
        <w:spacing w:after="0" w:line="240" w:lineRule="auto"/>
        <w:rPr>
          <w:rFonts w:ascii="Courier New" w:eastAsia="Times New Roman" w:hAnsi="Courier New" w:cs="Courier New"/>
          <w:b/>
          <w:bCs/>
          <w:color w:val="000000"/>
          <w:sz w:val="21"/>
          <w:szCs w:val="21"/>
          <w:shd w:val="clear" w:color="auto" w:fill="FFFFFF"/>
          <w:lang w:val="en-US" w:eastAsia="fr-FR"/>
        </w:rPr>
      </w:pPr>
      <w:r w:rsidRPr="006A267E">
        <w:rPr>
          <w:rFonts w:ascii="Courier New" w:eastAsia="Times New Roman" w:hAnsi="Courier New" w:cs="Courier New"/>
          <w:b/>
          <w:bCs/>
          <w:color w:val="000000"/>
          <w:sz w:val="21"/>
          <w:szCs w:val="21"/>
          <w:shd w:val="clear" w:color="auto" w:fill="FFFFFF"/>
          <w:lang w:val="en-US" w:eastAsia="fr-FR"/>
        </w:rPr>
        <w:t xml:space="preserve">    FrozenFunds(target, freeze);</w:t>
      </w:r>
    </w:p>
    <w:p w:rsidR="006A267E" w:rsidRDefault="006A267E" w:rsidP="006A267E">
      <w:pPr>
        <w:rPr>
          <w:rFonts w:ascii="Courier New" w:eastAsia="Times New Roman" w:hAnsi="Courier New" w:cs="Courier New"/>
          <w:b/>
          <w:bCs/>
          <w:color w:val="000000"/>
          <w:sz w:val="21"/>
          <w:szCs w:val="21"/>
          <w:shd w:val="clear" w:color="auto" w:fill="FFFFFF"/>
          <w:lang w:eastAsia="fr-FR"/>
        </w:rPr>
      </w:pPr>
      <w:r w:rsidRPr="006A267E">
        <w:rPr>
          <w:rFonts w:ascii="Courier New" w:eastAsia="Times New Roman" w:hAnsi="Courier New" w:cs="Courier New"/>
          <w:b/>
          <w:bCs/>
          <w:color w:val="000000"/>
          <w:sz w:val="21"/>
          <w:szCs w:val="21"/>
          <w:shd w:val="clear" w:color="auto" w:fill="FFFFFF"/>
          <w:lang w:eastAsia="fr-FR"/>
        </w:rPr>
        <w:t>}</w:t>
      </w:r>
    </w:p>
    <w:p w:rsidR="006A267E" w:rsidRDefault="006A267E" w:rsidP="006A267E">
      <w:r>
        <w:t>On créer un compte geler pour chaque adresse sur la blockchain (comme précédemment avec les comptes classiques</w:t>
      </w:r>
    </w:p>
    <w:p w:rsidR="006A267E" w:rsidRDefault="006A267E" w:rsidP="006A267E">
      <w:r>
        <w:t>Puis on créer une fonction qui gel un compte et le signal à son propriétaire.</w:t>
      </w:r>
    </w:p>
    <w:p w:rsidR="006A267E" w:rsidRDefault="006A267E" w:rsidP="006A267E">
      <w:r>
        <w:t xml:space="preserve">On peut </w:t>
      </w:r>
      <w:r w:rsidR="00C44AFC">
        <w:t>construire</w:t>
      </w:r>
      <w:r>
        <w:t xml:space="preserve"> une fonction de dégel de la même manière</w:t>
      </w:r>
      <w:r w:rsidR="00EB7EB1">
        <w:t>.</w:t>
      </w:r>
    </w:p>
    <w:p w:rsidR="00122EB9" w:rsidRDefault="00122EB9" w:rsidP="006A267E">
      <w:pPr>
        <w:rPr>
          <w:b/>
          <w:sz w:val="28"/>
        </w:rPr>
      </w:pPr>
      <w:r w:rsidRPr="00122EB9">
        <w:rPr>
          <w:b/>
          <w:sz w:val="28"/>
        </w:rPr>
        <w:t>Système automatique de vente et d’achat contre de l’ether</w:t>
      </w:r>
    </w:p>
    <w:p w:rsidR="00122EB9" w:rsidRDefault="00122EB9" w:rsidP="006A267E">
      <w:r>
        <w:t>On peut souhaiter que notre token ai une vrai valeur en ether.</w:t>
      </w:r>
      <w:r w:rsidR="00601C09">
        <w:t xml:space="preserve"> Il est possible de faire cela et  de paramétrer notre smart-contrat pour qu’il achète et vente automatiquement nos token contre une valeur en ether prédéfini.</w:t>
      </w:r>
    </w:p>
    <w:p w:rsidR="00003510" w:rsidRPr="00003510" w:rsidRDefault="00003510" w:rsidP="00003510">
      <w:pPr>
        <w:spacing w:after="0" w:line="240" w:lineRule="auto"/>
        <w:rPr>
          <w:rFonts w:ascii="Courier New" w:eastAsia="Times New Roman" w:hAnsi="Courier New" w:cs="Courier New"/>
          <w:b/>
          <w:bCs/>
          <w:color w:val="000000"/>
          <w:sz w:val="21"/>
          <w:szCs w:val="21"/>
          <w:shd w:val="clear" w:color="auto" w:fill="FFFFFF"/>
          <w:lang w:val="en-US" w:eastAsia="fr-FR"/>
        </w:rPr>
      </w:pPr>
      <w:r w:rsidRPr="00003510">
        <w:rPr>
          <w:rFonts w:ascii="Courier New" w:eastAsia="Times New Roman" w:hAnsi="Courier New" w:cs="Courier New"/>
          <w:b/>
          <w:bCs/>
          <w:color w:val="000000"/>
          <w:sz w:val="21"/>
          <w:szCs w:val="21"/>
          <w:lang w:val="en-US" w:eastAsia="fr-FR"/>
        </w:rPr>
        <w:t>uint256</w:t>
      </w:r>
      <w:r w:rsidRPr="00003510">
        <w:rPr>
          <w:rFonts w:ascii="Courier New" w:eastAsia="Times New Roman" w:hAnsi="Courier New" w:cs="Courier New"/>
          <w:b/>
          <w:bCs/>
          <w:color w:val="000000"/>
          <w:sz w:val="21"/>
          <w:szCs w:val="21"/>
          <w:shd w:val="clear" w:color="auto" w:fill="FFFFFF"/>
          <w:lang w:val="en-US" w:eastAsia="fr-FR"/>
        </w:rPr>
        <w:t xml:space="preserve"> public sellPrice;</w:t>
      </w:r>
    </w:p>
    <w:p w:rsidR="00003510" w:rsidRPr="00003510" w:rsidRDefault="00003510" w:rsidP="00003510">
      <w:pPr>
        <w:spacing w:after="0" w:line="240" w:lineRule="auto"/>
        <w:rPr>
          <w:rFonts w:ascii="Courier New" w:eastAsia="Times New Roman" w:hAnsi="Courier New" w:cs="Courier New"/>
          <w:b/>
          <w:bCs/>
          <w:color w:val="000000"/>
          <w:sz w:val="21"/>
          <w:szCs w:val="21"/>
          <w:shd w:val="clear" w:color="auto" w:fill="FFFFFF"/>
          <w:lang w:val="en-US" w:eastAsia="fr-FR"/>
        </w:rPr>
      </w:pPr>
      <w:r w:rsidRPr="00003510">
        <w:rPr>
          <w:rFonts w:ascii="Courier New" w:eastAsia="Times New Roman" w:hAnsi="Courier New" w:cs="Courier New"/>
          <w:b/>
          <w:bCs/>
          <w:color w:val="000000"/>
          <w:sz w:val="21"/>
          <w:szCs w:val="21"/>
          <w:lang w:val="en-US" w:eastAsia="fr-FR"/>
        </w:rPr>
        <w:t>uint256</w:t>
      </w:r>
      <w:r w:rsidRPr="00003510">
        <w:rPr>
          <w:rFonts w:ascii="Courier New" w:eastAsia="Times New Roman" w:hAnsi="Courier New" w:cs="Courier New"/>
          <w:b/>
          <w:bCs/>
          <w:color w:val="000000"/>
          <w:sz w:val="21"/>
          <w:szCs w:val="21"/>
          <w:shd w:val="clear" w:color="auto" w:fill="FFFFFF"/>
          <w:lang w:val="en-US" w:eastAsia="fr-FR"/>
        </w:rPr>
        <w:t xml:space="preserve"> public buyPrice;</w:t>
      </w:r>
    </w:p>
    <w:p w:rsidR="00003510" w:rsidRPr="00003510" w:rsidRDefault="00003510" w:rsidP="00003510">
      <w:pPr>
        <w:spacing w:after="0" w:line="240" w:lineRule="auto"/>
        <w:rPr>
          <w:rFonts w:ascii="Courier New" w:eastAsia="Times New Roman" w:hAnsi="Courier New" w:cs="Courier New"/>
          <w:b/>
          <w:bCs/>
          <w:color w:val="000000"/>
          <w:sz w:val="21"/>
          <w:szCs w:val="21"/>
          <w:shd w:val="clear" w:color="auto" w:fill="FFFFFF"/>
          <w:lang w:val="en-US" w:eastAsia="fr-FR"/>
        </w:rPr>
      </w:pPr>
    </w:p>
    <w:p w:rsidR="00003510" w:rsidRPr="00003510" w:rsidRDefault="00003510" w:rsidP="00003510">
      <w:pPr>
        <w:spacing w:after="0" w:line="240" w:lineRule="auto"/>
        <w:rPr>
          <w:rFonts w:ascii="Courier New" w:eastAsia="Times New Roman" w:hAnsi="Courier New" w:cs="Courier New"/>
          <w:b/>
          <w:bCs/>
          <w:color w:val="000000"/>
          <w:sz w:val="21"/>
          <w:szCs w:val="21"/>
          <w:shd w:val="clear" w:color="auto" w:fill="FFFFFF"/>
          <w:lang w:val="en-US" w:eastAsia="fr-FR"/>
        </w:rPr>
      </w:pPr>
      <w:r w:rsidRPr="00003510">
        <w:rPr>
          <w:rFonts w:ascii="Courier New" w:eastAsia="Times New Roman" w:hAnsi="Courier New" w:cs="Courier New"/>
          <w:b/>
          <w:bCs/>
          <w:color w:val="000000"/>
          <w:sz w:val="21"/>
          <w:szCs w:val="21"/>
          <w:lang w:val="en-US" w:eastAsia="fr-FR"/>
        </w:rPr>
        <w:t>function</w:t>
      </w:r>
      <w:r w:rsidRPr="00003510">
        <w:rPr>
          <w:rFonts w:ascii="Courier New" w:eastAsia="Times New Roman" w:hAnsi="Courier New" w:cs="Courier New"/>
          <w:b/>
          <w:bCs/>
          <w:color w:val="000000"/>
          <w:sz w:val="21"/>
          <w:szCs w:val="21"/>
          <w:shd w:val="clear" w:color="auto" w:fill="FFFFFF"/>
          <w:lang w:val="en-US" w:eastAsia="fr-FR"/>
        </w:rPr>
        <w:t xml:space="preserve"> setPrices(uint256 newSellPrice, uint256 newBuyPrice) onlyOwner {</w:t>
      </w:r>
    </w:p>
    <w:p w:rsidR="00003510" w:rsidRPr="00003510" w:rsidRDefault="00003510" w:rsidP="00003510">
      <w:pPr>
        <w:spacing w:after="0" w:line="240" w:lineRule="auto"/>
        <w:rPr>
          <w:rFonts w:ascii="Courier New" w:eastAsia="Times New Roman" w:hAnsi="Courier New" w:cs="Courier New"/>
          <w:b/>
          <w:bCs/>
          <w:color w:val="000000"/>
          <w:sz w:val="21"/>
          <w:szCs w:val="21"/>
          <w:shd w:val="clear" w:color="auto" w:fill="FFFFFF"/>
          <w:lang w:eastAsia="fr-FR"/>
        </w:rPr>
      </w:pPr>
      <w:r w:rsidRPr="00003510">
        <w:rPr>
          <w:rFonts w:ascii="Courier New" w:eastAsia="Times New Roman" w:hAnsi="Courier New" w:cs="Courier New"/>
          <w:b/>
          <w:bCs/>
          <w:color w:val="000000"/>
          <w:sz w:val="21"/>
          <w:szCs w:val="21"/>
          <w:shd w:val="clear" w:color="auto" w:fill="FFFFFF"/>
          <w:lang w:val="en-US" w:eastAsia="fr-FR"/>
        </w:rPr>
        <w:t xml:space="preserve">    </w:t>
      </w:r>
      <w:r w:rsidRPr="00003510">
        <w:rPr>
          <w:rFonts w:ascii="Courier New" w:eastAsia="Times New Roman" w:hAnsi="Courier New" w:cs="Courier New"/>
          <w:b/>
          <w:bCs/>
          <w:color w:val="000000"/>
          <w:sz w:val="21"/>
          <w:szCs w:val="21"/>
          <w:lang w:eastAsia="fr-FR"/>
        </w:rPr>
        <w:t>sellPrice</w:t>
      </w:r>
      <w:r w:rsidRPr="00003510">
        <w:rPr>
          <w:rFonts w:ascii="Courier New" w:eastAsia="Times New Roman" w:hAnsi="Courier New" w:cs="Courier New"/>
          <w:b/>
          <w:bCs/>
          <w:color w:val="000000"/>
          <w:sz w:val="21"/>
          <w:szCs w:val="21"/>
          <w:shd w:val="clear" w:color="auto" w:fill="FFFFFF"/>
          <w:lang w:eastAsia="fr-FR"/>
        </w:rPr>
        <w:t xml:space="preserve"> = newSellPrice;</w:t>
      </w:r>
    </w:p>
    <w:p w:rsidR="00003510" w:rsidRPr="00003510" w:rsidRDefault="00003510" w:rsidP="00003510">
      <w:pPr>
        <w:spacing w:after="0" w:line="240" w:lineRule="auto"/>
        <w:rPr>
          <w:rFonts w:ascii="Courier New" w:eastAsia="Times New Roman" w:hAnsi="Courier New" w:cs="Courier New"/>
          <w:b/>
          <w:bCs/>
          <w:color w:val="000000"/>
          <w:sz w:val="21"/>
          <w:szCs w:val="21"/>
          <w:shd w:val="clear" w:color="auto" w:fill="FFFFFF"/>
          <w:lang w:eastAsia="fr-FR"/>
        </w:rPr>
      </w:pPr>
      <w:r w:rsidRPr="00003510">
        <w:rPr>
          <w:rFonts w:ascii="Courier New" w:eastAsia="Times New Roman" w:hAnsi="Courier New" w:cs="Courier New"/>
          <w:b/>
          <w:bCs/>
          <w:color w:val="000000"/>
          <w:sz w:val="21"/>
          <w:szCs w:val="21"/>
          <w:shd w:val="clear" w:color="auto" w:fill="FFFFFF"/>
          <w:lang w:eastAsia="fr-FR"/>
        </w:rPr>
        <w:t xml:space="preserve">    </w:t>
      </w:r>
      <w:r w:rsidRPr="00003510">
        <w:rPr>
          <w:rFonts w:ascii="Courier New" w:eastAsia="Times New Roman" w:hAnsi="Courier New" w:cs="Courier New"/>
          <w:b/>
          <w:bCs/>
          <w:color w:val="000000"/>
          <w:sz w:val="21"/>
          <w:szCs w:val="21"/>
          <w:lang w:eastAsia="fr-FR"/>
        </w:rPr>
        <w:t>buyPrice</w:t>
      </w:r>
      <w:r w:rsidRPr="00003510">
        <w:rPr>
          <w:rFonts w:ascii="Courier New" w:eastAsia="Times New Roman" w:hAnsi="Courier New" w:cs="Courier New"/>
          <w:b/>
          <w:bCs/>
          <w:color w:val="000000"/>
          <w:sz w:val="21"/>
          <w:szCs w:val="21"/>
          <w:shd w:val="clear" w:color="auto" w:fill="FFFFFF"/>
          <w:lang w:eastAsia="fr-FR"/>
        </w:rPr>
        <w:t xml:space="preserve"> = newBuyPrice;</w:t>
      </w:r>
    </w:p>
    <w:p w:rsidR="00003510" w:rsidRDefault="00003510" w:rsidP="00003510">
      <w:pPr>
        <w:rPr>
          <w:rFonts w:ascii="Courier New" w:eastAsia="Times New Roman" w:hAnsi="Courier New" w:cs="Courier New"/>
          <w:b/>
          <w:bCs/>
          <w:color w:val="000000"/>
          <w:sz w:val="21"/>
          <w:szCs w:val="21"/>
          <w:shd w:val="clear" w:color="auto" w:fill="FFFFFF"/>
          <w:lang w:eastAsia="fr-FR"/>
        </w:rPr>
      </w:pPr>
      <w:r w:rsidRPr="00003510">
        <w:rPr>
          <w:rFonts w:ascii="Courier New" w:eastAsia="Times New Roman" w:hAnsi="Courier New" w:cs="Courier New"/>
          <w:b/>
          <w:bCs/>
          <w:color w:val="000000"/>
          <w:sz w:val="21"/>
          <w:szCs w:val="21"/>
          <w:shd w:val="clear" w:color="auto" w:fill="FFFFFF"/>
          <w:lang w:eastAsia="fr-FR"/>
        </w:rPr>
        <w:t>}</w:t>
      </w:r>
    </w:p>
    <w:p w:rsidR="00003510" w:rsidRDefault="00003510" w:rsidP="00003510">
      <w:r>
        <w:t>Tout</w:t>
      </w:r>
      <w:r w:rsidR="00F57A6A">
        <w:t xml:space="preserve"> </w:t>
      </w:r>
      <w:r w:rsidR="00BE0A9E">
        <w:t>d’abord on définit un prix de vente et un prix d’achat.</w:t>
      </w:r>
      <w:r w:rsidR="00711233">
        <w:t xml:space="preserve"> Ils sont </w:t>
      </w:r>
      <w:r w:rsidR="00D175B4">
        <w:t>définis</w:t>
      </w:r>
      <w:r w:rsidR="00711233">
        <w:t xml:space="preserve"> en wei. 1 ether = </w:t>
      </w:r>
      <w:r w:rsidR="00711233" w:rsidRPr="00711233">
        <w:t>1000000000000000000 wei</w:t>
      </w:r>
      <w:r w:rsidR="00711233">
        <w:t xml:space="preserve"> </w:t>
      </w:r>
      <w:r w:rsidR="001D286C">
        <w:t>(1</w:t>
      </w:r>
      <w:r w:rsidR="00711233">
        <w:t xml:space="preserve"> suivit de 18 zéros).</w:t>
      </w:r>
      <w:r w:rsidR="00A3038B">
        <w:t xml:space="preserve"> On définit également une fonction qui permet de changer les prix de vente et d’achat.</w:t>
      </w:r>
      <w:r w:rsidR="00711233">
        <w:t xml:space="preserve"> </w:t>
      </w:r>
    </w:p>
    <w:p w:rsidR="00195972" w:rsidRDefault="00195972" w:rsidP="00003510"/>
    <w:p w:rsidR="007562C3" w:rsidRDefault="00195972" w:rsidP="00003510">
      <w:r>
        <w:t>On peut également mettre en place un système qui change les prix de manière dynamique mais cela est plus compliqué</w:t>
      </w:r>
      <w:r w:rsidR="007B3AAF">
        <w:t>.</w:t>
      </w:r>
    </w:p>
    <w:p w:rsidR="002E1E9E" w:rsidRDefault="007562C3" w:rsidP="00003510">
      <w:r>
        <w:t>On définit ensuite des fonctions de vente et d’achat :</w:t>
      </w:r>
    </w:p>
    <w:p w:rsidR="002E1E9E" w:rsidRPr="002E1E9E" w:rsidRDefault="00195972" w:rsidP="002E1E9E">
      <w:pPr>
        <w:rPr>
          <w:rFonts w:ascii="Courier New" w:eastAsia="Times New Roman" w:hAnsi="Courier New" w:cs="Courier New"/>
          <w:b/>
          <w:bCs/>
          <w:color w:val="000000"/>
          <w:sz w:val="21"/>
          <w:szCs w:val="21"/>
          <w:shd w:val="clear" w:color="auto" w:fill="FFFFFF"/>
          <w:lang w:val="en-US" w:eastAsia="fr-FR"/>
        </w:rPr>
      </w:pPr>
      <w:r w:rsidRPr="002E1E9E">
        <w:rPr>
          <w:lang w:val="en-US"/>
        </w:rPr>
        <w:t xml:space="preserve"> </w:t>
      </w:r>
      <w:r w:rsidR="002E1E9E" w:rsidRPr="002E1E9E">
        <w:rPr>
          <w:rFonts w:ascii="Courier New" w:eastAsia="Times New Roman" w:hAnsi="Courier New" w:cs="Courier New"/>
          <w:b/>
          <w:bCs/>
          <w:color w:val="000000"/>
          <w:sz w:val="21"/>
          <w:szCs w:val="21"/>
          <w:lang w:val="en-US" w:eastAsia="fr-FR"/>
        </w:rPr>
        <w:t xml:space="preserve">function </w:t>
      </w:r>
      <w:r w:rsidR="002E1E9E" w:rsidRPr="002E1E9E">
        <w:rPr>
          <w:rFonts w:ascii="Courier New" w:eastAsia="Times New Roman" w:hAnsi="Courier New" w:cs="Courier New"/>
          <w:b/>
          <w:bCs/>
          <w:color w:val="880000"/>
          <w:sz w:val="21"/>
          <w:szCs w:val="21"/>
          <w:lang w:val="en-US" w:eastAsia="fr-FR"/>
        </w:rPr>
        <w:t>buy</w:t>
      </w:r>
      <w:r w:rsidR="002E1E9E" w:rsidRPr="002E1E9E">
        <w:rPr>
          <w:rFonts w:ascii="Courier New" w:eastAsia="Times New Roman" w:hAnsi="Courier New" w:cs="Courier New"/>
          <w:b/>
          <w:bCs/>
          <w:color w:val="000000"/>
          <w:sz w:val="21"/>
          <w:szCs w:val="21"/>
          <w:lang w:val="en-US" w:eastAsia="fr-FR"/>
        </w:rPr>
        <w:t xml:space="preserve">() </w:t>
      </w:r>
      <w:r w:rsidR="002E1E9E" w:rsidRPr="002E1E9E">
        <w:rPr>
          <w:rFonts w:ascii="Courier New" w:eastAsia="Times New Roman" w:hAnsi="Courier New" w:cs="Courier New"/>
          <w:b/>
          <w:bCs/>
          <w:color w:val="880000"/>
          <w:sz w:val="21"/>
          <w:szCs w:val="21"/>
          <w:lang w:val="en-US" w:eastAsia="fr-FR"/>
        </w:rPr>
        <w:t>payable</w:t>
      </w:r>
      <w:r w:rsidR="002E1E9E" w:rsidRPr="002E1E9E">
        <w:rPr>
          <w:rFonts w:ascii="Courier New" w:eastAsia="Times New Roman" w:hAnsi="Courier New" w:cs="Courier New"/>
          <w:b/>
          <w:bCs/>
          <w:color w:val="000000"/>
          <w:sz w:val="21"/>
          <w:szCs w:val="21"/>
          <w:lang w:val="en-US" w:eastAsia="fr-FR"/>
        </w:rPr>
        <w:t xml:space="preserve"> </w:t>
      </w:r>
      <w:r w:rsidR="002E1E9E" w:rsidRPr="002E1E9E">
        <w:rPr>
          <w:rFonts w:ascii="Courier New" w:eastAsia="Times New Roman" w:hAnsi="Courier New" w:cs="Courier New"/>
          <w:b/>
          <w:bCs/>
          <w:color w:val="880000"/>
          <w:sz w:val="21"/>
          <w:szCs w:val="21"/>
          <w:lang w:val="en-US" w:eastAsia="fr-FR"/>
        </w:rPr>
        <w:t>returns</w:t>
      </w:r>
      <w:r w:rsidR="002E1E9E" w:rsidRPr="002E1E9E">
        <w:rPr>
          <w:rFonts w:ascii="Courier New" w:eastAsia="Times New Roman" w:hAnsi="Courier New" w:cs="Courier New"/>
          <w:b/>
          <w:bCs/>
          <w:color w:val="000000"/>
          <w:sz w:val="21"/>
          <w:szCs w:val="21"/>
          <w:lang w:val="en-US" w:eastAsia="fr-FR"/>
        </w:rPr>
        <w:t xml:space="preserve"> (uint amount)</w:t>
      </w:r>
      <w:r w:rsidR="002E1E9E" w:rsidRPr="002E1E9E">
        <w:rPr>
          <w:rFonts w:ascii="Courier New" w:eastAsia="Times New Roman" w:hAnsi="Courier New" w:cs="Courier New"/>
          <w:b/>
          <w:bCs/>
          <w:color w:val="000000"/>
          <w:sz w:val="21"/>
          <w:szCs w:val="21"/>
          <w:shd w:val="clear" w:color="auto" w:fill="FFFFFF"/>
          <w:lang w:val="en-US" w:eastAsia="fr-FR"/>
        </w:rPr>
        <w:t>{</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amount = msg.value / buyPrice;                    </w:t>
      </w:r>
      <w:r w:rsidRPr="002E1E9E">
        <w:rPr>
          <w:rFonts w:ascii="Courier New" w:eastAsia="Times New Roman" w:hAnsi="Courier New" w:cs="Courier New"/>
          <w:b/>
          <w:bCs/>
          <w:color w:val="888888"/>
          <w:sz w:val="21"/>
          <w:szCs w:val="21"/>
          <w:lang w:val="en-US" w:eastAsia="fr-FR"/>
        </w:rPr>
        <w:t>// calculates the amount</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w:t>
      </w:r>
      <w:r w:rsidRPr="002E1E9E">
        <w:rPr>
          <w:rFonts w:ascii="Courier New" w:eastAsia="Times New Roman" w:hAnsi="Courier New" w:cs="Courier New"/>
          <w:b/>
          <w:bCs/>
          <w:color w:val="000000"/>
          <w:sz w:val="21"/>
          <w:szCs w:val="21"/>
          <w:lang w:val="en-US" w:eastAsia="fr-FR"/>
        </w:rPr>
        <w:t>require</w:t>
      </w:r>
      <w:r w:rsidRPr="002E1E9E">
        <w:rPr>
          <w:rFonts w:ascii="Courier New" w:eastAsia="Times New Roman" w:hAnsi="Courier New" w:cs="Courier New"/>
          <w:b/>
          <w:bCs/>
          <w:color w:val="000000"/>
          <w:sz w:val="21"/>
          <w:szCs w:val="21"/>
          <w:shd w:val="clear" w:color="auto" w:fill="FFFFFF"/>
          <w:lang w:val="en-US" w:eastAsia="fr-FR"/>
        </w:rPr>
        <w:t>(balanceOf[</w:t>
      </w:r>
      <w:r w:rsidRPr="002E1E9E">
        <w:rPr>
          <w:rFonts w:ascii="Courier New" w:eastAsia="Times New Roman" w:hAnsi="Courier New" w:cs="Courier New"/>
          <w:b/>
          <w:bCs/>
          <w:color w:val="000000"/>
          <w:sz w:val="21"/>
          <w:szCs w:val="21"/>
          <w:lang w:val="en-US" w:eastAsia="fr-FR"/>
        </w:rPr>
        <w:t>this</w:t>
      </w:r>
      <w:r w:rsidRPr="002E1E9E">
        <w:rPr>
          <w:rFonts w:ascii="Courier New" w:eastAsia="Times New Roman" w:hAnsi="Courier New" w:cs="Courier New"/>
          <w:b/>
          <w:bCs/>
          <w:color w:val="000000"/>
          <w:sz w:val="21"/>
          <w:szCs w:val="21"/>
          <w:shd w:val="clear" w:color="auto" w:fill="FFFFFF"/>
          <w:lang w:val="en-US" w:eastAsia="fr-FR"/>
        </w:rPr>
        <w:t xml:space="preserve">] &gt;= amount);               </w:t>
      </w:r>
      <w:r w:rsidRPr="002E1E9E">
        <w:rPr>
          <w:rFonts w:ascii="Courier New" w:eastAsia="Times New Roman" w:hAnsi="Courier New" w:cs="Courier New"/>
          <w:b/>
          <w:bCs/>
          <w:color w:val="888888"/>
          <w:sz w:val="21"/>
          <w:szCs w:val="21"/>
          <w:lang w:val="en-US" w:eastAsia="fr-FR"/>
        </w:rPr>
        <w:t>// checks if it has enough to sell</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balanceOf[msg.sender] += amount;                  </w:t>
      </w:r>
      <w:r w:rsidRPr="002E1E9E">
        <w:rPr>
          <w:rFonts w:ascii="Courier New" w:eastAsia="Times New Roman" w:hAnsi="Courier New" w:cs="Courier New"/>
          <w:b/>
          <w:bCs/>
          <w:color w:val="888888"/>
          <w:sz w:val="21"/>
          <w:szCs w:val="21"/>
          <w:lang w:val="en-US" w:eastAsia="fr-FR"/>
        </w:rPr>
        <w:t>// adds the amount to buyer's balance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balanceOf[</w:t>
      </w:r>
      <w:r w:rsidRPr="002E1E9E">
        <w:rPr>
          <w:rFonts w:ascii="Courier New" w:eastAsia="Times New Roman" w:hAnsi="Courier New" w:cs="Courier New"/>
          <w:b/>
          <w:bCs/>
          <w:color w:val="000000"/>
          <w:sz w:val="21"/>
          <w:szCs w:val="21"/>
          <w:lang w:val="en-US" w:eastAsia="fr-FR"/>
        </w:rPr>
        <w:t>this</w:t>
      </w:r>
      <w:r w:rsidRPr="002E1E9E">
        <w:rPr>
          <w:rFonts w:ascii="Courier New" w:eastAsia="Times New Roman" w:hAnsi="Courier New" w:cs="Courier New"/>
          <w:b/>
          <w:bCs/>
          <w:color w:val="000000"/>
          <w:sz w:val="21"/>
          <w:szCs w:val="21"/>
          <w:shd w:val="clear" w:color="auto" w:fill="FFFFFF"/>
          <w:lang w:val="en-US" w:eastAsia="fr-FR"/>
        </w:rPr>
        <w:t xml:space="preserve">] -= amount;                        </w:t>
      </w:r>
      <w:r w:rsidRPr="002E1E9E">
        <w:rPr>
          <w:rFonts w:ascii="Courier New" w:eastAsia="Times New Roman" w:hAnsi="Courier New" w:cs="Courier New"/>
          <w:b/>
          <w:bCs/>
          <w:color w:val="888888"/>
          <w:sz w:val="21"/>
          <w:szCs w:val="21"/>
          <w:lang w:val="en-US" w:eastAsia="fr-FR"/>
        </w:rPr>
        <w:t>// subtracts amount from seller's balance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Transfer(</w:t>
      </w:r>
      <w:r w:rsidRPr="002E1E9E">
        <w:rPr>
          <w:rFonts w:ascii="Courier New" w:eastAsia="Times New Roman" w:hAnsi="Courier New" w:cs="Courier New"/>
          <w:b/>
          <w:bCs/>
          <w:color w:val="000000"/>
          <w:sz w:val="21"/>
          <w:szCs w:val="21"/>
          <w:lang w:val="en-US" w:eastAsia="fr-FR"/>
        </w:rPr>
        <w:t>this</w:t>
      </w:r>
      <w:r w:rsidRPr="002E1E9E">
        <w:rPr>
          <w:rFonts w:ascii="Courier New" w:eastAsia="Times New Roman" w:hAnsi="Courier New" w:cs="Courier New"/>
          <w:b/>
          <w:bCs/>
          <w:color w:val="000000"/>
          <w:sz w:val="21"/>
          <w:szCs w:val="21"/>
          <w:shd w:val="clear" w:color="auto" w:fill="FFFFFF"/>
          <w:lang w:val="en-US" w:eastAsia="fr-FR"/>
        </w:rPr>
        <w:t xml:space="preserve">, msg.sender, amount);               </w:t>
      </w:r>
      <w:r w:rsidRPr="002E1E9E">
        <w:rPr>
          <w:rFonts w:ascii="Courier New" w:eastAsia="Times New Roman" w:hAnsi="Courier New" w:cs="Courier New"/>
          <w:b/>
          <w:bCs/>
          <w:color w:val="888888"/>
          <w:sz w:val="21"/>
          <w:szCs w:val="21"/>
          <w:lang w:val="en-US" w:eastAsia="fr-FR"/>
        </w:rPr>
        <w:t>// execute an event reflecting the change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w:t>
      </w:r>
      <w:r w:rsidRPr="002E1E9E">
        <w:rPr>
          <w:rFonts w:ascii="Courier New" w:eastAsia="Times New Roman" w:hAnsi="Courier New" w:cs="Courier New"/>
          <w:b/>
          <w:bCs/>
          <w:color w:val="000000"/>
          <w:sz w:val="21"/>
          <w:szCs w:val="21"/>
          <w:lang w:val="en-US" w:eastAsia="fr-FR"/>
        </w:rPr>
        <w:t>return</w:t>
      </w:r>
      <w:r w:rsidRPr="002E1E9E">
        <w:rPr>
          <w:rFonts w:ascii="Courier New" w:eastAsia="Times New Roman" w:hAnsi="Courier New" w:cs="Courier New"/>
          <w:b/>
          <w:bCs/>
          <w:color w:val="000000"/>
          <w:sz w:val="21"/>
          <w:szCs w:val="21"/>
          <w:shd w:val="clear" w:color="auto" w:fill="FFFFFF"/>
          <w:lang w:val="en-US" w:eastAsia="fr-FR"/>
        </w:rPr>
        <w:t xml:space="preserve"> amount;                                    </w:t>
      </w:r>
      <w:r w:rsidRPr="002E1E9E">
        <w:rPr>
          <w:rFonts w:ascii="Courier New" w:eastAsia="Times New Roman" w:hAnsi="Courier New" w:cs="Courier New"/>
          <w:b/>
          <w:bCs/>
          <w:color w:val="888888"/>
          <w:sz w:val="21"/>
          <w:szCs w:val="21"/>
          <w:lang w:val="en-US" w:eastAsia="fr-FR"/>
        </w:rPr>
        <w:t>// ends function and returns</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w:t>
      </w:r>
    </w:p>
    <w:p w:rsid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eastAsia="fr-FR"/>
        </w:rPr>
      </w:pPr>
      <w:r>
        <w:t xml:space="preserve">Cette fonction permet à </w:t>
      </w:r>
      <w:r w:rsidR="00D1739D">
        <w:t>un utilisateur</w:t>
      </w:r>
      <w:r w:rsidR="009903C9">
        <w:t xml:space="preserve"> </w:t>
      </w:r>
      <w:r>
        <w:t>d’acheter</w:t>
      </w:r>
      <w:r w:rsidR="009903C9">
        <w:t xml:space="preserve"> des tokens en échange d’ether</w:t>
      </w:r>
      <w:r w:rsidR="00D1739D">
        <w:t xml:space="preserve"> à notre smart-contrat</w:t>
      </w:r>
      <w:r w:rsidR="009903C9">
        <w:t>.</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eastAsia="fr-FR"/>
        </w:rPr>
      </w:pP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lang w:val="en-US" w:eastAsia="fr-FR"/>
        </w:rPr>
        <w:t xml:space="preserve">function </w:t>
      </w:r>
      <w:r w:rsidRPr="002E1E9E">
        <w:rPr>
          <w:rFonts w:ascii="Courier New" w:eastAsia="Times New Roman" w:hAnsi="Courier New" w:cs="Courier New"/>
          <w:b/>
          <w:bCs/>
          <w:color w:val="880000"/>
          <w:sz w:val="21"/>
          <w:szCs w:val="21"/>
          <w:lang w:val="en-US" w:eastAsia="fr-FR"/>
        </w:rPr>
        <w:t>sell</w:t>
      </w:r>
      <w:r w:rsidRPr="002E1E9E">
        <w:rPr>
          <w:rFonts w:ascii="Courier New" w:eastAsia="Times New Roman" w:hAnsi="Courier New" w:cs="Courier New"/>
          <w:b/>
          <w:bCs/>
          <w:color w:val="000000"/>
          <w:sz w:val="21"/>
          <w:szCs w:val="21"/>
          <w:lang w:val="en-US" w:eastAsia="fr-FR"/>
        </w:rPr>
        <w:t xml:space="preserve">(uint amount) </w:t>
      </w:r>
      <w:r w:rsidRPr="002E1E9E">
        <w:rPr>
          <w:rFonts w:ascii="Courier New" w:eastAsia="Times New Roman" w:hAnsi="Courier New" w:cs="Courier New"/>
          <w:b/>
          <w:bCs/>
          <w:color w:val="880000"/>
          <w:sz w:val="21"/>
          <w:szCs w:val="21"/>
          <w:lang w:val="en-US" w:eastAsia="fr-FR"/>
        </w:rPr>
        <w:t>returns</w:t>
      </w:r>
      <w:r w:rsidRPr="002E1E9E">
        <w:rPr>
          <w:rFonts w:ascii="Courier New" w:eastAsia="Times New Roman" w:hAnsi="Courier New" w:cs="Courier New"/>
          <w:b/>
          <w:bCs/>
          <w:color w:val="000000"/>
          <w:sz w:val="21"/>
          <w:szCs w:val="21"/>
          <w:lang w:val="en-US" w:eastAsia="fr-FR"/>
        </w:rPr>
        <w:t xml:space="preserve"> (uint revenue)</w:t>
      </w:r>
      <w:r w:rsidRPr="002E1E9E">
        <w:rPr>
          <w:rFonts w:ascii="Courier New" w:eastAsia="Times New Roman" w:hAnsi="Courier New" w:cs="Courier New"/>
          <w:b/>
          <w:bCs/>
          <w:color w:val="000000"/>
          <w:sz w:val="21"/>
          <w:szCs w:val="21"/>
          <w:shd w:val="clear" w:color="auto" w:fill="FFFFFF"/>
          <w:lang w:val="en-US" w:eastAsia="fr-FR"/>
        </w:rPr>
        <w:t>{</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w:t>
      </w:r>
      <w:r w:rsidRPr="002E1E9E">
        <w:rPr>
          <w:rFonts w:ascii="Courier New" w:eastAsia="Times New Roman" w:hAnsi="Courier New" w:cs="Courier New"/>
          <w:b/>
          <w:bCs/>
          <w:color w:val="000000"/>
          <w:sz w:val="21"/>
          <w:szCs w:val="21"/>
          <w:lang w:val="en-US" w:eastAsia="fr-FR"/>
        </w:rPr>
        <w:t>require</w:t>
      </w:r>
      <w:r w:rsidRPr="002E1E9E">
        <w:rPr>
          <w:rFonts w:ascii="Courier New" w:eastAsia="Times New Roman" w:hAnsi="Courier New" w:cs="Courier New"/>
          <w:b/>
          <w:bCs/>
          <w:color w:val="000000"/>
          <w:sz w:val="21"/>
          <w:szCs w:val="21"/>
          <w:shd w:val="clear" w:color="auto" w:fill="FFFFFF"/>
          <w:lang w:val="en-US" w:eastAsia="fr-FR"/>
        </w:rPr>
        <w:t xml:space="preserve">(balanceOf[msg.sender] &gt;= amount);         </w:t>
      </w:r>
      <w:r w:rsidRPr="002E1E9E">
        <w:rPr>
          <w:rFonts w:ascii="Courier New" w:eastAsia="Times New Roman" w:hAnsi="Courier New" w:cs="Courier New"/>
          <w:b/>
          <w:bCs/>
          <w:color w:val="888888"/>
          <w:sz w:val="21"/>
          <w:szCs w:val="21"/>
          <w:lang w:val="en-US" w:eastAsia="fr-FR"/>
        </w:rPr>
        <w:t>// checks if the sender has enough to sell</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balanceOf[</w:t>
      </w:r>
      <w:r w:rsidRPr="002E1E9E">
        <w:rPr>
          <w:rFonts w:ascii="Courier New" w:eastAsia="Times New Roman" w:hAnsi="Courier New" w:cs="Courier New"/>
          <w:b/>
          <w:bCs/>
          <w:color w:val="000000"/>
          <w:sz w:val="21"/>
          <w:szCs w:val="21"/>
          <w:lang w:val="en-US" w:eastAsia="fr-FR"/>
        </w:rPr>
        <w:t>this</w:t>
      </w:r>
      <w:r w:rsidRPr="002E1E9E">
        <w:rPr>
          <w:rFonts w:ascii="Courier New" w:eastAsia="Times New Roman" w:hAnsi="Courier New" w:cs="Courier New"/>
          <w:b/>
          <w:bCs/>
          <w:color w:val="000000"/>
          <w:sz w:val="21"/>
          <w:szCs w:val="21"/>
          <w:shd w:val="clear" w:color="auto" w:fill="FFFFFF"/>
          <w:lang w:val="en-US" w:eastAsia="fr-FR"/>
        </w:rPr>
        <w:t xml:space="preserve">] += amount;                        </w:t>
      </w:r>
      <w:r w:rsidRPr="002E1E9E">
        <w:rPr>
          <w:rFonts w:ascii="Courier New" w:eastAsia="Times New Roman" w:hAnsi="Courier New" w:cs="Courier New"/>
          <w:b/>
          <w:bCs/>
          <w:color w:val="888888"/>
          <w:sz w:val="21"/>
          <w:szCs w:val="21"/>
          <w:lang w:val="en-US" w:eastAsia="fr-FR"/>
        </w:rPr>
        <w:t>// adds the amount to owner's balance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balanceOf[msg.sender] -= amount;                  </w:t>
      </w:r>
      <w:r w:rsidRPr="002E1E9E">
        <w:rPr>
          <w:rFonts w:ascii="Courier New" w:eastAsia="Times New Roman" w:hAnsi="Courier New" w:cs="Courier New"/>
          <w:b/>
          <w:bCs/>
          <w:color w:val="888888"/>
          <w:sz w:val="21"/>
          <w:szCs w:val="21"/>
          <w:lang w:val="en-US" w:eastAsia="fr-FR"/>
        </w:rPr>
        <w:t>// subtracts the amount from seller's balance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revenue = amount * sellPrice;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w:t>
      </w:r>
      <w:r w:rsidRPr="002E1E9E">
        <w:rPr>
          <w:rFonts w:ascii="Courier New" w:eastAsia="Times New Roman" w:hAnsi="Courier New" w:cs="Courier New"/>
          <w:b/>
          <w:bCs/>
          <w:color w:val="000000"/>
          <w:sz w:val="21"/>
          <w:szCs w:val="21"/>
          <w:lang w:val="en-US" w:eastAsia="fr-FR"/>
        </w:rPr>
        <w:t>require</w:t>
      </w:r>
      <w:r w:rsidRPr="002E1E9E">
        <w:rPr>
          <w:rFonts w:ascii="Courier New" w:eastAsia="Times New Roman" w:hAnsi="Courier New" w:cs="Courier New"/>
          <w:b/>
          <w:bCs/>
          <w:color w:val="000000"/>
          <w:sz w:val="21"/>
          <w:szCs w:val="21"/>
          <w:shd w:val="clear" w:color="auto" w:fill="FFFFFF"/>
          <w:lang w:val="en-US" w:eastAsia="fr-FR"/>
        </w:rPr>
        <w:t xml:space="preserve">(msg.sender.send(revenue));                </w:t>
      </w:r>
      <w:r w:rsidRPr="002E1E9E">
        <w:rPr>
          <w:rFonts w:ascii="Courier New" w:eastAsia="Times New Roman" w:hAnsi="Courier New" w:cs="Courier New"/>
          <w:b/>
          <w:bCs/>
          <w:color w:val="888888"/>
          <w:sz w:val="21"/>
          <w:szCs w:val="21"/>
          <w:lang w:val="en-US" w:eastAsia="fr-FR"/>
        </w:rPr>
        <w:t>// sends ether to the seller: it's important to do this last to prevent recursion attacks</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Transfer(msg.sender, </w:t>
      </w:r>
      <w:r w:rsidRPr="002E1E9E">
        <w:rPr>
          <w:rFonts w:ascii="Courier New" w:eastAsia="Times New Roman" w:hAnsi="Courier New" w:cs="Courier New"/>
          <w:b/>
          <w:bCs/>
          <w:color w:val="000000"/>
          <w:sz w:val="21"/>
          <w:szCs w:val="21"/>
          <w:lang w:val="en-US" w:eastAsia="fr-FR"/>
        </w:rPr>
        <w:t>this</w:t>
      </w:r>
      <w:r w:rsidRPr="002E1E9E">
        <w:rPr>
          <w:rFonts w:ascii="Courier New" w:eastAsia="Times New Roman" w:hAnsi="Courier New" w:cs="Courier New"/>
          <w:b/>
          <w:bCs/>
          <w:color w:val="000000"/>
          <w:sz w:val="21"/>
          <w:szCs w:val="21"/>
          <w:shd w:val="clear" w:color="auto" w:fill="FFFFFF"/>
          <w:lang w:val="en-US" w:eastAsia="fr-FR"/>
        </w:rPr>
        <w:t xml:space="preserve">, amount);               </w:t>
      </w:r>
      <w:r w:rsidRPr="002E1E9E">
        <w:rPr>
          <w:rFonts w:ascii="Courier New" w:eastAsia="Times New Roman" w:hAnsi="Courier New" w:cs="Courier New"/>
          <w:b/>
          <w:bCs/>
          <w:color w:val="888888"/>
          <w:sz w:val="21"/>
          <w:szCs w:val="21"/>
          <w:lang w:val="en-US" w:eastAsia="fr-FR"/>
        </w:rPr>
        <w:t>// executes an event reflecting on the change</w:t>
      </w:r>
    </w:p>
    <w:p w:rsidR="002E1E9E" w:rsidRPr="002E1E9E" w:rsidRDefault="002E1E9E" w:rsidP="002E1E9E">
      <w:pPr>
        <w:spacing w:after="0" w:line="240" w:lineRule="auto"/>
        <w:rPr>
          <w:rFonts w:ascii="Courier New" w:eastAsia="Times New Roman" w:hAnsi="Courier New" w:cs="Courier New"/>
          <w:b/>
          <w:bCs/>
          <w:color w:val="000000"/>
          <w:sz w:val="21"/>
          <w:szCs w:val="21"/>
          <w:shd w:val="clear" w:color="auto" w:fill="FFFFFF"/>
          <w:lang w:val="en-US" w:eastAsia="fr-FR"/>
        </w:rPr>
      </w:pPr>
      <w:r w:rsidRPr="002E1E9E">
        <w:rPr>
          <w:rFonts w:ascii="Courier New" w:eastAsia="Times New Roman" w:hAnsi="Courier New" w:cs="Courier New"/>
          <w:b/>
          <w:bCs/>
          <w:color w:val="000000"/>
          <w:sz w:val="21"/>
          <w:szCs w:val="21"/>
          <w:shd w:val="clear" w:color="auto" w:fill="FFFFFF"/>
          <w:lang w:val="en-US" w:eastAsia="fr-FR"/>
        </w:rPr>
        <w:t xml:space="preserve">    </w:t>
      </w:r>
      <w:r w:rsidRPr="002E1E9E">
        <w:rPr>
          <w:rFonts w:ascii="Courier New" w:eastAsia="Times New Roman" w:hAnsi="Courier New" w:cs="Courier New"/>
          <w:b/>
          <w:bCs/>
          <w:color w:val="000000"/>
          <w:sz w:val="21"/>
          <w:szCs w:val="21"/>
          <w:lang w:val="en-US" w:eastAsia="fr-FR"/>
        </w:rPr>
        <w:t>return</w:t>
      </w:r>
      <w:r w:rsidRPr="002E1E9E">
        <w:rPr>
          <w:rFonts w:ascii="Courier New" w:eastAsia="Times New Roman" w:hAnsi="Courier New" w:cs="Courier New"/>
          <w:b/>
          <w:bCs/>
          <w:color w:val="000000"/>
          <w:sz w:val="21"/>
          <w:szCs w:val="21"/>
          <w:shd w:val="clear" w:color="auto" w:fill="FFFFFF"/>
          <w:lang w:val="en-US" w:eastAsia="fr-FR"/>
        </w:rPr>
        <w:t xml:space="preserve"> revenue;                                   </w:t>
      </w:r>
      <w:r w:rsidRPr="002E1E9E">
        <w:rPr>
          <w:rFonts w:ascii="Courier New" w:eastAsia="Times New Roman" w:hAnsi="Courier New" w:cs="Courier New"/>
          <w:b/>
          <w:bCs/>
          <w:color w:val="888888"/>
          <w:sz w:val="21"/>
          <w:szCs w:val="21"/>
          <w:lang w:val="en-US" w:eastAsia="fr-FR"/>
        </w:rPr>
        <w:t>// ends function and returns</w:t>
      </w:r>
    </w:p>
    <w:p w:rsidR="00195972" w:rsidRDefault="002E1E9E" w:rsidP="002E1E9E">
      <w:pPr>
        <w:rPr>
          <w:rFonts w:ascii="Courier New" w:eastAsia="Times New Roman" w:hAnsi="Courier New" w:cs="Courier New"/>
          <w:b/>
          <w:bCs/>
          <w:color w:val="000000"/>
          <w:sz w:val="21"/>
          <w:szCs w:val="21"/>
          <w:shd w:val="clear" w:color="auto" w:fill="FFFFFF"/>
          <w:lang w:eastAsia="fr-FR"/>
        </w:rPr>
      </w:pPr>
      <w:r w:rsidRPr="002E1E9E">
        <w:rPr>
          <w:rFonts w:ascii="Courier New" w:eastAsia="Times New Roman" w:hAnsi="Courier New" w:cs="Courier New"/>
          <w:b/>
          <w:bCs/>
          <w:color w:val="000000"/>
          <w:sz w:val="21"/>
          <w:szCs w:val="21"/>
          <w:shd w:val="clear" w:color="auto" w:fill="FFFFFF"/>
          <w:lang w:eastAsia="fr-FR"/>
        </w:rPr>
        <w:t>}</w:t>
      </w:r>
    </w:p>
    <w:p w:rsidR="00897299" w:rsidRPr="002E1E9E" w:rsidRDefault="00897299" w:rsidP="00897299">
      <w:pPr>
        <w:spacing w:after="0" w:line="240" w:lineRule="auto"/>
        <w:rPr>
          <w:rFonts w:ascii="Courier New" w:eastAsia="Times New Roman" w:hAnsi="Courier New" w:cs="Courier New"/>
          <w:b/>
          <w:bCs/>
          <w:color w:val="000000"/>
          <w:sz w:val="21"/>
          <w:szCs w:val="21"/>
          <w:shd w:val="clear" w:color="auto" w:fill="FFFFFF"/>
          <w:lang w:eastAsia="fr-FR"/>
        </w:rPr>
      </w:pPr>
      <w:r>
        <w:t xml:space="preserve">Cette fonction permet à un utilisateur </w:t>
      </w:r>
      <w:r>
        <w:t>de vendre</w:t>
      </w:r>
      <w:r>
        <w:t xml:space="preserve"> des tokens en échange d’ether à notre smart-contrat.</w:t>
      </w:r>
    </w:p>
    <w:p w:rsidR="00897299" w:rsidRDefault="00897299" w:rsidP="002E1E9E"/>
    <w:p w:rsidR="00B25310" w:rsidRDefault="004B1902" w:rsidP="002E1E9E">
      <w:r>
        <w:t>Nous devons donner suffisament d’ether à notre smart-contract pour qu’il puisse acheter tous les tokens en circulation.</w:t>
      </w:r>
    </w:p>
    <w:p w:rsidR="001A54E5" w:rsidRDefault="001A54E5" w:rsidP="002E1E9E">
      <w:pPr>
        <w:rPr>
          <w:b/>
          <w:sz w:val="28"/>
        </w:rPr>
      </w:pPr>
      <w:r w:rsidRPr="001A54E5">
        <w:rPr>
          <w:b/>
          <w:sz w:val="28"/>
        </w:rPr>
        <w:t xml:space="preserve">Payement des frais de transactions </w:t>
      </w:r>
    </w:p>
    <w:p w:rsidR="001A54E5" w:rsidRDefault="001A54E5" w:rsidP="002E1E9E">
      <w:r>
        <w:t>Les frais de transactions sont payés en ether sur le réseau Ethereum. Si on souhaite que les utilisateurs n’ai pas besoin de se casser la tête avec tout ça, on peut faire un système qui va automatiquement calculer les frais de transactions et les payé à chaque fois que l’utilisateur va ut</w:t>
      </w:r>
      <w:r w:rsidR="0074738B">
        <w:t>iliser ses tokens sur le réseau</w:t>
      </w:r>
      <w:r>
        <w:t>.</w:t>
      </w:r>
    </w:p>
    <w:p w:rsidR="004F7BF0" w:rsidRPr="004F7BF0" w:rsidRDefault="004F7BF0" w:rsidP="004F7BF0">
      <w:pPr>
        <w:spacing w:after="0" w:line="240" w:lineRule="auto"/>
        <w:rPr>
          <w:rFonts w:ascii="Courier New" w:eastAsia="Times New Roman" w:hAnsi="Courier New" w:cs="Courier New"/>
          <w:b/>
          <w:bCs/>
          <w:color w:val="000000"/>
          <w:sz w:val="21"/>
          <w:szCs w:val="21"/>
          <w:shd w:val="clear" w:color="auto" w:fill="FFFFFF"/>
          <w:lang w:val="en-US" w:eastAsia="fr-FR"/>
        </w:rPr>
      </w:pPr>
      <w:r w:rsidRPr="004F7BF0">
        <w:rPr>
          <w:rFonts w:ascii="Courier New" w:eastAsia="Times New Roman" w:hAnsi="Courier New" w:cs="Courier New"/>
          <w:b/>
          <w:bCs/>
          <w:color w:val="000000"/>
          <w:sz w:val="21"/>
          <w:szCs w:val="21"/>
          <w:shd w:val="clear" w:color="auto" w:fill="FFFFFF"/>
          <w:lang w:val="en-US" w:eastAsia="fr-FR"/>
        </w:rPr>
        <w:t>uint minBalanceForAccounts;</w:t>
      </w:r>
    </w:p>
    <w:p w:rsidR="004F7BF0" w:rsidRPr="004F7BF0" w:rsidRDefault="004F7BF0" w:rsidP="004F7BF0">
      <w:pPr>
        <w:spacing w:after="0" w:line="240" w:lineRule="auto"/>
        <w:rPr>
          <w:rFonts w:ascii="Courier New" w:eastAsia="Times New Roman" w:hAnsi="Courier New" w:cs="Courier New"/>
          <w:b/>
          <w:bCs/>
          <w:color w:val="000000"/>
          <w:sz w:val="21"/>
          <w:szCs w:val="21"/>
          <w:shd w:val="clear" w:color="auto" w:fill="FFFFFF"/>
          <w:lang w:val="en-US" w:eastAsia="fr-FR"/>
        </w:rPr>
      </w:pPr>
    </w:p>
    <w:p w:rsidR="004F7BF0" w:rsidRPr="004F7BF0" w:rsidRDefault="004F7BF0" w:rsidP="004F7BF0">
      <w:pPr>
        <w:spacing w:after="0" w:line="240" w:lineRule="auto"/>
        <w:rPr>
          <w:rFonts w:ascii="Courier New" w:eastAsia="Times New Roman" w:hAnsi="Courier New" w:cs="Courier New"/>
          <w:b/>
          <w:bCs/>
          <w:color w:val="000000"/>
          <w:sz w:val="21"/>
          <w:szCs w:val="21"/>
          <w:shd w:val="clear" w:color="auto" w:fill="FFFFFF"/>
          <w:lang w:val="en-US" w:eastAsia="fr-FR"/>
        </w:rPr>
      </w:pPr>
      <w:r w:rsidRPr="004F7BF0">
        <w:rPr>
          <w:rFonts w:ascii="Courier New" w:eastAsia="Times New Roman" w:hAnsi="Courier New" w:cs="Courier New"/>
          <w:b/>
          <w:bCs/>
          <w:color w:val="000000"/>
          <w:sz w:val="21"/>
          <w:szCs w:val="21"/>
          <w:lang w:val="en-US" w:eastAsia="fr-FR"/>
        </w:rPr>
        <w:t>function</w:t>
      </w:r>
      <w:r w:rsidRPr="004F7BF0">
        <w:rPr>
          <w:rFonts w:ascii="Courier New" w:eastAsia="Times New Roman" w:hAnsi="Courier New" w:cs="Courier New"/>
          <w:b/>
          <w:bCs/>
          <w:color w:val="000000"/>
          <w:sz w:val="21"/>
          <w:szCs w:val="21"/>
          <w:shd w:val="clear" w:color="auto" w:fill="FFFFFF"/>
          <w:lang w:val="en-US" w:eastAsia="fr-FR"/>
        </w:rPr>
        <w:t xml:space="preserve"> </w:t>
      </w:r>
      <w:r w:rsidRPr="004F7BF0">
        <w:rPr>
          <w:rFonts w:ascii="Courier New" w:eastAsia="Times New Roman" w:hAnsi="Courier New" w:cs="Courier New"/>
          <w:b/>
          <w:bCs/>
          <w:color w:val="000000"/>
          <w:sz w:val="21"/>
          <w:szCs w:val="21"/>
          <w:lang w:val="en-US" w:eastAsia="fr-FR"/>
        </w:rPr>
        <w:t>set</w:t>
      </w:r>
      <w:r w:rsidRPr="004F7BF0">
        <w:rPr>
          <w:rFonts w:ascii="Courier New" w:eastAsia="Times New Roman" w:hAnsi="Courier New" w:cs="Courier New"/>
          <w:b/>
          <w:bCs/>
          <w:color w:val="000000"/>
          <w:sz w:val="21"/>
          <w:szCs w:val="21"/>
          <w:shd w:val="clear" w:color="auto" w:fill="FFFFFF"/>
          <w:lang w:val="en-US" w:eastAsia="fr-FR"/>
        </w:rPr>
        <w:t>M</w:t>
      </w:r>
      <w:r w:rsidRPr="004F7BF0">
        <w:rPr>
          <w:rFonts w:ascii="Courier New" w:eastAsia="Times New Roman" w:hAnsi="Courier New" w:cs="Courier New"/>
          <w:b/>
          <w:bCs/>
          <w:color w:val="000000"/>
          <w:sz w:val="21"/>
          <w:szCs w:val="21"/>
          <w:lang w:val="en-US" w:eastAsia="fr-FR"/>
        </w:rPr>
        <w:t>in</w:t>
      </w:r>
      <w:r w:rsidRPr="004F7BF0">
        <w:rPr>
          <w:rFonts w:ascii="Courier New" w:eastAsia="Times New Roman" w:hAnsi="Courier New" w:cs="Courier New"/>
          <w:b/>
          <w:bCs/>
          <w:color w:val="000000"/>
          <w:sz w:val="21"/>
          <w:szCs w:val="21"/>
          <w:shd w:val="clear" w:color="auto" w:fill="FFFFFF"/>
          <w:lang w:val="en-US" w:eastAsia="fr-FR"/>
        </w:rPr>
        <w:t>Balance(uint minimumBalanceInFinney) onlyOwner {</w:t>
      </w:r>
    </w:p>
    <w:p w:rsidR="004F7BF0" w:rsidRPr="004F7BF0" w:rsidRDefault="004F7BF0" w:rsidP="004F7BF0">
      <w:pPr>
        <w:spacing w:after="0" w:line="240" w:lineRule="auto"/>
        <w:rPr>
          <w:rFonts w:ascii="Courier New" w:eastAsia="Times New Roman" w:hAnsi="Courier New" w:cs="Courier New"/>
          <w:b/>
          <w:bCs/>
          <w:color w:val="000000"/>
          <w:sz w:val="21"/>
          <w:szCs w:val="21"/>
          <w:shd w:val="clear" w:color="auto" w:fill="FFFFFF"/>
          <w:lang w:eastAsia="fr-FR"/>
        </w:rPr>
      </w:pPr>
      <w:r w:rsidRPr="004F7BF0">
        <w:rPr>
          <w:rFonts w:ascii="Courier New" w:eastAsia="Times New Roman" w:hAnsi="Courier New" w:cs="Courier New"/>
          <w:b/>
          <w:bCs/>
          <w:color w:val="000000"/>
          <w:sz w:val="21"/>
          <w:szCs w:val="21"/>
          <w:shd w:val="clear" w:color="auto" w:fill="FFFFFF"/>
          <w:lang w:val="en-US" w:eastAsia="fr-FR"/>
        </w:rPr>
        <w:t xml:space="preserve">     </w:t>
      </w:r>
      <w:r w:rsidRPr="004F7BF0">
        <w:rPr>
          <w:rFonts w:ascii="Courier New" w:eastAsia="Times New Roman" w:hAnsi="Courier New" w:cs="Courier New"/>
          <w:b/>
          <w:bCs/>
          <w:color w:val="000000"/>
          <w:sz w:val="21"/>
          <w:szCs w:val="21"/>
          <w:shd w:val="clear" w:color="auto" w:fill="FFFFFF"/>
          <w:lang w:eastAsia="fr-FR"/>
        </w:rPr>
        <w:t xml:space="preserve">minBalanceForAccounts = minimumBalanceInFinney * </w:t>
      </w:r>
      <w:r w:rsidRPr="004F7BF0">
        <w:rPr>
          <w:rFonts w:ascii="Courier New" w:eastAsia="Times New Roman" w:hAnsi="Courier New" w:cs="Courier New"/>
          <w:b/>
          <w:bCs/>
          <w:color w:val="008800"/>
          <w:sz w:val="21"/>
          <w:szCs w:val="21"/>
          <w:lang w:eastAsia="fr-FR"/>
        </w:rPr>
        <w:t>1</w:t>
      </w:r>
      <w:r w:rsidRPr="004F7BF0">
        <w:rPr>
          <w:rFonts w:ascii="Courier New" w:eastAsia="Times New Roman" w:hAnsi="Courier New" w:cs="Courier New"/>
          <w:b/>
          <w:bCs/>
          <w:color w:val="000000"/>
          <w:sz w:val="21"/>
          <w:szCs w:val="21"/>
          <w:shd w:val="clear" w:color="auto" w:fill="FFFFFF"/>
          <w:lang w:eastAsia="fr-FR"/>
        </w:rPr>
        <w:t xml:space="preserve"> finney;</w:t>
      </w:r>
    </w:p>
    <w:p w:rsidR="00286DB9" w:rsidRDefault="004F7BF0" w:rsidP="004F7BF0">
      <w:r w:rsidRPr="004F7BF0">
        <w:rPr>
          <w:rFonts w:ascii="Courier New" w:eastAsia="Times New Roman" w:hAnsi="Courier New" w:cs="Courier New"/>
          <w:b/>
          <w:bCs/>
          <w:color w:val="000000"/>
          <w:sz w:val="21"/>
          <w:szCs w:val="21"/>
          <w:shd w:val="clear" w:color="auto" w:fill="FFFFFF"/>
          <w:lang w:eastAsia="fr-FR"/>
        </w:rPr>
        <w:t>}</w:t>
      </w:r>
    </w:p>
    <w:p w:rsidR="0074738B" w:rsidRDefault="004F7BF0" w:rsidP="002E1E9E">
      <w:r>
        <w:t>On définit un montant minimum sur une adresse et une fonction pour changer ce montant minimum.</w:t>
      </w:r>
    </w:p>
    <w:p w:rsidR="00E55E79" w:rsidRPr="00E55E79" w:rsidRDefault="00E55E79" w:rsidP="00E55E79">
      <w:pPr>
        <w:spacing w:after="0" w:line="240" w:lineRule="auto"/>
        <w:rPr>
          <w:rFonts w:ascii="Courier New" w:eastAsia="Times New Roman" w:hAnsi="Courier New" w:cs="Courier New"/>
          <w:b/>
          <w:bCs/>
          <w:color w:val="000000"/>
          <w:sz w:val="21"/>
          <w:szCs w:val="21"/>
          <w:shd w:val="clear" w:color="auto" w:fill="FFFFFF"/>
          <w:lang w:val="en-US" w:eastAsia="fr-FR"/>
        </w:rPr>
      </w:pPr>
      <w:r w:rsidRPr="00E55E79">
        <w:rPr>
          <w:rFonts w:ascii="Courier New" w:eastAsia="Times New Roman" w:hAnsi="Courier New" w:cs="Courier New"/>
          <w:b/>
          <w:bCs/>
          <w:color w:val="888888"/>
          <w:sz w:val="21"/>
          <w:szCs w:val="21"/>
          <w:lang w:val="en-US" w:eastAsia="fr-FR"/>
        </w:rPr>
        <w:t>// Send coins</w:t>
      </w:r>
    </w:p>
    <w:p w:rsidR="00E55E79" w:rsidRPr="00E55E79" w:rsidRDefault="00E55E79" w:rsidP="00E55E79">
      <w:pPr>
        <w:spacing w:after="0" w:line="240" w:lineRule="auto"/>
        <w:rPr>
          <w:rFonts w:ascii="Courier New" w:eastAsia="Times New Roman" w:hAnsi="Courier New" w:cs="Courier New"/>
          <w:b/>
          <w:bCs/>
          <w:color w:val="000000"/>
          <w:sz w:val="21"/>
          <w:szCs w:val="21"/>
          <w:shd w:val="clear" w:color="auto" w:fill="FFFFFF"/>
          <w:lang w:val="en-US" w:eastAsia="fr-FR"/>
        </w:rPr>
      </w:pPr>
      <w:r w:rsidRPr="00E55E79">
        <w:rPr>
          <w:rFonts w:ascii="Courier New" w:eastAsia="Times New Roman" w:hAnsi="Courier New" w:cs="Courier New"/>
          <w:b/>
          <w:bCs/>
          <w:color w:val="000000"/>
          <w:sz w:val="21"/>
          <w:szCs w:val="21"/>
          <w:lang w:val="en-US" w:eastAsia="fr-FR"/>
        </w:rPr>
        <w:t xml:space="preserve">function </w:t>
      </w:r>
      <w:r w:rsidRPr="00E55E79">
        <w:rPr>
          <w:rFonts w:ascii="Courier New" w:eastAsia="Times New Roman" w:hAnsi="Courier New" w:cs="Courier New"/>
          <w:b/>
          <w:bCs/>
          <w:color w:val="880000"/>
          <w:sz w:val="21"/>
          <w:szCs w:val="21"/>
          <w:lang w:val="en-US" w:eastAsia="fr-FR"/>
        </w:rPr>
        <w:t>transfer</w:t>
      </w:r>
      <w:r w:rsidRPr="00E55E79">
        <w:rPr>
          <w:rFonts w:ascii="Courier New" w:eastAsia="Times New Roman" w:hAnsi="Courier New" w:cs="Courier New"/>
          <w:b/>
          <w:bCs/>
          <w:color w:val="000000"/>
          <w:sz w:val="21"/>
          <w:szCs w:val="21"/>
          <w:lang w:val="en-US" w:eastAsia="fr-FR"/>
        </w:rPr>
        <w:t xml:space="preserve">(address _to, uint256 _value) </w:t>
      </w:r>
      <w:r w:rsidRPr="00E55E79">
        <w:rPr>
          <w:rFonts w:ascii="Courier New" w:eastAsia="Times New Roman" w:hAnsi="Courier New" w:cs="Courier New"/>
          <w:b/>
          <w:bCs/>
          <w:color w:val="000000"/>
          <w:sz w:val="21"/>
          <w:szCs w:val="21"/>
          <w:shd w:val="clear" w:color="auto" w:fill="FFFFFF"/>
          <w:lang w:val="en-US" w:eastAsia="fr-FR"/>
        </w:rPr>
        <w:t>{</w:t>
      </w:r>
    </w:p>
    <w:p w:rsidR="00E55E79" w:rsidRPr="00E55E79" w:rsidRDefault="00E55E79" w:rsidP="00E55E79">
      <w:pPr>
        <w:spacing w:after="0" w:line="240" w:lineRule="auto"/>
        <w:rPr>
          <w:rFonts w:ascii="Courier New" w:eastAsia="Times New Roman" w:hAnsi="Courier New" w:cs="Courier New"/>
          <w:b/>
          <w:bCs/>
          <w:color w:val="000000"/>
          <w:sz w:val="21"/>
          <w:szCs w:val="21"/>
          <w:shd w:val="clear" w:color="auto" w:fill="FFFFFF"/>
          <w:lang w:val="en-US" w:eastAsia="fr-FR"/>
        </w:rPr>
      </w:pPr>
      <w:r w:rsidRPr="00E55E79">
        <w:rPr>
          <w:rFonts w:ascii="Courier New" w:eastAsia="Times New Roman" w:hAnsi="Courier New" w:cs="Courier New"/>
          <w:b/>
          <w:bCs/>
          <w:color w:val="000000"/>
          <w:sz w:val="21"/>
          <w:szCs w:val="21"/>
          <w:shd w:val="clear" w:color="auto" w:fill="FFFFFF"/>
          <w:lang w:val="en-US" w:eastAsia="fr-FR"/>
        </w:rPr>
        <w:t xml:space="preserve">    </w:t>
      </w:r>
      <w:r w:rsidRPr="00E55E79">
        <w:rPr>
          <w:rFonts w:ascii="Courier New" w:eastAsia="Times New Roman" w:hAnsi="Courier New" w:cs="Courier New"/>
          <w:b/>
          <w:bCs/>
          <w:color w:val="888888"/>
          <w:sz w:val="21"/>
          <w:szCs w:val="21"/>
          <w:lang w:val="en-US" w:eastAsia="fr-FR"/>
        </w:rPr>
        <w:t>// ...</w:t>
      </w:r>
    </w:p>
    <w:p w:rsidR="00E55E79" w:rsidRPr="00E55E79" w:rsidRDefault="00E55E79" w:rsidP="00E55E79">
      <w:pPr>
        <w:spacing w:after="0" w:line="240" w:lineRule="auto"/>
        <w:rPr>
          <w:rFonts w:ascii="Courier New" w:eastAsia="Times New Roman" w:hAnsi="Courier New" w:cs="Courier New"/>
          <w:b/>
          <w:bCs/>
          <w:color w:val="000000"/>
          <w:sz w:val="21"/>
          <w:szCs w:val="21"/>
          <w:shd w:val="clear" w:color="auto" w:fill="FFFFFF"/>
          <w:lang w:val="en-US" w:eastAsia="fr-FR"/>
        </w:rPr>
      </w:pPr>
      <w:r w:rsidRPr="00E55E79">
        <w:rPr>
          <w:rFonts w:ascii="Courier New" w:eastAsia="Times New Roman" w:hAnsi="Courier New" w:cs="Courier New"/>
          <w:b/>
          <w:bCs/>
          <w:color w:val="000000"/>
          <w:sz w:val="21"/>
          <w:szCs w:val="21"/>
          <w:shd w:val="clear" w:color="auto" w:fill="FFFFFF"/>
          <w:lang w:val="en-US" w:eastAsia="fr-FR"/>
        </w:rPr>
        <w:t xml:space="preserve">    </w:t>
      </w:r>
      <w:r w:rsidRPr="00E55E79">
        <w:rPr>
          <w:rFonts w:ascii="Courier New" w:eastAsia="Times New Roman" w:hAnsi="Courier New" w:cs="Courier New"/>
          <w:b/>
          <w:bCs/>
          <w:color w:val="000000"/>
          <w:sz w:val="21"/>
          <w:szCs w:val="21"/>
          <w:lang w:val="en-US" w:eastAsia="fr-FR"/>
        </w:rPr>
        <w:t>if</w:t>
      </w:r>
      <w:r w:rsidRPr="00E55E79">
        <w:rPr>
          <w:rFonts w:ascii="Courier New" w:eastAsia="Times New Roman" w:hAnsi="Courier New" w:cs="Courier New"/>
          <w:b/>
          <w:bCs/>
          <w:color w:val="000000"/>
          <w:sz w:val="21"/>
          <w:szCs w:val="21"/>
          <w:shd w:val="clear" w:color="auto" w:fill="FFFFFF"/>
          <w:lang w:val="en-US" w:eastAsia="fr-FR"/>
        </w:rPr>
        <w:t xml:space="preserve"> (msg.sender.balance &lt; minBalanceForAccounts)</w:t>
      </w:r>
    </w:p>
    <w:p w:rsidR="00E55E79" w:rsidRPr="00E55E79" w:rsidRDefault="00E55E79" w:rsidP="00E55E79">
      <w:pPr>
        <w:spacing w:after="0" w:line="240" w:lineRule="auto"/>
        <w:rPr>
          <w:rFonts w:ascii="Courier New" w:eastAsia="Times New Roman" w:hAnsi="Courier New" w:cs="Courier New"/>
          <w:b/>
          <w:bCs/>
          <w:color w:val="000000"/>
          <w:sz w:val="21"/>
          <w:szCs w:val="21"/>
          <w:shd w:val="clear" w:color="auto" w:fill="FFFFFF"/>
          <w:lang w:val="en-US" w:eastAsia="fr-FR"/>
        </w:rPr>
      </w:pPr>
      <w:r w:rsidRPr="00E55E79">
        <w:rPr>
          <w:rFonts w:ascii="Courier New" w:eastAsia="Times New Roman" w:hAnsi="Courier New" w:cs="Courier New"/>
          <w:b/>
          <w:bCs/>
          <w:color w:val="000000"/>
          <w:sz w:val="21"/>
          <w:szCs w:val="21"/>
          <w:shd w:val="clear" w:color="auto" w:fill="FFFFFF"/>
          <w:lang w:val="en-US" w:eastAsia="fr-FR"/>
        </w:rPr>
        <w:t xml:space="preserve">        sell((minBalanceForAccounts - msg.sender.balance) / sellPrice);</w:t>
      </w:r>
    </w:p>
    <w:p w:rsidR="00E55E79" w:rsidRDefault="00E55E79" w:rsidP="00E55E79">
      <w:r w:rsidRPr="00E55E79">
        <w:rPr>
          <w:rFonts w:ascii="Courier New" w:eastAsia="Times New Roman" w:hAnsi="Courier New" w:cs="Courier New"/>
          <w:b/>
          <w:bCs/>
          <w:color w:val="000000"/>
          <w:sz w:val="21"/>
          <w:szCs w:val="21"/>
          <w:shd w:val="clear" w:color="auto" w:fill="FFFFFF"/>
          <w:lang w:eastAsia="fr-FR"/>
        </w:rPr>
        <w:t>}</w:t>
      </w:r>
    </w:p>
    <w:p w:rsidR="00E55E79" w:rsidRDefault="00E55E79" w:rsidP="00E55E79">
      <w:r>
        <w:t>O</w:t>
      </w:r>
      <w:r>
        <w:t>n change la fonction de transfère de tel manière qu’un utilisateur ne peut pas envoyer de token si il ne peut pas payer les frais en ether (il paye les frais en ether en échangeant ses tokens contre des ethers avec le système vu au-dessus par exemple)</w:t>
      </w:r>
    </w:p>
    <w:p w:rsidR="00C952B5" w:rsidRDefault="00C952B5" w:rsidP="00E55E79"/>
    <w:p w:rsidR="00C952B5" w:rsidRDefault="00C952B5" w:rsidP="00E55E79"/>
    <w:p w:rsidR="00C952B5" w:rsidRDefault="00C952B5" w:rsidP="00E55E79">
      <w:pPr>
        <w:rPr>
          <w:b/>
          <w:sz w:val="28"/>
        </w:rPr>
      </w:pPr>
      <w:r w:rsidRPr="00C952B5">
        <w:rPr>
          <w:b/>
          <w:sz w:val="28"/>
        </w:rPr>
        <w:lastRenderedPageBreak/>
        <w:t>Nouveau tokens</w:t>
      </w:r>
    </w:p>
    <w:p w:rsidR="00C952B5" w:rsidRDefault="00095806" w:rsidP="00E55E79">
      <w:r>
        <w:t>On peut être amené à vouloir créer plus de tokens que ceux créer de base. Il existe plusieurs manières pour cela :</w:t>
      </w:r>
    </w:p>
    <w:p w:rsidR="00095806" w:rsidRDefault="00095806" w:rsidP="00095806">
      <w:pPr>
        <w:pStyle w:val="ListParagraph"/>
        <w:numPr>
          <w:ilvl w:val="0"/>
          <w:numId w:val="2"/>
        </w:numPr>
      </w:pPr>
      <w:r>
        <w:t>Créer un système de proof of work, qui donne des tokens à chaque utilisateur qui fait un calcul informatique</w:t>
      </w:r>
    </w:p>
    <w:p w:rsidR="00095806" w:rsidRDefault="00095806" w:rsidP="00095806">
      <w:pPr>
        <w:pStyle w:val="ListParagraph"/>
        <w:numPr>
          <w:ilvl w:val="0"/>
          <w:numId w:val="2"/>
        </w:numPr>
      </w:pPr>
      <w:r>
        <w:t xml:space="preserve">Faire que son token soit mintable, donc que le propriétaire du smart-contrat du token puisse ajouter des token comme il le </w:t>
      </w:r>
      <w:r w:rsidR="00117970">
        <w:t>souhaite.</w:t>
      </w:r>
    </w:p>
    <w:p w:rsidR="00117970" w:rsidRDefault="00117970" w:rsidP="00095806">
      <w:pPr>
        <w:pStyle w:val="ListParagraph"/>
        <w:numPr>
          <w:ilvl w:val="0"/>
          <w:numId w:val="2"/>
        </w:numPr>
      </w:pPr>
      <w:r>
        <w:t>On peut également faire en sorte de donner des frais de transactions en token (en plus de ceux en ether) aux mineurs</w:t>
      </w:r>
    </w:p>
    <w:p w:rsidR="003763AD" w:rsidRDefault="003763AD" w:rsidP="003763AD"/>
    <w:p w:rsidR="003763AD" w:rsidRPr="003763AD" w:rsidRDefault="003763AD" w:rsidP="003763AD">
      <w:pPr>
        <w:spacing w:after="0" w:line="240" w:lineRule="auto"/>
        <w:rPr>
          <w:rFonts w:ascii="Courier New" w:eastAsia="Times New Roman" w:hAnsi="Courier New" w:cs="Courier New"/>
          <w:b/>
          <w:bCs/>
          <w:color w:val="000000"/>
          <w:sz w:val="21"/>
          <w:szCs w:val="21"/>
          <w:shd w:val="clear" w:color="auto" w:fill="FFFFFF"/>
          <w:lang w:val="en-US" w:eastAsia="fr-FR"/>
        </w:rPr>
      </w:pPr>
      <w:r w:rsidRPr="003763AD">
        <w:rPr>
          <w:rFonts w:ascii="Courier New" w:eastAsia="Times New Roman" w:hAnsi="Courier New" w:cs="Courier New"/>
          <w:b/>
          <w:bCs/>
          <w:color w:val="000000"/>
          <w:sz w:val="21"/>
          <w:szCs w:val="21"/>
          <w:shd w:val="clear" w:color="auto" w:fill="FFFFFF"/>
          <w:lang w:val="en-US" w:eastAsia="fr-FR"/>
        </w:rPr>
        <w:t xml:space="preserve">contract token { </w:t>
      </w:r>
      <w:r w:rsidRPr="003763AD">
        <w:rPr>
          <w:rFonts w:ascii="Courier New" w:eastAsia="Times New Roman" w:hAnsi="Courier New" w:cs="Courier New"/>
          <w:b/>
          <w:bCs/>
          <w:color w:val="000000"/>
          <w:sz w:val="21"/>
          <w:szCs w:val="21"/>
          <w:lang w:val="en-US" w:eastAsia="fr-FR"/>
        </w:rPr>
        <w:t xml:space="preserve">function </w:t>
      </w:r>
      <w:r w:rsidRPr="003763AD">
        <w:rPr>
          <w:rFonts w:ascii="Courier New" w:eastAsia="Times New Roman" w:hAnsi="Courier New" w:cs="Courier New"/>
          <w:b/>
          <w:bCs/>
          <w:color w:val="880000"/>
          <w:sz w:val="21"/>
          <w:szCs w:val="21"/>
          <w:lang w:val="en-US" w:eastAsia="fr-FR"/>
        </w:rPr>
        <w:t>mintToken</w:t>
      </w:r>
      <w:r w:rsidRPr="003763AD">
        <w:rPr>
          <w:rFonts w:ascii="Courier New" w:eastAsia="Times New Roman" w:hAnsi="Courier New" w:cs="Courier New"/>
          <w:b/>
          <w:bCs/>
          <w:color w:val="000000"/>
          <w:sz w:val="21"/>
          <w:szCs w:val="21"/>
          <w:lang w:val="en-US" w:eastAsia="fr-FR"/>
        </w:rPr>
        <w:t>(address receiver, uint amount)</w:t>
      </w:r>
      <w:r w:rsidRPr="003763AD">
        <w:rPr>
          <w:rFonts w:ascii="Courier New" w:eastAsia="Times New Roman" w:hAnsi="Courier New" w:cs="Courier New"/>
          <w:b/>
          <w:bCs/>
          <w:color w:val="000000"/>
          <w:sz w:val="21"/>
          <w:szCs w:val="21"/>
          <w:shd w:val="clear" w:color="auto" w:fill="FFFFFF"/>
          <w:lang w:val="en-US" w:eastAsia="fr-FR"/>
        </w:rPr>
        <w:t>{  } }</w:t>
      </w:r>
    </w:p>
    <w:p w:rsidR="003763AD" w:rsidRPr="003763AD" w:rsidRDefault="003763AD" w:rsidP="003763AD">
      <w:pPr>
        <w:spacing w:after="0" w:line="240" w:lineRule="auto"/>
        <w:rPr>
          <w:rFonts w:ascii="Courier New" w:eastAsia="Times New Roman" w:hAnsi="Courier New" w:cs="Courier New"/>
          <w:b/>
          <w:bCs/>
          <w:color w:val="000000"/>
          <w:sz w:val="21"/>
          <w:szCs w:val="21"/>
          <w:shd w:val="clear" w:color="auto" w:fill="FFFFFF"/>
          <w:lang w:val="en-US" w:eastAsia="fr-FR"/>
        </w:rPr>
      </w:pPr>
      <w:r w:rsidRPr="003763AD">
        <w:rPr>
          <w:rFonts w:ascii="Courier New" w:eastAsia="Times New Roman" w:hAnsi="Courier New" w:cs="Courier New"/>
          <w:b/>
          <w:bCs/>
          <w:color w:val="888888"/>
          <w:sz w:val="21"/>
          <w:szCs w:val="21"/>
          <w:lang w:val="en-US" w:eastAsia="fr-FR"/>
        </w:rPr>
        <w:t>// ...</w:t>
      </w:r>
    </w:p>
    <w:p w:rsidR="003763AD" w:rsidRPr="003763AD" w:rsidRDefault="003763AD" w:rsidP="003763AD">
      <w:pPr>
        <w:spacing w:after="0" w:line="240" w:lineRule="auto"/>
        <w:rPr>
          <w:rFonts w:ascii="Courier New" w:eastAsia="Times New Roman" w:hAnsi="Courier New" w:cs="Courier New"/>
          <w:b/>
          <w:bCs/>
          <w:color w:val="000000"/>
          <w:sz w:val="21"/>
          <w:szCs w:val="21"/>
          <w:shd w:val="clear" w:color="auto" w:fill="FFFFFF"/>
          <w:lang w:val="en-US" w:eastAsia="fr-FR"/>
        </w:rPr>
      </w:pPr>
      <w:r w:rsidRPr="003763AD">
        <w:rPr>
          <w:rFonts w:ascii="Courier New" w:eastAsia="Times New Roman" w:hAnsi="Courier New" w:cs="Courier New"/>
          <w:b/>
          <w:bCs/>
          <w:color w:val="000000"/>
          <w:sz w:val="21"/>
          <w:szCs w:val="21"/>
          <w:shd w:val="clear" w:color="auto" w:fill="FFFFFF"/>
          <w:lang w:val="en-US" w:eastAsia="fr-FR"/>
        </w:rPr>
        <w:t xml:space="preserve">    </w:t>
      </w:r>
      <w:r w:rsidRPr="003763AD">
        <w:rPr>
          <w:rFonts w:ascii="Courier New" w:eastAsia="Times New Roman" w:hAnsi="Courier New" w:cs="Courier New"/>
          <w:b/>
          <w:bCs/>
          <w:color w:val="000000"/>
          <w:sz w:val="21"/>
          <w:szCs w:val="21"/>
          <w:lang w:val="en-US" w:eastAsia="fr-FR"/>
        </w:rPr>
        <w:t xml:space="preserve">function () </w:t>
      </w:r>
      <w:r w:rsidRPr="003763AD">
        <w:rPr>
          <w:rFonts w:ascii="Courier New" w:eastAsia="Times New Roman" w:hAnsi="Courier New" w:cs="Courier New"/>
          <w:b/>
          <w:bCs/>
          <w:color w:val="000000"/>
          <w:sz w:val="21"/>
          <w:szCs w:val="21"/>
          <w:shd w:val="clear" w:color="auto" w:fill="FFFFFF"/>
          <w:lang w:val="en-US" w:eastAsia="fr-FR"/>
        </w:rPr>
        <w:t>{</w:t>
      </w:r>
    </w:p>
    <w:p w:rsidR="003763AD" w:rsidRPr="003763AD" w:rsidRDefault="003763AD" w:rsidP="003763AD">
      <w:pPr>
        <w:spacing w:after="0" w:line="240" w:lineRule="auto"/>
        <w:rPr>
          <w:rFonts w:ascii="Courier New" w:eastAsia="Times New Roman" w:hAnsi="Courier New" w:cs="Courier New"/>
          <w:b/>
          <w:bCs/>
          <w:color w:val="000000"/>
          <w:sz w:val="21"/>
          <w:szCs w:val="21"/>
          <w:shd w:val="clear" w:color="auto" w:fill="FFFFFF"/>
          <w:lang w:val="en-US" w:eastAsia="fr-FR"/>
        </w:rPr>
      </w:pPr>
      <w:r w:rsidRPr="003763AD">
        <w:rPr>
          <w:rFonts w:ascii="Courier New" w:eastAsia="Times New Roman" w:hAnsi="Courier New" w:cs="Courier New"/>
          <w:b/>
          <w:bCs/>
          <w:color w:val="000000"/>
          <w:sz w:val="21"/>
          <w:szCs w:val="21"/>
          <w:shd w:val="clear" w:color="auto" w:fill="FFFFFF"/>
          <w:lang w:val="en-US" w:eastAsia="fr-FR"/>
        </w:rPr>
        <w:t xml:space="preserve">        </w:t>
      </w:r>
      <w:r w:rsidRPr="003763AD">
        <w:rPr>
          <w:rFonts w:ascii="Courier New" w:eastAsia="Times New Roman" w:hAnsi="Courier New" w:cs="Courier New"/>
          <w:b/>
          <w:bCs/>
          <w:color w:val="888888"/>
          <w:sz w:val="21"/>
          <w:szCs w:val="21"/>
          <w:lang w:val="en-US" w:eastAsia="fr-FR"/>
        </w:rPr>
        <w:t>// ...</w:t>
      </w:r>
    </w:p>
    <w:p w:rsidR="003763AD" w:rsidRPr="003763AD" w:rsidRDefault="003763AD" w:rsidP="003763AD">
      <w:pPr>
        <w:spacing w:after="0" w:line="240" w:lineRule="auto"/>
        <w:rPr>
          <w:rFonts w:ascii="Courier New" w:eastAsia="Times New Roman" w:hAnsi="Courier New" w:cs="Courier New"/>
          <w:b/>
          <w:bCs/>
          <w:color w:val="000000"/>
          <w:sz w:val="21"/>
          <w:szCs w:val="21"/>
          <w:shd w:val="clear" w:color="auto" w:fill="FFFFFF"/>
          <w:lang w:val="en-US" w:eastAsia="fr-FR"/>
        </w:rPr>
      </w:pPr>
      <w:r w:rsidRPr="003763AD">
        <w:rPr>
          <w:rFonts w:ascii="Courier New" w:eastAsia="Times New Roman" w:hAnsi="Courier New" w:cs="Courier New"/>
          <w:b/>
          <w:bCs/>
          <w:color w:val="000000"/>
          <w:sz w:val="21"/>
          <w:szCs w:val="21"/>
          <w:shd w:val="clear" w:color="auto" w:fill="FFFFFF"/>
          <w:lang w:val="en-US" w:eastAsia="fr-FR"/>
        </w:rPr>
        <w:t xml:space="preserve">        tokenReward.mintToken(msg.sender, amount / price);</w:t>
      </w:r>
    </w:p>
    <w:p w:rsidR="003763AD" w:rsidRPr="003763AD" w:rsidRDefault="003763AD" w:rsidP="003763AD">
      <w:pPr>
        <w:spacing w:after="0" w:line="240" w:lineRule="auto"/>
        <w:rPr>
          <w:rFonts w:ascii="Courier New" w:eastAsia="Times New Roman" w:hAnsi="Courier New" w:cs="Courier New"/>
          <w:b/>
          <w:bCs/>
          <w:color w:val="000000"/>
          <w:sz w:val="21"/>
          <w:szCs w:val="21"/>
          <w:shd w:val="clear" w:color="auto" w:fill="FFFFFF"/>
          <w:lang w:eastAsia="fr-FR"/>
        </w:rPr>
      </w:pPr>
      <w:r w:rsidRPr="003763AD">
        <w:rPr>
          <w:rFonts w:ascii="Courier New" w:eastAsia="Times New Roman" w:hAnsi="Courier New" w:cs="Courier New"/>
          <w:b/>
          <w:bCs/>
          <w:color w:val="000000"/>
          <w:sz w:val="21"/>
          <w:szCs w:val="21"/>
          <w:shd w:val="clear" w:color="auto" w:fill="FFFFFF"/>
          <w:lang w:val="en-US" w:eastAsia="fr-FR"/>
        </w:rPr>
        <w:t xml:space="preserve">        </w:t>
      </w:r>
      <w:r w:rsidRPr="003763AD">
        <w:rPr>
          <w:rFonts w:ascii="Courier New" w:eastAsia="Times New Roman" w:hAnsi="Courier New" w:cs="Courier New"/>
          <w:b/>
          <w:bCs/>
          <w:color w:val="888888"/>
          <w:sz w:val="21"/>
          <w:szCs w:val="21"/>
          <w:lang w:eastAsia="fr-FR"/>
        </w:rPr>
        <w:t>// ...</w:t>
      </w:r>
    </w:p>
    <w:p w:rsidR="003763AD" w:rsidRDefault="003763AD" w:rsidP="003763AD">
      <w:pPr>
        <w:rPr>
          <w:rFonts w:ascii="Courier New" w:eastAsia="Times New Roman" w:hAnsi="Courier New" w:cs="Courier New"/>
          <w:b/>
          <w:bCs/>
          <w:color w:val="000000"/>
          <w:sz w:val="21"/>
          <w:szCs w:val="21"/>
          <w:shd w:val="clear" w:color="auto" w:fill="FFFFFF"/>
          <w:lang w:eastAsia="fr-FR"/>
        </w:rPr>
      </w:pPr>
      <w:r w:rsidRPr="003763AD">
        <w:rPr>
          <w:rFonts w:ascii="Courier New" w:eastAsia="Times New Roman" w:hAnsi="Courier New" w:cs="Courier New"/>
          <w:b/>
          <w:bCs/>
          <w:color w:val="000000"/>
          <w:sz w:val="21"/>
          <w:szCs w:val="21"/>
          <w:shd w:val="clear" w:color="auto" w:fill="FFFFFF"/>
          <w:lang w:eastAsia="fr-FR"/>
        </w:rPr>
        <w:t xml:space="preserve">    }</w:t>
      </w:r>
    </w:p>
    <w:p w:rsidR="003763AD" w:rsidRDefault="003763AD" w:rsidP="003763AD">
      <w:r>
        <w:t>Ce code permet de rendre notre token mintToken.</w:t>
      </w:r>
    </w:p>
    <w:p w:rsidR="00F0182A" w:rsidRPr="00F0182A" w:rsidRDefault="00F0182A" w:rsidP="003763AD">
      <w:pPr>
        <w:rPr>
          <w:b/>
          <w:sz w:val="28"/>
        </w:rPr>
      </w:pPr>
      <w:r w:rsidRPr="00F0182A">
        <w:rPr>
          <w:b/>
          <w:sz w:val="28"/>
        </w:rPr>
        <w:t>Système d’horloge</w:t>
      </w:r>
    </w:p>
    <w:p w:rsidR="00117970" w:rsidRDefault="00F0182A" w:rsidP="00117970">
      <w:r>
        <w:t xml:space="preserve">Pour pouvoir faire des interactions avec la blockchain de manière plus </w:t>
      </w:r>
      <w:r w:rsidR="00136224">
        <w:t>évolué</w:t>
      </w:r>
      <w:r>
        <w:t xml:space="preserve"> (par exemple ne vendre nos tokens </w:t>
      </w:r>
      <w:r w:rsidR="00136224">
        <w:t>qu’entre</w:t>
      </w:r>
      <w:r>
        <w:t xml:space="preserve"> une certaine date et une autre) on veut pouvoir gérer les variables temporelles.</w:t>
      </w:r>
      <w:r w:rsidR="00136224">
        <w:t xml:space="preserve"> On peut faire cela grâce à </w:t>
      </w:r>
      <w:hyperlink r:id="rId8" w:history="1">
        <w:r w:rsidR="00136224" w:rsidRPr="00136224">
          <w:rPr>
            <w:rStyle w:val="Hyperlink"/>
          </w:rPr>
          <w:t>http://www.ethereum-alarm-clock.com/</w:t>
        </w:r>
      </w:hyperlink>
      <w:r w:rsidR="00136224">
        <w:t xml:space="preserve"> , un smart contract qui indique l’heure en permanence.</w:t>
      </w:r>
    </w:p>
    <w:p w:rsidR="00E621DA" w:rsidRDefault="00E621DA" w:rsidP="00117970">
      <w:pPr>
        <w:rPr>
          <w:rStyle w:val="Strong"/>
          <w:rFonts w:ascii="Helvetica" w:hAnsi="Helvetica"/>
          <w:color w:val="443A37"/>
          <w:sz w:val="27"/>
          <w:szCs w:val="27"/>
          <w:shd w:val="clear" w:color="auto" w:fill="F5F5F5"/>
        </w:rPr>
      </w:pPr>
      <w:r>
        <w:t xml:space="preserve">On fait appel à ce smart-contract à l’adresse </w:t>
      </w:r>
      <w:r>
        <w:rPr>
          <w:rStyle w:val="Strong"/>
          <w:rFonts w:ascii="Helvetica" w:hAnsi="Helvetica"/>
          <w:color w:val="443A37"/>
          <w:sz w:val="27"/>
          <w:szCs w:val="27"/>
          <w:shd w:val="clear" w:color="auto" w:fill="F5F5F5"/>
        </w:rPr>
        <w:t>0xe109EcB193841aF9dA3110c80FDd365D1C23Be2a</w:t>
      </w:r>
    </w:p>
    <w:p w:rsidR="00E621DA" w:rsidRDefault="00E621DA" w:rsidP="00117970">
      <w:pPr>
        <w:rPr>
          <w:rStyle w:val="Emphasis"/>
          <w:rFonts w:ascii="Helvetica" w:hAnsi="Helvetica"/>
          <w:b/>
          <w:bCs/>
          <w:color w:val="443A37"/>
          <w:sz w:val="27"/>
          <w:szCs w:val="27"/>
          <w:shd w:val="clear" w:color="auto" w:fill="F5F5F5"/>
        </w:rPr>
      </w:pPr>
      <w:r>
        <w:rPr>
          <w:rStyle w:val="Strong"/>
          <w:rFonts w:ascii="Helvetica" w:hAnsi="Helvetica"/>
          <w:color w:val="443A37"/>
          <w:sz w:val="27"/>
          <w:szCs w:val="27"/>
          <w:shd w:val="clear" w:color="auto" w:fill="F5F5F5"/>
        </w:rPr>
        <w:t xml:space="preserve">Ou bien </w:t>
      </w:r>
      <w:r>
        <w:rPr>
          <w:rStyle w:val="Emphasis"/>
          <w:rFonts w:ascii="Helvetica" w:hAnsi="Helvetica"/>
          <w:b/>
          <w:bCs/>
          <w:color w:val="443A37"/>
          <w:sz w:val="27"/>
          <w:szCs w:val="27"/>
          <w:shd w:val="clear" w:color="auto" w:fill="F5F5F5"/>
        </w:rPr>
        <w:t>0xb8Da699d7FB01289D4EF718A55C3174971092BEf</w:t>
      </w:r>
      <w:r>
        <w:rPr>
          <w:rStyle w:val="Emphasis"/>
          <w:rFonts w:ascii="Helvetica" w:hAnsi="Helvetica"/>
          <w:b/>
          <w:bCs/>
          <w:color w:val="443A37"/>
          <w:sz w:val="27"/>
          <w:szCs w:val="27"/>
          <w:shd w:val="clear" w:color="auto" w:fill="F5F5F5"/>
        </w:rPr>
        <w:t xml:space="preserve"> </w:t>
      </w:r>
    </w:p>
    <w:p w:rsidR="00E621DA" w:rsidRDefault="00E621DA" w:rsidP="00117970">
      <w:pPr>
        <w:rPr>
          <w:rStyle w:val="Emphasis"/>
          <w:rFonts w:ascii="Helvetica" w:hAnsi="Helvetica"/>
          <w:b/>
          <w:bCs/>
          <w:color w:val="443A37"/>
          <w:sz w:val="27"/>
          <w:szCs w:val="27"/>
          <w:shd w:val="clear" w:color="auto" w:fill="F5F5F5"/>
        </w:rPr>
      </w:pPr>
      <w:r>
        <w:rPr>
          <w:rStyle w:val="Emphasis"/>
          <w:rFonts w:ascii="Helvetica" w:hAnsi="Helvetica"/>
          <w:b/>
          <w:bCs/>
          <w:color w:val="443A37"/>
          <w:sz w:val="27"/>
          <w:szCs w:val="27"/>
          <w:shd w:val="clear" w:color="auto" w:fill="F5F5F5"/>
        </w:rPr>
        <w:t>Sur le serveur de test</w:t>
      </w:r>
    </w:p>
    <w:p w:rsidR="007976D5" w:rsidRDefault="00601B6C" w:rsidP="00E55E79">
      <w:r>
        <w:t>Ce smart-contrat permet d’executer notre smart-contrat plus loin dans le temps. On lui envoie l’adresse de notre smart-contrat, une signature (calculé avec la clé privée de notre smart-contrat) et une date dans le future (ou plutôt un nombre de block calculé dans le futur)</w:t>
      </w:r>
      <w:r w:rsidR="00B14143">
        <w:t>.</w:t>
      </w:r>
      <w:r w:rsidR="00AA02F0">
        <w:t xml:space="preserve"> Nous devons également payer les frais de transactions et le smart-contract ethereum-alarm-clock</w:t>
      </w:r>
    </w:p>
    <w:p w:rsidR="00B14143" w:rsidRDefault="00B14143" w:rsidP="00E55E79">
      <w:r>
        <w:t xml:space="preserve">Nous avons cette approximation : </w:t>
      </w:r>
    </w:p>
    <w:p w:rsidR="001402EF" w:rsidRPr="001402EF" w:rsidRDefault="001402EF" w:rsidP="001402EF">
      <w:pPr>
        <w:spacing w:after="0" w:line="240" w:lineRule="auto"/>
        <w:rPr>
          <w:rFonts w:ascii="Times New Roman" w:eastAsia="Times New Roman" w:hAnsi="Times New Roman" w:cs="Times New Roman"/>
          <w:sz w:val="24"/>
          <w:szCs w:val="24"/>
          <w:lang w:val="en-US" w:eastAsia="fr-FR"/>
        </w:rPr>
      </w:pPr>
      <w:r w:rsidRPr="001402EF">
        <w:rPr>
          <w:rFonts w:ascii="Times New Roman" w:eastAsia="Times New Roman" w:hAnsi="Symbol" w:cs="Times New Roman"/>
          <w:sz w:val="24"/>
          <w:szCs w:val="24"/>
          <w:lang w:eastAsia="fr-FR"/>
        </w:rPr>
        <w:t></w:t>
      </w:r>
      <w:r>
        <w:rPr>
          <w:rFonts w:ascii="Times New Roman" w:eastAsia="Times New Roman" w:hAnsi="Times New Roman" w:cs="Times New Roman"/>
          <w:sz w:val="24"/>
          <w:szCs w:val="24"/>
          <w:lang w:val="en-US" w:eastAsia="fr-FR"/>
        </w:rPr>
        <w:t xml:space="preserve">  </w:t>
      </w:r>
      <w:r w:rsidRPr="001402EF">
        <w:rPr>
          <w:rFonts w:ascii="Times New Roman" w:eastAsia="Times New Roman" w:hAnsi="Times New Roman" w:cs="Times New Roman"/>
          <w:sz w:val="24"/>
          <w:szCs w:val="24"/>
          <w:lang w:val="en-US" w:eastAsia="fr-FR"/>
        </w:rPr>
        <w:t>1 hour duration (60 minutes): 212 blocks</w:t>
      </w:r>
    </w:p>
    <w:p w:rsidR="001402EF" w:rsidRPr="001402EF" w:rsidRDefault="001402EF" w:rsidP="001402EF">
      <w:pPr>
        <w:spacing w:after="0" w:line="240" w:lineRule="auto"/>
        <w:rPr>
          <w:rFonts w:ascii="Times New Roman" w:eastAsia="Times New Roman" w:hAnsi="Times New Roman" w:cs="Times New Roman"/>
          <w:sz w:val="24"/>
          <w:szCs w:val="24"/>
          <w:lang w:val="en-US" w:eastAsia="fr-FR"/>
        </w:rPr>
      </w:pPr>
      <w:r w:rsidRPr="001402EF">
        <w:rPr>
          <w:rFonts w:ascii="Times New Roman" w:eastAsia="Times New Roman" w:hAnsi="Symbol" w:cs="Times New Roman"/>
          <w:sz w:val="24"/>
          <w:szCs w:val="24"/>
          <w:lang w:eastAsia="fr-FR"/>
        </w:rPr>
        <w:t></w:t>
      </w:r>
      <w:r w:rsidRPr="001402EF">
        <w:rPr>
          <w:rFonts w:ascii="Times New Roman" w:eastAsia="Times New Roman" w:hAnsi="Times New Roman" w:cs="Times New Roman"/>
          <w:sz w:val="24"/>
          <w:szCs w:val="24"/>
          <w:lang w:val="en-US" w:eastAsia="fr-FR"/>
        </w:rPr>
        <w:t xml:space="preserve">  1 day duration (1440 minutes): 5082 blocks</w:t>
      </w:r>
    </w:p>
    <w:p w:rsidR="001402EF" w:rsidRPr="001402EF" w:rsidRDefault="001402EF" w:rsidP="001402EF">
      <w:pPr>
        <w:spacing w:after="0" w:line="240" w:lineRule="auto"/>
        <w:rPr>
          <w:rFonts w:ascii="Times New Roman" w:eastAsia="Times New Roman" w:hAnsi="Times New Roman" w:cs="Times New Roman"/>
          <w:sz w:val="24"/>
          <w:szCs w:val="24"/>
          <w:lang w:val="en-US" w:eastAsia="fr-FR"/>
        </w:rPr>
      </w:pPr>
      <w:r w:rsidRPr="001402EF">
        <w:rPr>
          <w:rFonts w:ascii="Times New Roman" w:eastAsia="Times New Roman" w:hAnsi="Symbol" w:cs="Times New Roman"/>
          <w:sz w:val="24"/>
          <w:szCs w:val="24"/>
          <w:lang w:eastAsia="fr-FR"/>
        </w:rPr>
        <w:t></w:t>
      </w:r>
      <w:r w:rsidRPr="001402EF">
        <w:rPr>
          <w:rFonts w:ascii="Times New Roman" w:eastAsia="Times New Roman" w:hAnsi="Times New Roman" w:cs="Times New Roman"/>
          <w:sz w:val="24"/>
          <w:szCs w:val="24"/>
          <w:lang w:val="en-US" w:eastAsia="fr-FR"/>
        </w:rPr>
        <w:t xml:space="preserve">  1 week duration (10,800 minutes): 38,117 blocks</w:t>
      </w:r>
    </w:p>
    <w:p w:rsidR="001402EF" w:rsidRPr="0047474A" w:rsidRDefault="001402EF" w:rsidP="001402EF">
      <w:pPr>
        <w:rPr>
          <w:lang w:val="en-US"/>
        </w:rPr>
      </w:pPr>
      <w:r w:rsidRPr="001402EF">
        <w:rPr>
          <w:rFonts w:ascii="Times New Roman" w:eastAsia="Times New Roman" w:hAnsi="Symbol" w:cs="Times New Roman"/>
          <w:sz w:val="24"/>
          <w:szCs w:val="24"/>
          <w:lang w:eastAsia="fr-FR"/>
        </w:rPr>
        <w:t></w:t>
      </w:r>
      <w:r w:rsidRPr="0047474A">
        <w:rPr>
          <w:rFonts w:ascii="Times New Roman" w:eastAsia="Times New Roman" w:hAnsi="Times New Roman" w:cs="Times New Roman"/>
          <w:sz w:val="24"/>
          <w:szCs w:val="24"/>
          <w:lang w:val="en-US" w:eastAsia="fr-FR"/>
        </w:rPr>
        <w:t xml:space="preserve">  1 month duration (44,640 minutes): 157,553 blocks</w:t>
      </w:r>
    </w:p>
    <w:p w:rsidR="0074738B" w:rsidRDefault="0047474A" w:rsidP="002E1E9E">
      <w:pPr>
        <w:rPr>
          <w:lang w:val="en-US"/>
        </w:rPr>
      </w:pPr>
      <w:r w:rsidRPr="0047474A">
        <w:rPr>
          <w:lang w:val="en-US"/>
        </w:rPr>
        <w:lastRenderedPageBreak/>
        <w:t>Ethereum Natural Specification Format</w:t>
      </w:r>
    </w:p>
    <w:p w:rsidR="0047474A" w:rsidRDefault="0047474A" w:rsidP="002E1E9E">
      <w:r w:rsidRPr="00E72DF0">
        <w:t>La dernière chose importante est le style de format de commentaires pour la documentation.</w:t>
      </w:r>
    </w:p>
    <w:p w:rsidR="00E72DF0" w:rsidRPr="00E72DF0" w:rsidRDefault="00E72DF0" w:rsidP="002E1E9E">
      <w:r>
        <w:t>On va ajouter les variables suivantes en tant que commentaire dans le code de notre smart-contrat. Cela va permettre à la blockchain</w:t>
      </w:r>
      <w:r w:rsidR="00141522">
        <w:t>, au portefeuille</w:t>
      </w:r>
      <w:r>
        <w:t xml:space="preserve"> et aux développeurs de mieux comprendre notre smart-contrat</w:t>
      </w:r>
    </w:p>
    <w:p w:rsidR="00E72DF0" w:rsidRPr="00C065B4" w:rsidRDefault="00E72DF0" w:rsidP="00E72DF0">
      <w:r w:rsidRPr="00C065B4">
        <w:rPr>
          <w:b/>
        </w:rPr>
        <w:t>@title</w:t>
      </w:r>
      <w:r w:rsidRPr="00C065B4">
        <w:t xml:space="preserve">: </w:t>
      </w:r>
      <w:r w:rsidR="00C065B4" w:rsidRPr="00C065B4">
        <w:t xml:space="preserve">Un titre et une définition </w:t>
      </w:r>
    </w:p>
    <w:p w:rsidR="00E72DF0" w:rsidRPr="00C065B4" w:rsidRDefault="00E72DF0" w:rsidP="00C065B4">
      <w:pPr>
        <w:tabs>
          <w:tab w:val="right" w:pos="9072"/>
        </w:tabs>
      </w:pPr>
      <w:r w:rsidRPr="00C065B4">
        <w:rPr>
          <w:b/>
        </w:rPr>
        <w:t>@author</w:t>
      </w:r>
      <w:r w:rsidRPr="00C065B4">
        <w:t xml:space="preserve">: </w:t>
      </w:r>
      <w:r w:rsidR="00C065B4" w:rsidRPr="00C065B4">
        <w:t>Le nom de l’auteur du contrat</w:t>
      </w:r>
    </w:p>
    <w:p w:rsidR="00E72DF0" w:rsidRPr="00C065B4" w:rsidRDefault="00E72DF0" w:rsidP="00E72DF0">
      <w:r w:rsidRPr="00C065B4">
        <w:rPr>
          <w:b/>
        </w:rPr>
        <w:t>@notice</w:t>
      </w:r>
      <w:r w:rsidRPr="00C065B4">
        <w:t xml:space="preserve">: </w:t>
      </w:r>
      <w:r w:rsidR="00C065B4" w:rsidRPr="00C065B4">
        <w:t>description de comment marche le contrat et ce qu’il fait</w:t>
      </w:r>
    </w:p>
    <w:p w:rsidR="00E72DF0" w:rsidRPr="002A1A13" w:rsidRDefault="00E72DF0" w:rsidP="00E72DF0">
      <w:r w:rsidRPr="002A1A13">
        <w:rPr>
          <w:b/>
        </w:rPr>
        <w:t>@dev</w:t>
      </w:r>
      <w:r w:rsidRPr="002A1A13">
        <w:t xml:space="preserve">: </w:t>
      </w:r>
      <w:r w:rsidR="00C065B4" w:rsidRPr="002A1A13">
        <w:t>documentation pour les développeurs.</w:t>
      </w:r>
    </w:p>
    <w:p w:rsidR="00E72DF0" w:rsidRPr="00C51050" w:rsidRDefault="00E72DF0" w:rsidP="00E72DF0">
      <w:r w:rsidRPr="00C51050">
        <w:rPr>
          <w:b/>
        </w:rPr>
        <w:t>@param</w:t>
      </w:r>
      <w:r w:rsidRPr="00C51050">
        <w:t xml:space="preserve">: </w:t>
      </w:r>
      <w:r w:rsidR="002A1A13" w:rsidRPr="00C51050">
        <w:t xml:space="preserve">suivit du nom du paramètre, permet de </w:t>
      </w:r>
      <w:r w:rsidR="00C51050">
        <w:t>décrire un paramè</w:t>
      </w:r>
      <w:r w:rsidR="002A1A13" w:rsidRPr="00C51050">
        <w:t>tre du smart-contrat</w:t>
      </w:r>
    </w:p>
    <w:p w:rsidR="00E72DF0" w:rsidRPr="00BD3124" w:rsidRDefault="00E72DF0" w:rsidP="00E72DF0">
      <w:r w:rsidRPr="00BD3124">
        <w:rPr>
          <w:b/>
        </w:rPr>
        <w:t>@return</w:t>
      </w:r>
      <w:r w:rsidRPr="00BD3124">
        <w:t xml:space="preserve">: </w:t>
      </w:r>
      <w:r w:rsidR="00C51050" w:rsidRPr="00BD3124">
        <w:t xml:space="preserve">permet de décrire ce que retourne </w:t>
      </w:r>
      <w:r w:rsidR="00BD3124">
        <w:t>une fonction du smart-contrat</w:t>
      </w:r>
      <w:bookmarkStart w:id="0" w:name="_GoBack"/>
      <w:bookmarkEnd w:id="0"/>
    </w:p>
    <w:p w:rsidR="001A54E5" w:rsidRPr="00BD3124" w:rsidRDefault="001A54E5" w:rsidP="002E1E9E"/>
    <w:sectPr w:rsidR="001A54E5" w:rsidRPr="00BD3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55B40"/>
    <w:multiLevelType w:val="hybridMultilevel"/>
    <w:tmpl w:val="44D63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9A37D3"/>
    <w:multiLevelType w:val="hybridMultilevel"/>
    <w:tmpl w:val="B74C86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FC"/>
    <w:rsid w:val="00003510"/>
    <w:rsid w:val="000209F2"/>
    <w:rsid w:val="000420EE"/>
    <w:rsid w:val="00095806"/>
    <w:rsid w:val="000C00D7"/>
    <w:rsid w:val="000F6161"/>
    <w:rsid w:val="00117970"/>
    <w:rsid w:val="00122EB9"/>
    <w:rsid w:val="00136224"/>
    <w:rsid w:val="001402EF"/>
    <w:rsid w:val="00141522"/>
    <w:rsid w:val="00195972"/>
    <w:rsid w:val="001A54E5"/>
    <w:rsid w:val="001C23A3"/>
    <w:rsid w:val="001D286C"/>
    <w:rsid w:val="00286DB9"/>
    <w:rsid w:val="002A1A13"/>
    <w:rsid w:val="002E1E9E"/>
    <w:rsid w:val="00305EA4"/>
    <w:rsid w:val="003763AD"/>
    <w:rsid w:val="00445B53"/>
    <w:rsid w:val="0047474A"/>
    <w:rsid w:val="004A1E8E"/>
    <w:rsid w:val="004B1902"/>
    <w:rsid w:val="004F7BF0"/>
    <w:rsid w:val="00601B6C"/>
    <w:rsid w:val="00601C09"/>
    <w:rsid w:val="006218CD"/>
    <w:rsid w:val="006A267E"/>
    <w:rsid w:val="00711233"/>
    <w:rsid w:val="0074738B"/>
    <w:rsid w:val="007562C3"/>
    <w:rsid w:val="00773876"/>
    <w:rsid w:val="007976D5"/>
    <w:rsid w:val="007A1367"/>
    <w:rsid w:val="007A6A79"/>
    <w:rsid w:val="007B3AAF"/>
    <w:rsid w:val="007E5F29"/>
    <w:rsid w:val="00806AE9"/>
    <w:rsid w:val="008657FC"/>
    <w:rsid w:val="00897299"/>
    <w:rsid w:val="008B1966"/>
    <w:rsid w:val="00922361"/>
    <w:rsid w:val="00947496"/>
    <w:rsid w:val="009903C9"/>
    <w:rsid w:val="00A10506"/>
    <w:rsid w:val="00A3038B"/>
    <w:rsid w:val="00AA02F0"/>
    <w:rsid w:val="00B14143"/>
    <w:rsid w:val="00B25310"/>
    <w:rsid w:val="00BD3124"/>
    <w:rsid w:val="00BE0A9E"/>
    <w:rsid w:val="00C065B4"/>
    <w:rsid w:val="00C44AFC"/>
    <w:rsid w:val="00C51050"/>
    <w:rsid w:val="00C952B5"/>
    <w:rsid w:val="00D1739D"/>
    <w:rsid w:val="00D175B4"/>
    <w:rsid w:val="00D21174"/>
    <w:rsid w:val="00E55E79"/>
    <w:rsid w:val="00E621DA"/>
    <w:rsid w:val="00E72DF0"/>
    <w:rsid w:val="00EB7EB1"/>
    <w:rsid w:val="00F0182A"/>
    <w:rsid w:val="00F57A6A"/>
    <w:rsid w:val="00F92B59"/>
    <w:rsid w:val="00FF611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0420EE"/>
  </w:style>
  <w:style w:type="character" w:customStyle="1" w:styleId="hljs-comment">
    <w:name w:val="hljs-comment"/>
    <w:basedOn w:val="DefaultParagraphFont"/>
    <w:rsid w:val="000420EE"/>
  </w:style>
  <w:style w:type="character" w:customStyle="1" w:styleId="hljs-keyword">
    <w:name w:val="hljs-keyword"/>
    <w:basedOn w:val="DefaultParagraphFont"/>
    <w:rsid w:val="000420EE"/>
  </w:style>
  <w:style w:type="character" w:customStyle="1" w:styleId="hljs-function">
    <w:name w:val="hljs-function"/>
    <w:basedOn w:val="DefaultParagraphFont"/>
    <w:rsid w:val="000420EE"/>
  </w:style>
  <w:style w:type="character" w:customStyle="1" w:styleId="hljs-title">
    <w:name w:val="hljs-title"/>
    <w:basedOn w:val="DefaultParagraphFont"/>
    <w:rsid w:val="000420EE"/>
  </w:style>
  <w:style w:type="character" w:customStyle="1" w:styleId="hljs-params">
    <w:name w:val="hljs-params"/>
    <w:basedOn w:val="DefaultParagraphFont"/>
    <w:rsid w:val="000420EE"/>
  </w:style>
  <w:style w:type="paragraph" w:styleId="ListParagraph">
    <w:name w:val="List Paragraph"/>
    <w:basedOn w:val="Normal"/>
    <w:uiPriority w:val="34"/>
    <w:qFormat/>
    <w:rsid w:val="000420EE"/>
    <w:pPr>
      <w:ind w:left="720"/>
      <w:contextualSpacing/>
    </w:pPr>
  </w:style>
  <w:style w:type="character" w:styleId="Hyperlink">
    <w:name w:val="Hyperlink"/>
    <w:basedOn w:val="DefaultParagraphFont"/>
    <w:uiPriority w:val="99"/>
    <w:unhideWhenUsed/>
    <w:rsid w:val="000209F2"/>
    <w:rPr>
      <w:color w:val="0000FF" w:themeColor="hyperlink"/>
      <w:u w:val="single"/>
    </w:rPr>
  </w:style>
  <w:style w:type="character" w:styleId="FollowedHyperlink">
    <w:name w:val="FollowedHyperlink"/>
    <w:basedOn w:val="DefaultParagraphFont"/>
    <w:uiPriority w:val="99"/>
    <w:semiHidden/>
    <w:unhideWhenUsed/>
    <w:rsid w:val="000209F2"/>
    <w:rPr>
      <w:color w:val="800080" w:themeColor="followedHyperlink"/>
      <w:u w:val="single"/>
    </w:rPr>
  </w:style>
  <w:style w:type="character" w:customStyle="1" w:styleId="hljs-builtin">
    <w:name w:val="hljs-built_in"/>
    <w:basedOn w:val="DefaultParagraphFont"/>
    <w:rsid w:val="002E1E9E"/>
  </w:style>
  <w:style w:type="character" w:styleId="Strong">
    <w:name w:val="Strong"/>
    <w:basedOn w:val="DefaultParagraphFont"/>
    <w:uiPriority w:val="22"/>
    <w:qFormat/>
    <w:rsid w:val="00E621DA"/>
    <w:rPr>
      <w:b/>
      <w:bCs/>
    </w:rPr>
  </w:style>
  <w:style w:type="character" w:styleId="Emphasis">
    <w:name w:val="Emphasis"/>
    <w:basedOn w:val="DefaultParagraphFont"/>
    <w:uiPriority w:val="20"/>
    <w:qFormat/>
    <w:rsid w:val="00E621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0420EE"/>
  </w:style>
  <w:style w:type="character" w:customStyle="1" w:styleId="hljs-comment">
    <w:name w:val="hljs-comment"/>
    <w:basedOn w:val="DefaultParagraphFont"/>
    <w:rsid w:val="000420EE"/>
  </w:style>
  <w:style w:type="character" w:customStyle="1" w:styleId="hljs-keyword">
    <w:name w:val="hljs-keyword"/>
    <w:basedOn w:val="DefaultParagraphFont"/>
    <w:rsid w:val="000420EE"/>
  </w:style>
  <w:style w:type="character" w:customStyle="1" w:styleId="hljs-function">
    <w:name w:val="hljs-function"/>
    <w:basedOn w:val="DefaultParagraphFont"/>
    <w:rsid w:val="000420EE"/>
  </w:style>
  <w:style w:type="character" w:customStyle="1" w:styleId="hljs-title">
    <w:name w:val="hljs-title"/>
    <w:basedOn w:val="DefaultParagraphFont"/>
    <w:rsid w:val="000420EE"/>
  </w:style>
  <w:style w:type="character" w:customStyle="1" w:styleId="hljs-params">
    <w:name w:val="hljs-params"/>
    <w:basedOn w:val="DefaultParagraphFont"/>
    <w:rsid w:val="000420EE"/>
  </w:style>
  <w:style w:type="paragraph" w:styleId="ListParagraph">
    <w:name w:val="List Paragraph"/>
    <w:basedOn w:val="Normal"/>
    <w:uiPriority w:val="34"/>
    <w:qFormat/>
    <w:rsid w:val="000420EE"/>
    <w:pPr>
      <w:ind w:left="720"/>
      <w:contextualSpacing/>
    </w:pPr>
  </w:style>
  <w:style w:type="character" w:styleId="Hyperlink">
    <w:name w:val="Hyperlink"/>
    <w:basedOn w:val="DefaultParagraphFont"/>
    <w:uiPriority w:val="99"/>
    <w:unhideWhenUsed/>
    <w:rsid w:val="000209F2"/>
    <w:rPr>
      <w:color w:val="0000FF" w:themeColor="hyperlink"/>
      <w:u w:val="single"/>
    </w:rPr>
  </w:style>
  <w:style w:type="character" w:styleId="FollowedHyperlink">
    <w:name w:val="FollowedHyperlink"/>
    <w:basedOn w:val="DefaultParagraphFont"/>
    <w:uiPriority w:val="99"/>
    <w:semiHidden/>
    <w:unhideWhenUsed/>
    <w:rsid w:val="000209F2"/>
    <w:rPr>
      <w:color w:val="800080" w:themeColor="followedHyperlink"/>
      <w:u w:val="single"/>
    </w:rPr>
  </w:style>
  <w:style w:type="character" w:customStyle="1" w:styleId="hljs-builtin">
    <w:name w:val="hljs-built_in"/>
    <w:basedOn w:val="DefaultParagraphFont"/>
    <w:rsid w:val="002E1E9E"/>
  </w:style>
  <w:style w:type="character" w:styleId="Strong">
    <w:name w:val="Strong"/>
    <w:basedOn w:val="DefaultParagraphFont"/>
    <w:uiPriority w:val="22"/>
    <w:qFormat/>
    <w:rsid w:val="00E621DA"/>
    <w:rPr>
      <w:b/>
      <w:bCs/>
    </w:rPr>
  </w:style>
  <w:style w:type="character" w:styleId="Emphasis">
    <w:name w:val="Emphasis"/>
    <w:basedOn w:val="DefaultParagraphFont"/>
    <w:uiPriority w:val="20"/>
    <w:qFormat/>
    <w:rsid w:val="00E62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05748">
      <w:bodyDiv w:val="1"/>
      <w:marLeft w:val="0"/>
      <w:marRight w:val="0"/>
      <w:marTop w:val="0"/>
      <w:marBottom w:val="0"/>
      <w:divBdr>
        <w:top w:val="none" w:sz="0" w:space="0" w:color="auto"/>
        <w:left w:val="none" w:sz="0" w:space="0" w:color="auto"/>
        <w:bottom w:val="none" w:sz="0" w:space="0" w:color="auto"/>
        <w:right w:val="none" w:sz="0" w:space="0" w:color="auto"/>
      </w:divBdr>
    </w:div>
    <w:div w:id="283266854">
      <w:bodyDiv w:val="1"/>
      <w:marLeft w:val="0"/>
      <w:marRight w:val="0"/>
      <w:marTop w:val="0"/>
      <w:marBottom w:val="0"/>
      <w:divBdr>
        <w:top w:val="none" w:sz="0" w:space="0" w:color="auto"/>
        <w:left w:val="none" w:sz="0" w:space="0" w:color="auto"/>
        <w:bottom w:val="none" w:sz="0" w:space="0" w:color="auto"/>
        <w:right w:val="none" w:sz="0" w:space="0" w:color="auto"/>
      </w:divBdr>
    </w:div>
    <w:div w:id="293298408">
      <w:bodyDiv w:val="1"/>
      <w:marLeft w:val="0"/>
      <w:marRight w:val="0"/>
      <w:marTop w:val="0"/>
      <w:marBottom w:val="0"/>
      <w:divBdr>
        <w:top w:val="none" w:sz="0" w:space="0" w:color="auto"/>
        <w:left w:val="none" w:sz="0" w:space="0" w:color="auto"/>
        <w:bottom w:val="none" w:sz="0" w:space="0" w:color="auto"/>
        <w:right w:val="none" w:sz="0" w:space="0" w:color="auto"/>
      </w:divBdr>
    </w:div>
    <w:div w:id="359551885">
      <w:bodyDiv w:val="1"/>
      <w:marLeft w:val="0"/>
      <w:marRight w:val="0"/>
      <w:marTop w:val="0"/>
      <w:marBottom w:val="0"/>
      <w:divBdr>
        <w:top w:val="none" w:sz="0" w:space="0" w:color="auto"/>
        <w:left w:val="none" w:sz="0" w:space="0" w:color="auto"/>
        <w:bottom w:val="none" w:sz="0" w:space="0" w:color="auto"/>
        <w:right w:val="none" w:sz="0" w:space="0" w:color="auto"/>
      </w:divBdr>
    </w:div>
    <w:div w:id="376005751">
      <w:bodyDiv w:val="1"/>
      <w:marLeft w:val="0"/>
      <w:marRight w:val="0"/>
      <w:marTop w:val="0"/>
      <w:marBottom w:val="0"/>
      <w:divBdr>
        <w:top w:val="none" w:sz="0" w:space="0" w:color="auto"/>
        <w:left w:val="none" w:sz="0" w:space="0" w:color="auto"/>
        <w:bottom w:val="none" w:sz="0" w:space="0" w:color="auto"/>
        <w:right w:val="none" w:sz="0" w:space="0" w:color="auto"/>
      </w:divBdr>
    </w:div>
    <w:div w:id="400718943">
      <w:bodyDiv w:val="1"/>
      <w:marLeft w:val="0"/>
      <w:marRight w:val="0"/>
      <w:marTop w:val="0"/>
      <w:marBottom w:val="0"/>
      <w:divBdr>
        <w:top w:val="none" w:sz="0" w:space="0" w:color="auto"/>
        <w:left w:val="none" w:sz="0" w:space="0" w:color="auto"/>
        <w:bottom w:val="none" w:sz="0" w:space="0" w:color="auto"/>
        <w:right w:val="none" w:sz="0" w:space="0" w:color="auto"/>
      </w:divBdr>
    </w:div>
    <w:div w:id="741413794">
      <w:bodyDiv w:val="1"/>
      <w:marLeft w:val="0"/>
      <w:marRight w:val="0"/>
      <w:marTop w:val="0"/>
      <w:marBottom w:val="0"/>
      <w:divBdr>
        <w:top w:val="none" w:sz="0" w:space="0" w:color="auto"/>
        <w:left w:val="none" w:sz="0" w:space="0" w:color="auto"/>
        <w:bottom w:val="none" w:sz="0" w:space="0" w:color="auto"/>
        <w:right w:val="none" w:sz="0" w:space="0" w:color="auto"/>
      </w:divBdr>
    </w:div>
    <w:div w:id="909853579">
      <w:bodyDiv w:val="1"/>
      <w:marLeft w:val="0"/>
      <w:marRight w:val="0"/>
      <w:marTop w:val="0"/>
      <w:marBottom w:val="0"/>
      <w:divBdr>
        <w:top w:val="none" w:sz="0" w:space="0" w:color="auto"/>
        <w:left w:val="none" w:sz="0" w:space="0" w:color="auto"/>
        <w:bottom w:val="none" w:sz="0" w:space="0" w:color="auto"/>
        <w:right w:val="none" w:sz="0" w:space="0" w:color="auto"/>
      </w:divBdr>
    </w:div>
    <w:div w:id="1061171817">
      <w:bodyDiv w:val="1"/>
      <w:marLeft w:val="0"/>
      <w:marRight w:val="0"/>
      <w:marTop w:val="0"/>
      <w:marBottom w:val="0"/>
      <w:divBdr>
        <w:top w:val="none" w:sz="0" w:space="0" w:color="auto"/>
        <w:left w:val="none" w:sz="0" w:space="0" w:color="auto"/>
        <w:bottom w:val="none" w:sz="0" w:space="0" w:color="auto"/>
        <w:right w:val="none" w:sz="0" w:space="0" w:color="auto"/>
      </w:divBdr>
    </w:div>
    <w:div w:id="1153566993">
      <w:bodyDiv w:val="1"/>
      <w:marLeft w:val="0"/>
      <w:marRight w:val="0"/>
      <w:marTop w:val="0"/>
      <w:marBottom w:val="0"/>
      <w:divBdr>
        <w:top w:val="none" w:sz="0" w:space="0" w:color="auto"/>
        <w:left w:val="none" w:sz="0" w:space="0" w:color="auto"/>
        <w:bottom w:val="none" w:sz="0" w:space="0" w:color="auto"/>
        <w:right w:val="none" w:sz="0" w:space="0" w:color="auto"/>
      </w:divBdr>
    </w:div>
    <w:div w:id="1267225141">
      <w:bodyDiv w:val="1"/>
      <w:marLeft w:val="0"/>
      <w:marRight w:val="0"/>
      <w:marTop w:val="0"/>
      <w:marBottom w:val="0"/>
      <w:divBdr>
        <w:top w:val="none" w:sz="0" w:space="0" w:color="auto"/>
        <w:left w:val="none" w:sz="0" w:space="0" w:color="auto"/>
        <w:bottom w:val="none" w:sz="0" w:space="0" w:color="auto"/>
        <w:right w:val="none" w:sz="0" w:space="0" w:color="auto"/>
      </w:divBdr>
    </w:div>
    <w:div w:id="1575043857">
      <w:bodyDiv w:val="1"/>
      <w:marLeft w:val="0"/>
      <w:marRight w:val="0"/>
      <w:marTop w:val="0"/>
      <w:marBottom w:val="0"/>
      <w:divBdr>
        <w:top w:val="none" w:sz="0" w:space="0" w:color="auto"/>
        <w:left w:val="none" w:sz="0" w:space="0" w:color="auto"/>
        <w:bottom w:val="none" w:sz="0" w:space="0" w:color="auto"/>
        <w:right w:val="none" w:sz="0" w:space="0" w:color="auto"/>
      </w:divBdr>
    </w:div>
    <w:div w:id="19699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hereum-alarm-clock.com/" TargetMode="External"/><Relationship Id="rId3" Type="http://schemas.microsoft.com/office/2007/relationships/stylesWithEffects" Target="stylesWithEffects.xml"/><Relationship Id="rId7" Type="http://schemas.openxmlformats.org/officeDocument/2006/relationships/hyperlink" Target="https://github.com/ConsenSys/Tokens/blob/master/contracts/StandardToken.so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senSys/Tokens/blob/master/contracts/Token.so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2070</Words>
  <Characters>11386</Characters>
  <Application>Microsoft Office Word</Application>
  <DocSecurity>0</DocSecurity>
  <Lines>94</Lines>
  <Paragraphs>26</Paragraphs>
  <ScaleCrop>false</ScaleCrop>
  <Company/>
  <LinksUpToDate>false</LinksUpToDate>
  <CharactersWithSpaces>13430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mohamed0</dc:creator>
  <cp:keywords/>
  <dc:description/>
  <cp:lastModifiedBy>mohamed0</cp:lastModifiedBy>
  <cp:revision>72</cp:revision>
  <dcterms:created xsi:type="dcterms:W3CDTF">2017-09-17T19:55:00Z</dcterms:created>
  <dcterms:modified xsi:type="dcterms:W3CDTF">2017-09-17T23:38:00Z</dcterms:modified>
</cp:coreProperties>
</file>