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596"/>
        <w:gridCol w:w="4250"/>
        <w:gridCol w:w="1776"/>
      </w:tblGrid>
      <w:tr w:rsidR="00AF7C6C" w:rsidRPr="00A83C56" w14:paraId="2434F462" w14:textId="77777777" w:rsidTr="005B79B4">
        <w:tc>
          <w:tcPr>
            <w:tcW w:w="3596" w:type="dxa"/>
          </w:tcPr>
          <w:p w14:paraId="44207CC0" w14:textId="77777777" w:rsidR="00AF7C6C" w:rsidRPr="000D342C" w:rsidRDefault="00AF7C6C" w:rsidP="00AF7C6C">
            <w:pPr>
              <w:pStyle w:val="Geenafstand"/>
            </w:pPr>
            <w:r w:rsidRPr="000D342C">
              <w:rPr>
                <w:rFonts w:cs="Arial"/>
                <w:noProof/>
                <w:szCs w:val="22"/>
                <w:lang w:val="nl-BE" w:eastAsia="nl-BE"/>
              </w:rPr>
              <w:drawing>
                <wp:inline distT="0" distB="0" distL="0" distR="0" wp14:anchorId="75C53D01" wp14:editId="2AC25796">
                  <wp:extent cx="2120265" cy="648335"/>
                  <wp:effectExtent l="12700" t="12700" r="13335" b="12065"/>
                  <wp:docPr id="536" name="Afbeelding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pus Zandpoort_kleu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265" cy="648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2D5E9BA1" w14:textId="3C9CE5C0" w:rsidR="00AF7C6C" w:rsidRPr="000D342C" w:rsidRDefault="00AF7C6C" w:rsidP="00773DC6">
            <w:pPr>
              <w:pStyle w:val="Hoofding"/>
            </w:pPr>
            <w:r w:rsidRPr="000D342C">
              <w:t xml:space="preserve">Leerkracht: </w:t>
            </w:r>
            <w:r w:rsidR="008A4484">
              <w:t>S. Vermeulen</w:t>
            </w:r>
          </w:p>
          <w:p w14:paraId="571827B1" w14:textId="70906EDC" w:rsidR="009A03EC" w:rsidRDefault="00AF7C6C" w:rsidP="009A03EC">
            <w:pPr>
              <w:pStyle w:val="Hoofding"/>
            </w:pPr>
            <w:r w:rsidRPr="000D342C">
              <w:t xml:space="preserve">Vak: </w:t>
            </w:r>
            <w:r w:rsidR="00623D52">
              <w:t>Hardware</w:t>
            </w:r>
          </w:p>
          <w:p w14:paraId="5759B6D7" w14:textId="77777777" w:rsidR="00AF7C6C" w:rsidRDefault="00AF7C6C" w:rsidP="009A03EC">
            <w:pPr>
              <w:pStyle w:val="Hoofding"/>
            </w:pPr>
            <w:r w:rsidRPr="000D342C">
              <w:t xml:space="preserve">Klas: </w:t>
            </w:r>
            <w:r w:rsidR="009A03EC">
              <w:t>5IF</w:t>
            </w:r>
          </w:p>
          <w:p w14:paraId="11EAA6B9" w14:textId="3B66FF46" w:rsidR="00A83C56" w:rsidRPr="00A83C56" w:rsidRDefault="00A83C56" w:rsidP="009A03EC">
            <w:pPr>
              <w:pStyle w:val="Hoofding"/>
              <w:rPr>
                <w:lang w:val="fr-BE"/>
              </w:rPr>
            </w:pPr>
            <w:r w:rsidRPr="00A83C56">
              <w:rPr>
                <w:lang w:val="fr-BE"/>
              </w:rPr>
              <w:t>Yassine Bibi en Dante G</w:t>
            </w:r>
            <w:r>
              <w:rPr>
                <w:lang w:val="fr-BE"/>
              </w:rPr>
              <w:t xml:space="preserve">. </w:t>
            </w:r>
            <w:proofErr w:type="spellStart"/>
            <w:r>
              <w:rPr>
                <w:lang w:val="fr-BE"/>
              </w:rPr>
              <w:t>Ledon</w:t>
            </w:r>
            <w:proofErr w:type="spellEnd"/>
          </w:p>
        </w:tc>
        <w:tc>
          <w:tcPr>
            <w:tcW w:w="1776" w:type="dxa"/>
          </w:tcPr>
          <w:p w14:paraId="720AD25B" w14:textId="3EEE8220" w:rsidR="00AF7C6C" w:rsidRPr="00A83C56" w:rsidRDefault="00AF7C6C" w:rsidP="00AF7C6C">
            <w:pPr>
              <w:pStyle w:val="Geenafstand"/>
              <w:rPr>
                <w:lang w:val="fr-BE"/>
              </w:rPr>
            </w:pPr>
          </w:p>
        </w:tc>
      </w:tr>
      <w:tr w:rsidR="00AF7C6C" w:rsidRPr="000D342C" w14:paraId="2CA9CCF4" w14:textId="77777777" w:rsidTr="005B79B4">
        <w:tc>
          <w:tcPr>
            <w:tcW w:w="9622" w:type="dxa"/>
            <w:gridSpan w:val="3"/>
            <w:tcBorders>
              <w:bottom w:val="single" w:sz="4" w:space="0" w:color="auto"/>
            </w:tcBorders>
          </w:tcPr>
          <w:p w14:paraId="16B158D6" w14:textId="4E9EF583" w:rsidR="00AF7C6C" w:rsidRPr="000D342C" w:rsidRDefault="00DD569B" w:rsidP="005B79B4">
            <w:pPr>
              <w:pStyle w:val="HoofdingInvul"/>
            </w:pPr>
            <w:r>
              <w:t>Oef-</w:t>
            </w:r>
            <w:r w:rsidR="0061027E">
              <w:t>PC-Builder-Simulator</w:t>
            </w:r>
            <w:r w:rsidR="00BE32B8">
              <w:t>-</w:t>
            </w:r>
            <w:r w:rsidR="000D343B">
              <w:t>4</w:t>
            </w:r>
          </w:p>
        </w:tc>
      </w:tr>
    </w:tbl>
    <w:p w14:paraId="092883DC" w14:textId="5FA560A2" w:rsidR="00140012" w:rsidRPr="00D31012" w:rsidRDefault="009A03EC" w:rsidP="007B4734">
      <w:pPr>
        <w:pStyle w:val="Toetstaaktitel"/>
        <w:rPr>
          <w:rFonts w:ascii="Verdana" w:hAnsi="Verdana"/>
        </w:rPr>
      </w:pPr>
      <w:r w:rsidRPr="00D31012">
        <w:rPr>
          <w:rFonts w:ascii="Verdana" w:hAnsi="Verdana"/>
        </w:rPr>
        <w:t>Oefening</w:t>
      </w:r>
      <w:r w:rsidR="00C04F9C">
        <w:rPr>
          <w:rFonts w:ascii="Verdana" w:hAnsi="Verdana"/>
        </w:rPr>
        <w:t xml:space="preserve"> PC Builder Simulator</w:t>
      </w:r>
    </w:p>
    <w:p w14:paraId="55D58A3F" w14:textId="23EFA424" w:rsidR="00AB79F6" w:rsidRPr="00D31012" w:rsidRDefault="00002051" w:rsidP="00DD569B">
      <w:pPr>
        <w:pStyle w:val="OpgaveNr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 xml:space="preserve">Een </w:t>
      </w:r>
      <w:r w:rsidR="000D343B">
        <w:rPr>
          <w:rFonts w:ascii="Verdana" w:hAnsi="Verdana"/>
        </w:rPr>
        <w:t>game</w:t>
      </w:r>
      <w:r>
        <w:rPr>
          <w:rFonts w:ascii="Verdana" w:hAnsi="Verdana"/>
        </w:rPr>
        <w:t>-pc bouwen</w:t>
      </w:r>
    </w:p>
    <w:p w14:paraId="43D1E553" w14:textId="7E82F926" w:rsidR="00424693" w:rsidRPr="00A83C56" w:rsidRDefault="00D95A06" w:rsidP="00D31012">
      <w:pPr>
        <w:rPr>
          <w:rFonts w:ascii="Verdana" w:hAnsi="Verdana"/>
          <w:lang w:val="en-US"/>
        </w:rPr>
      </w:pPr>
      <w:r w:rsidRPr="00A83C56">
        <w:rPr>
          <w:rFonts w:ascii="Verdana" w:hAnsi="Verdana"/>
          <w:lang w:val="en-US"/>
        </w:rPr>
        <w:t xml:space="preserve">Start PC Builder Simulator </w:t>
      </w:r>
      <w:proofErr w:type="spellStart"/>
      <w:r w:rsidR="00424693" w:rsidRPr="00A83C56">
        <w:rPr>
          <w:rFonts w:ascii="Verdana" w:hAnsi="Verdana"/>
          <w:lang w:val="en-US"/>
        </w:rPr>
        <w:t>en</w:t>
      </w:r>
      <w:proofErr w:type="spellEnd"/>
      <w:r w:rsidR="00424693" w:rsidRPr="00A83C56">
        <w:rPr>
          <w:rFonts w:ascii="Verdana" w:hAnsi="Verdana"/>
          <w:lang w:val="en-US"/>
        </w:rPr>
        <w:t xml:space="preserve"> </w:t>
      </w:r>
      <w:proofErr w:type="spellStart"/>
      <w:r w:rsidR="00424693" w:rsidRPr="00A83C56">
        <w:rPr>
          <w:rFonts w:ascii="Verdana" w:hAnsi="Verdana"/>
          <w:lang w:val="en-US"/>
        </w:rPr>
        <w:t>kies</w:t>
      </w:r>
      <w:proofErr w:type="spellEnd"/>
      <w:r w:rsidR="00424693" w:rsidRPr="00A83C56">
        <w:rPr>
          <w:rFonts w:ascii="Verdana" w:hAnsi="Verdana"/>
          <w:lang w:val="en-US"/>
        </w:rPr>
        <w:t xml:space="preserve"> in het menu </w:t>
      </w:r>
      <w:proofErr w:type="spellStart"/>
      <w:r w:rsidR="00424693" w:rsidRPr="00A83C56">
        <w:rPr>
          <w:rFonts w:ascii="Verdana" w:hAnsi="Verdana"/>
          <w:lang w:val="en-US"/>
        </w:rPr>
        <w:t>voor</w:t>
      </w:r>
      <w:proofErr w:type="spellEnd"/>
      <w:r w:rsidR="00424693" w:rsidRPr="00A83C56">
        <w:rPr>
          <w:rFonts w:ascii="Verdana" w:hAnsi="Verdana"/>
          <w:lang w:val="en-US"/>
        </w:rPr>
        <w:t xml:space="preserve"> </w:t>
      </w:r>
      <w:r w:rsidR="00253671" w:rsidRPr="00A83C56">
        <w:rPr>
          <w:rFonts w:ascii="Verdana" w:hAnsi="Verdana"/>
          <w:i/>
          <w:iCs/>
          <w:lang w:val="en-US"/>
        </w:rPr>
        <w:t>Free Build</w:t>
      </w:r>
      <w:r w:rsidR="00253671" w:rsidRPr="00A83C56">
        <w:rPr>
          <w:rFonts w:ascii="Verdana" w:hAnsi="Verdana"/>
          <w:lang w:val="en-US"/>
        </w:rPr>
        <w:t xml:space="preserve"> -&gt; </w:t>
      </w:r>
      <w:r w:rsidR="00253671" w:rsidRPr="00A83C56">
        <w:rPr>
          <w:rFonts w:ascii="Verdana" w:hAnsi="Verdana"/>
          <w:i/>
          <w:iCs/>
          <w:lang w:val="en-US"/>
        </w:rPr>
        <w:t>New Game</w:t>
      </w:r>
      <w:r w:rsidR="00424693" w:rsidRPr="00A83C56">
        <w:rPr>
          <w:rFonts w:ascii="Verdana" w:hAnsi="Verdana"/>
          <w:lang w:val="en-US"/>
        </w:rPr>
        <w:t>.</w:t>
      </w:r>
    </w:p>
    <w:p w14:paraId="433069CD" w14:textId="56FF89F9" w:rsidR="00424693" w:rsidRDefault="002C3B9F" w:rsidP="00D31012">
      <w:pPr>
        <w:rPr>
          <w:b/>
          <w:color w:val="595959"/>
        </w:rPr>
      </w:pPr>
      <w:r>
        <w:rPr>
          <w:color w:val="595959"/>
        </w:rPr>
        <w:object w:dxaOrig="4365" w:dyaOrig="4890" w14:anchorId="5F8C16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5pt;height:372pt" o:ole="">
            <v:imagedata r:id="rId9" o:title=""/>
          </v:shape>
          <o:OLEObject Type="Embed" ProgID="PBrush" ShapeID="_x0000_i1025" DrawAspect="Content" ObjectID="_1768574561" r:id="rId10"/>
        </w:object>
      </w:r>
    </w:p>
    <w:p w14:paraId="47AE93E5" w14:textId="6B30DFFF" w:rsidR="00B9242D" w:rsidRDefault="00B9242D" w:rsidP="002C3B9F">
      <w:pPr>
        <w:keepNext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lastRenderedPageBreak/>
        <w:t xml:space="preserve">Maak een </w:t>
      </w:r>
      <w:r w:rsidR="000D343B">
        <w:rPr>
          <w:rFonts w:ascii="Verdana" w:hAnsi="Verdana"/>
          <w:bCs/>
          <w:color w:val="595959"/>
        </w:rPr>
        <w:t>game-pc</w:t>
      </w:r>
      <w:r w:rsidR="004C1BE9">
        <w:rPr>
          <w:rFonts w:ascii="Verdana" w:hAnsi="Verdana"/>
          <w:bCs/>
          <w:color w:val="595959"/>
        </w:rPr>
        <w:t xml:space="preserve"> voor een budget van maximum $</w:t>
      </w:r>
      <w:r w:rsidR="00522C4E">
        <w:rPr>
          <w:rFonts w:ascii="Verdana" w:hAnsi="Verdana"/>
          <w:bCs/>
          <w:color w:val="595959"/>
        </w:rPr>
        <w:t>3</w:t>
      </w:r>
      <w:r w:rsidR="004C1BE9">
        <w:rPr>
          <w:rFonts w:ascii="Verdana" w:hAnsi="Verdana"/>
          <w:bCs/>
          <w:color w:val="595959"/>
        </w:rPr>
        <w:t>.</w:t>
      </w:r>
      <w:r w:rsidR="00522C4E">
        <w:rPr>
          <w:rFonts w:ascii="Verdana" w:hAnsi="Verdana"/>
          <w:bCs/>
          <w:color w:val="595959"/>
        </w:rPr>
        <w:t>500</w:t>
      </w:r>
      <w:r w:rsidR="004C1BE9">
        <w:rPr>
          <w:rFonts w:ascii="Verdana" w:hAnsi="Verdana"/>
          <w:bCs/>
          <w:color w:val="595959"/>
        </w:rPr>
        <w:t xml:space="preserve">. De pc </w:t>
      </w:r>
      <w:r w:rsidR="00DF5BF4">
        <w:rPr>
          <w:rFonts w:ascii="Verdana" w:hAnsi="Verdana"/>
          <w:bCs/>
          <w:color w:val="595959"/>
        </w:rPr>
        <w:t xml:space="preserve">zal veel gebruikt worden om het game Microsoft Flight </w:t>
      </w:r>
      <w:r w:rsidR="007033B4">
        <w:rPr>
          <w:rFonts w:ascii="Verdana" w:hAnsi="Verdana"/>
          <w:bCs/>
          <w:color w:val="595959"/>
        </w:rPr>
        <w:t>Simulator</w:t>
      </w:r>
      <w:r w:rsidR="00DF5BF4">
        <w:rPr>
          <w:rFonts w:ascii="Verdana" w:hAnsi="Verdana"/>
          <w:bCs/>
          <w:color w:val="595959"/>
        </w:rPr>
        <w:t xml:space="preserve"> te spelen, dus zorg ervoor dat de pc zeker voldoet aan de aanbevolen </w:t>
      </w:r>
      <w:r w:rsidR="00DF017B">
        <w:rPr>
          <w:rFonts w:ascii="Verdana" w:hAnsi="Verdana"/>
          <w:bCs/>
          <w:color w:val="595959"/>
        </w:rPr>
        <w:t>configuratie voor dit spel.</w:t>
      </w:r>
    </w:p>
    <w:p w14:paraId="7B4D1A3E" w14:textId="77777777" w:rsidR="00A2452A" w:rsidRDefault="00A2452A" w:rsidP="002C3B9F">
      <w:pPr>
        <w:keepNext/>
        <w:rPr>
          <w:rFonts w:ascii="Verdana" w:hAnsi="Verdana"/>
          <w:bCs/>
          <w:color w:val="595959"/>
        </w:rPr>
      </w:pPr>
    </w:p>
    <w:p w14:paraId="2EBDFF8E" w14:textId="480A7D75" w:rsidR="00C25DFF" w:rsidRDefault="00C25DFF" w:rsidP="002C3B9F">
      <w:pPr>
        <w:keepNext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t xml:space="preserve">Wat </w:t>
      </w:r>
      <w:r w:rsidR="00D15CA5">
        <w:rPr>
          <w:rFonts w:ascii="Verdana" w:hAnsi="Verdana"/>
          <w:bCs/>
          <w:color w:val="595959"/>
        </w:rPr>
        <w:t>vind je op het internet over aanbevolen configuratie voor Microsoft Flight Simulator</w:t>
      </w:r>
      <w:r>
        <w:rPr>
          <w:rFonts w:ascii="Verdana" w:hAnsi="Verdana"/>
          <w:bCs/>
          <w:color w:val="595959"/>
        </w:rPr>
        <w:t>?</w:t>
      </w:r>
    </w:p>
    <w:p w14:paraId="2F72D4FE" w14:textId="77777777" w:rsidR="00A83C56" w:rsidRDefault="00A83C56" w:rsidP="002C3B9F">
      <w:pPr>
        <w:keepNext/>
        <w:rPr>
          <w:rFonts w:ascii="Verdana" w:hAnsi="Verdana"/>
          <w:bCs/>
          <w:color w:val="595959"/>
        </w:rPr>
      </w:pPr>
    </w:p>
    <w:p w14:paraId="080ECA9B" w14:textId="7573A8E1" w:rsidR="00A83C56" w:rsidRPr="00A83C56" w:rsidRDefault="00A83C56" w:rsidP="00A83C56">
      <w:pPr>
        <w:pStyle w:val="Lijstalinea"/>
        <w:keepNext/>
        <w:numPr>
          <w:ilvl w:val="0"/>
          <w:numId w:val="5"/>
        </w:numPr>
        <w:rPr>
          <w:rFonts w:ascii="Verdana" w:hAnsi="Verdana"/>
          <w:bCs/>
          <w:color w:val="595959"/>
        </w:rPr>
      </w:pPr>
      <w:r w:rsidRPr="00A83C56">
        <w:rPr>
          <w:rFonts w:ascii="Verdana" w:hAnsi="Verdana"/>
          <w:bCs/>
          <w:color w:val="595959"/>
        </w:rPr>
        <w:t xml:space="preserve">AMD </w:t>
      </w:r>
      <w:proofErr w:type="spellStart"/>
      <w:r w:rsidRPr="00A83C56">
        <w:rPr>
          <w:rFonts w:ascii="Verdana" w:hAnsi="Verdana"/>
          <w:bCs/>
          <w:color w:val="595959"/>
        </w:rPr>
        <w:t>Ryzen</w:t>
      </w:r>
      <w:proofErr w:type="spellEnd"/>
      <w:r w:rsidRPr="00A83C56">
        <w:rPr>
          <w:rFonts w:ascii="Verdana" w:hAnsi="Verdana"/>
          <w:bCs/>
          <w:color w:val="595959"/>
        </w:rPr>
        <w:t xml:space="preserve"> 7 2700X</w:t>
      </w:r>
    </w:p>
    <w:p w14:paraId="3A7F570E" w14:textId="1DD0103E" w:rsidR="00A83C56" w:rsidRPr="00A83C56" w:rsidRDefault="00A83C56" w:rsidP="00A83C56">
      <w:pPr>
        <w:pStyle w:val="Lijstalinea"/>
        <w:keepNext/>
        <w:numPr>
          <w:ilvl w:val="0"/>
          <w:numId w:val="5"/>
        </w:numPr>
        <w:rPr>
          <w:rFonts w:ascii="Verdana" w:hAnsi="Verdana"/>
          <w:bCs/>
          <w:color w:val="595959"/>
        </w:rPr>
      </w:pPr>
      <w:proofErr w:type="spellStart"/>
      <w:r w:rsidRPr="00A83C56">
        <w:rPr>
          <w:rFonts w:ascii="Verdana" w:hAnsi="Verdana"/>
          <w:bCs/>
          <w:color w:val="595959"/>
        </w:rPr>
        <w:t>GeForce</w:t>
      </w:r>
      <w:proofErr w:type="spellEnd"/>
      <w:r w:rsidRPr="00A83C56">
        <w:rPr>
          <w:rFonts w:ascii="Verdana" w:hAnsi="Verdana"/>
          <w:bCs/>
          <w:color w:val="595959"/>
        </w:rPr>
        <w:t xml:space="preserve"> RTX 2080</w:t>
      </w:r>
    </w:p>
    <w:p w14:paraId="423B7726" w14:textId="56A94CA3" w:rsidR="00A83C56" w:rsidRPr="00A83C56" w:rsidRDefault="00A83C56" w:rsidP="00A83C56">
      <w:pPr>
        <w:pStyle w:val="Lijstalinea"/>
        <w:keepNext/>
        <w:numPr>
          <w:ilvl w:val="0"/>
          <w:numId w:val="5"/>
        </w:numPr>
        <w:rPr>
          <w:rFonts w:ascii="Verdana" w:hAnsi="Verdana"/>
          <w:bCs/>
          <w:color w:val="595959"/>
          <w:lang w:val="en-US"/>
        </w:rPr>
      </w:pPr>
      <w:r w:rsidRPr="00A83C56">
        <w:rPr>
          <w:rFonts w:ascii="Verdana" w:hAnsi="Verdana"/>
          <w:bCs/>
          <w:color w:val="595959"/>
          <w:lang w:val="en-US"/>
        </w:rPr>
        <w:t>32 GB RAM</w:t>
      </w:r>
    </w:p>
    <w:p w14:paraId="7E56B615" w14:textId="1113F1F1" w:rsidR="00A83C56" w:rsidRPr="00A83C56" w:rsidRDefault="00A83C56" w:rsidP="00A83C56">
      <w:pPr>
        <w:pStyle w:val="Lijstalinea"/>
        <w:keepNext/>
        <w:numPr>
          <w:ilvl w:val="0"/>
          <w:numId w:val="5"/>
        </w:numPr>
        <w:rPr>
          <w:rFonts w:ascii="Verdana" w:hAnsi="Verdana"/>
          <w:bCs/>
          <w:color w:val="595959"/>
          <w:lang w:val="en-US"/>
        </w:rPr>
      </w:pPr>
      <w:r w:rsidRPr="00A83C56">
        <w:rPr>
          <w:rFonts w:ascii="Verdana" w:hAnsi="Verdana"/>
          <w:bCs/>
          <w:color w:val="595959"/>
          <w:lang w:val="en-US"/>
        </w:rPr>
        <w:t xml:space="preserve">500GB </w:t>
      </w:r>
      <w:proofErr w:type="spellStart"/>
      <w:r w:rsidRPr="00A83C56">
        <w:rPr>
          <w:rFonts w:ascii="Verdana" w:hAnsi="Verdana"/>
          <w:bCs/>
          <w:color w:val="595959"/>
          <w:lang w:val="en-US"/>
        </w:rPr>
        <w:t>ssd</w:t>
      </w:r>
      <w:proofErr w:type="spellEnd"/>
    </w:p>
    <w:p w14:paraId="5F943631" w14:textId="77777777" w:rsidR="00A83C56" w:rsidRPr="00A83C56" w:rsidRDefault="00A83C56" w:rsidP="00A83C56">
      <w:pPr>
        <w:pStyle w:val="Lijstalinea"/>
        <w:keepNext/>
        <w:numPr>
          <w:ilvl w:val="0"/>
          <w:numId w:val="5"/>
        </w:numPr>
        <w:rPr>
          <w:rFonts w:ascii="Verdana" w:hAnsi="Verdana"/>
          <w:bCs/>
          <w:color w:val="595959"/>
          <w:lang w:val="en-US"/>
        </w:rPr>
      </w:pPr>
      <w:r w:rsidRPr="00A83C56">
        <w:rPr>
          <w:rFonts w:ascii="Verdana" w:hAnsi="Verdana"/>
          <w:bCs/>
          <w:color w:val="595959"/>
          <w:lang w:val="en-US"/>
        </w:rPr>
        <w:t>B450 motherboard</w:t>
      </w:r>
    </w:p>
    <w:p w14:paraId="08B43ABD" w14:textId="2321BCF1" w:rsidR="00C25DFF" w:rsidRPr="00A83C56" w:rsidRDefault="00A83C56" w:rsidP="00A83C56">
      <w:pPr>
        <w:pStyle w:val="Lijstalinea"/>
        <w:keepNext/>
        <w:numPr>
          <w:ilvl w:val="0"/>
          <w:numId w:val="5"/>
        </w:numPr>
        <w:rPr>
          <w:rFonts w:ascii="Verdana" w:hAnsi="Verdana"/>
          <w:bCs/>
          <w:color w:val="595959"/>
        </w:rPr>
      </w:pPr>
      <w:r w:rsidRPr="00A83C56">
        <w:rPr>
          <w:rFonts w:ascii="Verdana" w:hAnsi="Verdana"/>
          <w:bCs/>
          <w:color w:val="595959"/>
        </w:rPr>
        <w:t xml:space="preserve">650w </w:t>
      </w:r>
      <w:proofErr w:type="spellStart"/>
      <w:r w:rsidRPr="00A83C56">
        <w:rPr>
          <w:rFonts w:ascii="Verdana" w:hAnsi="Verdana"/>
          <w:bCs/>
          <w:color w:val="595959"/>
        </w:rPr>
        <w:t>psu</w:t>
      </w:r>
      <w:proofErr w:type="spellEnd"/>
    </w:p>
    <w:p w14:paraId="03A55BC0" w14:textId="29B7496D" w:rsidR="00A83C56" w:rsidRDefault="00A83C56" w:rsidP="00A83C56">
      <w:pPr>
        <w:keepNext/>
        <w:rPr>
          <w:rFonts w:ascii="Verdana" w:hAnsi="Verdana"/>
          <w:bCs/>
          <w:color w:val="595959"/>
        </w:rPr>
      </w:pPr>
    </w:p>
    <w:p w14:paraId="79227397" w14:textId="77777777" w:rsidR="00A83C56" w:rsidRDefault="00A83C56" w:rsidP="00A83C56">
      <w:pPr>
        <w:keepNext/>
        <w:rPr>
          <w:rFonts w:ascii="Verdana" w:hAnsi="Verdana"/>
          <w:bCs/>
          <w:color w:val="595959"/>
        </w:rPr>
      </w:pPr>
    </w:p>
    <w:p w14:paraId="7AA21BBE" w14:textId="65738329" w:rsidR="00436A22" w:rsidRDefault="00D77354" w:rsidP="002C3B9F">
      <w:pPr>
        <w:keepNext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t>Plak hieronder een schermafdruk van de pc die je in PC Building Simulator hebt gebouwd.</w:t>
      </w:r>
    </w:p>
    <w:p w14:paraId="3BD1F134" w14:textId="1B7BB2A9" w:rsidR="00D77354" w:rsidRDefault="00A83C56" w:rsidP="002C3B9F">
      <w:pPr>
        <w:keepNext/>
        <w:rPr>
          <w:rFonts w:ascii="Verdana" w:hAnsi="Verdana"/>
          <w:bCs/>
          <w:color w:val="595959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2A77A1" wp14:editId="6B927D7C">
            <wp:simplePos x="0" y="0"/>
            <wp:positionH relativeFrom="margin">
              <wp:posOffset>952500</wp:posOffset>
            </wp:positionH>
            <wp:positionV relativeFrom="paragraph">
              <wp:posOffset>180340</wp:posOffset>
            </wp:positionV>
            <wp:extent cx="3648075" cy="4864984"/>
            <wp:effectExtent l="0" t="0" r="0" b="0"/>
            <wp:wrapNone/>
            <wp:docPr id="26226787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8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25D4B" w14:textId="0BBEB9B4" w:rsidR="00B76B56" w:rsidRDefault="00B76B56">
      <w:pPr>
        <w:spacing w:after="0"/>
        <w:rPr>
          <w:rFonts w:ascii="Verdana" w:hAnsi="Verdana"/>
          <w:bCs/>
          <w:color w:val="595959"/>
        </w:rPr>
      </w:pPr>
    </w:p>
    <w:p w14:paraId="45344217" w14:textId="193CFFE9" w:rsidR="00D77354" w:rsidRDefault="00D77354" w:rsidP="002C3B9F">
      <w:pPr>
        <w:keepNext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lastRenderedPageBreak/>
        <w:t xml:space="preserve">Geef hieronder </w:t>
      </w:r>
      <w:r w:rsidR="00D60CFD">
        <w:rPr>
          <w:rFonts w:ascii="Verdana" w:hAnsi="Verdana"/>
          <w:bCs/>
          <w:color w:val="595959"/>
        </w:rPr>
        <w:t>voor elk onderdeel van je gebouwde pc volgende informatie:</w:t>
      </w:r>
    </w:p>
    <w:p w14:paraId="4A3F5698" w14:textId="2AFF77FA" w:rsidR="00D60CFD" w:rsidRDefault="00D60CFD" w:rsidP="00D60CFD">
      <w:pPr>
        <w:pStyle w:val="Lijstalinea"/>
        <w:keepNext/>
        <w:numPr>
          <w:ilvl w:val="0"/>
          <w:numId w:val="4"/>
        </w:numPr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t>over welk soort onderdeel gaat het (</w:t>
      </w:r>
      <w:r w:rsidR="00C05765">
        <w:rPr>
          <w:rFonts w:ascii="Verdana" w:hAnsi="Verdana"/>
          <w:bCs/>
          <w:color w:val="595959"/>
        </w:rPr>
        <w:t>moederbord, geluidskaart, grafische kaart, behuizing, ...)</w:t>
      </w:r>
      <w:r w:rsidR="00AA0EBD">
        <w:rPr>
          <w:rFonts w:ascii="Verdana" w:hAnsi="Verdana"/>
          <w:bCs/>
          <w:color w:val="595959"/>
        </w:rPr>
        <w:t>?</w:t>
      </w:r>
    </w:p>
    <w:p w14:paraId="7B7B2B0C" w14:textId="63B37876" w:rsidR="00C05765" w:rsidRDefault="00C05765" w:rsidP="00D60CFD">
      <w:pPr>
        <w:pStyle w:val="Lijstalinea"/>
        <w:keepNext/>
        <w:numPr>
          <w:ilvl w:val="0"/>
          <w:numId w:val="4"/>
        </w:numPr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t xml:space="preserve">wat zijn de belangrijkste eigenschappen van het specifieke </w:t>
      </w:r>
      <w:r w:rsidR="00AA0EBD">
        <w:rPr>
          <w:rFonts w:ascii="Verdana" w:hAnsi="Verdana"/>
          <w:bCs/>
          <w:color w:val="595959"/>
        </w:rPr>
        <w:t>onderdeel dat je gekozen hebt</w:t>
      </w:r>
      <w:r w:rsidR="00C63B6F">
        <w:rPr>
          <w:rFonts w:ascii="Verdana" w:hAnsi="Verdana"/>
          <w:bCs/>
          <w:color w:val="595959"/>
        </w:rPr>
        <w:t xml:space="preserve"> (bijvoorbeeld op </w:t>
      </w:r>
      <w:proofErr w:type="spellStart"/>
      <w:r w:rsidR="00C63B6F">
        <w:rPr>
          <w:rFonts w:ascii="Verdana" w:hAnsi="Verdana"/>
          <w:bCs/>
          <w:color w:val="595959"/>
        </w:rPr>
        <w:t>tweakers</w:t>
      </w:r>
      <w:proofErr w:type="spellEnd"/>
      <w:r w:rsidR="00C63B6F">
        <w:rPr>
          <w:rFonts w:ascii="Verdana" w:hAnsi="Verdana"/>
          <w:bCs/>
          <w:color w:val="595959"/>
        </w:rPr>
        <w:t xml:space="preserve">, </w:t>
      </w:r>
      <w:proofErr w:type="spellStart"/>
      <w:r w:rsidR="00C63B6F">
        <w:rPr>
          <w:rFonts w:ascii="Verdana" w:hAnsi="Verdana"/>
          <w:bCs/>
          <w:color w:val="595959"/>
        </w:rPr>
        <w:t>alternaten</w:t>
      </w:r>
      <w:proofErr w:type="spellEnd"/>
      <w:r w:rsidR="00F027AA">
        <w:rPr>
          <w:rFonts w:ascii="Verdana" w:hAnsi="Verdana"/>
          <w:bCs/>
          <w:color w:val="595959"/>
        </w:rPr>
        <w:t>,</w:t>
      </w:r>
      <w:r w:rsidR="00C63B6F">
        <w:rPr>
          <w:rFonts w:ascii="Verdana" w:hAnsi="Verdana"/>
          <w:bCs/>
          <w:color w:val="595959"/>
        </w:rPr>
        <w:t xml:space="preserve"> ...</w:t>
      </w:r>
      <w:r w:rsidR="00AA0EBD">
        <w:rPr>
          <w:rFonts w:ascii="Verdana" w:hAnsi="Verdana"/>
          <w:bCs/>
          <w:color w:val="595959"/>
        </w:rPr>
        <w:t>?</w:t>
      </w:r>
    </w:p>
    <w:p w14:paraId="0573120C" w14:textId="1C3A88A2" w:rsidR="00AA0EBD" w:rsidRDefault="00AA0EBD" w:rsidP="00D60CFD">
      <w:pPr>
        <w:pStyle w:val="Lijstalinea"/>
        <w:keepNext/>
        <w:numPr>
          <w:ilvl w:val="0"/>
          <w:numId w:val="4"/>
        </w:numPr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t>wat is</w:t>
      </w:r>
      <w:r w:rsidR="00401637">
        <w:rPr>
          <w:rFonts w:ascii="Verdana" w:hAnsi="Verdana"/>
          <w:bCs/>
          <w:color w:val="595959"/>
        </w:rPr>
        <w:t xml:space="preserve"> de reden of zijn de redenen waarom je dit specifieke onderdeel gekozen hebt?</w:t>
      </w:r>
    </w:p>
    <w:p w14:paraId="630E1AEF" w14:textId="77777777" w:rsidR="001149BC" w:rsidRDefault="001149BC" w:rsidP="001149BC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0407D0" w14:paraId="6FE815DA" w14:textId="77777777" w:rsidTr="00A25098">
        <w:tc>
          <w:tcPr>
            <w:tcW w:w="9622" w:type="dxa"/>
            <w:gridSpan w:val="2"/>
          </w:tcPr>
          <w:p w14:paraId="21CA7B47" w14:textId="4BF73CA0" w:rsidR="000407D0" w:rsidRPr="0093396B" w:rsidRDefault="000407D0" w:rsidP="00F87D2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 w:rsid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1:</w:t>
            </w:r>
            <w:r w:rsidR="0093396B"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B450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steal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legend</w:t>
            </w:r>
            <w:r w:rsidR="0093396B"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</w:p>
        </w:tc>
      </w:tr>
      <w:tr w:rsidR="000407D0" w14:paraId="7D596BD3" w14:textId="77777777" w:rsidTr="004919AB">
        <w:trPr>
          <w:trHeight w:val="1701"/>
        </w:trPr>
        <w:tc>
          <w:tcPr>
            <w:tcW w:w="1980" w:type="dxa"/>
          </w:tcPr>
          <w:p w14:paraId="5F812CDD" w14:textId="496CEB84" w:rsidR="000407D0" w:rsidRDefault="00205632" w:rsidP="001149BC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5F31D9B2" w14:textId="77777777" w:rsidR="000407D0" w:rsidRDefault="000407D0" w:rsidP="001149BC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79A3008F" w14:textId="79C2F156" w:rsidR="00A83C56" w:rsidRDefault="00A83C56" w:rsidP="001149BC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Moederbord die de AMD processoren ondersteund</w:t>
            </w:r>
          </w:p>
        </w:tc>
      </w:tr>
      <w:tr w:rsidR="000407D0" w14:paraId="1A77C937" w14:textId="77777777" w:rsidTr="00B76B56">
        <w:trPr>
          <w:trHeight w:val="3402"/>
        </w:trPr>
        <w:tc>
          <w:tcPr>
            <w:tcW w:w="1980" w:type="dxa"/>
          </w:tcPr>
          <w:p w14:paraId="5EE503F2" w14:textId="2350AB5C" w:rsidR="000407D0" w:rsidRDefault="000F031F" w:rsidP="001149BC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796855F5" w14:textId="77777777" w:rsidR="000407D0" w:rsidRDefault="000407D0" w:rsidP="001149BC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22A16508" w14:textId="77777777" w:rsidR="00A83C56" w:rsidRPr="00A83C56" w:rsidRDefault="00A83C56" w:rsidP="00A83C56">
            <w:pPr>
              <w:pStyle w:val="Lijstalinea"/>
              <w:keepNext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 xml:space="preserve">De B450 Steel Legend is ontworpen voor AMD-processors met de AM4-socket, waaronder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Ryzen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>-processors van de eerste, tweede en derde generatie.</w:t>
            </w:r>
          </w:p>
          <w:p w14:paraId="008D7A40" w14:textId="77777777" w:rsidR="00A83C56" w:rsidRPr="00A83C56" w:rsidRDefault="00A83C56" w:rsidP="00A83C56">
            <w:pPr>
              <w:pStyle w:val="Lijstalinea"/>
              <w:keepNext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>Ondersteunt DDR4-geheugen tot een bepaalde snelheid (bijvoorbeeld 3200 MHz of hoger, afhankelijk van de specifieke versie).</w:t>
            </w:r>
          </w:p>
          <w:p w14:paraId="12D542FE" w14:textId="0F9D824F" w:rsidR="00A83C56" w:rsidRPr="00A83C56" w:rsidRDefault="00A83C56" w:rsidP="00A83C56">
            <w:pPr>
              <w:pStyle w:val="Lijstalinea"/>
              <w:keepNext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 xml:space="preserve">Voorzien van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PCIe-slots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 xml:space="preserve"> voor het installeren van grafische kaarten, uitbreidingskaarten en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NVMe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 xml:space="preserve"> M.2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SSD's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>.</w:t>
            </w:r>
          </w:p>
        </w:tc>
      </w:tr>
      <w:tr w:rsidR="000F031F" w14:paraId="3108B249" w14:textId="77777777" w:rsidTr="00DD072A">
        <w:trPr>
          <w:trHeight w:val="3402"/>
        </w:trPr>
        <w:tc>
          <w:tcPr>
            <w:tcW w:w="1980" w:type="dxa"/>
          </w:tcPr>
          <w:p w14:paraId="27BD99B3" w14:textId="49FABF03" w:rsidR="000F031F" w:rsidRDefault="000F031F" w:rsidP="001149BC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</w:t>
            </w:r>
            <w:r w:rsidR="00AB0237">
              <w:rPr>
                <w:rFonts w:ascii="Verdana" w:hAnsi="Verdana"/>
                <w:bCs/>
                <w:color w:val="595959"/>
              </w:rPr>
              <w:t>:</w:t>
            </w:r>
          </w:p>
        </w:tc>
        <w:tc>
          <w:tcPr>
            <w:tcW w:w="7642" w:type="dxa"/>
          </w:tcPr>
          <w:p w14:paraId="6119BD3E" w14:textId="77777777" w:rsidR="000F031F" w:rsidRDefault="000F031F" w:rsidP="001149BC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2FBE4278" w14:textId="68FF91DB" w:rsidR="00A83C56" w:rsidRDefault="00A83C56" w:rsidP="001149BC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Wou een AMD processor dus past het hier goed bij en je kunt ook de verlichting aanpassen naar je eigen voorkeuren.</w:t>
            </w:r>
          </w:p>
        </w:tc>
      </w:tr>
    </w:tbl>
    <w:p w14:paraId="540BEE1F" w14:textId="49CD0FD1" w:rsidR="008D2C7B" w:rsidRDefault="008D2C7B" w:rsidP="001149BC">
      <w:pPr>
        <w:keepNext/>
        <w:rPr>
          <w:rFonts w:ascii="Verdana" w:hAnsi="Verdana"/>
          <w:bCs/>
          <w:color w:val="595959"/>
        </w:rPr>
      </w:pPr>
    </w:p>
    <w:p w14:paraId="5AE4B458" w14:textId="77777777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12E771A2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7A13AFD2" w14:textId="77777777" w:rsidTr="001D6A03">
        <w:tc>
          <w:tcPr>
            <w:tcW w:w="9622" w:type="dxa"/>
            <w:gridSpan w:val="2"/>
          </w:tcPr>
          <w:p w14:paraId="53FF0946" w14:textId="6637C9D1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2: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Amd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ryzen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7 5800X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</w:p>
        </w:tc>
      </w:tr>
      <w:tr w:rsidR="008D2C7B" w14:paraId="7054D5BD" w14:textId="77777777" w:rsidTr="001D6A03">
        <w:trPr>
          <w:trHeight w:val="1701"/>
        </w:trPr>
        <w:tc>
          <w:tcPr>
            <w:tcW w:w="1980" w:type="dxa"/>
          </w:tcPr>
          <w:p w14:paraId="604D12FC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555797E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07DE2597" w14:textId="35D592A3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Processor</w:t>
            </w:r>
          </w:p>
        </w:tc>
      </w:tr>
      <w:tr w:rsidR="008D2C7B" w14:paraId="3559FA8A" w14:textId="77777777" w:rsidTr="001D6A03">
        <w:trPr>
          <w:trHeight w:val="3402"/>
        </w:trPr>
        <w:tc>
          <w:tcPr>
            <w:tcW w:w="1980" w:type="dxa"/>
          </w:tcPr>
          <w:p w14:paraId="0198A33C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5BCC03B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5F3320DA" w14:textId="77777777" w:rsidR="00A83C56" w:rsidRPr="00A83C56" w:rsidRDefault="00A83C56" w:rsidP="00A83C56">
            <w:pPr>
              <w:pStyle w:val="Lijstalinea"/>
              <w:keepNext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>De standaardkloksnelheid is 3.8 GHz, maar de processor kan dynamisch hogere kloksnelheden bereiken met Precision Boost, afhankelijk van de thermische en stroomomstandigheden.</w:t>
            </w:r>
          </w:p>
          <w:p w14:paraId="2CFC7E52" w14:textId="77777777" w:rsidR="00A83C56" w:rsidRPr="00A83C56" w:rsidRDefault="00A83C56" w:rsidP="00A83C56">
            <w:pPr>
              <w:pStyle w:val="Lijstalinea"/>
              <w:keepNext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 xml:space="preserve">De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Ryzen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 xml:space="preserve"> 7 5800X is geschikt voor zowel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gaming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 xml:space="preserve"> als content creatie dankzij zijn krachtige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multi-core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 xml:space="preserve"> prestaties.</w:t>
            </w:r>
          </w:p>
          <w:p w14:paraId="57BAD3BE" w14:textId="330EFBE9" w:rsidR="00A83C56" w:rsidRPr="00A83C56" w:rsidRDefault="00A83C56" w:rsidP="00A83C56">
            <w:pPr>
              <w:pStyle w:val="Lijstalinea"/>
              <w:keepNext/>
              <w:numPr>
                <w:ilvl w:val="0"/>
                <w:numId w:val="7"/>
              </w:numPr>
              <w:rPr>
                <w:rFonts w:ascii="Verdana" w:hAnsi="Verdana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>De processor is compatibel met moederborden die de AM4-socket ondersteunen. Mogelijk is een BIOS-update vereist, afhankelijk van het moederbordmodel.</w:t>
            </w:r>
          </w:p>
        </w:tc>
      </w:tr>
      <w:tr w:rsidR="008D2C7B" w14:paraId="7F0EE002" w14:textId="77777777" w:rsidTr="001D6A03">
        <w:trPr>
          <w:trHeight w:val="3402"/>
        </w:trPr>
        <w:tc>
          <w:tcPr>
            <w:tcW w:w="1980" w:type="dxa"/>
          </w:tcPr>
          <w:p w14:paraId="57ED4F4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2E5C8C61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4606699F" w14:textId="761A88BD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Wou een goede processor die veel games kan runnen die tegelijk ook geschikt is om goed en optimaal te werken voor grote zaken.</w:t>
            </w:r>
          </w:p>
        </w:tc>
      </w:tr>
    </w:tbl>
    <w:p w14:paraId="78B4B877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33511CDD" w14:textId="4815A44B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732A153C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5AD4481E" w14:textId="77777777" w:rsidTr="001D6A03">
        <w:tc>
          <w:tcPr>
            <w:tcW w:w="9622" w:type="dxa"/>
            <w:gridSpan w:val="2"/>
          </w:tcPr>
          <w:p w14:paraId="307D87EC" w14:textId="3E10DF79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3: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ARTRIC freezer 33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tr</w:t>
            </w:r>
            <w:proofErr w:type="spellEnd"/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</w:p>
        </w:tc>
      </w:tr>
      <w:tr w:rsidR="008D2C7B" w14:paraId="278D8F7A" w14:textId="77777777" w:rsidTr="001D6A03">
        <w:trPr>
          <w:trHeight w:val="1701"/>
        </w:trPr>
        <w:tc>
          <w:tcPr>
            <w:tcW w:w="1980" w:type="dxa"/>
          </w:tcPr>
          <w:p w14:paraId="1CDF898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1DCA7E3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46AAF533" w14:textId="33A22BFC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proofErr w:type="spellStart"/>
            <w:r>
              <w:rPr>
                <w:rFonts w:ascii="Verdana" w:hAnsi="Verdana"/>
                <w:bCs/>
                <w:color w:val="595959"/>
              </w:rPr>
              <w:t>Cpu</w:t>
            </w:r>
            <w:proofErr w:type="spellEnd"/>
            <w:r>
              <w:rPr>
                <w:rFonts w:ascii="Verdana" w:hAnsi="Verdana"/>
                <w:bCs/>
                <w:color w:val="595959"/>
              </w:rPr>
              <w:t xml:space="preserve"> of processor luchtkoeler</w:t>
            </w:r>
          </w:p>
        </w:tc>
      </w:tr>
      <w:tr w:rsidR="008D2C7B" w14:paraId="4F038408" w14:textId="77777777" w:rsidTr="001D6A03">
        <w:trPr>
          <w:trHeight w:val="3402"/>
        </w:trPr>
        <w:tc>
          <w:tcPr>
            <w:tcW w:w="1980" w:type="dxa"/>
          </w:tcPr>
          <w:p w14:paraId="7CC60F03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56CE8B6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16540CB4" w14:textId="77777777" w:rsidR="00A83C56" w:rsidRPr="00A83C56" w:rsidRDefault="00A83C56" w:rsidP="00A83C56">
            <w:pPr>
              <w:pStyle w:val="Lijstalinea"/>
              <w:keepNext/>
              <w:numPr>
                <w:ilvl w:val="0"/>
                <w:numId w:val="8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>Het ontwerp van de koeler biedt voldoende ruimte rond de geheugenmodules, waardoor je hoge RAM-modules kunt gebruiken zonder beperkingen.</w:t>
            </w:r>
          </w:p>
          <w:p w14:paraId="1D0E5CF3" w14:textId="77777777" w:rsidR="00A83C56" w:rsidRPr="00A83C56" w:rsidRDefault="00A83C56" w:rsidP="00A83C56">
            <w:pPr>
              <w:pStyle w:val="Lijstalinea"/>
              <w:keepNext/>
              <w:numPr>
                <w:ilvl w:val="0"/>
                <w:numId w:val="8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 xml:space="preserve">Specifiek ontworpen voor AMD Threadripper-processors, zoals de </w:t>
            </w:r>
            <w:proofErr w:type="spellStart"/>
            <w:r w:rsidRPr="00A83C56">
              <w:rPr>
                <w:rFonts w:asciiTheme="majorHAnsi" w:hAnsiTheme="majorHAnsi" w:cstheme="majorHAnsi"/>
                <w:color w:val="374151"/>
              </w:rPr>
              <w:t>Ryzen</w:t>
            </w:r>
            <w:proofErr w:type="spellEnd"/>
            <w:r w:rsidRPr="00A83C56">
              <w:rPr>
                <w:rFonts w:asciiTheme="majorHAnsi" w:hAnsiTheme="majorHAnsi" w:cstheme="majorHAnsi"/>
                <w:color w:val="374151"/>
              </w:rPr>
              <w:t xml:space="preserve"> Threadripper-serie met TR4-socket.</w:t>
            </w:r>
          </w:p>
          <w:p w14:paraId="553AE22C" w14:textId="00387EC2" w:rsidR="00A83C56" w:rsidRPr="00A83C56" w:rsidRDefault="00A83C56" w:rsidP="00A83C56">
            <w:pPr>
              <w:pStyle w:val="Lijstalinea"/>
              <w:keepNext/>
              <w:numPr>
                <w:ilvl w:val="0"/>
                <w:numId w:val="8"/>
              </w:numPr>
              <w:rPr>
                <w:rFonts w:ascii="Verdana" w:hAnsi="Verdana"/>
                <w:bCs/>
                <w:color w:val="595959"/>
              </w:rPr>
            </w:pPr>
            <w:r w:rsidRPr="00A83C56">
              <w:rPr>
                <w:rFonts w:asciiTheme="majorHAnsi" w:hAnsiTheme="majorHAnsi" w:cstheme="majorHAnsi"/>
                <w:color w:val="374151"/>
              </w:rPr>
              <w:t>Wordt geleverd met twee ventilatoren voor een push-pull-configuratie, wat de luchtstroom verbetert en de koelprestaties optimaliseert.</w:t>
            </w:r>
          </w:p>
        </w:tc>
      </w:tr>
      <w:tr w:rsidR="008D2C7B" w14:paraId="726439A1" w14:textId="77777777" w:rsidTr="001D6A03">
        <w:trPr>
          <w:trHeight w:val="3402"/>
        </w:trPr>
        <w:tc>
          <w:tcPr>
            <w:tcW w:w="1980" w:type="dxa"/>
          </w:tcPr>
          <w:p w14:paraId="54ECFCC6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6F6EB3F6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27B24BB4" w14:textId="77777777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22AA17EA" w14:textId="543CCA6D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 xml:space="preserve">Deze koeler is ontworpen om niet veel ruimte in te nemen die tegelijkertijd optimaal de </w:t>
            </w:r>
            <w:proofErr w:type="spellStart"/>
            <w:r>
              <w:rPr>
                <w:rFonts w:ascii="Verdana" w:hAnsi="Verdana"/>
                <w:bCs/>
                <w:color w:val="595959"/>
              </w:rPr>
              <w:t>cpu</w:t>
            </w:r>
            <w:proofErr w:type="spellEnd"/>
            <w:r>
              <w:rPr>
                <w:rFonts w:ascii="Verdana" w:hAnsi="Verdana"/>
                <w:bCs/>
                <w:color w:val="595959"/>
              </w:rPr>
              <w:t xml:space="preserve"> koelt.</w:t>
            </w:r>
          </w:p>
        </w:tc>
      </w:tr>
    </w:tbl>
    <w:p w14:paraId="0A03DC96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014C9CDA" w14:textId="51322D26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11C8EC9B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2E85A8A1" w14:textId="77777777" w:rsidTr="001D6A03">
        <w:tc>
          <w:tcPr>
            <w:tcW w:w="9622" w:type="dxa"/>
            <w:gridSpan w:val="2"/>
          </w:tcPr>
          <w:p w14:paraId="6429B15A" w14:textId="333D8EAF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4: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adata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xpg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core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reactor 650w</w:t>
            </w:r>
          </w:p>
        </w:tc>
      </w:tr>
      <w:tr w:rsidR="008D2C7B" w14:paraId="3CBCC311" w14:textId="77777777" w:rsidTr="001D6A03">
        <w:trPr>
          <w:trHeight w:val="1701"/>
        </w:trPr>
        <w:tc>
          <w:tcPr>
            <w:tcW w:w="1980" w:type="dxa"/>
          </w:tcPr>
          <w:p w14:paraId="58A307A5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241632B7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01693902" w14:textId="2F4D02FC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proofErr w:type="spellStart"/>
            <w:r>
              <w:rPr>
                <w:rFonts w:ascii="Verdana" w:hAnsi="Verdana"/>
                <w:bCs/>
                <w:color w:val="595959"/>
              </w:rPr>
              <w:t>Psu</w:t>
            </w:r>
            <w:proofErr w:type="spellEnd"/>
            <w:r>
              <w:rPr>
                <w:rFonts w:ascii="Verdana" w:hAnsi="Verdana"/>
                <w:bCs/>
                <w:color w:val="595959"/>
              </w:rPr>
              <w:t xml:space="preserve"> of power </w:t>
            </w:r>
            <w:proofErr w:type="spellStart"/>
            <w:r>
              <w:rPr>
                <w:rFonts w:ascii="Verdana" w:hAnsi="Verdana"/>
                <w:bCs/>
                <w:color w:val="595959"/>
              </w:rPr>
              <w:t>supply</w:t>
            </w:r>
            <w:proofErr w:type="spellEnd"/>
          </w:p>
        </w:tc>
      </w:tr>
      <w:tr w:rsidR="008D2C7B" w14:paraId="21272758" w14:textId="77777777" w:rsidTr="001D6A03">
        <w:trPr>
          <w:trHeight w:val="3402"/>
        </w:trPr>
        <w:tc>
          <w:tcPr>
            <w:tcW w:w="1980" w:type="dxa"/>
          </w:tcPr>
          <w:p w14:paraId="309425A4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7BEB4090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301A3D36" w14:textId="77777777" w:rsidR="00A83C56" w:rsidRDefault="00A83C56" w:rsidP="00A83C56">
            <w:pPr>
              <w:pStyle w:val="Lijstalinea"/>
              <w:keepNext/>
              <w:numPr>
                <w:ilvl w:val="0"/>
                <w:numId w:val="9"/>
              </w:numPr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Weinig overbelasting</w:t>
            </w:r>
          </w:p>
          <w:p w14:paraId="3E0FE936" w14:textId="77777777" w:rsidR="00A83C56" w:rsidRDefault="00A83C56" w:rsidP="00A83C56">
            <w:pPr>
              <w:pStyle w:val="Lijstalinea"/>
              <w:keepNext/>
              <w:numPr>
                <w:ilvl w:val="0"/>
                <w:numId w:val="9"/>
              </w:numPr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Veel vermogen</w:t>
            </w:r>
          </w:p>
          <w:p w14:paraId="3E74C7F0" w14:textId="5085789C" w:rsidR="00A83C56" w:rsidRPr="00A83C56" w:rsidRDefault="00A83C56" w:rsidP="00A83C56">
            <w:pPr>
              <w:pStyle w:val="Lijstalinea"/>
              <w:keepNext/>
              <w:numPr>
                <w:ilvl w:val="0"/>
                <w:numId w:val="9"/>
              </w:numPr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Goedkope in de markt</w:t>
            </w:r>
          </w:p>
        </w:tc>
      </w:tr>
      <w:tr w:rsidR="008D2C7B" w14:paraId="699E8E5A" w14:textId="77777777" w:rsidTr="001D6A03">
        <w:trPr>
          <w:trHeight w:val="3402"/>
        </w:trPr>
        <w:tc>
          <w:tcPr>
            <w:tcW w:w="1980" w:type="dxa"/>
          </w:tcPr>
          <w:p w14:paraId="761D16AF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210F6B5C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54FC2EDC" w14:textId="4271C9EC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 xml:space="preserve">Dit is een goedkope en een goede </w:t>
            </w:r>
            <w:proofErr w:type="spellStart"/>
            <w:r>
              <w:rPr>
                <w:rFonts w:ascii="Verdana" w:hAnsi="Verdana"/>
                <w:bCs/>
                <w:color w:val="595959"/>
              </w:rPr>
              <w:t>psu</w:t>
            </w:r>
            <w:proofErr w:type="spellEnd"/>
            <w:r>
              <w:rPr>
                <w:rFonts w:ascii="Verdana" w:hAnsi="Verdana"/>
                <w:bCs/>
                <w:color w:val="595959"/>
              </w:rPr>
              <w:t xml:space="preserve"> die je kan gebruiken om te gamen waarbij er weinig overbelasting is, tijdens het werken zorgt deze ervoor dat u pc optimaal en niet met moeite kan werken.</w:t>
            </w:r>
          </w:p>
        </w:tc>
      </w:tr>
    </w:tbl>
    <w:p w14:paraId="02C80A23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6C4ACC41" w14:textId="0BE14A0D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7B1C8C59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0E2DF8A8" w14:textId="77777777" w:rsidTr="001D6A03">
        <w:tc>
          <w:tcPr>
            <w:tcW w:w="9622" w:type="dxa"/>
            <w:gridSpan w:val="2"/>
          </w:tcPr>
          <w:p w14:paraId="114138D5" w14:textId="0B081030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5: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adata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xpg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>flama</w:t>
            </w:r>
            <w:proofErr w:type="spellEnd"/>
            <w:r w:rsidR="00A83C56">
              <w:rPr>
                <w:rFonts w:ascii="Verdana" w:hAnsi="Verdana"/>
                <w:bCs/>
                <w:i/>
                <w:iCs/>
                <w:color w:val="595959"/>
              </w:rPr>
              <w:t xml:space="preserve"> 16gb 4X</w:t>
            </w:r>
          </w:p>
        </w:tc>
      </w:tr>
      <w:tr w:rsidR="008D2C7B" w14:paraId="0F96AABF" w14:textId="77777777" w:rsidTr="001D6A03">
        <w:trPr>
          <w:trHeight w:val="1701"/>
        </w:trPr>
        <w:tc>
          <w:tcPr>
            <w:tcW w:w="1980" w:type="dxa"/>
          </w:tcPr>
          <w:p w14:paraId="14A8FE21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7297247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3229FB33" w14:textId="31D734C1" w:rsidR="00A83C56" w:rsidRDefault="00A83C56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Ram</w:t>
            </w:r>
          </w:p>
        </w:tc>
      </w:tr>
      <w:tr w:rsidR="008D2C7B" w14:paraId="349B1757" w14:textId="77777777" w:rsidTr="001D6A03">
        <w:trPr>
          <w:trHeight w:val="3402"/>
        </w:trPr>
        <w:tc>
          <w:tcPr>
            <w:tcW w:w="1980" w:type="dxa"/>
          </w:tcPr>
          <w:p w14:paraId="22212559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716FE340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71494F33" w14:textId="77777777" w:rsidR="00A83C56" w:rsidRPr="00140012" w:rsidRDefault="00A83C56" w:rsidP="00A83C56">
            <w:pPr>
              <w:pStyle w:val="Lijstalinea"/>
              <w:keepNext/>
              <w:numPr>
                <w:ilvl w:val="0"/>
                <w:numId w:val="10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Het aangegeven "16GB 4X" suggereert dat het geheugenkit 16 gigabyte aan totale capaciteit heeft, verdeeld over 4 modules.</w:t>
            </w:r>
          </w:p>
          <w:p w14:paraId="598368E1" w14:textId="77777777" w:rsidR="00A83C56" w:rsidRPr="00140012" w:rsidRDefault="00A83C56" w:rsidP="00A83C56">
            <w:pPr>
              <w:pStyle w:val="Lijstalinea"/>
              <w:keepNext/>
              <w:numPr>
                <w:ilvl w:val="0"/>
                <w:numId w:val="10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 xml:space="preserve">Sommige XPG-geheugenmodules hebben 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heatsinks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 xml:space="preserve"> of koelprofielen voor betere thermische prestaties.</w:t>
            </w:r>
          </w:p>
          <w:p w14:paraId="6CA29781" w14:textId="6E2F9463" w:rsidR="00A83C56" w:rsidRPr="00A83C56" w:rsidRDefault="00140012" w:rsidP="00A83C56">
            <w:pPr>
              <w:pStyle w:val="Lijstalinea"/>
              <w:keepNext/>
              <w:numPr>
                <w:ilvl w:val="0"/>
                <w:numId w:val="10"/>
              </w:numPr>
              <w:rPr>
                <w:rFonts w:ascii="Verdana" w:hAnsi="Verdana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XPG-geheugenmodules zijn vaak beschikbaar in verschillende snelheidsklassen, zoals DDR4-2400, DDR4-3200, enz. De snelheid wordt gemeten in megahertz (MHz).</w:t>
            </w:r>
          </w:p>
        </w:tc>
      </w:tr>
      <w:tr w:rsidR="008D2C7B" w14:paraId="32AC7AE9" w14:textId="77777777" w:rsidTr="001D6A03">
        <w:trPr>
          <w:trHeight w:val="3402"/>
        </w:trPr>
        <w:tc>
          <w:tcPr>
            <w:tcW w:w="1980" w:type="dxa"/>
          </w:tcPr>
          <w:p w14:paraId="3CDB389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50720B29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4117372C" w14:textId="72BCDB24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Wij hebben hier voor 4x 16gb gekozen omdat wij willen dat onze pc zo snel mogelijk runt en de games zo vlot mogelijk lopen tijdens het gamen.</w:t>
            </w:r>
          </w:p>
        </w:tc>
      </w:tr>
    </w:tbl>
    <w:p w14:paraId="1DF41403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5CE29289" w14:textId="37B088FD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08E03556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47F135E4" w14:textId="77777777" w:rsidTr="001D6A03">
        <w:tc>
          <w:tcPr>
            <w:tcW w:w="9622" w:type="dxa"/>
            <w:gridSpan w:val="2"/>
          </w:tcPr>
          <w:p w14:paraId="1C6ACAC2" w14:textId="5259A5CE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6: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Asus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geforce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Rtx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3070 OC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ed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8gb</w:t>
            </w:r>
          </w:p>
        </w:tc>
      </w:tr>
      <w:tr w:rsidR="008D2C7B" w14:paraId="68A7E914" w14:textId="77777777" w:rsidTr="001D6A03">
        <w:trPr>
          <w:trHeight w:val="1701"/>
        </w:trPr>
        <w:tc>
          <w:tcPr>
            <w:tcW w:w="1980" w:type="dxa"/>
          </w:tcPr>
          <w:p w14:paraId="0BAD3543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21175E1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0EE0FF1E" w14:textId="5E6B53A0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GPU of grafische kaart</w:t>
            </w:r>
          </w:p>
        </w:tc>
      </w:tr>
      <w:tr w:rsidR="008D2C7B" w14:paraId="41ADCBCE" w14:textId="77777777" w:rsidTr="001D6A03">
        <w:trPr>
          <w:trHeight w:val="3402"/>
        </w:trPr>
        <w:tc>
          <w:tcPr>
            <w:tcW w:w="1980" w:type="dxa"/>
          </w:tcPr>
          <w:p w14:paraId="0CA5938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3F776D77" w14:textId="77777777" w:rsidR="008D2C7B" w:rsidRPr="00140012" w:rsidRDefault="008D2C7B" w:rsidP="001D6A03">
            <w:pPr>
              <w:keepNext/>
              <w:rPr>
                <w:rFonts w:asciiTheme="majorHAnsi" w:hAnsiTheme="majorHAnsi" w:cstheme="majorHAnsi"/>
                <w:bCs/>
                <w:color w:val="595959"/>
              </w:rPr>
            </w:pPr>
          </w:p>
          <w:p w14:paraId="4CA56E58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1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ASUS kan mogelijk softwarefuncties bieden, zoals GPU Tweak II voor het aanpassen van kloksnelheden, ventilatorsnelheden en RGB-verlichting.</w:t>
            </w:r>
          </w:p>
          <w:p w14:paraId="304B0993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1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Vereist een bepaalde voedingsspecificatie, zoals een 8-pins en/of 6-pins voedingsconnector. De voedingseisen kunnen variëren tussen verschillende modellen.</w:t>
            </w:r>
          </w:p>
          <w:p w14:paraId="2E61E588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1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ASUS-kaarten staan vaak bekend om hun geavanceerde koeloplossingen. De GPU kan worden uitgerust met een aangepast koelontwerp, meerdere ventilatoren en eventueel RGB-verlichting.</w:t>
            </w:r>
          </w:p>
          <w:p w14:paraId="4719BE7E" w14:textId="3CCA33D9" w:rsidR="00140012" w:rsidRPr="00140012" w:rsidRDefault="00140012" w:rsidP="00140012">
            <w:pPr>
              <w:pStyle w:val="Lijstalinea"/>
              <w:keepNext/>
              <w:numPr>
                <w:ilvl w:val="0"/>
                <w:numId w:val="11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 xml:space="preserve">8 GB GDDR6-geheugen met een bepaalde 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geheugenbusbreedte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>, kloksnelheid en geheugenbandbreedte.</w:t>
            </w:r>
          </w:p>
        </w:tc>
      </w:tr>
      <w:tr w:rsidR="008D2C7B" w14:paraId="0EC6473F" w14:textId="77777777" w:rsidTr="001D6A03">
        <w:trPr>
          <w:trHeight w:val="3402"/>
        </w:trPr>
        <w:tc>
          <w:tcPr>
            <w:tcW w:w="1980" w:type="dxa"/>
          </w:tcPr>
          <w:p w14:paraId="4370641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5185CC84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49BDBB46" w14:textId="79CB15D1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Goede videokaart om het beeld van de games die je speelt zo optimaal mogelijk te maken en zo duidelijk mogelijk.</w:t>
            </w:r>
          </w:p>
        </w:tc>
      </w:tr>
    </w:tbl>
    <w:p w14:paraId="67A7F50E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0A8419D8" w14:textId="31710AA1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2FC45FD4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742EB6FD" w14:textId="77777777" w:rsidTr="001D6A03">
        <w:tc>
          <w:tcPr>
            <w:tcW w:w="9622" w:type="dxa"/>
            <w:gridSpan w:val="2"/>
          </w:tcPr>
          <w:p w14:paraId="1B9D14AB" w14:textId="252C6630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7: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nzxt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s340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</w:p>
        </w:tc>
      </w:tr>
      <w:tr w:rsidR="008D2C7B" w14:paraId="068ADE6C" w14:textId="77777777" w:rsidTr="001D6A03">
        <w:trPr>
          <w:trHeight w:val="1701"/>
        </w:trPr>
        <w:tc>
          <w:tcPr>
            <w:tcW w:w="1980" w:type="dxa"/>
          </w:tcPr>
          <w:p w14:paraId="3F2F0411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7B6AF320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09BBD945" w14:textId="7473D0C8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Case</w:t>
            </w:r>
          </w:p>
        </w:tc>
      </w:tr>
      <w:tr w:rsidR="008D2C7B" w14:paraId="07A07E47" w14:textId="77777777" w:rsidTr="001D6A03">
        <w:trPr>
          <w:trHeight w:val="3402"/>
        </w:trPr>
        <w:tc>
          <w:tcPr>
            <w:tcW w:w="1980" w:type="dxa"/>
          </w:tcPr>
          <w:p w14:paraId="18838B1C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0E8D546B" w14:textId="77777777" w:rsidR="008D2C7B" w:rsidRPr="00140012" w:rsidRDefault="008D2C7B" w:rsidP="001D6A03">
            <w:pPr>
              <w:keepNext/>
              <w:rPr>
                <w:rFonts w:asciiTheme="majorHAnsi" w:hAnsiTheme="majorHAnsi" w:cstheme="majorHAnsi"/>
                <w:bCs/>
                <w:color w:val="595959"/>
              </w:rPr>
            </w:pPr>
          </w:p>
          <w:p w14:paraId="5A40E3D0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2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Wordt geleverd met casefans (afhankelijk van de versie), meestal met één of twee ventilatoren. Extra ventilatoren kunnen worden toegevoegd.</w:t>
            </w:r>
          </w:p>
          <w:p w14:paraId="7817FB7D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2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Ondersteunt waterkoelingsopties, inclusief radiatorruimte aan de voor- en bovenkant. Ventilatieopeningen aan de voorkant en bovenkant.</w:t>
            </w:r>
          </w:p>
          <w:p w14:paraId="6EE1C8A5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2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Mid-tower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 xml:space="preserve"> behuizing, wat betekent dat het geschikt is voor ATX-moederborden en kleinere formaten.</w:t>
            </w:r>
          </w:p>
          <w:p w14:paraId="1796C9D9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2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Stalen behuizing met een zijpaneel van gehard glas voor een modern en stijlvol uiterlijk.</w:t>
            </w:r>
          </w:p>
          <w:p w14:paraId="097C7BA7" w14:textId="1AACE0A9" w:rsidR="00140012" w:rsidRPr="00140012" w:rsidRDefault="00140012" w:rsidP="00140012">
            <w:pPr>
              <w:pStyle w:val="Lijstalinea"/>
              <w:keepNext/>
              <w:numPr>
                <w:ilvl w:val="0"/>
                <w:numId w:val="12"/>
              </w:numPr>
              <w:rPr>
                <w:rFonts w:ascii="Verdana" w:hAnsi="Verdana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Biedt voldoende ruimte voor lange grafische kaarten en vaak compatibel met populaire luchtkoelers voor CPU's.</w:t>
            </w:r>
          </w:p>
        </w:tc>
      </w:tr>
      <w:tr w:rsidR="008D2C7B" w14:paraId="56038A80" w14:textId="77777777" w:rsidTr="001D6A03">
        <w:trPr>
          <w:trHeight w:val="3402"/>
        </w:trPr>
        <w:tc>
          <w:tcPr>
            <w:tcW w:w="1980" w:type="dxa"/>
          </w:tcPr>
          <w:p w14:paraId="33191DA5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79B3961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13DFFF43" w14:textId="77777777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Kleine case</w:t>
            </w:r>
          </w:p>
          <w:p w14:paraId="65931117" w14:textId="00F4D735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Pakt niet al te veel ruimte.</w:t>
            </w:r>
          </w:p>
        </w:tc>
      </w:tr>
    </w:tbl>
    <w:p w14:paraId="60E546F6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58B19595" w14:textId="56E02BE0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294FB4C2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435BA18D" w14:textId="77777777" w:rsidTr="001D6A03">
        <w:tc>
          <w:tcPr>
            <w:tcW w:w="9622" w:type="dxa"/>
            <w:gridSpan w:val="2"/>
          </w:tcPr>
          <w:p w14:paraId="71D63FD4" w14:textId="6A4EDF25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8: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Adata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xpg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spectrix</w:t>
            </w:r>
            <w:proofErr w:type="spellEnd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 xml:space="preserve"> 1tb </w:t>
            </w:r>
            <w:proofErr w:type="spellStart"/>
            <w:r w:rsidR="00140012">
              <w:rPr>
                <w:rFonts w:ascii="Verdana" w:hAnsi="Verdana"/>
                <w:bCs/>
                <w:i/>
                <w:iCs/>
                <w:color w:val="595959"/>
              </w:rPr>
              <w:t>rgb</w:t>
            </w:r>
            <w:proofErr w:type="spellEnd"/>
          </w:p>
        </w:tc>
      </w:tr>
      <w:tr w:rsidR="008D2C7B" w14:paraId="3F90366E" w14:textId="77777777" w:rsidTr="001D6A03">
        <w:trPr>
          <w:trHeight w:val="1701"/>
        </w:trPr>
        <w:tc>
          <w:tcPr>
            <w:tcW w:w="1980" w:type="dxa"/>
          </w:tcPr>
          <w:p w14:paraId="2D5169AD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05556789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274FE851" w14:textId="6370A4E2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proofErr w:type="spellStart"/>
            <w:r>
              <w:rPr>
                <w:rFonts w:ascii="Verdana" w:hAnsi="Verdana"/>
                <w:bCs/>
                <w:color w:val="595959"/>
              </w:rPr>
              <w:t>SSd</w:t>
            </w:r>
            <w:proofErr w:type="spellEnd"/>
            <w:r>
              <w:rPr>
                <w:rFonts w:ascii="Verdana" w:hAnsi="Verdana"/>
                <w:bCs/>
                <w:color w:val="595959"/>
              </w:rPr>
              <w:t xml:space="preserve"> opslagruimte</w:t>
            </w:r>
          </w:p>
        </w:tc>
      </w:tr>
      <w:tr w:rsidR="008D2C7B" w14:paraId="0421ADC9" w14:textId="77777777" w:rsidTr="001D6A03">
        <w:trPr>
          <w:trHeight w:val="3402"/>
        </w:trPr>
        <w:tc>
          <w:tcPr>
            <w:tcW w:w="1980" w:type="dxa"/>
          </w:tcPr>
          <w:p w14:paraId="1A84ECFC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067004D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291530C9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3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Over het algemeen gebouwd met betrouwbaarheid in gedachten, met kenmerken zoals ECC (Error-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Correcting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 xml:space="preserve"> Code) en 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wear-leveling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 xml:space="preserve"> voor een langere levensduur</w:t>
            </w:r>
            <w:r w:rsidRPr="00140012">
              <w:rPr>
                <w:rFonts w:asciiTheme="majorHAnsi" w:hAnsiTheme="majorHAnsi" w:cstheme="majorHAnsi"/>
                <w:color w:val="374151"/>
              </w:rPr>
              <w:t>.</w:t>
            </w:r>
          </w:p>
          <w:p w14:paraId="6C6B7B1F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3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Compatibel met verschillende besturingssystemen en moederborden die de gekozen interface ondersteunen.</w:t>
            </w:r>
          </w:p>
          <w:p w14:paraId="30207EE0" w14:textId="77777777" w:rsidR="00140012" w:rsidRPr="00140012" w:rsidRDefault="00140012" w:rsidP="00140012">
            <w:pPr>
              <w:pStyle w:val="Lijstalinea"/>
              <w:keepNext/>
              <w:numPr>
                <w:ilvl w:val="0"/>
                <w:numId w:val="13"/>
              </w:numPr>
              <w:rPr>
                <w:rFonts w:asciiTheme="majorHAnsi" w:hAnsiTheme="majorHAnsi" w:cstheme="majorHAnsi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>Komt vaak met een bepaalde garantieperiode.</w:t>
            </w:r>
          </w:p>
          <w:p w14:paraId="78843CE9" w14:textId="4F0F503F" w:rsidR="00140012" w:rsidRPr="00140012" w:rsidRDefault="00140012" w:rsidP="00140012">
            <w:pPr>
              <w:pStyle w:val="Lijstalinea"/>
              <w:keepNext/>
              <w:numPr>
                <w:ilvl w:val="0"/>
                <w:numId w:val="13"/>
              </w:numPr>
              <w:rPr>
                <w:rFonts w:ascii="Verdana" w:hAnsi="Verdana"/>
                <w:bCs/>
                <w:color w:val="595959"/>
              </w:rPr>
            </w:pPr>
            <w:r w:rsidRPr="00140012">
              <w:rPr>
                <w:rFonts w:asciiTheme="majorHAnsi" w:hAnsiTheme="majorHAnsi" w:cstheme="majorHAnsi"/>
                <w:color w:val="374151"/>
              </w:rPr>
              <w:t xml:space="preserve">Specifieke lees- en schrijfsnelheden kunnen variëren tussen modellen. 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NVMe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 xml:space="preserve"> 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SSD's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 xml:space="preserve"> hebben over het algemeen hogere snelheden dan SATA </w:t>
            </w:r>
            <w:proofErr w:type="spellStart"/>
            <w:r w:rsidRPr="00140012">
              <w:rPr>
                <w:rFonts w:asciiTheme="majorHAnsi" w:hAnsiTheme="majorHAnsi" w:cstheme="majorHAnsi"/>
                <w:color w:val="374151"/>
              </w:rPr>
              <w:t>SSD's</w:t>
            </w:r>
            <w:proofErr w:type="spellEnd"/>
            <w:r w:rsidRPr="00140012">
              <w:rPr>
                <w:rFonts w:asciiTheme="majorHAnsi" w:hAnsiTheme="majorHAnsi" w:cstheme="majorHAnsi"/>
                <w:color w:val="374151"/>
              </w:rPr>
              <w:t>.</w:t>
            </w:r>
          </w:p>
        </w:tc>
      </w:tr>
      <w:tr w:rsidR="008D2C7B" w14:paraId="70054115" w14:textId="77777777" w:rsidTr="001D6A03">
        <w:trPr>
          <w:trHeight w:val="3402"/>
        </w:trPr>
        <w:tc>
          <w:tcPr>
            <w:tcW w:w="1980" w:type="dxa"/>
          </w:tcPr>
          <w:p w14:paraId="1B14A44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7F75E706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  <w:p w14:paraId="01F0053A" w14:textId="0D001518" w:rsidR="00140012" w:rsidRDefault="00140012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Pakt weinig ruimte en is heeft heel veel opslagruimte om voldoende games op te bewaren.</w:t>
            </w:r>
          </w:p>
        </w:tc>
      </w:tr>
    </w:tbl>
    <w:p w14:paraId="149EB99F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49DE3EBA" w14:textId="3D91B85B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1504FDEA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046229F0" w14:textId="77777777" w:rsidTr="001D6A03">
        <w:tc>
          <w:tcPr>
            <w:tcW w:w="9622" w:type="dxa"/>
            <w:gridSpan w:val="2"/>
          </w:tcPr>
          <w:p w14:paraId="7B8DA790" w14:textId="5FEA1385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9: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6FEFC8AB" w14:textId="77777777" w:rsidTr="001D6A03">
        <w:trPr>
          <w:trHeight w:val="1701"/>
        </w:trPr>
        <w:tc>
          <w:tcPr>
            <w:tcW w:w="1980" w:type="dxa"/>
          </w:tcPr>
          <w:p w14:paraId="44EFA1F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38249EE0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6DA8928E" w14:textId="77777777" w:rsidTr="001D6A03">
        <w:trPr>
          <w:trHeight w:val="3402"/>
        </w:trPr>
        <w:tc>
          <w:tcPr>
            <w:tcW w:w="1980" w:type="dxa"/>
          </w:tcPr>
          <w:p w14:paraId="5CF24B65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56434485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2A9374F5" w14:textId="77777777" w:rsidTr="001D6A03">
        <w:trPr>
          <w:trHeight w:val="3402"/>
        </w:trPr>
        <w:tc>
          <w:tcPr>
            <w:tcW w:w="1980" w:type="dxa"/>
          </w:tcPr>
          <w:p w14:paraId="770B558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08DD3DAB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75FA9871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1A5A4B3C" w14:textId="29B72528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4D6BA6D7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4A010360" w14:textId="77777777" w:rsidTr="001D6A03">
        <w:tc>
          <w:tcPr>
            <w:tcW w:w="9622" w:type="dxa"/>
            <w:gridSpan w:val="2"/>
          </w:tcPr>
          <w:p w14:paraId="35EC6C3C" w14:textId="7B00C527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10: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2732F9C9" w14:textId="77777777" w:rsidTr="001D6A03">
        <w:trPr>
          <w:trHeight w:val="1701"/>
        </w:trPr>
        <w:tc>
          <w:tcPr>
            <w:tcW w:w="1980" w:type="dxa"/>
          </w:tcPr>
          <w:p w14:paraId="23EB61F4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18198C95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08FA81A6" w14:textId="77777777" w:rsidTr="001D6A03">
        <w:trPr>
          <w:trHeight w:val="3402"/>
        </w:trPr>
        <w:tc>
          <w:tcPr>
            <w:tcW w:w="1980" w:type="dxa"/>
          </w:tcPr>
          <w:p w14:paraId="69A55CB3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07E22037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6C3E6019" w14:textId="77777777" w:rsidTr="001D6A03">
        <w:trPr>
          <w:trHeight w:val="3402"/>
        </w:trPr>
        <w:tc>
          <w:tcPr>
            <w:tcW w:w="1980" w:type="dxa"/>
          </w:tcPr>
          <w:p w14:paraId="0D4C827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4B35DBCF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2FF99F5C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7E28EC14" w14:textId="2D752A5E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78E03AD0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423DC808" w14:textId="77777777" w:rsidTr="001D6A03">
        <w:tc>
          <w:tcPr>
            <w:tcW w:w="9622" w:type="dxa"/>
            <w:gridSpan w:val="2"/>
          </w:tcPr>
          <w:p w14:paraId="4D3D42F0" w14:textId="038D1FCD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11: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0ED822A1" w14:textId="77777777" w:rsidTr="001D6A03">
        <w:trPr>
          <w:trHeight w:val="1701"/>
        </w:trPr>
        <w:tc>
          <w:tcPr>
            <w:tcW w:w="1980" w:type="dxa"/>
          </w:tcPr>
          <w:p w14:paraId="572FA263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597594B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2C3685C1" w14:textId="77777777" w:rsidTr="001D6A03">
        <w:trPr>
          <w:trHeight w:val="3402"/>
        </w:trPr>
        <w:tc>
          <w:tcPr>
            <w:tcW w:w="1980" w:type="dxa"/>
          </w:tcPr>
          <w:p w14:paraId="14B539A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07719A3B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2A0BAC14" w14:textId="77777777" w:rsidTr="001D6A03">
        <w:trPr>
          <w:trHeight w:val="3402"/>
        </w:trPr>
        <w:tc>
          <w:tcPr>
            <w:tcW w:w="1980" w:type="dxa"/>
          </w:tcPr>
          <w:p w14:paraId="42B5F90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5A2073E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1CD54D77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02E7276D" w14:textId="3E098BAC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29AE0872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13F6EA8C" w14:textId="77777777" w:rsidTr="001D6A03">
        <w:tc>
          <w:tcPr>
            <w:tcW w:w="9622" w:type="dxa"/>
            <w:gridSpan w:val="2"/>
          </w:tcPr>
          <w:p w14:paraId="1486D71B" w14:textId="4A57F142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12: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36638308" w14:textId="77777777" w:rsidTr="001D6A03">
        <w:trPr>
          <w:trHeight w:val="1701"/>
        </w:trPr>
        <w:tc>
          <w:tcPr>
            <w:tcW w:w="1980" w:type="dxa"/>
          </w:tcPr>
          <w:p w14:paraId="0290B82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04F4977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4974A623" w14:textId="77777777" w:rsidTr="001D6A03">
        <w:trPr>
          <w:trHeight w:val="3402"/>
        </w:trPr>
        <w:tc>
          <w:tcPr>
            <w:tcW w:w="1980" w:type="dxa"/>
          </w:tcPr>
          <w:p w14:paraId="22A6895D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69F07991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448EB8A3" w14:textId="77777777" w:rsidTr="001D6A03">
        <w:trPr>
          <w:trHeight w:val="3402"/>
        </w:trPr>
        <w:tc>
          <w:tcPr>
            <w:tcW w:w="1980" w:type="dxa"/>
          </w:tcPr>
          <w:p w14:paraId="1B166D3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4668FBBF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324E0E6C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0F401D3B" w14:textId="778C0A77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3E5339EF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1D9961A1" w14:textId="77777777" w:rsidTr="001D6A03">
        <w:tc>
          <w:tcPr>
            <w:tcW w:w="9622" w:type="dxa"/>
            <w:gridSpan w:val="2"/>
          </w:tcPr>
          <w:p w14:paraId="19E26715" w14:textId="363065E6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13: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21151805" w14:textId="77777777" w:rsidTr="001D6A03">
        <w:trPr>
          <w:trHeight w:val="1701"/>
        </w:trPr>
        <w:tc>
          <w:tcPr>
            <w:tcW w:w="1980" w:type="dxa"/>
          </w:tcPr>
          <w:p w14:paraId="20431E87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49F6EDFE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6B175BBC" w14:textId="77777777" w:rsidTr="001D6A03">
        <w:trPr>
          <w:trHeight w:val="3402"/>
        </w:trPr>
        <w:tc>
          <w:tcPr>
            <w:tcW w:w="1980" w:type="dxa"/>
          </w:tcPr>
          <w:p w14:paraId="41473D20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6500CF23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571C10FC" w14:textId="77777777" w:rsidTr="001D6A03">
        <w:trPr>
          <w:trHeight w:val="3402"/>
        </w:trPr>
        <w:tc>
          <w:tcPr>
            <w:tcW w:w="1980" w:type="dxa"/>
          </w:tcPr>
          <w:p w14:paraId="7A273C52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4E420DE6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6AC48AFB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527A7123" w14:textId="1114AD8E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44D4567F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2AE979E8" w14:textId="77777777" w:rsidTr="001D6A03">
        <w:tc>
          <w:tcPr>
            <w:tcW w:w="9622" w:type="dxa"/>
            <w:gridSpan w:val="2"/>
          </w:tcPr>
          <w:p w14:paraId="21072A2B" w14:textId="37FC1FE4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14: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66B569FB" w14:textId="77777777" w:rsidTr="001D6A03">
        <w:trPr>
          <w:trHeight w:val="1701"/>
        </w:trPr>
        <w:tc>
          <w:tcPr>
            <w:tcW w:w="1980" w:type="dxa"/>
          </w:tcPr>
          <w:p w14:paraId="59F67B4B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5FE4C70F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29B7D075" w14:textId="77777777" w:rsidTr="001D6A03">
        <w:trPr>
          <w:trHeight w:val="3402"/>
        </w:trPr>
        <w:tc>
          <w:tcPr>
            <w:tcW w:w="1980" w:type="dxa"/>
          </w:tcPr>
          <w:p w14:paraId="58AFB2B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67685CAA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31A0FF36" w14:textId="77777777" w:rsidTr="001D6A03">
        <w:trPr>
          <w:trHeight w:val="3402"/>
        </w:trPr>
        <w:tc>
          <w:tcPr>
            <w:tcW w:w="1980" w:type="dxa"/>
          </w:tcPr>
          <w:p w14:paraId="0BC4E529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1B98026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086B93A3" w14:textId="77777777" w:rsidR="008D2C7B" w:rsidRPr="001149BC" w:rsidRDefault="008D2C7B" w:rsidP="008D2C7B">
      <w:pPr>
        <w:keepNext/>
        <w:rPr>
          <w:rFonts w:ascii="Verdana" w:hAnsi="Verdana"/>
          <w:bCs/>
          <w:color w:val="595959"/>
        </w:rPr>
      </w:pPr>
    </w:p>
    <w:p w14:paraId="6152E97D" w14:textId="220B7F9A" w:rsidR="008D2C7B" w:rsidRDefault="008D2C7B">
      <w:pPr>
        <w:spacing w:after="0"/>
        <w:rPr>
          <w:rFonts w:ascii="Verdana" w:hAnsi="Verdana"/>
          <w:bCs/>
          <w:color w:val="595959"/>
        </w:rPr>
      </w:pPr>
      <w:r>
        <w:rPr>
          <w:rFonts w:ascii="Verdana" w:hAnsi="Verdana"/>
          <w:bCs/>
          <w:color w:val="595959"/>
        </w:rPr>
        <w:br w:type="page"/>
      </w:r>
    </w:p>
    <w:p w14:paraId="406A17A8" w14:textId="77777777" w:rsidR="008D2C7B" w:rsidRDefault="008D2C7B" w:rsidP="008D2C7B">
      <w:pPr>
        <w:keepNext/>
        <w:rPr>
          <w:rFonts w:ascii="Verdana" w:hAnsi="Verdana"/>
          <w:bCs/>
          <w:color w:val="595959"/>
        </w:rPr>
      </w:pPr>
    </w:p>
    <w:tbl>
      <w:tblPr>
        <w:tblStyle w:val="Tabelraster"/>
        <w:tblW w:w="0" w:type="auto"/>
        <w:tblLook w:val="05A0" w:firstRow="1" w:lastRow="0" w:firstColumn="1" w:lastColumn="1" w:noHBand="0" w:noVBand="1"/>
      </w:tblPr>
      <w:tblGrid>
        <w:gridCol w:w="1980"/>
        <w:gridCol w:w="7642"/>
      </w:tblGrid>
      <w:tr w:rsidR="008D2C7B" w14:paraId="2A1B715A" w14:textId="77777777" w:rsidTr="001D6A03">
        <w:tc>
          <w:tcPr>
            <w:tcW w:w="9622" w:type="dxa"/>
            <w:gridSpan w:val="2"/>
          </w:tcPr>
          <w:p w14:paraId="411A5429" w14:textId="1722BE8E" w:rsidR="008D2C7B" w:rsidRPr="0093396B" w:rsidRDefault="008D2C7B" w:rsidP="001D6A03">
            <w:pPr>
              <w:keepNext/>
              <w:spacing w:before="120" w:line="360" w:lineRule="auto"/>
              <w:rPr>
                <w:rFonts w:ascii="Verdana" w:hAnsi="Verdana"/>
                <w:b/>
                <w:i/>
                <w:iCs/>
                <w:color w:val="595959"/>
                <w:u w:val="single"/>
              </w:rPr>
            </w:pPr>
            <w:r w:rsidRPr="0093396B"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>Onderdeel</w:t>
            </w:r>
            <w:r>
              <w:rPr>
                <w:rFonts w:ascii="Verdana" w:hAnsi="Verdana"/>
                <w:b/>
                <w:i/>
                <w:iCs/>
                <w:color w:val="595959"/>
                <w:u w:val="single"/>
              </w:rPr>
              <w:t xml:space="preserve"> 15:</w:t>
            </w:r>
            <w:r w:rsidRPr="0093396B">
              <w:rPr>
                <w:rFonts w:ascii="Verdana" w:hAnsi="Verdana"/>
                <w:bCs/>
                <w:i/>
                <w:iCs/>
                <w:color w:val="595959"/>
              </w:rPr>
              <w:t xml:space="preserve"> . . . . . . . . . . . . . . . . . . . . . . . . . . . . . . . . . </w:t>
            </w:r>
          </w:p>
        </w:tc>
      </w:tr>
      <w:tr w:rsidR="008D2C7B" w14:paraId="3AA4FA4E" w14:textId="77777777" w:rsidTr="001D6A03">
        <w:trPr>
          <w:trHeight w:val="1701"/>
        </w:trPr>
        <w:tc>
          <w:tcPr>
            <w:tcW w:w="1980" w:type="dxa"/>
          </w:tcPr>
          <w:p w14:paraId="79D855F8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Soort onderdeel:</w:t>
            </w:r>
          </w:p>
        </w:tc>
        <w:tc>
          <w:tcPr>
            <w:tcW w:w="7642" w:type="dxa"/>
          </w:tcPr>
          <w:p w14:paraId="7B6707D9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452C22DD" w14:textId="77777777" w:rsidTr="001D6A03">
        <w:trPr>
          <w:trHeight w:val="3402"/>
        </w:trPr>
        <w:tc>
          <w:tcPr>
            <w:tcW w:w="1980" w:type="dxa"/>
          </w:tcPr>
          <w:p w14:paraId="66236085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Belangrijkste eigenschappen:</w:t>
            </w:r>
          </w:p>
        </w:tc>
        <w:tc>
          <w:tcPr>
            <w:tcW w:w="7642" w:type="dxa"/>
          </w:tcPr>
          <w:p w14:paraId="763AB484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  <w:tr w:rsidR="008D2C7B" w14:paraId="4CD0E921" w14:textId="77777777" w:rsidTr="001D6A03">
        <w:trPr>
          <w:trHeight w:val="3402"/>
        </w:trPr>
        <w:tc>
          <w:tcPr>
            <w:tcW w:w="1980" w:type="dxa"/>
          </w:tcPr>
          <w:p w14:paraId="49425C50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  <w:r>
              <w:rPr>
                <w:rFonts w:ascii="Verdana" w:hAnsi="Verdana"/>
                <w:bCs/>
                <w:color w:val="595959"/>
              </w:rPr>
              <w:t>Reden(en) voor keuze:</w:t>
            </w:r>
          </w:p>
        </w:tc>
        <w:tc>
          <w:tcPr>
            <w:tcW w:w="7642" w:type="dxa"/>
          </w:tcPr>
          <w:p w14:paraId="11DC55B6" w14:textId="77777777" w:rsidR="008D2C7B" w:rsidRDefault="008D2C7B" w:rsidP="001D6A03">
            <w:pPr>
              <w:keepNext/>
              <w:rPr>
                <w:rFonts w:ascii="Verdana" w:hAnsi="Verdana"/>
                <w:bCs/>
                <w:color w:val="595959"/>
              </w:rPr>
            </w:pPr>
          </w:p>
        </w:tc>
      </w:tr>
    </w:tbl>
    <w:p w14:paraId="2E2AF0F1" w14:textId="77777777" w:rsidR="008D2C7B" w:rsidRPr="001149BC" w:rsidRDefault="008D2C7B" w:rsidP="001149BC">
      <w:pPr>
        <w:keepNext/>
        <w:rPr>
          <w:rFonts w:ascii="Verdana" w:hAnsi="Verdana"/>
          <w:bCs/>
          <w:color w:val="595959"/>
        </w:rPr>
      </w:pPr>
    </w:p>
    <w:sectPr w:rsidR="008D2C7B" w:rsidRPr="001149BC" w:rsidSect="003A31A5">
      <w:headerReference w:type="even" r:id="rId12"/>
      <w:headerReference w:type="default" r:id="rId13"/>
      <w:footerReference w:type="even" r:id="rId14"/>
      <w:footerReference w:type="default" r:id="rId15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7F889" w14:textId="77777777" w:rsidR="0030485D" w:rsidRDefault="0030485D" w:rsidP="00876A5A">
      <w:pPr>
        <w:spacing w:after="0"/>
      </w:pPr>
      <w:r>
        <w:separator/>
      </w:r>
    </w:p>
  </w:endnote>
  <w:endnote w:type="continuationSeparator" w:id="0">
    <w:p w14:paraId="323587AD" w14:textId="77777777" w:rsidR="0030485D" w:rsidRDefault="0030485D" w:rsidP="00876A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oofdtekst CS)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88D83" w14:textId="77777777" w:rsidR="003A31A5" w:rsidRDefault="003A31A5" w:rsidP="003A31A5">
    <w:pPr>
      <w:pStyle w:val="Voettekst"/>
    </w:pPr>
    <w:r w:rsidRPr="003A31A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FBC2E5" wp14:editId="3370C95F">
              <wp:simplePos x="0" y="0"/>
              <wp:positionH relativeFrom="page">
                <wp:posOffset>7032707</wp:posOffset>
              </wp:positionH>
              <wp:positionV relativeFrom="page">
                <wp:posOffset>6661150</wp:posOffset>
              </wp:positionV>
              <wp:extent cx="179705" cy="179705"/>
              <wp:effectExtent l="0" t="0" r="10795" b="10795"/>
              <wp:wrapNone/>
              <wp:docPr id="6" name="Ovaal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705" cy="179705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8B479E1" id="Ovaal 6" o:spid="_x0000_s1026" style="position:absolute;margin-left:553.75pt;margin-top:524.5pt;width:14.15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  <w:r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>
      <w:t>1</w:t>
    </w:r>
    <w:r>
      <w:fldChar w:fldCharType="end"/>
    </w:r>
    <w:r>
      <w:t xml:space="preserve"> van </w:t>
    </w:r>
    <w:fldSimple w:instr=" NUMPAGES  \* MERGEFORMAT ">
      <w: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8C31B" w14:textId="77777777" w:rsidR="005C0D95" w:rsidRDefault="005C0D95">
    <w:pPr>
      <w:pStyle w:val="Voettekst"/>
    </w:pPr>
    <w:r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van </w:t>
    </w:r>
    <w:fldSimple w:instr=" NUMPAGES  \* MERGEFORMAT 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14C27" w14:textId="77777777" w:rsidR="0030485D" w:rsidRDefault="0030485D" w:rsidP="00876A5A">
      <w:pPr>
        <w:spacing w:after="0"/>
      </w:pPr>
      <w:r>
        <w:separator/>
      </w:r>
    </w:p>
  </w:footnote>
  <w:footnote w:type="continuationSeparator" w:id="0">
    <w:p w14:paraId="54C63000" w14:textId="77777777" w:rsidR="0030485D" w:rsidRDefault="0030485D" w:rsidP="00876A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E73BE" w14:textId="77777777" w:rsidR="003A31A5" w:rsidRDefault="003A31A5">
    <w:pPr>
      <w:pStyle w:val="Koptekst"/>
    </w:pPr>
    <w:r w:rsidRPr="003A31A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19BBE8" wp14:editId="7B4A89AC">
              <wp:simplePos x="0" y="0"/>
              <wp:positionH relativeFrom="page">
                <wp:posOffset>7032707</wp:posOffset>
              </wp:positionH>
              <wp:positionV relativeFrom="page">
                <wp:posOffset>3780790</wp:posOffset>
              </wp:positionV>
              <wp:extent cx="179705" cy="179705"/>
              <wp:effectExtent l="0" t="0" r="10795" b="10795"/>
              <wp:wrapNone/>
              <wp:docPr id="5" name="Ovaa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705" cy="179705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5B0288C" id="Ovaal 5" o:spid="_x0000_s1026" style="position:absolute;margin-left:553.75pt;margin-top:297.7pt;width:14.15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16A9" w14:textId="77777777" w:rsidR="00876A5A" w:rsidRDefault="00876A5A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9075E1" wp14:editId="4207363E">
              <wp:simplePos x="0" y="0"/>
              <wp:positionH relativeFrom="page">
                <wp:posOffset>323850</wp:posOffset>
              </wp:positionH>
              <wp:positionV relativeFrom="page">
                <wp:posOffset>6661150</wp:posOffset>
              </wp:positionV>
              <wp:extent cx="180000" cy="180000"/>
              <wp:effectExtent l="0" t="0" r="10795" b="10795"/>
              <wp:wrapNone/>
              <wp:docPr id="3" name="Ovaal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0000" cy="180000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CD24788" id="Ovaal 3" o:spid="_x0000_s1026" style="position:absolute;margin-left:25.5pt;margin-top:524.5pt;width:14.15pt;height:14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B8CBF4" wp14:editId="31752AE8">
              <wp:simplePos x="0" y="0"/>
              <wp:positionH relativeFrom="page">
                <wp:posOffset>323850</wp:posOffset>
              </wp:positionH>
              <wp:positionV relativeFrom="page">
                <wp:posOffset>3780790</wp:posOffset>
              </wp:positionV>
              <wp:extent cx="180000" cy="180000"/>
              <wp:effectExtent l="0" t="0" r="10795" b="10795"/>
              <wp:wrapNone/>
              <wp:docPr id="2" name="Ova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0000" cy="180000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307E6275" id="Ovaal 2" o:spid="_x0000_s1026" style="position:absolute;margin-left:25.5pt;margin-top:297.7pt;width:14.1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7D4"/>
    <w:multiLevelType w:val="hybridMultilevel"/>
    <w:tmpl w:val="A3D6CCD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D680A"/>
    <w:multiLevelType w:val="hybridMultilevel"/>
    <w:tmpl w:val="255478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A2497"/>
    <w:multiLevelType w:val="hybridMultilevel"/>
    <w:tmpl w:val="9F6A294C"/>
    <w:lvl w:ilvl="0" w:tplc="0813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032F2"/>
    <w:multiLevelType w:val="hybridMultilevel"/>
    <w:tmpl w:val="6388B3F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85CE0"/>
    <w:multiLevelType w:val="hybridMultilevel"/>
    <w:tmpl w:val="95962B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C6BAA"/>
    <w:multiLevelType w:val="hybridMultilevel"/>
    <w:tmpl w:val="3F982C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72665"/>
    <w:multiLevelType w:val="hybridMultilevel"/>
    <w:tmpl w:val="630C5E8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675E8C"/>
    <w:multiLevelType w:val="hybridMultilevel"/>
    <w:tmpl w:val="DDB28838"/>
    <w:lvl w:ilvl="0" w:tplc="A3E88922">
      <w:start w:val="1"/>
      <w:numFmt w:val="bullet"/>
      <w:pStyle w:val="AntwOpsom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A7191F"/>
    <w:multiLevelType w:val="hybridMultilevel"/>
    <w:tmpl w:val="E1423F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E5FEC"/>
    <w:multiLevelType w:val="hybridMultilevel"/>
    <w:tmpl w:val="40627426"/>
    <w:lvl w:ilvl="0" w:tplc="ACE8B40C">
      <w:start w:val="1"/>
      <w:numFmt w:val="bullet"/>
      <w:pStyle w:val="InvulOpsom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109F2"/>
    <w:multiLevelType w:val="hybridMultilevel"/>
    <w:tmpl w:val="4DF653C4"/>
    <w:lvl w:ilvl="0" w:tplc="5948864C">
      <w:start w:val="1"/>
      <w:numFmt w:val="decimal"/>
      <w:pStyle w:val="OpgaveNr"/>
      <w:lvlText w:val="%1"/>
      <w:lvlJc w:val="left"/>
      <w:pPr>
        <w:ind w:left="567" w:hanging="567"/>
      </w:pPr>
      <w:rPr>
        <w:rFonts w:ascii="Arial" w:hAnsi="Arial" w:hint="default"/>
        <w:b/>
        <w:i w:val="0"/>
        <w:sz w:val="22"/>
        <w:u w:val="none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F6AE9"/>
    <w:multiLevelType w:val="hybridMultilevel"/>
    <w:tmpl w:val="620E4D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776DE"/>
    <w:multiLevelType w:val="hybridMultilevel"/>
    <w:tmpl w:val="D96244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058254">
    <w:abstractNumId w:val="10"/>
  </w:num>
  <w:num w:numId="2" w16cid:durableId="1924756531">
    <w:abstractNumId w:val="7"/>
  </w:num>
  <w:num w:numId="3" w16cid:durableId="262079218">
    <w:abstractNumId w:val="9"/>
  </w:num>
  <w:num w:numId="4" w16cid:durableId="1141460830">
    <w:abstractNumId w:val="2"/>
  </w:num>
  <w:num w:numId="5" w16cid:durableId="1595086935">
    <w:abstractNumId w:val="12"/>
  </w:num>
  <w:num w:numId="6" w16cid:durableId="1809281702">
    <w:abstractNumId w:val="1"/>
  </w:num>
  <w:num w:numId="7" w16cid:durableId="548302037">
    <w:abstractNumId w:val="11"/>
  </w:num>
  <w:num w:numId="8" w16cid:durableId="2142183048">
    <w:abstractNumId w:val="0"/>
  </w:num>
  <w:num w:numId="9" w16cid:durableId="934092005">
    <w:abstractNumId w:val="4"/>
  </w:num>
  <w:num w:numId="10" w16cid:durableId="1967664476">
    <w:abstractNumId w:val="8"/>
  </w:num>
  <w:num w:numId="11" w16cid:durableId="647049714">
    <w:abstractNumId w:val="6"/>
  </w:num>
  <w:num w:numId="12" w16cid:durableId="1239097460">
    <w:abstractNumId w:val="3"/>
  </w:num>
  <w:num w:numId="13" w16cid:durableId="1025023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evenAndOddHeaders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42C"/>
    <w:rsid w:val="0000095D"/>
    <w:rsid w:val="00002051"/>
    <w:rsid w:val="000167B9"/>
    <w:rsid w:val="000407D0"/>
    <w:rsid w:val="00047B80"/>
    <w:rsid w:val="000A2AA9"/>
    <w:rsid w:val="000A587A"/>
    <w:rsid w:val="000B03BB"/>
    <w:rsid w:val="000B375B"/>
    <w:rsid w:val="000C4C25"/>
    <w:rsid w:val="000D342C"/>
    <w:rsid w:val="000D343B"/>
    <w:rsid w:val="000D47B0"/>
    <w:rsid w:val="000F031F"/>
    <w:rsid w:val="001071A3"/>
    <w:rsid w:val="001149BC"/>
    <w:rsid w:val="00140012"/>
    <w:rsid w:val="00146880"/>
    <w:rsid w:val="001B060B"/>
    <w:rsid w:val="001B4A40"/>
    <w:rsid w:val="001D2870"/>
    <w:rsid w:val="001E1D13"/>
    <w:rsid w:val="001E533E"/>
    <w:rsid w:val="00205632"/>
    <w:rsid w:val="0022726E"/>
    <w:rsid w:val="00253671"/>
    <w:rsid w:val="00264E6E"/>
    <w:rsid w:val="00283FDE"/>
    <w:rsid w:val="002C3B9F"/>
    <w:rsid w:val="002F61C7"/>
    <w:rsid w:val="0030485D"/>
    <w:rsid w:val="00342CC4"/>
    <w:rsid w:val="00353F26"/>
    <w:rsid w:val="003A31A5"/>
    <w:rsid w:val="004013FC"/>
    <w:rsid w:val="00401637"/>
    <w:rsid w:val="00424693"/>
    <w:rsid w:val="00436A22"/>
    <w:rsid w:val="00464140"/>
    <w:rsid w:val="004919AB"/>
    <w:rsid w:val="00496760"/>
    <w:rsid w:val="004A3280"/>
    <w:rsid w:val="004C1BE9"/>
    <w:rsid w:val="005158BC"/>
    <w:rsid w:val="00522C4E"/>
    <w:rsid w:val="00524ECD"/>
    <w:rsid w:val="005A392A"/>
    <w:rsid w:val="005B79B4"/>
    <w:rsid w:val="005C0D95"/>
    <w:rsid w:val="005C208D"/>
    <w:rsid w:val="005D7E47"/>
    <w:rsid w:val="005E243F"/>
    <w:rsid w:val="0061027E"/>
    <w:rsid w:val="00623D52"/>
    <w:rsid w:val="0062537A"/>
    <w:rsid w:val="00626E58"/>
    <w:rsid w:val="00675DDC"/>
    <w:rsid w:val="006A789C"/>
    <w:rsid w:val="006D2A9D"/>
    <w:rsid w:val="007033B4"/>
    <w:rsid w:val="00711651"/>
    <w:rsid w:val="00737002"/>
    <w:rsid w:val="00773DC6"/>
    <w:rsid w:val="007A25E1"/>
    <w:rsid w:val="007B4734"/>
    <w:rsid w:val="007B53B9"/>
    <w:rsid w:val="007D48D1"/>
    <w:rsid w:val="0083195D"/>
    <w:rsid w:val="00835A5C"/>
    <w:rsid w:val="00876A5A"/>
    <w:rsid w:val="00895B11"/>
    <w:rsid w:val="008A4484"/>
    <w:rsid w:val="008D2C7B"/>
    <w:rsid w:val="0093396B"/>
    <w:rsid w:val="00976741"/>
    <w:rsid w:val="00995FBE"/>
    <w:rsid w:val="009A03EC"/>
    <w:rsid w:val="009A6DCD"/>
    <w:rsid w:val="009D4211"/>
    <w:rsid w:val="00A2452A"/>
    <w:rsid w:val="00A25098"/>
    <w:rsid w:val="00A83C56"/>
    <w:rsid w:val="00AA0EBD"/>
    <w:rsid w:val="00AB0237"/>
    <w:rsid w:val="00AB79F6"/>
    <w:rsid w:val="00AC53AD"/>
    <w:rsid w:val="00AD5020"/>
    <w:rsid w:val="00AF7C6C"/>
    <w:rsid w:val="00B071FC"/>
    <w:rsid w:val="00B3066E"/>
    <w:rsid w:val="00B76B56"/>
    <w:rsid w:val="00B9242D"/>
    <w:rsid w:val="00B959C2"/>
    <w:rsid w:val="00BC2969"/>
    <w:rsid w:val="00BD3E50"/>
    <w:rsid w:val="00BD7B36"/>
    <w:rsid w:val="00BE2340"/>
    <w:rsid w:val="00BE32B8"/>
    <w:rsid w:val="00BE7691"/>
    <w:rsid w:val="00C04F9C"/>
    <w:rsid w:val="00C05765"/>
    <w:rsid w:val="00C11E8C"/>
    <w:rsid w:val="00C14190"/>
    <w:rsid w:val="00C25DFF"/>
    <w:rsid w:val="00C31023"/>
    <w:rsid w:val="00C55671"/>
    <w:rsid w:val="00C63B6F"/>
    <w:rsid w:val="00CB0A67"/>
    <w:rsid w:val="00CD53D5"/>
    <w:rsid w:val="00D0401E"/>
    <w:rsid w:val="00D15CA5"/>
    <w:rsid w:val="00D264CA"/>
    <w:rsid w:val="00D31012"/>
    <w:rsid w:val="00D60CFD"/>
    <w:rsid w:val="00D77354"/>
    <w:rsid w:val="00D90260"/>
    <w:rsid w:val="00D95A06"/>
    <w:rsid w:val="00DD072A"/>
    <w:rsid w:val="00DD569B"/>
    <w:rsid w:val="00DE2D65"/>
    <w:rsid w:val="00DF017B"/>
    <w:rsid w:val="00DF071E"/>
    <w:rsid w:val="00DF5BF4"/>
    <w:rsid w:val="00DF6BF3"/>
    <w:rsid w:val="00E2042F"/>
    <w:rsid w:val="00E50E51"/>
    <w:rsid w:val="00E77ECD"/>
    <w:rsid w:val="00E85176"/>
    <w:rsid w:val="00EB35E0"/>
    <w:rsid w:val="00EC520B"/>
    <w:rsid w:val="00F027AA"/>
    <w:rsid w:val="00F50883"/>
    <w:rsid w:val="00F57EB1"/>
    <w:rsid w:val="00F87D23"/>
    <w:rsid w:val="00F93150"/>
    <w:rsid w:val="00FC170C"/>
    <w:rsid w:val="00FC232B"/>
    <w:rsid w:val="00FE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55CDCAC4"/>
  <w14:defaultImageDpi w14:val="32767"/>
  <w15:chartTrackingRefBased/>
  <w15:docId w15:val="{01F29547-2392-864D-9851-B462AC2CA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  <w:rsid w:val="00AF7C6C"/>
    <w:pPr>
      <w:spacing w:after="120"/>
    </w:pPr>
    <w:rPr>
      <w:rFonts w:ascii="Arial" w:eastAsia="Times New Roman" w:hAnsi="Arial" w:cs="Times New Roman"/>
      <w:sz w:val="22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rsid w:val="00283FDE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8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AF7C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link w:val="GeenafstandChar"/>
    <w:uiPriority w:val="1"/>
    <w:qFormat/>
    <w:rsid w:val="00AF7C6C"/>
    <w:rPr>
      <w:sz w:val="22"/>
    </w:rPr>
  </w:style>
  <w:style w:type="paragraph" w:customStyle="1" w:styleId="Hoofding">
    <w:name w:val="Hoofding"/>
    <w:basedOn w:val="Geenafstand"/>
    <w:qFormat/>
    <w:rsid w:val="005B79B4"/>
    <w:pPr>
      <w:spacing w:line="360" w:lineRule="auto"/>
    </w:pPr>
    <w:rPr>
      <w:b/>
    </w:rPr>
  </w:style>
  <w:style w:type="paragraph" w:customStyle="1" w:styleId="HoofdingInvul">
    <w:name w:val="HoofdingInvul"/>
    <w:basedOn w:val="Geenafstand"/>
    <w:qFormat/>
    <w:rsid w:val="005D7E47"/>
    <w:pPr>
      <w:tabs>
        <w:tab w:val="right" w:leader="dot" w:pos="6804"/>
      </w:tabs>
      <w:spacing w:line="480" w:lineRule="auto"/>
    </w:pPr>
    <w:rPr>
      <w:b/>
    </w:rPr>
  </w:style>
  <w:style w:type="paragraph" w:customStyle="1" w:styleId="Toetstaaktitel">
    <w:name w:val="Toets/taaktitel"/>
    <w:basedOn w:val="Standaard"/>
    <w:qFormat/>
    <w:rsid w:val="007B4734"/>
    <w:pPr>
      <w:spacing w:before="240" w:after="240"/>
      <w:jc w:val="center"/>
    </w:pPr>
    <w:rPr>
      <w:b/>
      <w:sz w:val="32"/>
    </w:rPr>
  </w:style>
  <w:style w:type="paragraph" w:customStyle="1" w:styleId="Scorewijzer">
    <w:name w:val="Scorewijzer"/>
    <w:basedOn w:val="Geenafstand"/>
    <w:qFormat/>
    <w:rsid w:val="00E77ECD"/>
    <w:pPr>
      <w:tabs>
        <w:tab w:val="left" w:pos="680"/>
      </w:tabs>
      <w:ind w:left="680" w:hanging="680"/>
    </w:pPr>
    <w:rPr>
      <w:rFonts w:eastAsiaTheme="minorEastAsia" w:cs="Times New Roman (Hoofdtekst CS)"/>
      <w:szCs w:val="22"/>
      <w:lang w:val="nl-BE" w:eastAsia="nl-BE"/>
    </w:rPr>
  </w:style>
  <w:style w:type="paragraph" w:customStyle="1" w:styleId="OpgaveNr">
    <w:name w:val="OpgaveNr"/>
    <w:basedOn w:val="Standaard"/>
    <w:next w:val="Standaard"/>
    <w:qFormat/>
    <w:rsid w:val="000167B9"/>
    <w:pPr>
      <w:numPr>
        <w:numId w:val="1"/>
      </w:numPr>
      <w:spacing w:before="240" w:after="240"/>
    </w:pPr>
    <w:rPr>
      <w:b/>
    </w:rPr>
  </w:style>
  <w:style w:type="paragraph" w:customStyle="1" w:styleId="Antwoord">
    <w:name w:val="Antwoord"/>
    <w:basedOn w:val="Standaard"/>
    <w:qFormat/>
    <w:rsid w:val="00BD3E50"/>
    <w:rPr>
      <w:i/>
      <w:color w:val="0070C0"/>
    </w:rPr>
  </w:style>
  <w:style w:type="paragraph" w:styleId="Koptekst">
    <w:name w:val="header"/>
    <w:basedOn w:val="Standaard"/>
    <w:link w:val="KoptekstChar"/>
    <w:uiPriority w:val="99"/>
    <w:unhideWhenUsed/>
    <w:rsid w:val="00876A5A"/>
    <w:pPr>
      <w:tabs>
        <w:tab w:val="center" w:pos="4536"/>
        <w:tab w:val="right" w:pos="9072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876A5A"/>
    <w:rPr>
      <w:rFonts w:ascii="Arial" w:eastAsia="Times New Roman" w:hAnsi="Arial" w:cs="Times New Roman"/>
      <w:sz w:val="22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5C0D95"/>
    <w:pPr>
      <w:pBdr>
        <w:top w:val="single" w:sz="4" w:space="1" w:color="auto"/>
      </w:pBdr>
      <w:spacing w:after="0"/>
      <w:jc w:val="center"/>
    </w:pPr>
  </w:style>
  <w:style w:type="character" w:customStyle="1" w:styleId="VoettekstChar">
    <w:name w:val="Voettekst Char"/>
    <w:basedOn w:val="Standaardalinea-lettertype"/>
    <w:link w:val="Voettekst"/>
    <w:uiPriority w:val="99"/>
    <w:rsid w:val="005C0D95"/>
    <w:rPr>
      <w:rFonts w:ascii="Arial" w:eastAsia="Times New Roman" w:hAnsi="Arial" w:cs="Times New Roman"/>
      <w:sz w:val="22"/>
      <w:lang w:eastAsia="nl-NL"/>
    </w:rPr>
  </w:style>
  <w:style w:type="paragraph" w:customStyle="1" w:styleId="AntwOpsom">
    <w:name w:val="AntwOpsom"/>
    <w:basedOn w:val="Antwoord"/>
    <w:qFormat/>
    <w:rsid w:val="00F50883"/>
    <w:pPr>
      <w:numPr>
        <w:numId w:val="2"/>
      </w:numPr>
      <w:contextualSpacing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C11E8C"/>
    <w:rPr>
      <w:sz w:val="22"/>
    </w:rPr>
  </w:style>
  <w:style w:type="paragraph" w:customStyle="1" w:styleId="AntwTabel">
    <w:name w:val="AntwTabel"/>
    <w:basedOn w:val="Antwoord"/>
    <w:qFormat/>
    <w:rsid w:val="00D90260"/>
    <w:pPr>
      <w:spacing w:after="0"/>
      <w:jc w:val="center"/>
    </w:pPr>
    <w:rPr>
      <w:rFonts w:eastAsiaTheme="minorHAnsi"/>
    </w:rPr>
  </w:style>
  <w:style w:type="paragraph" w:customStyle="1" w:styleId="Invul">
    <w:name w:val="Invul"/>
    <w:basedOn w:val="Standaard"/>
    <w:qFormat/>
    <w:rsid w:val="005D7E47"/>
    <w:pPr>
      <w:tabs>
        <w:tab w:val="right" w:leader="dot" w:pos="9639"/>
      </w:tabs>
      <w:spacing w:before="120" w:line="480" w:lineRule="auto"/>
    </w:pPr>
  </w:style>
  <w:style w:type="paragraph" w:customStyle="1" w:styleId="InvulOpsom">
    <w:name w:val="InvulOpsom"/>
    <w:basedOn w:val="Invul"/>
    <w:qFormat/>
    <w:rsid w:val="005D7E47"/>
    <w:pPr>
      <w:numPr>
        <w:numId w:val="3"/>
      </w:numPr>
    </w:pPr>
  </w:style>
  <w:style w:type="paragraph" w:styleId="Lijstalinea">
    <w:name w:val="List Paragraph"/>
    <w:basedOn w:val="Standaard"/>
    <w:uiPriority w:val="34"/>
    <w:rsid w:val="00D60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8EA19-20EC-4602-8AAD-40CEE0D38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1144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 Verschaeren</dc:creator>
  <cp:keywords/>
  <dc:description/>
  <cp:lastModifiedBy>Fouad Wassim</cp:lastModifiedBy>
  <cp:revision>2</cp:revision>
  <dcterms:created xsi:type="dcterms:W3CDTF">2024-02-04T16:56:00Z</dcterms:created>
  <dcterms:modified xsi:type="dcterms:W3CDTF">2024-02-04T16:56:00Z</dcterms:modified>
</cp:coreProperties>
</file>