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EB3" w:rsidRDefault="00F726B0">
      <w:pPr>
        <w:rPr>
          <w:b/>
          <w:bCs/>
          <w:sz w:val="32"/>
          <w:szCs w:val="32"/>
        </w:rPr>
      </w:pPr>
      <w:r w:rsidRPr="00F726B0">
        <w:rPr>
          <w:b/>
          <w:bCs/>
          <w:sz w:val="32"/>
          <w:szCs w:val="32"/>
        </w:rPr>
        <w:t>D3 - Fonti dati, open data, Classificazione 5 stelle, metadati, csv</w:t>
      </w:r>
    </w:p>
    <w:p w:rsidR="00F726B0" w:rsidRDefault="00F726B0">
      <w:pPr>
        <w:rPr>
          <w:b/>
          <w:bCs/>
          <w:sz w:val="32"/>
          <w:szCs w:val="32"/>
        </w:rPr>
      </w:pPr>
    </w:p>
    <w:p w:rsidR="00F726B0" w:rsidRDefault="00F726B0">
      <w:pPr>
        <w:rPr>
          <w:sz w:val="32"/>
          <w:szCs w:val="32"/>
        </w:rPr>
      </w:pPr>
      <w:r>
        <w:rPr>
          <w:sz w:val="32"/>
          <w:szCs w:val="32"/>
        </w:rPr>
        <w:t>Fonti utilizzate:</w:t>
      </w:r>
    </w:p>
    <w:p w:rsidR="00F726B0" w:rsidRDefault="00F726B0">
      <w:pPr>
        <w:rPr>
          <w:sz w:val="32"/>
          <w:szCs w:val="32"/>
        </w:rPr>
      </w:pPr>
      <w:hyperlink r:id="rId4" w:history="1">
        <w:r w:rsidRPr="00F726B0">
          <w:rPr>
            <w:rStyle w:val="Collegamentoipertestuale"/>
            <w:sz w:val="32"/>
            <w:szCs w:val="32"/>
          </w:rPr>
          <w:t>https://www.istat.it/it/arc</w:t>
        </w:r>
        <w:r w:rsidRPr="00F726B0">
          <w:rPr>
            <w:rStyle w:val="Collegamentoipertestuale"/>
            <w:sz w:val="32"/>
            <w:szCs w:val="32"/>
          </w:rPr>
          <w:t>h</w:t>
        </w:r>
        <w:r w:rsidRPr="00F726B0">
          <w:rPr>
            <w:rStyle w:val="Collegamentoipertestuale"/>
            <w:sz w:val="32"/>
            <w:szCs w:val="32"/>
          </w:rPr>
          <w:t>ivio/240401</w:t>
        </w:r>
      </w:hyperlink>
    </w:p>
    <w:p w:rsidR="00F726B0" w:rsidRDefault="00F726B0">
      <w:pPr>
        <w:rPr>
          <w:sz w:val="32"/>
          <w:szCs w:val="32"/>
        </w:rPr>
      </w:pPr>
      <w:r>
        <w:rPr>
          <w:sz w:val="32"/>
          <w:szCs w:val="32"/>
        </w:rPr>
        <w:tab/>
        <w:t>Tabella regionale dei decessi Totali nel 2022.</w:t>
      </w:r>
    </w:p>
    <w:p w:rsidR="00F726B0" w:rsidRDefault="00F726B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Campi: Regione; Mesi dell’anno e totale anno</w:t>
      </w:r>
    </w:p>
    <w:p w:rsidR="00F726B0" w:rsidRPr="00F726B0" w:rsidRDefault="00F726B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La fonte ha una classificazione a 5 stelle in quanto i dati presenti sono puliti e dettagliati, </w:t>
      </w:r>
      <w:proofErr w:type="gramStart"/>
      <w:r>
        <w:rPr>
          <w:sz w:val="32"/>
          <w:szCs w:val="32"/>
        </w:rPr>
        <w:t>i metadato</w:t>
      </w:r>
      <w:proofErr w:type="gramEnd"/>
      <w:r>
        <w:rPr>
          <w:sz w:val="32"/>
          <w:szCs w:val="32"/>
        </w:rPr>
        <w:t xml:space="preserve"> è ben 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  <w:t xml:space="preserve">Decessi Covid 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</w:r>
      <w:r w:rsidRPr="00F726B0">
        <w:rPr>
          <w:b/>
          <w:bCs/>
        </w:rPr>
        <w:tab/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</w:r>
      <w:r w:rsidRPr="00F726B0">
        <w:rPr>
          <w:b/>
          <w:bCs/>
        </w:rPr>
        <w:tab/>
        <w:t>https://www.ecdc.europa.eu/en/publications-data/data-daily-new-cases-covid-19-eueea-country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  <w:t>Positivi e Decessi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</w:r>
      <w:r w:rsidRPr="00F726B0">
        <w:rPr>
          <w:b/>
          <w:bCs/>
        </w:rPr>
        <w:tab/>
        <w:t>https://covid19.who.int/data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</w:r>
      <w:r w:rsidRPr="00F726B0">
        <w:rPr>
          <w:b/>
          <w:bCs/>
        </w:rPr>
        <w:tab/>
        <w:t>https://github.com/pcm-dpc/COVID-19/tree/master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  <w:t>Positivi, Decessi e Ricoverati</w:t>
      </w:r>
    </w:p>
    <w:p w:rsidR="00F726B0" w:rsidRPr="00F726B0" w:rsidRDefault="00F726B0" w:rsidP="00F726B0">
      <w:pPr>
        <w:rPr>
          <w:b/>
          <w:bCs/>
        </w:rPr>
      </w:pPr>
      <w:r w:rsidRPr="00F726B0">
        <w:rPr>
          <w:b/>
          <w:bCs/>
        </w:rPr>
        <w:tab/>
      </w:r>
      <w:r w:rsidRPr="00F726B0">
        <w:rPr>
          <w:b/>
          <w:bCs/>
        </w:rPr>
        <w:tab/>
      </w:r>
      <w:r w:rsidRPr="00F726B0">
        <w:rPr>
          <w:b/>
          <w:bCs/>
        </w:rPr>
        <w:tab/>
        <w:t>https://github.com/owid/covid-19-data/blob/master/public/data/cases_deaths/total_cases.csv</w:t>
      </w:r>
    </w:p>
    <w:sectPr w:rsidR="00F726B0" w:rsidRPr="00F726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B0"/>
    <w:rsid w:val="00942BB5"/>
    <w:rsid w:val="00A85EB3"/>
    <w:rsid w:val="00D71CB5"/>
    <w:rsid w:val="00F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B813"/>
  <w15:chartTrackingRefBased/>
  <w15:docId w15:val="{EB024012-38EB-49B7-9E7D-E360A503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726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26B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726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tat.it/it/archivio/24040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Beltrao Faco</dc:creator>
  <cp:keywords/>
  <dc:description/>
  <cp:lastModifiedBy>Gabriela Beltrao Faco</cp:lastModifiedBy>
  <cp:revision>1</cp:revision>
  <dcterms:created xsi:type="dcterms:W3CDTF">2023-06-08T18:37:00Z</dcterms:created>
  <dcterms:modified xsi:type="dcterms:W3CDTF">2023-06-08T18:47:00Z</dcterms:modified>
</cp:coreProperties>
</file>