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7DC8C" w14:textId="77777777" w:rsidR="00797A21" w:rsidRPr="00827F78" w:rsidRDefault="00000000" w:rsidP="00C54207">
      <w:pPr>
        <w:spacing w:before="1200" w:after="100" w:line="360" w:lineRule="auto"/>
        <w:jc w:val="center"/>
        <w:rPr>
          <w:color w:val="000000" w:themeColor="text1"/>
          <w:sz w:val="32"/>
          <w:szCs w:val="32"/>
        </w:rPr>
      </w:pPr>
      <w:r w:rsidRPr="00827F78">
        <w:rPr>
          <w:b/>
          <w:bCs/>
          <w:color w:val="000000" w:themeColor="text1"/>
          <w:sz w:val="32"/>
          <w:szCs w:val="32"/>
        </w:rPr>
        <w:t>HR MANAGEMENT SYSTEM</w:t>
      </w:r>
    </w:p>
    <w:p w14:paraId="21D4BC0E" w14:textId="77777777" w:rsidR="00797A21" w:rsidRPr="00827F78" w:rsidRDefault="00000000" w:rsidP="00C54207">
      <w:pPr>
        <w:spacing w:after="100" w:line="360" w:lineRule="auto"/>
        <w:jc w:val="center"/>
        <w:rPr>
          <w:color w:val="000000" w:themeColor="text1"/>
          <w:sz w:val="32"/>
          <w:szCs w:val="32"/>
        </w:rPr>
      </w:pPr>
      <w:r w:rsidRPr="00827F78">
        <w:rPr>
          <w:b/>
          <w:bCs/>
          <w:color w:val="000000" w:themeColor="text1"/>
          <w:sz w:val="32"/>
          <w:szCs w:val="32"/>
        </w:rPr>
        <w:t>ORANGEHRM DEMO</w:t>
      </w:r>
    </w:p>
    <w:p w14:paraId="793F2CB7" w14:textId="6DFC00D8" w:rsidR="00797A21" w:rsidRDefault="00000000" w:rsidP="00C54207">
      <w:pPr>
        <w:spacing w:after="600" w:line="360" w:lineRule="auto"/>
        <w:jc w:val="center"/>
        <w:rPr>
          <w:color w:val="000000" w:themeColor="text1"/>
          <w:sz w:val="32"/>
          <w:szCs w:val="32"/>
        </w:rPr>
      </w:pPr>
      <w:r w:rsidRPr="00827F78">
        <w:rPr>
          <w:color w:val="000000" w:themeColor="text1"/>
          <w:sz w:val="32"/>
          <w:szCs w:val="32"/>
        </w:rPr>
        <w:t xml:space="preserve">Manual QA </w:t>
      </w:r>
      <w:r w:rsidR="00827F78">
        <w:rPr>
          <w:color w:val="000000" w:themeColor="text1"/>
          <w:sz w:val="32"/>
          <w:szCs w:val="32"/>
        </w:rPr>
        <w:t>testing project</w:t>
      </w:r>
    </w:p>
    <w:p w14:paraId="1A69A127" w14:textId="77777777" w:rsidR="00827F78" w:rsidRDefault="00827F78" w:rsidP="00C54207">
      <w:pPr>
        <w:spacing w:after="600" w:line="360" w:lineRule="auto"/>
        <w:jc w:val="center"/>
        <w:rPr>
          <w:color w:val="000000" w:themeColor="text1"/>
          <w:sz w:val="32"/>
          <w:szCs w:val="32"/>
        </w:rPr>
      </w:pPr>
    </w:p>
    <w:p w14:paraId="0A5327FA" w14:textId="77777777" w:rsidR="00827F78" w:rsidRDefault="00827F78" w:rsidP="00C54207">
      <w:pPr>
        <w:spacing w:after="600" w:line="360" w:lineRule="auto"/>
        <w:jc w:val="center"/>
        <w:rPr>
          <w:color w:val="000000" w:themeColor="text1"/>
          <w:sz w:val="32"/>
          <w:szCs w:val="32"/>
        </w:rPr>
      </w:pPr>
    </w:p>
    <w:p w14:paraId="08798113" w14:textId="77777777" w:rsidR="00827F78" w:rsidRPr="00827F78" w:rsidRDefault="00827F78" w:rsidP="00C54207">
      <w:pPr>
        <w:spacing w:after="600" w:line="360" w:lineRule="auto"/>
        <w:jc w:val="center"/>
        <w:rPr>
          <w:color w:val="000000" w:themeColor="text1"/>
          <w:sz w:val="32"/>
          <w:szCs w:val="32"/>
        </w:rPr>
      </w:pPr>
    </w:p>
    <w:p w14:paraId="07A35B33" w14:textId="77777777" w:rsidR="00797A21" w:rsidRPr="00827F78" w:rsidRDefault="00000000" w:rsidP="00C54207">
      <w:pPr>
        <w:spacing w:after="40" w:line="360" w:lineRule="auto"/>
        <w:jc w:val="center"/>
        <w:rPr>
          <w:color w:val="000000" w:themeColor="text1"/>
          <w:sz w:val="32"/>
          <w:szCs w:val="32"/>
        </w:rPr>
      </w:pPr>
      <w:r w:rsidRPr="00827F78">
        <w:rPr>
          <w:color w:val="000000" w:themeColor="text1"/>
          <w:sz w:val="32"/>
          <w:szCs w:val="32"/>
        </w:rPr>
        <w:t>QA / Testing Team</w:t>
      </w:r>
    </w:p>
    <w:p w14:paraId="20EE6A9A" w14:textId="77777777" w:rsidR="00797A21" w:rsidRPr="00827F78" w:rsidRDefault="00000000" w:rsidP="00C54207">
      <w:pPr>
        <w:spacing w:after="40" w:line="360" w:lineRule="auto"/>
        <w:jc w:val="center"/>
        <w:rPr>
          <w:color w:val="000000" w:themeColor="text1"/>
          <w:sz w:val="32"/>
          <w:szCs w:val="32"/>
        </w:rPr>
      </w:pPr>
      <w:r w:rsidRPr="00827F78">
        <w:rPr>
          <w:color w:val="000000" w:themeColor="text1"/>
          <w:sz w:val="32"/>
          <w:szCs w:val="32"/>
        </w:rPr>
        <w:t>Date: August 2026</w:t>
      </w:r>
    </w:p>
    <w:p w14:paraId="757C5CD3" w14:textId="77777777" w:rsidR="00797A21" w:rsidRPr="00C54207" w:rsidRDefault="00000000" w:rsidP="00C54207">
      <w:pPr>
        <w:spacing w:line="360" w:lineRule="auto"/>
        <w:rPr>
          <w:color w:val="000000" w:themeColor="text1"/>
          <w:sz w:val="24"/>
          <w:szCs w:val="24"/>
        </w:rPr>
      </w:pPr>
      <w:r w:rsidRPr="00C54207">
        <w:rPr>
          <w:color w:val="000000" w:themeColor="text1"/>
          <w:sz w:val="24"/>
          <w:szCs w:val="24"/>
        </w:rPr>
        <w:br w:type="page"/>
      </w:r>
    </w:p>
    <w:p w14:paraId="274F4F03" w14:textId="77777777" w:rsidR="00B90D70" w:rsidRDefault="00000000" w:rsidP="00B90D70">
      <w:pPr>
        <w:pStyle w:val="Heading1"/>
        <w:pBdr>
          <w:bottom w:val="single" w:sz="6" w:space="4" w:color="2E74B5"/>
        </w:pBdr>
        <w:spacing w:before="400" w:after="200" w:line="360" w:lineRule="auto"/>
        <w:rPr>
          <w:b/>
          <w:bCs/>
          <w:color w:val="000000" w:themeColor="text1"/>
          <w:sz w:val="24"/>
          <w:szCs w:val="24"/>
        </w:rPr>
      </w:pPr>
      <w:r w:rsidRPr="00C54207">
        <w:rPr>
          <w:b/>
          <w:bCs/>
          <w:color w:val="000000" w:themeColor="text1"/>
          <w:sz w:val="24"/>
          <w:szCs w:val="24"/>
        </w:rPr>
        <w:lastRenderedPageBreak/>
        <w:t>Introduction</w:t>
      </w:r>
    </w:p>
    <w:p w14:paraId="32D70255" w14:textId="7D7FB4FD" w:rsidR="00797A21" w:rsidRPr="00C54207" w:rsidRDefault="00000000" w:rsidP="00B90D70">
      <w:pPr>
        <w:pStyle w:val="Heading1"/>
        <w:pBdr>
          <w:bottom w:val="single" w:sz="6" w:space="4" w:color="2E74B5"/>
        </w:pBdr>
        <w:spacing w:before="400" w:after="200" w:line="360" w:lineRule="auto"/>
        <w:rPr>
          <w:color w:val="000000" w:themeColor="text1"/>
          <w:sz w:val="24"/>
          <w:szCs w:val="24"/>
        </w:rPr>
      </w:pPr>
      <w:r w:rsidRPr="00C54207">
        <w:rPr>
          <w:color w:val="000000" w:themeColor="text1"/>
          <w:sz w:val="24"/>
          <w:szCs w:val="24"/>
        </w:rPr>
        <w:t>This document is a complete sample/model answer for the 'Manual QA Assessment Task'. It covers the OrangeHRM Open Source Demo application (</w:t>
      </w:r>
      <w:hyperlink r:id="rId5" w:history="1">
        <w:r w:rsidR="00C54207" w:rsidRPr="00C54207">
          <w:rPr>
            <w:rStyle w:val="Hyperlink"/>
            <w:sz w:val="24"/>
            <w:szCs w:val="24"/>
          </w:rPr>
          <w:t>https://opensource-de</w:t>
        </w:r>
        <w:r w:rsidR="00C54207" w:rsidRPr="00C54207">
          <w:rPr>
            <w:rStyle w:val="Hyperlink"/>
            <w:sz w:val="24"/>
            <w:szCs w:val="24"/>
          </w:rPr>
          <w:t>m</w:t>
        </w:r>
        <w:r w:rsidR="00C54207" w:rsidRPr="00C54207">
          <w:rPr>
            <w:rStyle w:val="Hyperlink"/>
            <w:sz w:val="24"/>
            <w:szCs w:val="24"/>
          </w:rPr>
          <w:t>o.orangehrmlive.com</w:t>
        </w:r>
      </w:hyperlink>
      <w:r w:rsidR="00C54207" w:rsidRPr="00C54207">
        <w:rPr>
          <w:color w:val="000000" w:themeColor="text1"/>
          <w:sz w:val="24"/>
          <w:szCs w:val="24"/>
        </w:rPr>
        <w:t>)</w:t>
      </w:r>
      <w:r w:rsidRPr="00C54207">
        <w:rPr>
          <w:color w:val="000000" w:themeColor="text1"/>
          <w:sz w:val="24"/>
          <w:szCs w:val="24"/>
        </w:rPr>
        <w:t xml:space="preserve"> tested across 4 core modules — Login, PIM, Leave, and Admin — following the standard manual QA process. This document can be used directly as a CV/portfolio project, or as a reference template for your own practice.Note: The bugs listed here are illustrative examples. If you test the live site yourself, you may find different results, since this is a public demo site that other users may also modify.</w:t>
      </w:r>
    </w:p>
    <w:p w14:paraId="7D813EF5" w14:textId="43B72134" w:rsidR="00797A21" w:rsidRPr="00C54207" w:rsidRDefault="00000000" w:rsidP="00C54207">
      <w:pPr>
        <w:pStyle w:val="Heading1"/>
        <w:pBdr>
          <w:bottom w:val="single" w:sz="6" w:space="4" w:color="2E74B5"/>
        </w:pBdr>
        <w:spacing w:before="400" w:after="200" w:line="360" w:lineRule="auto"/>
        <w:rPr>
          <w:color w:val="000000" w:themeColor="text1"/>
          <w:sz w:val="24"/>
          <w:szCs w:val="24"/>
        </w:rPr>
      </w:pPr>
      <w:r w:rsidRPr="00C54207">
        <w:rPr>
          <w:b/>
          <w:bCs/>
          <w:color w:val="000000" w:themeColor="text1"/>
          <w:sz w:val="24"/>
          <w:szCs w:val="24"/>
        </w:rPr>
        <w:t>1. Test Pla</w:t>
      </w:r>
      <w:r w:rsidR="00B90D70">
        <w:rPr>
          <w:b/>
          <w:bCs/>
          <w:color w:val="000000" w:themeColor="text1"/>
          <w:sz w:val="24"/>
          <w:szCs w:val="24"/>
        </w:rPr>
        <w:t>n</w:t>
      </w:r>
    </w:p>
    <w:tbl>
      <w:tblPr>
        <w:tblStyle w:val="TableGrid"/>
        <w:tblW w:w="9673" w:type="dxa"/>
        <w:tblLook w:val="0000" w:firstRow="0" w:lastRow="0" w:firstColumn="0" w:lastColumn="0" w:noHBand="0" w:noVBand="0"/>
      </w:tblPr>
      <w:tblGrid>
        <w:gridCol w:w="2586"/>
        <w:gridCol w:w="7087"/>
      </w:tblGrid>
      <w:tr w:rsidR="00797A21" w:rsidRPr="00C54207" w14:paraId="6AC82F02" w14:textId="77777777" w:rsidTr="00C54207">
        <w:trPr>
          <w:trHeight w:val="1056"/>
        </w:trPr>
        <w:tc>
          <w:tcPr>
            <w:tcW w:w="2586" w:type="dxa"/>
          </w:tcPr>
          <w:p w14:paraId="6259332A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Document Title</w:t>
            </w:r>
          </w:p>
        </w:tc>
        <w:tc>
          <w:tcPr>
            <w:tcW w:w="7087" w:type="dxa"/>
          </w:tcPr>
          <w:p w14:paraId="736A427F" w14:textId="77777777" w:rsid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Test Plan OrangeHRM Open Source Demo</w:t>
            </w:r>
          </w:p>
          <w:p w14:paraId="130CBD55" w14:textId="2598D67E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 xml:space="preserve"> (opensource-demo.orangehrmlive.com)</w:t>
            </w:r>
          </w:p>
        </w:tc>
      </w:tr>
      <w:tr w:rsidR="00797A21" w:rsidRPr="00C54207" w14:paraId="230F3CDA" w14:textId="77777777" w:rsidTr="00C54207">
        <w:trPr>
          <w:trHeight w:val="1056"/>
        </w:trPr>
        <w:tc>
          <w:tcPr>
            <w:tcW w:w="2586" w:type="dxa"/>
          </w:tcPr>
          <w:p w14:paraId="1CC0445C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Objective / Scope</w:t>
            </w:r>
          </w:p>
        </w:tc>
        <w:tc>
          <w:tcPr>
            <w:tcW w:w="7087" w:type="dxa"/>
          </w:tcPr>
          <w:p w14:paraId="170B2ECD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Test 4 core modules of the OrangeHRM demo application: Login, PIM (Employee Management), Leave (Apply Leave), and Admin (User Management).</w:t>
            </w:r>
          </w:p>
        </w:tc>
      </w:tr>
      <w:tr w:rsidR="00797A21" w:rsidRPr="00C54207" w14:paraId="574C3623" w14:textId="77777777" w:rsidTr="00C54207">
        <w:trPr>
          <w:trHeight w:val="1056"/>
        </w:trPr>
        <w:tc>
          <w:tcPr>
            <w:tcW w:w="2586" w:type="dxa"/>
          </w:tcPr>
          <w:p w14:paraId="1A9E2A86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Test Strategy / Approach</w:t>
            </w:r>
          </w:p>
        </w:tc>
        <w:tc>
          <w:tcPr>
            <w:tcW w:w="7087" w:type="dxa"/>
          </w:tcPr>
          <w:p w14:paraId="40D21A6A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Manual functional testing — Positive, Negative, and Boundary test cases across all modules.</w:t>
            </w:r>
          </w:p>
        </w:tc>
      </w:tr>
      <w:tr w:rsidR="00797A21" w:rsidRPr="00C54207" w14:paraId="453B406D" w14:textId="77777777" w:rsidTr="00C54207">
        <w:trPr>
          <w:trHeight w:val="528"/>
        </w:trPr>
        <w:tc>
          <w:tcPr>
            <w:tcW w:w="2586" w:type="dxa"/>
          </w:tcPr>
          <w:p w14:paraId="21C5D08E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Test Levels</w:t>
            </w:r>
          </w:p>
        </w:tc>
        <w:tc>
          <w:tcPr>
            <w:tcW w:w="7087" w:type="dxa"/>
          </w:tcPr>
          <w:p w14:paraId="3CDEAA62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System Testing (black-box, UI level)</w:t>
            </w:r>
          </w:p>
        </w:tc>
      </w:tr>
      <w:tr w:rsidR="00797A21" w:rsidRPr="00C54207" w14:paraId="1896EF01" w14:textId="77777777" w:rsidTr="00C54207">
        <w:trPr>
          <w:trHeight w:val="1083"/>
        </w:trPr>
        <w:tc>
          <w:tcPr>
            <w:tcW w:w="2586" w:type="dxa"/>
          </w:tcPr>
          <w:p w14:paraId="0D2372BD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Features to be Tested</w:t>
            </w:r>
          </w:p>
        </w:tc>
        <w:tc>
          <w:tcPr>
            <w:tcW w:w="7087" w:type="dxa"/>
          </w:tcPr>
          <w:p w14:paraId="23F567AC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Login/Logout, Employee Add/Search/Edit (PIM), Apply Leave, User Add/Edit (Admin)</w:t>
            </w:r>
          </w:p>
        </w:tc>
      </w:tr>
      <w:tr w:rsidR="00797A21" w:rsidRPr="00C54207" w14:paraId="2CB3DFA7" w14:textId="77777777" w:rsidTr="00C54207">
        <w:trPr>
          <w:trHeight w:val="1056"/>
        </w:trPr>
        <w:tc>
          <w:tcPr>
            <w:tcW w:w="2586" w:type="dxa"/>
          </w:tcPr>
          <w:p w14:paraId="715BB1B5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Features NOT to be Tested</w:t>
            </w:r>
          </w:p>
        </w:tc>
        <w:tc>
          <w:tcPr>
            <w:tcW w:w="7087" w:type="dxa"/>
          </w:tcPr>
          <w:p w14:paraId="65BD5D5F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Payroll module, Performance module, Recruitment module, Time module — out of scope due to time constraints</w:t>
            </w:r>
          </w:p>
        </w:tc>
      </w:tr>
      <w:tr w:rsidR="00797A21" w:rsidRPr="00C54207" w14:paraId="188E292C" w14:textId="77777777" w:rsidTr="00C54207">
        <w:trPr>
          <w:trHeight w:val="1056"/>
        </w:trPr>
        <w:tc>
          <w:tcPr>
            <w:tcW w:w="2586" w:type="dxa"/>
          </w:tcPr>
          <w:p w14:paraId="0B97D0DA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Test Environment</w:t>
            </w:r>
          </w:p>
        </w:tc>
        <w:tc>
          <w:tcPr>
            <w:tcW w:w="7087" w:type="dxa"/>
          </w:tcPr>
          <w:p w14:paraId="5A340419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URL: https://opensource-demo.orangehrmlive.com | Browser: Chrome (latest) | OS: Windows 11 | Device: Desktop</w:t>
            </w:r>
          </w:p>
        </w:tc>
      </w:tr>
      <w:tr w:rsidR="00797A21" w:rsidRPr="00C54207" w14:paraId="5CF1F8A7" w14:textId="77777777" w:rsidTr="00C54207">
        <w:trPr>
          <w:trHeight w:val="1056"/>
        </w:trPr>
        <w:tc>
          <w:tcPr>
            <w:tcW w:w="2586" w:type="dxa"/>
          </w:tcPr>
          <w:p w14:paraId="20CE3AA7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Entry Criteria</w:t>
            </w:r>
          </w:p>
        </w:tc>
        <w:tc>
          <w:tcPr>
            <w:tcW w:w="7087" w:type="dxa"/>
          </w:tcPr>
          <w:p w14:paraId="22ACDEF4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Demo site must be accessible; default Admin credentials (Username: Admin, Password: admin123) must work</w:t>
            </w:r>
          </w:p>
        </w:tc>
      </w:tr>
      <w:tr w:rsidR="00797A21" w:rsidRPr="00C54207" w14:paraId="045D0587" w14:textId="77777777" w:rsidTr="00C54207">
        <w:trPr>
          <w:trHeight w:val="528"/>
        </w:trPr>
        <w:tc>
          <w:tcPr>
            <w:tcW w:w="2586" w:type="dxa"/>
          </w:tcPr>
          <w:p w14:paraId="49DCF97B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Exit Criteria</w:t>
            </w:r>
          </w:p>
        </w:tc>
        <w:tc>
          <w:tcPr>
            <w:tcW w:w="7087" w:type="dxa"/>
          </w:tcPr>
          <w:p w14:paraId="3D5BC338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All planned test cases executed; all found defects documented</w:t>
            </w:r>
          </w:p>
        </w:tc>
      </w:tr>
      <w:tr w:rsidR="00797A21" w:rsidRPr="00C54207" w14:paraId="1CFAE324" w14:textId="77777777" w:rsidTr="00C54207">
        <w:trPr>
          <w:trHeight w:val="528"/>
        </w:trPr>
        <w:tc>
          <w:tcPr>
            <w:tcW w:w="2586" w:type="dxa"/>
          </w:tcPr>
          <w:p w14:paraId="7FA9B8C6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Roles &amp; Responsibilities</w:t>
            </w:r>
          </w:p>
        </w:tc>
        <w:tc>
          <w:tcPr>
            <w:tcW w:w="7087" w:type="dxa"/>
          </w:tcPr>
          <w:p w14:paraId="2D226EA1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QA Tester (self): test case design, execution, bug reporting, and final reporting</w:t>
            </w:r>
          </w:p>
        </w:tc>
      </w:tr>
      <w:tr w:rsidR="00797A21" w:rsidRPr="00C54207" w14:paraId="339A698E" w14:textId="77777777" w:rsidTr="00C54207">
        <w:trPr>
          <w:trHeight w:val="1056"/>
        </w:trPr>
        <w:tc>
          <w:tcPr>
            <w:tcW w:w="2586" w:type="dxa"/>
          </w:tcPr>
          <w:p w14:paraId="5FE8AEF2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Test Schedule / Timeline</w:t>
            </w:r>
          </w:p>
        </w:tc>
        <w:tc>
          <w:tcPr>
            <w:tcW w:w="7087" w:type="dxa"/>
          </w:tcPr>
          <w:p w14:paraId="7C8C7611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Day 1: Test Plan + exploration | Day 2-4: Test case design + RTM | Day 5-6: Execution | Day 7: Bug reporting | Day 8: Summary report</w:t>
            </w:r>
          </w:p>
        </w:tc>
      </w:tr>
      <w:tr w:rsidR="00797A21" w:rsidRPr="00C54207" w14:paraId="10F8A544" w14:textId="77777777" w:rsidTr="00C54207">
        <w:trPr>
          <w:trHeight w:val="1056"/>
        </w:trPr>
        <w:tc>
          <w:tcPr>
            <w:tcW w:w="2586" w:type="dxa"/>
          </w:tcPr>
          <w:p w14:paraId="45D03E55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Tools Used</w:t>
            </w:r>
          </w:p>
        </w:tc>
        <w:tc>
          <w:tcPr>
            <w:tcW w:w="7087" w:type="dxa"/>
          </w:tcPr>
          <w:p w14:paraId="60F4233C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Jira (bug tracking), Google Sheets/Word (test case documentation), Chrome DevTools</w:t>
            </w:r>
          </w:p>
        </w:tc>
      </w:tr>
      <w:tr w:rsidR="00797A21" w:rsidRPr="00C54207" w14:paraId="72D6FA04" w14:textId="77777777" w:rsidTr="00C54207">
        <w:trPr>
          <w:trHeight w:val="1083"/>
        </w:trPr>
        <w:tc>
          <w:tcPr>
            <w:tcW w:w="2586" w:type="dxa"/>
          </w:tcPr>
          <w:p w14:paraId="2DE8EDD5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Risk &amp; Mitigation</w:t>
            </w:r>
          </w:p>
        </w:tc>
        <w:tc>
          <w:tcPr>
            <w:tcW w:w="7087" w:type="dxa"/>
          </w:tcPr>
          <w:p w14:paraId="5BF8CCD5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Risk: shared public demo data may be modified by other users → Mitigation: verify test data and re-test before confirming a defect</w:t>
            </w:r>
          </w:p>
        </w:tc>
      </w:tr>
      <w:tr w:rsidR="00797A21" w:rsidRPr="00C54207" w14:paraId="7929F4AD" w14:textId="77777777" w:rsidTr="00C54207">
        <w:trPr>
          <w:trHeight w:val="500"/>
        </w:trPr>
        <w:tc>
          <w:tcPr>
            <w:tcW w:w="2586" w:type="dxa"/>
          </w:tcPr>
          <w:p w14:paraId="3C426836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Deliverables</w:t>
            </w:r>
          </w:p>
        </w:tc>
        <w:tc>
          <w:tcPr>
            <w:tcW w:w="7087" w:type="dxa"/>
          </w:tcPr>
          <w:p w14:paraId="5AA4A3BA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Test Case Document, RTM, Bug Reports, Test Summary Report</w:t>
            </w:r>
          </w:p>
        </w:tc>
      </w:tr>
    </w:tbl>
    <w:p w14:paraId="599C9672" w14:textId="77777777" w:rsidR="00797A21" w:rsidRPr="00C54207" w:rsidRDefault="00000000" w:rsidP="00C54207">
      <w:pPr>
        <w:spacing w:line="360" w:lineRule="auto"/>
        <w:rPr>
          <w:color w:val="000000" w:themeColor="text1"/>
          <w:sz w:val="24"/>
          <w:szCs w:val="24"/>
        </w:rPr>
      </w:pPr>
      <w:r w:rsidRPr="00C54207">
        <w:rPr>
          <w:color w:val="000000" w:themeColor="text1"/>
          <w:sz w:val="24"/>
          <w:szCs w:val="24"/>
        </w:rPr>
        <w:br w:type="page"/>
      </w:r>
    </w:p>
    <w:p w14:paraId="67446828" w14:textId="769B0770" w:rsidR="00797A21" w:rsidRPr="00C54207" w:rsidRDefault="00000000" w:rsidP="00C54207">
      <w:pPr>
        <w:pStyle w:val="Heading1"/>
        <w:pBdr>
          <w:bottom w:val="single" w:sz="6" w:space="4" w:color="2E74B5"/>
        </w:pBdr>
        <w:spacing w:before="400" w:after="200" w:line="360" w:lineRule="auto"/>
        <w:rPr>
          <w:color w:val="000000" w:themeColor="text1"/>
          <w:sz w:val="24"/>
          <w:szCs w:val="24"/>
        </w:rPr>
      </w:pPr>
      <w:r w:rsidRPr="00C54207">
        <w:rPr>
          <w:b/>
          <w:bCs/>
          <w:color w:val="000000" w:themeColor="text1"/>
          <w:sz w:val="24"/>
          <w:szCs w:val="24"/>
        </w:rPr>
        <w:lastRenderedPageBreak/>
        <w:t xml:space="preserve">2. Test Cases — Detailed </w:t>
      </w:r>
    </w:p>
    <w:p w14:paraId="465CB114" w14:textId="77777777" w:rsidR="00797A21" w:rsidRPr="00C54207" w:rsidRDefault="00000000" w:rsidP="00C54207">
      <w:pPr>
        <w:spacing w:after="150" w:line="360" w:lineRule="auto"/>
        <w:rPr>
          <w:color w:val="000000" w:themeColor="text1"/>
          <w:sz w:val="24"/>
          <w:szCs w:val="24"/>
        </w:rPr>
      </w:pPr>
      <w:r w:rsidRPr="00C54207">
        <w:rPr>
          <w:color w:val="000000" w:themeColor="text1"/>
          <w:sz w:val="24"/>
          <w:szCs w:val="24"/>
        </w:rPr>
        <w:t>Below are 4 fully detailed test cases (one per module, showing different test types). The remaining test cases are listed in summary format in Section 2.1.</w:t>
      </w:r>
    </w:p>
    <w:p w14:paraId="6D023157" w14:textId="18979516" w:rsidR="00797A21" w:rsidRPr="00C54207" w:rsidRDefault="00000000" w:rsidP="00C54207">
      <w:pPr>
        <w:pStyle w:val="Heading2"/>
        <w:spacing w:before="300" w:after="150" w:line="360" w:lineRule="auto"/>
        <w:rPr>
          <w:color w:val="000000" w:themeColor="text1"/>
          <w:sz w:val="24"/>
          <w:szCs w:val="24"/>
        </w:rPr>
      </w:pPr>
      <w:r w:rsidRPr="00C54207">
        <w:rPr>
          <w:b/>
          <w:bCs/>
          <w:color w:val="000000" w:themeColor="text1"/>
          <w:sz w:val="24"/>
          <w:szCs w:val="24"/>
        </w:rPr>
        <w:t xml:space="preserve"> Login (Positive)</w:t>
      </w:r>
    </w:p>
    <w:tbl>
      <w:tblPr>
        <w:tblStyle w:val="TableGrid"/>
        <w:tblW w:w="9205" w:type="dxa"/>
        <w:tblLook w:val="0000" w:firstRow="0" w:lastRow="0" w:firstColumn="0" w:lastColumn="0" w:noHBand="0" w:noVBand="0"/>
      </w:tblPr>
      <w:tblGrid>
        <w:gridCol w:w="2461"/>
        <w:gridCol w:w="6744"/>
      </w:tblGrid>
      <w:tr w:rsidR="00797A21" w:rsidRPr="00C54207" w14:paraId="3FF5108B" w14:textId="77777777" w:rsidTr="00C54207">
        <w:trPr>
          <w:trHeight w:val="508"/>
        </w:trPr>
        <w:tc>
          <w:tcPr>
            <w:tcW w:w="2461" w:type="dxa"/>
          </w:tcPr>
          <w:p w14:paraId="082BD816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Test Case ID</w:t>
            </w:r>
          </w:p>
        </w:tc>
        <w:tc>
          <w:tcPr>
            <w:tcW w:w="6744" w:type="dxa"/>
          </w:tcPr>
          <w:p w14:paraId="150D72AD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TC_LOGIN_001</w:t>
            </w:r>
          </w:p>
        </w:tc>
      </w:tr>
      <w:tr w:rsidR="00797A21" w:rsidRPr="00C54207" w14:paraId="7E2E480C" w14:textId="77777777" w:rsidTr="00C54207">
        <w:trPr>
          <w:trHeight w:val="523"/>
        </w:trPr>
        <w:tc>
          <w:tcPr>
            <w:tcW w:w="2461" w:type="dxa"/>
          </w:tcPr>
          <w:p w14:paraId="37887917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Title</w:t>
            </w:r>
          </w:p>
        </w:tc>
        <w:tc>
          <w:tcPr>
            <w:tcW w:w="6744" w:type="dxa"/>
          </w:tcPr>
          <w:p w14:paraId="099A43F8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Login should succeed with valid Admin credentials</w:t>
            </w:r>
          </w:p>
        </w:tc>
      </w:tr>
      <w:tr w:rsidR="00797A21" w:rsidRPr="00C54207" w14:paraId="6C0386E9" w14:textId="77777777" w:rsidTr="00C54207">
        <w:trPr>
          <w:trHeight w:val="508"/>
        </w:trPr>
        <w:tc>
          <w:tcPr>
            <w:tcW w:w="2461" w:type="dxa"/>
          </w:tcPr>
          <w:p w14:paraId="508EF516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Type / Priority</w:t>
            </w:r>
          </w:p>
        </w:tc>
        <w:tc>
          <w:tcPr>
            <w:tcW w:w="6744" w:type="dxa"/>
          </w:tcPr>
          <w:p w14:paraId="175D293B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Positive  /  High</w:t>
            </w:r>
          </w:p>
        </w:tc>
      </w:tr>
      <w:tr w:rsidR="00797A21" w:rsidRPr="00C54207" w14:paraId="73A68CC9" w14:textId="77777777" w:rsidTr="00C54207">
        <w:trPr>
          <w:trHeight w:val="2212"/>
        </w:trPr>
        <w:tc>
          <w:tcPr>
            <w:tcW w:w="2461" w:type="dxa"/>
          </w:tcPr>
          <w:p w14:paraId="5E5B879D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Steps</w:t>
            </w:r>
          </w:p>
        </w:tc>
        <w:tc>
          <w:tcPr>
            <w:tcW w:w="6744" w:type="dxa"/>
          </w:tcPr>
          <w:p w14:paraId="786E6C52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1. Open https://opensource-demo.orangehrmlive.com</w:t>
            </w:r>
          </w:p>
          <w:p w14:paraId="3F3E8145" w14:textId="77777777" w:rsidR="00797A21" w:rsidRPr="00C54207" w:rsidRDefault="00000000" w:rsidP="00C54207">
            <w:pPr>
              <w:spacing w:before="40"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2. Enter 'Admin' in the Username field</w:t>
            </w:r>
          </w:p>
          <w:p w14:paraId="5BF21B17" w14:textId="77777777" w:rsidR="00797A21" w:rsidRPr="00C54207" w:rsidRDefault="00000000" w:rsidP="00C54207">
            <w:pPr>
              <w:spacing w:before="40"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3. Enter 'admin123' in the Password field</w:t>
            </w:r>
          </w:p>
          <w:p w14:paraId="72063830" w14:textId="77777777" w:rsidR="00797A21" w:rsidRPr="00C54207" w:rsidRDefault="00000000" w:rsidP="00C54207">
            <w:pPr>
              <w:spacing w:before="40"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4. Click the 'Login' button</w:t>
            </w:r>
          </w:p>
        </w:tc>
      </w:tr>
      <w:tr w:rsidR="00797A21" w:rsidRPr="00C54207" w14:paraId="4EF07E15" w14:textId="77777777" w:rsidTr="00C54207">
        <w:trPr>
          <w:trHeight w:val="508"/>
        </w:trPr>
        <w:tc>
          <w:tcPr>
            <w:tcW w:w="2461" w:type="dxa"/>
          </w:tcPr>
          <w:p w14:paraId="5773E4E4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Test Data</w:t>
            </w:r>
          </w:p>
        </w:tc>
        <w:tc>
          <w:tcPr>
            <w:tcW w:w="6744" w:type="dxa"/>
          </w:tcPr>
          <w:p w14:paraId="1420F1FF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Username: Admin | Password: admin123</w:t>
            </w:r>
          </w:p>
        </w:tc>
      </w:tr>
      <w:tr w:rsidR="00797A21" w:rsidRPr="00C54207" w14:paraId="798E5A2C" w14:textId="77777777" w:rsidTr="00C54207">
        <w:trPr>
          <w:trHeight w:val="1031"/>
        </w:trPr>
        <w:tc>
          <w:tcPr>
            <w:tcW w:w="2461" w:type="dxa"/>
          </w:tcPr>
          <w:p w14:paraId="7B21B92D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Expected Result</w:t>
            </w:r>
          </w:p>
        </w:tc>
        <w:tc>
          <w:tcPr>
            <w:tcW w:w="6744" w:type="dxa"/>
          </w:tcPr>
          <w:p w14:paraId="57C9F379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User is logged in successfully and redirected to the Dashboard page, with PIM/Leave/Admin modules visible in the left menu.</w:t>
            </w:r>
          </w:p>
        </w:tc>
      </w:tr>
      <w:tr w:rsidR="00797A21" w:rsidRPr="00C54207" w14:paraId="7D4F6896" w14:textId="77777777" w:rsidTr="00C54207">
        <w:trPr>
          <w:trHeight w:val="508"/>
        </w:trPr>
        <w:tc>
          <w:tcPr>
            <w:tcW w:w="2461" w:type="dxa"/>
          </w:tcPr>
          <w:p w14:paraId="6526356E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Status</w:t>
            </w:r>
          </w:p>
        </w:tc>
        <w:tc>
          <w:tcPr>
            <w:tcW w:w="6744" w:type="dxa"/>
          </w:tcPr>
          <w:p w14:paraId="05DCA916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Pass</w:t>
            </w:r>
          </w:p>
        </w:tc>
      </w:tr>
    </w:tbl>
    <w:p w14:paraId="6A6C3A27" w14:textId="77777777" w:rsidR="00797A21" w:rsidRPr="00C54207" w:rsidRDefault="00797A21" w:rsidP="00C54207">
      <w:pPr>
        <w:spacing w:after="200" w:line="360" w:lineRule="auto"/>
        <w:rPr>
          <w:color w:val="000000" w:themeColor="text1"/>
          <w:sz w:val="24"/>
          <w:szCs w:val="24"/>
        </w:rPr>
      </w:pPr>
    </w:p>
    <w:p w14:paraId="54FFC727" w14:textId="20FC5392" w:rsidR="00797A21" w:rsidRPr="00C54207" w:rsidRDefault="00000000" w:rsidP="00C54207">
      <w:pPr>
        <w:pStyle w:val="Heading2"/>
        <w:spacing w:before="300" w:after="150" w:line="360" w:lineRule="auto"/>
        <w:rPr>
          <w:color w:val="000000" w:themeColor="text1"/>
          <w:sz w:val="24"/>
          <w:szCs w:val="24"/>
        </w:rPr>
      </w:pPr>
      <w:r w:rsidRPr="00C54207">
        <w:rPr>
          <w:b/>
          <w:bCs/>
          <w:color w:val="000000" w:themeColor="text1"/>
          <w:sz w:val="24"/>
          <w:szCs w:val="24"/>
        </w:rPr>
        <w:t xml:space="preserve"> Login (Negative)</w:t>
      </w:r>
    </w:p>
    <w:tbl>
      <w:tblPr>
        <w:tblStyle w:val="TableGrid"/>
        <w:tblW w:w="9350" w:type="dxa"/>
        <w:tblLook w:val="0000" w:firstRow="0" w:lastRow="0" w:firstColumn="0" w:lastColumn="0" w:noHBand="0" w:noVBand="0"/>
      </w:tblPr>
      <w:tblGrid>
        <w:gridCol w:w="2500"/>
        <w:gridCol w:w="6850"/>
      </w:tblGrid>
      <w:tr w:rsidR="00797A21" w:rsidRPr="00C54207" w14:paraId="0078C83C" w14:textId="77777777" w:rsidTr="00C54207">
        <w:tc>
          <w:tcPr>
            <w:tcW w:w="2500" w:type="dxa"/>
          </w:tcPr>
          <w:p w14:paraId="73880CF7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Test Case ID</w:t>
            </w:r>
          </w:p>
        </w:tc>
        <w:tc>
          <w:tcPr>
            <w:tcW w:w="6850" w:type="dxa"/>
          </w:tcPr>
          <w:p w14:paraId="45664BDA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TC_LOGIN_004</w:t>
            </w:r>
          </w:p>
        </w:tc>
      </w:tr>
      <w:tr w:rsidR="00797A21" w:rsidRPr="00C54207" w14:paraId="69CCAEA1" w14:textId="77777777" w:rsidTr="00C54207">
        <w:tc>
          <w:tcPr>
            <w:tcW w:w="2500" w:type="dxa"/>
          </w:tcPr>
          <w:p w14:paraId="34A657B3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Title</w:t>
            </w:r>
          </w:p>
        </w:tc>
        <w:tc>
          <w:tcPr>
            <w:tcW w:w="6850" w:type="dxa"/>
          </w:tcPr>
          <w:p w14:paraId="6C7F46D1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Login should fail with an incorrect password</w:t>
            </w:r>
          </w:p>
        </w:tc>
      </w:tr>
      <w:tr w:rsidR="00797A21" w:rsidRPr="00C54207" w14:paraId="3981D1FF" w14:textId="77777777" w:rsidTr="00C54207">
        <w:tc>
          <w:tcPr>
            <w:tcW w:w="2500" w:type="dxa"/>
          </w:tcPr>
          <w:p w14:paraId="6C5451E5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Type / Priority</w:t>
            </w:r>
          </w:p>
        </w:tc>
        <w:tc>
          <w:tcPr>
            <w:tcW w:w="6850" w:type="dxa"/>
          </w:tcPr>
          <w:p w14:paraId="79D69E3F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Negative  /  High</w:t>
            </w:r>
          </w:p>
        </w:tc>
      </w:tr>
      <w:tr w:rsidR="00797A21" w:rsidRPr="00C54207" w14:paraId="60605BC9" w14:textId="77777777" w:rsidTr="00C54207">
        <w:tc>
          <w:tcPr>
            <w:tcW w:w="2500" w:type="dxa"/>
          </w:tcPr>
          <w:p w14:paraId="4461E7E5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Steps</w:t>
            </w:r>
          </w:p>
        </w:tc>
        <w:tc>
          <w:tcPr>
            <w:tcW w:w="6850" w:type="dxa"/>
          </w:tcPr>
          <w:p w14:paraId="7B0A283C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1. Open the Login page</w:t>
            </w:r>
          </w:p>
          <w:p w14:paraId="4FB68327" w14:textId="77777777" w:rsidR="00797A21" w:rsidRPr="00C54207" w:rsidRDefault="00000000" w:rsidP="00C54207">
            <w:pPr>
              <w:spacing w:before="40"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2. Enter Username: 'Admin'</w:t>
            </w:r>
          </w:p>
          <w:p w14:paraId="27D244AA" w14:textId="77777777" w:rsidR="00797A21" w:rsidRPr="00C54207" w:rsidRDefault="00000000" w:rsidP="00C54207">
            <w:pPr>
              <w:spacing w:before="40"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3. Enter Password: 'wrongpass123'</w:t>
            </w:r>
          </w:p>
          <w:p w14:paraId="48A0EAE6" w14:textId="77777777" w:rsidR="00797A21" w:rsidRPr="00C54207" w:rsidRDefault="00000000" w:rsidP="00C54207">
            <w:pPr>
              <w:spacing w:before="40"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4. Click the 'Login' button</w:t>
            </w:r>
          </w:p>
        </w:tc>
      </w:tr>
      <w:tr w:rsidR="00797A21" w:rsidRPr="00C54207" w14:paraId="62D7DB5B" w14:textId="77777777" w:rsidTr="00C54207">
        <w:tc>
          <w:tcPr>
            <w:tcW w:w="2500" w:type="dxa"/>
          </w:tcPr>
          <w:p w14:paraId="6BAE0CE0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Test Data</w:t>
            </w:r>
          </w:p>
        </w:tc>
        <w:tc>
          <w:tcPr>
            <w:tcW w:w="6850" w:type="dxa"/>
          </w:tcPr>
          <w:p w14:paraId="0F30EBEF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Username: Admin | Password: wrongpass123</w:t>
            </w:r>
          </w:p>
        </w:tc>
      </w:tr>
      <w:tr w:rsidR="00797A21" w:rsidRPr="00C54207" w14:paraId="04D69E9D" w14:textId="77777777" w:rsidTr="00C54207">
        <w:tc>
          <w:tcPr>
            <w:tcW w:w="2500" w:type="dxa"/>
          </w:tcPr>
          <w:p w14:paraId="0E07205B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Expected Result</w:t>
            </w:r>
          </w:p>
        </w:tc>
        <w:tc>
          <w:tcPr>
            <w:tcW w:w="6850" w:type="dxa"/>
          </w:tcPr>
          <w:p w14:paraId="427104EC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Login should fail with an 'Invalid credentials' error message; the user should not be redirected to the Dashboard.</w:t>
            </w:r>
          </w:p>
        </w:tc>
      </w:tr>
      <w:tr w:rsidR="00797A21" w:rsidRPr="00C54207" w14:paraId="38003A65" w14:textId="77777777" w:rsidTr="00C54207">
        <w:tc>
          <w:tcPr>
            <w:tcW w:w="2500" w:type="dxa"/>
          </w:tcPr>
          <w:p w14:paraId="388FAE73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Status</w:t>
            </w:r>
          </w:p>
        </w:tc>
        <w:tc>
          <w:tcPr>
            <w:tcW w:w="6850" w:type="dxa"/>
          </w:tcPr>
          <w:p w14:paraId="7B243B34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Pass</w:t>
            </w:r>
          </w:p>
        </w:tc>
      </w:tr>
    </w:tbl>
    <w:p w14:paraId="7BCCFBF2" w14:textId="77777777" w:rsidR="00797A21" w:rsidRPr="00C54207" w:rsidRDefault="00797A21" w:rsidP="00C54207">
      <w:pPr>
        <w:spacing w:after="200" w:line="360" w:lineRule="auto"/>
        <w:rPr>
          <w:color w:val="000000" w:themeColor="text1"/>
          <w:sz w:val="24"/>
          <w:szCs w:val="24"/>
        </w:rPr>
      </w:pPr>
    </w:p>
    <w:p w14:paraId="01EA6928" w14:textId="73FD266A" w:rsidR="00797A21" w:rsidRPr="00C54207" w:rsidRDefault="00000000" w:rsidP="00C54207">
      <w:pPr>
        <w:pStyle w:val="Heading2"/>
        <w:spacing w:before="300" w:after="150" w:line="360" w:lineRule="auto"/>
        <w:rPr>
          <w:color w:val="000000" w:themeColor="text1"/>
          <w:sz w:val="24"/>
          <w:szCs w:val="24"/>
        </w:rPr>
      </w:pPr>
      <w:r w:rsidRPr="00C54207">
        <w:rPr>
          <w:b/>
          <w:bCs/>
          <w:color w:val="000000" w:themeColor="text1"/>
          <w:sz w:val="24"/>
          <w:szCs w:val="24"/>
        </w:rPr>
        <w:t xml:space="preserve"> PIM / Add Employee (Positive)</w:t>
      </w:r>
    </w:p>
    <w:tbl>
      <w:tblPr>
        <w:tblStyle w:val="TableGrid"/>
        <w:tblW w:w="9350" w:type="dxa"/>
        <w:tblLook w:val="0000" w:firstRow="0" w:lastRow="0" w:firstColumn="0" w:lastColumn="0" w:noHBand="0" w:noVBand="0"/>
      </w:tblPr>
      <w:tblGrid>
        <w:gridCol w:w="2500"/>
        <w:gridCol w:w="6850"/>
      </w:tblGrid>
      <w:tr w:rsidR="00797A21" w:rsidRPr="00C54207" w14:paraId="79522B00" w14:textId="77777777" w:rsidTr="00C54207">
        <w:tc>
          <w:tcPr>
            <w:tcW w:w="2500" w:type="dxa"/>
          </w:tcPr>
          <w:p w14:paraId="18D0C8EC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Test Case ID</w:t>
            </w:r>
          </w:p>
        </w:tc>
        <w:tc>
          <w:tcPr>
            <w:tcW w:w="6850" w:type="dxa"/>
          </w:tcPr>
          <w:p w14:paraId="1CB8D1B7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TC_PIM_001</w:t>
            </w:r>
          </w:p>
        </w:tc>
      </w:tr>
      <w:tr w:rsidR="00797A21" w:rsidRPr="00C54207" w14:paraId="23626591" w14:textId="77777777" w:rsidTr="00C54207">
        <w:tc>
          <w:tcPr>
            <w:tcW w:w="2500" w:type="dxa"/>
          </w:tcPr>
          <w:p w14:paraId="604890D0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Title</w:t>
            </w:r>
          </w:p>
        </w:tc>
        <w:tc>
          <w:tcPr>
            <w:tcW w:w="6850" w:type="dxa"/>
          </w:tcPr>
          <w:p w14:paraId="5AE87877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A new employee should be added successfully with valid details</w:t>
            </w:r>
          </w:p>
        </w:tc>
      </w:tr>
      <w:tr w:rsidR="00797A21" w:rsidRPr="00C54207" w14:paraId="78C83179" w14:textId="77777777" w:rsidTr="00C54207">
        <w:tc>
          <w:tcPr>
            <w:tcW w:w="2500" w:type="dxa"/>
          </w:tcPr>
          <w:p w14:paraId="10DF3A94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Type / Priority</w:t>
            </w:r>
          </w:p>
        </w:tc>
        <w:tc>
          <w:tcPr>
            <w:tcW w:w="6850" w:type="dxa"/>
          </w:tcPr>
          <w:p w14:paraId="5ED6FD81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Positive  /  High</w:t>
            </w:r>
          </w:p>
        </w:tc>
      </w:tr>
      <w:tr w:rsidR="00797A21" w:rsidRPr="00C54207" w14:paraId="0BCDF86D" w14:textId="77777777" w:rsidTr="00C54207">
        <w:tc>
          <w:tcPr>
            <w:tcW w:w="2500" w:type="dxa"/>
          </w:tcPr>
          <w:p w14:paraId="331EF993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Steps</w:t>
            </w:r>
          </w:p>
        </w:tc>
        <w:tc>
          <w:tcPr>
            <w:tcW w:w="6850" w:type="dxa"/>
          </w:tcPr>
          <w:p w14:paraId="465957BD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1. Log in</w:t>
            </w:r>
          </w:p>
          <w:p w14:paraId="6C87D79B" w14:textId="77777777" w:rsidR="00797A21" w:rsidRPr="00C54207" w:rsidRDefault="00000000" w:rsidP="00C54207">
            <w:pPr>
              <w:spacing w:before="40"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2. Click 'PIM' in the left menu</w:t>
            </w:r>
          </w:p>
          <w:p w14:paraId="32674F5E" w14:textId="77777777" w:rsidR="00797A21" w:rsidRPr="00C54207" w:rsidRDefault="00000000" w:rsidP="00C54207">
            <w:pPr>
              <w:spacing w:before="40"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3. Click the 'Add Employee' button</w:t>
            </w:r>
          </w:p>
          <w:p w14:paraId="405C9EF1" w14:textId="77777777" w:rsidR="00797A21" w:rsidRPr="00C54207" w:rsidRDefault="00000000" w:rsidP="00C54207">
            <w:pPr>
              <w:spacing w:before="40"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4. Enter First Name and Last Name</w:t>
            </w:r>
          </w:p>
          <w:p w14:paraId="3C4A5C91" w14:textId="77777777" w:rsidR="00797A21" w:rsidRPr="00C54207" w:rsidRDefault="00000000" w:rsidP="00C54207">
            <w:pPr>
              <w:spacing w:before="40"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5. Click 'Save'</w:t>
            </w:r>
          </w:p>
        </w:tc>
      </w:tr>
      <w:tr w:rsidR="00797A21" w:rsidRPr="00C54207" w14:paraId="3A34885B" w14:textId="77777777" w:rsidTr="00C54207">
        <w:tc>
          <w:tcPr>
            <w:tcW w:w="2500" w:type="dxa"/>
          </w:tcPr>
          <w:p w14:paraId="77C02797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Test Data</w:t>
            </w:r>
          </w:p>
        </w:tc>
        <w:tc>
          <w:tcPr>
            <w:tcW w:w="6850" w:type="dxa"/>
          </w:tcPr>
          <w:p w14:paraId="21BBBC53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First Name: Sita | Last Name: Sharma</w:t>
            </w:r>
          </w:p>
        </w:tc>
      </w:tr>
      <w:tr w:rsidR="00797A21" w:rsidRPr="00C54207" w14:paraId="3E7B94A8" w14:textId="77777777" w:rsidTr="00C54207">
        <w:tc>
          <w:tcPr>
            <w:tcW w:w="2500" w:type="dxa"/>
          </w:tcPr>
          <w:p w14:paraId="0C5FDA7C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Expected Result</w:t>
            </w:r>
          </w:p>
        </w:tc>
        <w:tc>
          <w:tcPr>
            <w:tcW w:w="6850" w:type="dxa"/>
          </w:tcPr>
          <w:p w14:paraId="544D8F34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A new employee record is created, an Employee ID is auto-generated, and the user is redirected to the Personal Details page.</w:t>
            </w:r>
          </w:p>
        </w:tc>
      </w:tr>
      <w:tr w:rsidR="00797A21" w:rsidRPr="00C54207" w14:paraId="690971F0" w14:textId="77777777" w:rsidTr="00C54207">
        <w:tc>
          <w:tcPr>
            <w:tcW w:w="2500" w:type="dxa"/>
          </w:tcPr>
          <w:p w14:paraId="2602D7E9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Status</w:t>
            </w:r>
          </w:p>
        </w:tc>
        <w:tc>
          <w:tcPr>
            <w:tcW w:w="6850" w:type="dxa"/>
          </w:tcPr>
          <w:p w14:paraId="5621C82E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Pass</w:t>
            </w:r>
          </w:p>
        </w:tc>
      </w:tr>
    </w:tbl>
    <w:p w14:paraId="2A64ED3D" w14:textId="77777777" w:rsidR="00797A21" w:rsidRPr="00C54207" w:rsidRDefault="00797A21" w:rsidP="00C54207">
      <w:pPr>
        <w:spacing w:after="200" w:line="360" w:lineRule="auto"/>
        <w:rPr>
          <w:color w:val="000000" w:themeColor="text1"/>
          <w:sz w:val="24"/>
          <w:szCs w:val="24"/>
        </w:rPr>
      </w:pPr>
    </w:p>
    <w:p w14:paraId="7CEE09F5" w14:textId="77777777" w:rsidR="00797A21" w:rsidRPr="00C54207" w:rsidRDefault="00000000" w:rsidP="00C54207">
      <w:pPr>
        <w:pStyle w:val="Heading2"/>
        <w:spacing w:before="300" w:after="150" w:line="360" w:lineRule="auto"/>
        <w:rPr>
          <w:color w:val="000000" w:themeColor="text1"/>
          <w:sz w:val="24"/>
          <w:szCs w:val="24"/>
        </w:rPr>
      </w:pPr>
      <w:r w:rsidRPr="00C54207">
        <w:rPr>
          <w:b/>
          <w:bCs/>
          <w:color w:val="000000" w:themeColor="text1"/>
          <w:sz w:val="24"/>
          <w:szCs w:val="24"/>
        </w:rPr>
        <w:t>Sample — Leave / Apply Leave (Boundary)</w:t>
      </w:r>
    </w:p>
    <w:tbl>
      <w:tblPr>
        <w:tblStyle w:val="TableGrid"/>
        <w:tblW w:w="9350" w:type="dxa"/>
        <w:tblLook w:val="0000" w:firstRow="0" w:lastRow="0" w:firstColumn="0" w:lastColumn="0" w:noHBand="0" w:noVBand="0"/>
      </w:tblPr>
      <w:tblGrid>
        <w:gridCol w:w="2500"/>
        <w:gridCol w:w="6850"/>
      </w:tblGrid>
      <w:tr w:rsidR="00797A21" w:rsidRPr="00C54207" w14:paraId="7FED2B51" w14:textId="77777777" w:rsidTr="00C54207">
        <w:tc>
          <w:tcPr>
            <w:tcW w:w="2500" w:type="dxa"/>
          </w:tcPr>
          <w:p w14:paraId="5301032C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Test Case ID</w:t>
            </w:r>
          </w:p>
        </w:tc>
        <w:tc>
          <w:tcPr>
            <w:tcW w:w="6850" w:type="dxa"/>
          </w:tcPr>
          <w:p w14:paraId="68E3A2E5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TC_LEAVE_003</w:t>
            </w:r>
          </w:p>
        </w:tc>
      </w:tr>
      <w:tr w:rsidR="00797A21" w:rsidRPr="00C54207" w14:paraId="1CAB8C3E" w14:textId="77777777" w:rsidTr="00C54207">
        <w:tc>
          <w:tcPr>
            <w:tcW w:w="2500" w:type="dxa"/>
          </w:tcPr>
          <w:p w14:paraId="48A3B37E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Title</w:t>
            </w:r>
          </w:p>
        </w:tc>
        <w:tc>
          <w:tcPr>
            <w:tcW w:w="6850" w:type="dxa"/>
          </w:tcPr>
          <w:p w14:paraId="4B29C65C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A validation error should appear when the End Date is before the Start Date</w:t>
            </w:r>
          </w:p>
        </w:tc>
      </w:tr>
      <w:tr w:rsidR="00797A21" w:rsidRPr="00C54207" w14:paraId="70436C78" w14:textId="77777777" w:rsidTr="00C54207">
        <w:tc>
          <w:tcPr>
            <w:tcW w:w="2500" w:type="dxa"/>
          </w:tcPr>
          <w:p w14:paraId="7C2FF1AC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Type / Priority</w:t>
            </w:r>
          </w:p>
        </w:tc>
        <w:tc>
          <w:tcPr>
            <w:tcW w:w="6850" w:type="dxa"/>
          </w:tcPr>
          <w:p w14:paraId="56575ACE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Boundary  /  Medium</w:t>
            </w:r>
          </w:p>
        </w:tc>
      </w:tr>
      <w:tr w:rsidR="00797A21" w:rsidRPr="00C54207" w14:paraId="3276DEAF" w14:textId="77777777" w:rsidTr="00C54207">
        <w:tc>
          <w:tcPr>
            <w:tcW w:w="2500" w:type="dxa"/>
          </w:tcPr>
          <w:p w14:paraId="65A53D6A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Steps</w:t>
            </w:r>
          </w:p>
        </w:tc>
        <w:tc>
          <w:tcPr>
            <w:tcW w:w="6850" w:type="dxa"/>
          </w:tcPr>
          <w:p w14:paraId="0F31F53C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1. Log in</w:t>
            </w:r>
          </w:p>
          <w:p w14:paraId="0A99BD97" w14:textId="77777777" w:rsidR="00797A21" w:rsidRPr="00C54207" w:rsidRDefault="00000000" w:rsidP="00C54207">
            <w:pPr>
              <w:spacing w:before="40"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2. Go to the 'Leave' menu</w:t>
            </w:r>
          </w:p>
          <w:p w14:paraId="470B0593" w14:textId="77777777" w:rsidR="00797A21" w:rsidRPr="00C54207" w:rsidRDefault="00000000" w:rsidP="00C54207">
            <w:pPr>
              <w:spacing w:before="40"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3. Click 'Apply'</w:t>
            </w:r>
          </w:p>
          <w:p w14:paraId="0CE1A954" w14:textId="77777777" w:rsidR="00797A21" w:rsidRPr="00C54207" w:rsidRDefault="00000000" w:rsidP="00C54207">
            <w:pPr>
              <w:spacing w:before="40"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4. Enter Start Date: 2026-08-20</w:t>
            </w:r>
          </w:p>
          <w:p w14:paraId="4829B596" w14:textId="77777777" w:rsidR="00797A21" w:rsidRPr="00C54207" w:rsidRDefault="00000000" w:rsidP="00C54207">
            <w:pPr>
              <w:spacing w:before="40"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5. Enter End Date: 2026-08-15 (before the start date)</w:t>
            </w:r>
          </w:p>
          <w:p w14:paraId="03280C92" w14:textId="77777777" w:rsidR="00797A21" w:rsidRPr="00C54207" w:rsidRDefault="00000000" w:rsidP="00C54207">
            <w:pPr>
              <w:spacing w:before="40"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6. Click 'Apply'</w:t>
            </w:r>
          </w:p>
        </w:tc>
      </w:tr>
      <w:tr w:rsidR="00797A21" w:rsidRPr="00C54207" w14:paraId="1DB2F638" w14:textId="77777777" w:rsidTr="00C54207">
        <w:tc>
          <w:tcPr>
            <w:tcW w:w="2500" w:type="dxa"/>
          </w:tcPr>
          <w:p w14:paraId="1549A869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Test Data</w:t>
            </w:r>
          </w:p>
        </w:tc>
        <w:tc>
          <w:tcPr>
            <w:tcW w:w="6850" w:type="dxa"/>
          </w:tcPr>
          <w:p w14:paraId="45CE7D8A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Start Date: 2026-08-20 | End Date: 2026-08-15</w:t>
            </w:r>
          </w:p>
        </w:tc>
      </w:tr>
      <w:tr w:rsidR="00797A21" w:rsidRPr="00C54207" w14:paraId="670766BB" w14:textId="77777777" w:rsidTr="00C54207">
        <w:tc>
          <w:tcPr>
            <w:tcW w:w="2500" w:type="dxa"/>
          </w:tcPr>
          <w:p w14:paraId="759C8913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Expected Result</w:t>
            </w:r>
          </w:p>
        </w:tc>
        <w:tc>
          <w:tcPr>
            <w:tcW w:w="6850" w:type="dxa"/>
          </w:tcPr>
          <w:p w14:paraId="114389BA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The system should show a validation error like 'End date should be after start date' and should not allow the leave to be applied.</w:t>
            </w:r>
          </w:p>
        </w:tc>
      </w:tr>
      <w:tr w:rsidR="00797A21" w:rsidRPr="00C54207" w14:paraId="3E6CBB94" w14:textId="77777777" w:rsidTr="00C54207">
        <w:tc>
          <w:tcPr>
            <w:tcW w:w="2500" w:type="dxa"/>
          </w:tcPr>
          <w:p w14:paraId="21FCFCAF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Status</w:t>
            </w:r>
          </w:p>
        </w:tc>
        <w:tc>
          <w:tcPr>
            <w:tcW w:w="6850" w:type="dxa"/>
          </w:tcPr>
          <w:p w14:paraId="01769CDF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Fail</w:t>
            </w:r>
          </w:p>
        </w:tc>
      </w:tr>
    </w:tbl>
    <w:p w14:paraId="6C64E8D1" w14:textId="77777777" w:rsidR="00797A21" w:rsidRPr="00C54207" w:rsidRDefault="00000000" w:rsidP="00C54207">
      <w:pPr>
        <w:spacing w:line="360" w:lineRule="auto"/>
        <w:rPr>
          <w:color w:val="000000" w:themeColor="text1"/>
          <w:sz w:val="24"/>
          <w:szCs w:val="24"/>
        </w:rPr>
      </w:pPr>
      <w:r w:rsidRPr="00C54207">
        <w:rPr>
          <w:color w:val="000000" w:themeColor="text1"/>
          <w:sz w:val="24"/>
          <w:szCs w:val="24"/>
        </w:rPr>
        <w:br w:type="page"/>
      </w:r>
    </w:p>
    <w:p w14:paraId="76448D3D" w14:textId="77777777" w:rsidR="00797A21" w:rsidRPr="00C54207" w:rsidRDefault="00000000" w:rsidP="00C54207">
      <w:pPr>
        <w:pStyle w:val="Heading2"/>
        <w:spacing w:before="300" w:after="150" w:line="360" w:lineRule="auto"/>
        <w:rPr>
          <w:color w:val="000000" w:themeColor="text1"/>
          <w:sz w:val="24"/>
          <w:szCs w:val="24"/>
        </w:rPr>
      </w:pPr>
      <w:r w:rsidRPr="00C54207">
        <w:rPr>
          <w:b/>
          <w:bCs/>
          <w:color w:val="000000" w:themeColor="text1"/>
          <w:sz w:val="24"/>
          <w:szCs w:val="24"/>
        </w:rPr>
        <w:lastRenderedPageBreak/>
        <w:t>2.1 Remaining Test Cases — Summary List</w:t>
      </w:r>
    </w:p>
    <w:tbl>
      <w:tblPr>
        <w:tblStyle w:val="TableGrid"/>
        <w:tblW w:w="9350" w:type="dxa"/>
        <w:tblLook w:val="0000" w:firstRow="0" w:lastRow="0" w:firstColumn="0" w:lastColumn="0" w:noHBand="0" w:noVBand="0"/>
      </w:tblPr>
      <w:tblGrid>
        <w:gridCol w:w="1936"/>
        <w:gridCol w:w="2488"/>
        <w:gridCol w:w="1277"/>
        <w:gridCol w:w="1030"/>
        <w:gridCol w:w="926"/>
        <w:gridCol w:w="1693"/>
      </w:tblGrid>
      <w:tr w:rsidR="00797A21" w:rsidRPr="00C54207" w14:paraId="6793D566" w14:textId="77777777" w:rsidTr="00C54207">
        <w:tc>
          <w:tcPr>
            <w:tcW w:w="1100" w:type="dxa"/>
          </w:tcPr>
          <w:p w14:paraId="3EEB4BFB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2900" w:type="dxa"/>
          </w:tcPr>
          <w:p w14:paraId="63CEA889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Title</w:t>
            </w:r>
          </w:p>
        </w:tc>
        <w:tc>
          <w:tcPr>
            <w:tcW w:w="1400" w:type="dxa"/>
          </w:tcPr>
          <w:p w14:paraId="0A246D22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1000" w:type="dxa"/>
          </w:tcPr>
          <w:p w14:paraId="327B7144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Priority</w:t>
            </w:r>
          </w:p>
        </w:tc>
        <w:tc>
          <w:tcPr>
            <w:tcW w:w="1000" w:type="dxa"/>
          </w:tcPr>
          <w:p w14:paraId="44B51538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Status</w:t>
            </w:r>
          </w:p>
        </w:tc>
        <w:tc>
          <w:tcPr>
            <w:tcW w:w="1950" w:type="dxa"/>
          </w:tcPr>
          <w:p w14:paraId="71FBE52D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Notes</w:t>
            </w:r>
          </w:p>
        </w:tc>
      </w:tr>
      <w:tr w:rsidR="00797A21" w:rsidRPr="00C54207" w14:paraId="7D4A191D" w14:textId="77777777" w:rsidTr="00C54207">
        <w:tc>
          <w:tcPr>
            <w:tcW w:w="1100" w:type="dxa"/>
          </w:tcPr>
          <w:p w14:paraId="2D6E932E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TC_LOGIN_002</w:t>
            </w:r>
          </w:p>
        </w:tc>
        <w:tc>
          <w:tcPr>
            <w:tcW w:w="2900" w:type="dxa"/>
          </w:tcPr>
          <w:p w14:paraId="06111F7C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Login should show an error when username/password fields are left empty</w:t>
            </w:r>
          </w:p>
        </w:tc>
        <w:tc>
          <w:tcPr>
            <w:tcW w:w="1400" w:type="dxa"/>
          </w:tcPr>
          <w:p w14:paraId="59F18E5E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Negative</w:t>
            </w:r>
          </w:p>
        </w:tc>
        <w:tc>
          <w:tcPr>
            <w:tcW w:w="1000" w:type="dxa"/>
          </w:tcPr>
          <w:p w14:paraId="22EFA070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High</w:t>
            </w:r>
          </w:p>
        </w:tc>
        <w:tc>
          <w:tcPr>
            <w:tcW w:w="1000" w:type="dxa"/>
          </w:tcPr>
          <w:p w14:paraId="5DEABEEE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Pass</w:t>
            </w:r>
          </w:p>
        </w:tc>
        <w:tc>
          <w:tcPr>
            <w:tcW w:w="1950" w:type="dxa"/>
          </w:tcPr>
          <w:p w14:paraId="11AB8CED" w14:textId="77777777" w:rsidR="00797A21" w:rsidRPr="00C54207" w:rsidRDefault="00797A21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797A21" w:rsidRPr="00C54207" w14:paraId="041621C7" w14:textId="77777777" w:rsidTr="00C54207">
        <w:tc>
          <w:tcPr>
            <w:tcW w:w="1100" w:type="dxa"/>
          </w:tcPr>
          <w:p w14:paraId="1EB27682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TC_LOGIN_003</w:t>
            </w:r>
          </w:p>
        </w:tc>
        <w:tc>
          <w:tcPr>
            <w:tcW w:w="2900" w:type="dxa"/>
          </w:tcPr>
          <w:p w14:paraId="3F790E34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Clicking 'Forgot Password' link should open the reset page</w:t>
            </w:r>
          </w:p>
        </w:tc>
        <w:tc>
          <w:tcPr>
            <w:tcW w:w="1400" w:type="dxa"/>
          </w:tcPr>
          <w:p w14:paraId="2222A47A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Positive</w:t>
            </w:r>
          </w:p>
        </w:tc>
        <w:tc>
          <w:tcPr>
            <w:tcW w:w="1000" w:type="dxa"/>
          </w:tcPr>
          <w:p w14:paraId="260CB004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Medium</w:t>
            </w:r>
          </w:p>
        </w:tc>
        <w:tc>
          <w:tcPr>
            <w:tcW w:w="1000" w:type="dxa"/>
          </w:tcPr>
          <w:p w14:paraId="4FC95F2C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Pass</w:t>
            </w:r>
          </w:p>
        </w:tc>
        <w:tc>
          <w:tcPr>
            <w:tcW w:w="1950" w:type="dxa"/>
          </w:tcPr>
          <w:p w14:paraId="7B54ED07" w14:textId="77777777" w:rsidR="00797A21" w:rsidRPr="00C54207" w:rsidRDefault="00797A21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797A21" w:rsidRPr="00C54207" w14:paraId="5964A48D" w14:textId="77777777" w:rsidTr="00C54207">
        <w:tc>
          <w:tcPr>
            <w:tcW w:w="1100" w:type="dxa"/>
          </w:tcPr>
          <w:p w14:paraId="601A8910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TC_LOGIN_005</w:t>
            </w:r>
          </w:p>
        </w:tc>
        <w:tc>
          <w:tcPr>
            <w:tcW w:w="2900" w:type="dxa"/>
          </w:tcPr>
          <w:p w14:paraId="7509065F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Entering 100+ characters in the username field should not crash the system</w:t>
            </w:r>
          </w:p>
        </w:tc>
        <w:tc>
          <w:tcPr>
            <w:tcW w:w="1400" w:type="dxa"/>
          </w:tcPr>
          <w:p w14:paraId="7646695D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Boundary</w:t>
            </w:r>
          </w:p>
        </w:tc>
        <w:tc>
          <w:tcPr>
            <w:tcW w:w="1000" w:type="dxa"/>
          </w:tcPr>
          <w:p w14:paraId="0645028F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Low</w:t>
            </w:r>
          </w:p>
        </w:tc>
        <w:tc>
          <w:tcPr>
            <w:tcW w:w="1000" w:type="dxa"/>
          </w:tcPr>
          <w:p w14:paraId="207FDF79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Pass</w:t>
            </w:r>
          </w:p>
        </w:tc>
        <w:tc>
          <w:tcPr>
            <w:tcW w:w="1950" w:type="dxa"/>
          </w:tcPr>
          <w:p w14:paraId="64ACEF49" w14:textId="77777777" w:rsidR="00797A21" w:rsidRPr="00C54207" w:rsidRDefault="00797A21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797A21" w:rsidRPr="00C54207" w14:paraId="39E7BC9D" w14:textId="77777777" w:rsidTr="00C54207">
        <w:tc>
          <w:tcPr>
            <w:tcW w:w="1100" w:type="dxa"/>
          </w:tcPr>
          <w:p w14:paraId="050997AF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TC_PIM_002</w:t>
            </w:r>
          </w:p>
        </w:tc>
        <w:tc>
          <w:tcPr>
            <w:tcW w:w="2900" w:type="dxa"/>
          </w:tcPr>
          <w:p w14:paraId="5C0CBB9C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An error should appear when a required field (First Name) is left empty on Save</w:t>
            </w:r>
          </w:p>
        </w:tc>
        <w:tc>
          <w:tcPr>
            <w:tcW w:w="1400" w:type="dxa"/>
          </w:tcPr>
          <w:p w14:paraId="6F8641DC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Negative</w:t>
            </w:r>
          </w:p>
        </w:tc>
        <w:tc>
          <w:tcPr>
            <w:tcW w:w="1000" w:type="dxa"/>
          </w:tcPr>
          <w:p w14:paraId="0C998E3C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High</w:t>
            </w:r>
          </w:p>
        </w:tc>
        <w:tc>
          <w:tcPr>
            <w:tcW w:w="1000" w:type="dxa"/>
          </w:tcPr>
          <w:p w14:paraId="79F24A44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Pass</w:t>
            </w:r>
          </w:p>
        </w:tc>
        <w:tc>
          <w:tcPr>
            <w:tcW w:w="1950" w:type="dxa"/>
          </w:tcPr>
          <w:p w14:paraId="5F1814ED" w14:textId="77777777" w:rsidR="00797A21" w:rsidRPr="00C54207" w:rsidRDefault="00797A21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797A21" w:rsidRPr="00C54207" w14:paraId="5EB5FEB7" w14:textId="77777777" w:rsidTr="00C54207">
        <w:tc>
          <w:tcPr>
            <w:tcW w:w="1100" w:type="dxa"/>
          </w:tcPr>
          <w:p w14:paraId="0A3B97D3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TC_PIM_003</w:t>
            </w:r>
          </w:p>
        </w:tc>
        <w:tc>
          <w:tcPr>
            <w:tcW w:w="2900" w:type="dxa"/>
          </w:tcPr>
          <w:p w14:paraId="2B3C2364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Searching the Employee List by name should return correct results</w:t>
            </w:r>
          </w:p>
        </w:tc>
        <w:tc>
          <w:tcPr>
            <w:tcW w:w="1400" w:type="dxa"/>
          </w:tcPr>
          <w:p w14:paraId="3D266D79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Positive</w:t>
            </w:r>
          </w:p>
        </w:tc>
        <w:tc>
          <w:tcPr>
            <w:tcW w:w="1000" w:type="dxa"/>
          </w:tcPr>
          <w:p w14:paraId="06429300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High</w:t>
            </w:r>
          </w:p>
        </w:tc>
        <w:tc>
          <w:tcPr>
            <w:tcW w:w="1000" w:type="dxa"/>
          </w:tcPr>
          <w:p w14:paraId="430E2AE3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Pass</w:t>
            </w:r>
          </w:p>
        </w:tc>
        <w:tc>
          <w:tcPr>
            <w:tcW w:w="1950" w:type="dxa"/>
          </w:tcPr>
          <w:p w14:paraId="11900FAC" w14:textId="77777777" w:rsidR="00797A21" w:rsidRPr="00C54207" w:rsidRDefault="00797A21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797A21" w:rsidRPr="00C54207" w14:paraId="21827E3C" w14:textId="77777777" w:rsidTr="00C54207">
        <w:tc>
          <w:tcPr>
            <w:tcW w:w="1100" w:type="dxa"/>
          </w:tcPr>
          <w:p w14:paraId="06F9AC65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TC_PIM_004</w:t>
            </w:r>
          </w:p>
        </w:tc>
        <w:tc>
          <w:tcPr>
            <w:tcW w:w="2900" w:type="dxa"/>
          </w:tcPr>
          <w:p w14:paraId="3357401C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Searching a non-existent name should show 'No Records Found'</w:t>
            </w:r>
          </w:p>
        </w:tc>
        <w:tc>
          <w:tcPr>
            <w:tcW w:w="1400" w:type="dxa"/>
          </w:tcPr>
          <w:p w14:paraId="35434C76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Negative</w:t>
            </w:r>
          </w:p>
        </w:tc>
        <w:tc>
          <w:tcPr>
            <w:tcW w:w="1000" w:type="dxa"/>
          </w:tcPr>
          <w:p w14:paraId="71D91FFC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Medium</w:t>
            </w:r>
          </w:p>
        </w:tc>
        <w:tc>
          <w:tcPr>
            <w:tcW w:w="1000" w:type="dxa"/>
          </w:tcPr>
          <w:p w14:paraId="31ACED93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Pass</w:t>
            </w:r>
          </w:p>
        </w:tc>
        <w:tc>
          <w:tcPr>
            <w:tcW w:w="1950" w:type="dxa"/>
          </w:tcPr>
          <w:p w14:paraId="5222F0F3" w14:textId="77777777" w:rsidR="00797A21" w:rsidRPr="00C54207" w:rsidRDefault="00797A21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797A21" w:rsidRPr="00C54207" w14:paraId="4DBD267C" w14:textId="77777777" w:rsidTr="00C54207">
        <w:tc>
          <w:tcPr>
            <w:tcW w:w="1100" w:type="dxa"/>
          </w:tcPr>
          <w:p w14:paraId="2631831D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TC_PIM_005</w:t>
            </w:r>
          </w:p>
        </w:tc>
        <w:tc>
          <w:tcPr>
            <w:tcW w:w="2900" w:type="dxa"/>
          </w:tcPr>
          <w:p w14:paraId="547FB5AB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Employee photo upload should accept only supported file formats</w:t>
            </w:r>
          </w:p>
        </w:tc>
        <w:tc>
          <w:tcPr>
            <w:tcW w:w="1400" w:type="dxa"/>
          </w:tcPr>
          <w:p w14:paraId="42693B8F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Negative</w:t>
            </w:r>
          </w:p>
        </w:tc>
        <w:tc>
          <w:tcPr>
            <w:tcW w:w="1000" w:type="dxa"/>
          </w:tcPr>
          <w:p w14:paraId="5A1EC001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Low</w:t>
            </w:r>
          </w:p>
        </w:tc>
        <w:tc>
          <w:tcPr>
            <w:tcW w:w="1000" w:type="dxa"/>
          </w:tcPr>
          <w:p w14:paraId="68B8C525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Pass</w:t>
            </w:r>
          </w:p>
        </w:tc>
        <w:tc>
          <w:tcPr>
            <w:tcW w:w="1950" w:type="dxa"/>
          </w:tcPr>
          <w:p w14:paraId="13701408" w14:textId="77777777" w:rsidR="00797A21" w:rsidRPr="00C54207" w:rsidRDefault="00797A21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797A21" w:rsidRPr="00C54207" w14:paraId="44FA9CD0" w14:textId="77777777" w:rsidTr="00C54207">
        <w:tc>
          <w:tcPr>
            <w:tcW w:w="1100" w:type="dxa"/>
          </w:tcPr>
          <w:p w14:paraId="6C7A49FF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TC_LEAVE_001</w:t>
            </w:r>
          </w:p>
        </w:tc>
        <w:tc>
          <w:tcPr>
            <w:tcW w:w="2900" w:type="dxa"/>
          </w:tcPr>
          <w:p w14:paraId="2A75AB82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Leave should be applied successfully with a valid date range</w:t>
            </w:r>
          </w:p>
        </w:tc>
        <w:tc>
          <w:tcPr>
            <w:tcW w:w="1400" w:type="dxa"/>
          </w:tcPr>
          <w:p w14:paraId="7F41550B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Positive</w:t>
            </w:r>
          </w:p>
        </w:tc>
        <w:tc>
          <w:tcPr>
            <w:tcW w:w="1000" w:type="dxa"/>
          </w:tcPr>
          <w:p w14:paraId="08687764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High</w:t>
            </w:r>
          </w:p>
        </w:tc>
        <w:tc>
          <w:tcPr>
            <w:tcW w:w="1000" w:type="dxa"/>
          </w:tcPr>
          <w:p w14:paraId="2AB8FC7D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Pass</w:t>
            </w:r>
          </w:p>
        </w:tc>
        <w:tc>
          <w:tcPr>
            <w:tcW w:w="1950" w:type="dxa"/>
          </w:tcPr>
          <w:p w14:paraId="15BB13FD" w14:textId="77777777" w:rsidR="00797A21" w:rsidRPr="00C54207" w:rsidRDefault="00797A21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797A21" w:rsidRPr="00C54207" w14:paraId="73CDCB75" w14:textId="77777777" w:rsidTr="00C54207">
        <w:tc>
          <w:tcPr>
            <w:tcW w:w="1100" w:type="dxa"/>
          </w:tcPr>
          <w:p w14:paraId="5D5EB17A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lastRenderedPageBreak/>
              <w:t>TC_LEAVE_002</w:t>
            </w:r>
          </w:p>
        </w:tc>
        <w:tc>
          <w:tcPr>
            <w:tcW w:w="2900" w:type="dxa"/>
          </w:tcPr>
          <w:p w14:paraId="14CB6DF7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An applied leave should show as 'Pending Approval' status in the leave list</w:t>
            </w:r>
          </w:p>
        </w:tc>
        <w:tc>
          <w:tcPr>
            <w:tcW w:w="1400" w:type="dxa"/>
          </w:tcPr>
          <w:p w14:paraId="5B464BA2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Positive</w:t>
            </w:r>
          </w:p>
        </w:tc>
        <w:tc>
          <w:tcPr>
            <w:tcW w:w="1000" w:type="dxa"/>
          </w:tcPr>
          <w:p w14:paraId="32D07AD1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Medium</w:t>
            </w:r>
          </w:p>
        </w:tc>
        <w:tc>
          <w:tcPr>
            <w:tcW w:w="1000" w:type="dxa"/>
          </w:tcPr>
          <w:p w14:paraId="03046C29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Pass</w:t>
            </w:r>
          </w:p>
        </w:tc>
        <w:tc>
          <w:tcPr>
            <w:tcW w:w="1950" w:type="dxa"/>
          </w:tcPr>
          <w:p w14:paraId="5BB61844" w14:textId="77777777" w:rsidR="00797A21" w:rsidRPr="00C54207" w:rsidRDefault="00797A21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797A21" w:rsidRPr="00C54207" w14:paraId="4DCC42F7" w14:textId="77777777" w:rsidTr="00C54207">
        <w:tc>
          <w:tcPr>
            <w:tcW w:w="1100" w:type="dxa"/>
          </w:tcPr>
          <w:p w14:paraId="390347C8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TC_LEAVE_004</w:t>
            </w:r>
          </w:p>
        </w:tc>
        <w:tc>
          <w:tcPr>
            <w:tcW w:w="2900" w:type="dxa"/>
          </w:tcPr>
          <w:p w14:paraId="4DE59C4C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Applying two leaves for the same date should show a duplicate warning</w:t>
            </w:r>
          </w:p>
        </w:tc>
        <w:tc>
          <w:tcPr>
            <w:tcW w:w="1400" w:type="dxa"/>
          </w:tcPr>
          <w:p w14:paraId="7CA9E4E0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Negative</w:t>
            </w:r>
          </w:p>
        </w:tc>
        <w:tc>
          <w:tcPr>
            <w:tcW w:w="1000" w:type="dxa"/>
          </w:tcPr>
          <w:p w14:paraId="1CBE5A57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Medium</w:t>
            </w:r>
          </w:p>
        </w:tc>
        <w:tc>
          <w:tcPr>
            <w:tcW w:w="1000" w:type="dxa"/>
          </w:tcPr>
          <w:p w14:paraId="4D9C83E9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Fail</w:t>
            </w:r>
          </w:p>
        </w:tc>
        <w:tc>
          <w:tcPr>
            <w:tcW w:w="1950" w:type="dxa"/>
          </w:tcPr>
          <w:p w14:paraId="087D665A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Bug: duplicate leave accepted</w:t>
            </w:r>
          </w:p>
        </w:tc>
      </w:tr>
      <w:tr w:rsidR="00797A21" w:rsidRPr="00C54207" w14:paraId="28D1D5D6" w14:textId="77777777" w:rsidTr="00C54207">
        <w:tc>
          <w:tcPr>
            <w:tcW w:w="1100" w:type="dxa"/>
          </w:tcPr>
          <w:p w14:paraId="3031E761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TC_LEAVE_005</w:t>
            </w:r>
          </w:p>
        </w:tc>
        <w:tc>
          <w:tcPr>
            <w:tcW w:w="2900" w:type="dxa"/>
          </w:tcPr>
          <w:p w14:paraId="0586526D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Applying leave for a past date should be restricted</w:t>
            </w:r>
          </w:p>
        </w:tc>
        <w:tc>
          <w:tcPr>
            <w:tcW w:w="1400" w:type="dxa"/>
          </w:tcPr>
          <w:p w14:paraId="0D14DF71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Boundary</w:t>
            </w:r>
          </w:p>
        </w:tc>
        <w:tc>
          <w:tcPr>
            <w:tcW w:w="1000" w:type="dxa"/>
          </w:tcPr>
          <w:p w14:paraId="74CC9C3C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Medium</w:t>
            </w:r>
          </w:p>
        </w:tc>
        <w:tc>
          <w:tcPr>
            <w:tcW w:w="1000" w:type="dxa"/>
          </w:tcPr>
          <w:p w14:paraId="68928DC0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Pass</w:t>
            </w:r>
          </w:p>
        </w:tc>
        <w:tc>
          <w:tcPr>
            <w:tcW w:w="1950" w:type="dxa"/>
          </w:tcPr>
          <w:p w14:paraId="5954E494" w14:textId="77777777" w:rsidR="00797A21" w:rsidRPr="00C54207" w:rsidRDefault="00797A21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797A21" w:rsidRPr="00C54207" w14:paraId="02B5030C" w14:textId="77777777" w:rsidTr="00C54207">
        <w:tc>
          <w:tcPr>
            <w:tcW w:w="1100" w:type="dxa"/>
          </w:tcPr>
          <w:p w14:paraId="150544F1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TC_ADMIN_001</w:t>
            </w:r>
          </w:p>
        </w:tc>
        <w:tc>
          <w:tcPr>
            <w:tcW w:w="2900" w:type="dxa"/>
          </w:tcPr>
          <w:p w14:paraId="06328EFF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A new system user should be created successfully with valid details</w:t>
            </w:r>
          </w:p>
        </w:tc>
        <w:tc>
          <w:tcPr>
            <w:tcW w:w="1400" w:type="dxa"/>
          </w:tcPr>
          <w:p w14:paraId="5CA47E03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Positive</w:t>
            </w:r>
          </w:p>
        </w:tc>
        <w:tc>
          <w:tcPr>
            <w:tcW w:w="1000" w:type="dxa"/>
          </w:tcPr>
          <w:p w14:paraId="2D832DD4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High</w:t>
            </w:r>
          </w:p>
        </w:tc>
        <w:tc>
          <w:tcPr>
            <w:tcW w:w="1000" w:type="dxa"/>
          </w:tcPr>
          <w:p w14:paraId="1C81F7B5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Pass</w:t>
            </w:r>
          </w:p>
        </w:tc>
        <w:tc>
          <w:tcPr>
            <w:tcW w:w="1950" w:type="dxa"/>
          </w:tcPr>
          <w:p w14:paraId="41089E7D" w14:textId="77777777" w:rsidR="00797A21" w:rsidRPr="00C54207" w:rsidRDefault="00797A21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797A21" w:rsidRPr="00C54207" w14:paraId="3D920FF1" w14:textId="77777777" w:rsidTr="00C54207">
        <w:tc>
          <w:tcPr>
            <w:tcW w:w="1100" w:type="dxa"/>
          </w:tcPr>
          <w:p w14:paraId="75428A78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TC_ADMIN_002</w:t>
            </w:r>
          </w:p>
        </w:tc>
        <w:tc>
          <w:tcPr>
            <w:tcW w:w="2900" w:type="dxa"/>
          </w:tcPr>
          <w:p w14:paraId="14C716C2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Creating a user with a duplicate username should show an error</w:t>
            </w:r>
          </w:p>
        </w:tc>
        <w:tc>
          <w:tcPr>
            <w:tcW w:w="1400" w:type="dxa"/>
          </w:tcPr>
          <w:p w14:paraId="34C0CFF1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Negative</w:t>
            </w:r>
          </w:p>
        </w:tc>
        <w:tc>
          <w:tcPr>
            <w:tcW w:w="1000" w:type="dxa"/>
          </w:tcPr>
          <w:p w14:paraId="63F6249E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High</w:t>
            </w:r>
          </w:p>
        </w:tc>
        <w:tc>
          <w:tcPr>
            <w:tcW w:w="1000" w:type="dxa"/>
          </w:tcPr>
          <w:p w14:paraId="74E7B9F5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Pass</w:t>
            </w:r>
          </w:p>
        </w:tc>
        <w:tc>
          <w:tcPr>
            <w:tcW w:w="1950" w:type="dxa"/>
          </w:tcPr>
          <w:p w14:paraId="78D5CFCE" w14:textId="77777777" w:rsidR="00797A21" w:rsidRPr="00C54207" w:rsidRDefault="00797A21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797A21" w:rsidRPr="00C54207" w14:paraId="5EDA9488" w14:textId="77777777" w:rsidTr="00C54207">
        <w:tc>
          <w:tcPr>
            <w:tcW w:w="1100" w:type="dxa"/>
          </w:tcPr>
          <w:p w14:paraId="277A5F01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TC_ADMIN_003</w:t>
            </w:r>
          </w:p>
        </w:tc>
        <w:tc>
          <w:tcPr>
            <w:tcW w:w="2900" w:type="dxa"/>
          </w:tcPr>
          <w:p w14:paraId="1C9B63A9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A confirmation dialog should appear when deactivating a user</w:t>
            </w:r>
          </w:p>
        </w:tc>
        <w:tc>
          <w:tcPr>
            <w:tcW w:w="1400" w:type="dxa"/>
          </w:tcPr>
          <w:p w14:paraId="104B0A03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Negative</w:t>
            </w:r>
          </w:p>
        </w:tc>
        <w:tc>
          <w:tcPr>
            <w:tcW w:w="1000" w:type="dxa"/>
          </w:tcPr>
          <w:p w14:paraId="29CBD0BC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Medium</w:t>
            </w:r>
          </w:p>
        </w:tc>
        <w:tc>
          <w:tcPr>
            <w:tcW w:w="1000" w:type="dxa"/>
          </w:tcPr>
          <w:p w14:paraId="0B138641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Fail</w:t>
            </w:r>
          </w:p>
        </w:tc>
        <w:tc>
          <w:tcPr>
            <w:tcW w:w="1950" w:type="dxa"/>
          </w:tcPr>
          <w:p w14:paraId="071229CF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Bug: user is disabled directly without confirmation</w:t>
            </w:r>
          </w:p>
        </w:tc>
      </w:tr>
      <w:tr w:rsidR="00797A21" w:rsidRPr="00C54207" w14:paraId="5313453A" w14:textId="77777777" w:rsidTr="00C54207">
        <w:tc>
          <w:tcPr>
            <w:tcW w:w="1100" w:type="dxa"/>
          </w:tcPr>
          <w:p w14:paraId="0281174D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TC_ADMIN_004</w:t>
            </w:r>
          </w:p>
        </w:tc>
        <w:tc>
          <w:tcPr>
            <w:tcW w:w="2900" w:type="dxa"/>
          </w:tcPr>
          <w:p w14:paraId="2D679C0C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The user role dropdown should show all roles (Admin/ESS)</w:t>
            </w:r>
          </w:p>
        </w:tc>
        <w:tc>
          <w:tcPr>
            <w:tcW w:w="1400" w:type="dxa"/>
          </w:tcPr>
          <w:p w14:paraId="7ADA3F3E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Positive</w:t>
            </w:r>
          </w:p>
        </w:tc>
        <w:tc>
          <w:tcPr>
            <w:tcW w:w="1000" w:type="dxa"/>
          </w:tcPr>
          <w:p w14:paraId="21B917EC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Low</w:t>
            </w:r>
          </w:p>
        </w:tc>
        <w:tc>
          <w:tcPr>
            <w:tcW w:w="1000" w:type="dxa"/>
          </w:tcPr>
          <w:p w14:paraId="54D78FE0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Pass</w:t>
            </w:r>
          </w:p>
        </w:tc>
        <w:tc>
          <w:tcPr>
            <w:tcW w:w="1950" w:type="dxa"/>
          </w:tcPr>
          <w:p w14:paraId="6CB767BA" w14:textId="77777777" w:rsidR="00797A21" w:rsidRPr="00C54207" w:rsidRDefault="00797A21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00797A21" w:rsidRPr="00C54207" w14:paraId="5CB20146" w14:textId="77777777" w:rsidTr="00C54207">
        <w:tc>
          <w:tcPr>
            <w:tcW w:w="1100" w:type="dxa"/>
          </w:tcPr>
          <w:p w14:paraId="2553A940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TC_ADMIN_005</w:t>
            </w:r>
          </w:p>
        </w:tc>
        <w:tc>
          <w:tcPr>
            <w:tcW w:w="2900" w:type="dxa"/>
          </w:tcPr>
          <w:p w14:paraId="1590B44D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The search filter should correctly filter the user list</w:t>
            </w:r>
          </w:p>
        </w:tc>
        <w:tc>
          <w:tcPr>
            <w:tcW w:w="1400" w:type="dxa"/>
          </w:tcPr>
          <w:p w14:paraId="6B619C5A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Positive</w:t>
            </w:r>
          </w:p>
        </w:tc>
        <w:tc>
          <w:tcPr>
            <w:tcW w:w="1000" w:type="dxa"/>
          </w:tcPr>
          <w:p w14:paraId="1AB8133F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Medium</w:t>
            </w:r>
          </w:p>
        </w:tc>
        <w:tc>
          <w:tcPr>
            <w:tcW w:w="1000" w:type="dxa"/>
          </w:tcPr>
          <w:p w14:paraId="22C716C1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Pass</w:t>
            </w:r>
          </w:p>
        </w:tc>
        <w:tc>
          <w:tcPr>
            <w:tcW w:w="1950" w:type="dxa"/>
          </w:tcPr>
          <w:p w14:paraId="4AC0ACCD" w14:textId="77777777" w:rsidR="00797A21" w:rsidRPr="00C54207" w:rsidRDefault="00797A21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33E7BB3D" w14:textId="77777777" w:rsidR="00797A21" w:rsidRPr="00C54207" w:rsidRDefault="00000000" w:rsidP="00C54207">
      <w:pPr>
        <w:spacing w:line="360" w:lineRule="auto"/>
        <w:rPr>
          <w:color w:val="000000" w:themeColor="text1"/>
          <w:sz w:val="24"/>
          <w:szCs w:val="24"/>
        </w:rPr>
      </w:pPr>
      <w:r w:rsidRPr="00C54207">
        <w:rPr>
          <w:color w:val="000000" w:themeColor="text1"/>
          <w:sz w:val="24"/>
          <w:szCs w:val="24"/>
        </w:rPr>
        <w:br w:type="page"/>
      </w:r>
    </w:p>
    <w:p w14:paraId="5C06E0B6" w14:textId="77777777" w:rsidR="00797A21" w:rsidRPr="00C54207" w:rsidRDefault="00000000" w:rsidP="00C54207">
      <w:pPr>
        <w:pStyle w:val="Heading1"/>
        <w:pBdr>
          <w:bottom w:val="single" w:sz="6" w:space="4" w:color="2E74B5"/>
        </w:pBdr>
        <w:spacing w:before="400" w:after="200" w:line="360" w:lineRule="auto"/>
        <w:rPr>
          <w:color w:val="000000" w:themeColor="text1"/>
          <w:sz w:val="24"/>
          <w:szCs w:val="24"/>
        </w:rPr>
      </w:pPr>
      <w:r w:rsidRPr="00C54207">
        <w:rPr>
          <w:b/>
          <w:bCs/>
          <w:color w:val="000000" w:themeColor="text1"/>
          <w:sz w:val="24"/>
          <w:szCs w:val="24"/>
        </w:rPr>
        <w:lastRenderedPageBreak/>
        <w:t>3. Requirement Traceability Matrix (RTM)</w:t>
      </w:r>
    </w:p>
    <w:tbl>
      <w:tblPr>
        <w:tblStyle w:val="TableGrid"/>
        <w:tblW w:w="9350" w:type="dxa"/>
        <w:tblLook w:val="0000" w:firstRow="0" w:lastRow="0" w:firstColumn="0" w:lastColumn="0" w:noHBand="0" w:noVBand="0"/>
      </w:tblPr>
      <w:tblGrid>
        <w:gridCol w:w="1500"/>
        <w:gridCol w:w="3200"/>
        <w:gridCol w:w="2650"/>
        <w:gridCol w:w="2000"/>
      </w:tblGrid>
      <w:tr w:rsidR="00797A21" w:rsidRPr="00C54207" w14:paraId="5A4E8159" w14:textId="77777777" w:rsidTr="00C54207">
        <w:tc>
          <w:tcPr>
            <w:tcW w:w="1500" w:type="dxa"/>
          </w:tcPr>
          <w:p w14:paraId="0EE77FE2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Req ID</w:t>
            </w:r>
          </w:p>
        </w:tc>
        <w:tc>
          <w:tcPr>
            <w:tcW w:w="3200" w:type="dxa"/>
          </w:tcPr>
          <w:p w14:paraId="6221CBCE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Requirement Description</w:t>
            </w:r>
          </w:p>
        </w:tc>
        <w:tc>
          <w:tcPr>
            <w:tcW w:w="2650" w:type="dxa"/>
          </w:tcPr>
          <w:p w14:paraId="45947B59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Test Case ID(s)</w:t>
            </w:r>
          </w:p>
        </w:tc>
        <w:tc>
          <w:tcPr>
            <w:tcW w:w="2000" w:type="dxa"/>
          </w:tcPr>
          <w:p w14:paraId="6C4CD32E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Coverage</w:t>
            </w:r>
          </w:p>
        </w:tc>
      </w:tr>
      <w:tr w:rsidR="00797A21" w:rsidRPr="00C54207" w14:paraId="56D10970" w14:textId="77777777" w:rsidTr="00C54207">
        <w:tc>
          <w:tcPr>
            <w:tcW w:w="1500" w:type="dxa"/>
          </w:tcPr>
          <w:p w14:paraId="10C51411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REQ_001</w:t>
            </w:r>
          </w:p>
        </w:tc>
        <w:tc>
          <w:tcPr>
            <w:tcW w:w="3200" w:type="dxa"/>
          </w:tcPr>
          <w:p w14:paraId="739F96C1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User can login with valid Admin credentials</w:t>
            </w:r>
          </w:p>
        </w:tc>
        <w:tc>
          <w:tcPr>
            <w:tcW w:w="2650" w:type="dxa"/>
          </w:tcPr>
          <w:p w14:paraId="4C676E5C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TC_LOGIN_001, TC_LOGIN_002, TC_LOGIN_003</w:t>
            </w:r>
          </w:p>
        </w:tc>
        <w:tc>
          <w:tcPr>
            <w:tcW w:w="2000" w:type="dxa"/>
          </w:tcPr>
          <w:p w14:paraId="3701B031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Covered</w:t>
            </w:r>
          </w:p>
        </w:tc>
      </w:tr>
      <w:tr w:rsidR="00797A21" w:rsidRPr="00C54207" w14:paraId="7A1E1F0D" w14:textId="77777777" w:rsidTr="00C54207">
        <w:tc>
          <w:tcPr>
            <w:tcW w:w="1500" w:type="dxa"/>
          </w:tcPr>
          <w:p w14:paraId="2C63EC06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REQ_002</w:t>
            </w:r>
          </w:p>
        </w:tc>
        <w:tc>
          <w:tcPr>
            <w:tcW w:w="3200" w:type="dxa"/>
          </w:tcPr>
          <w:p w14:paraId="10626FF5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System validates empty/invalid login fields</w:t>
            </w:r>
          </w:p>
        </w:tc>
        <w:tc>
          <w:tcPr>
            <w:tcW w:w="2650" w:type="dxa"/>
          </w:tcPr>
          <w:p w14:paraId="2B6DD250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TC_LOGIN_004, TC_LOGIN_005</w:t>
            </w:r>
          </w:p>
        </w:tc>
        <w:tc>
          <w:tcPr>
            <w:tcW w:w="2000" w:type="dxa"/>
          </w:tcPr>
          <w:p w14:paraId="2F2A0567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Covered</w:t>
            </w:r>
          </w:p>
        </w:tc>
      </w:tr>
      <w:tr w:rsidR="00797A21" w:rsidRPr="00C54207" w14:paraId="2FCE806A" w14:textId="77777777" w:rsidTr="00C54207">
        <w:tc>
          <w:tcPr>
            <w:tcW w:w="1500" w:type="dxa"/>
          </w:tcPr>
          <w:p w14:paraId="709A1F5E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REQ_003</w:t>
            </w:r>
          </w:p>
        </w:tc>
        <w:tc>
          <w:tcPr>
            <w:tcW w:w="3200" w:type="dxa"/>
          </w:tcPr>
          <w:p w14:paraId="63B25DD8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Admin can add a new employee via PIM</w:t>
            </w:r>
          </w:p>
        </w:tc>
        <w:tc>
          <w:tcPr>
            <w:tcW w:w="2650" w:type="dxa"/>
          </w:tcPr>
          <w:p w14:paraId="4CC71BAF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TC_PIM_001, TC_PIM_002</w:t>
            </w:r>
          </w:p>
        </w:tc>
        <w:tc>
          <w:tcPr>
            <w:tcW w:w="2000" w:type="dxa"/>
          </w:tcPr>
          <w:p w14:paraId="0D7DD7DA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Covered</w:t>
            </w:r>
          </w:p>
        </w:tc>
      </w:tr>
      <w:tr w:rsidR="00797A21" w:rsidRPr="00C54207" w14:paraId="13B86ED2" w14:textId="77777777" w:rsidTr="00C54207">
        <w:tc>
          <w:tcPr>
            <w:tcW w:w="1500" w:type="dxa"/>
          </w:tcPr>
          <w:p w14:paraId="20214185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REQ_004</w:t>
            </w:r>
          </w:p>
        </w:tc>
        <w:tc>
          <w:tcPr>
            <w:tcW w:w="3200" w:type="dxa"/>
          </w:tcPr>
          <w:p w14:paraId="36DB4B15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Admin can search employee by name</w:t>
            </w:r>
          </w:p>
        </w:tc>
        <w:tc>
          <w:tcPr>
            <w:tcW w:w="2650" w:type="dxa"/>
          </w:tcPr>
          <w:p w14:paraId="15DC2E36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TC_PIM_003, TC_PIM_004</w:t>
            </w:r>
          </w:p>
        </w:tc>
        <w:tc>
          <w:tcPr>
            <w:tcW w:w="2000" w:type="dxa"/>
          </w:tcPr>
          <w:p w14:paraId="3AE58F54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Covered</w:t>
            </w:r>
          </w:p>
        </w:tc>
      </w:tr>
      <w:tr w:rsidR="00797A21" w:rsidRPr="00C54207" w14:paraId="6FFEC0EF" w14:textId="77777777" w:rsidTr="00C54207">
        <w:tc>
          <w:tcPr>
            <w:tcW w:w="1500" w:type="dxa"/>
          </w:tcPr>
          <w:p w14:paraId="258037F2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REQ_005</w:t>
            </w:r>
          </w:p>
        </w:tc>
        <w:tc>
          <w:tcPr>
            <w:tcW w:w="3200" w:type="dxa"/>
          </w:tcPr>
          <w:p w14:paraId="42EF0798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System prevents duplicate Employee ID</w:t>
            </w:r>
          </w:p>
        </w:tc>
        <w:tc>
          <w:tcPr>
            <w:tcW w:w="2650" w:type="dxa"/>
          </w:tcPr>
          <w:p w14:paraId="67033366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2000" w:type="dxa"/>
          </w:tcPr>
          <w:p w14:paraId="00D7C074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Not Covered</w:t>
            </w:r>
          </w:p>
        </w:tc>
      </w:tr>
      <w:tr w:rsidR="00797A21" w:rsidRPr="00C54207" w14:paraId="6E399D11" w14:textId="77777777" w:rsidTr="00C54207">
        <w:tc>
          <w:tcPr>
            <w:tcW w:w="1500" w:type="dxa"/>
          </w:tcPr>
          <w:p w14:paraId="1B3C83C5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REQ_006</w:t>
            </w:r>
          </w:p>
        </w:tc>
        <w:tc>
          <w:tcPr>
            <w:tcW w:w="3200" w:type="dxa"/>
          </w:tcPr>
          <w:p w14:paraId="7B97CDA4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Employee can apply for leave with valid dates</w:t>
            </w:r>
          </w:p>
        </w:tc>
        <w:tc>
          <w:tcPr>
            <w:tcW w:w="2650" w:type="dxa"/>
          </w:tcPr>
          <w:p w14:paraId="09B90BCF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TC_LEAVE_001, TC_LEAVE_002</w:t>
            </w:r>
          </w:p>
        </w:tc>
        <w:tc>
          <w:tcPr>
            <w:tcW w:w="2000" w:type="dxa"/>
          </w:tcPr>
          <w:p w14:paraId="1B06C829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Covered</w:t>
            </w:r>
          </w:p>
        </w:tc>
      </w:tr>
      <w:tr w:rsidR="00797A21" w:rsidRPr="00C54207" w14:paraId="56B9FA53" w14:textId="77777777" w:rsidTr="00C54207">
        <w:tc>
          <w:tcPr>
            <w:tcW w:w="1500" w:type="dxa"/>
          </w:tcPr>
          <w:p w14:paraId="334B7CA7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REQ_007</w:t>
            </w:r>
          </w:p>
        </w:tc>
        <w:tc>
          <w:tcPr>
            <w:tcW w:w="3200" w:type="dxa"/>
          </w:tcPr>
          <w:p w14:paraId="71F9E6A9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System validates leave end date is not before start date</w:t>
            </w:r>
          </w:p>
        </w:tc>
        <w:tc>
          <w:tcPr>
            <w:tcW w:w="2650" w:type="dxa"/>
          </w:tcPr>
          <w:p w14:paraId="1B12D2FD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TC_LEAVE_003</w:t>
            </w:r>
          </w:p>
        </w:tc>
        <w:tc>
          <w:tcPr>
            <w:tcW w:w="2000" w:type="dxa"/>
          </w:tcPr>
          <w:p w14:paraId="3C34F579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Covered</w:t>
            </w:r>
          </w:p>
        </w:tc>
      </w:tr>
      <w:tr w:rsidR="00797A21" w:rsidRPr="00C54207" w14:paraId="06AA2DF5" w14:textId="77777777" w:rsidTr="00C54207">
        <w:tc>
          <w:tcPr>
            <w:tcW w:w="1500" w:type="dxa"/>
          </w:tcPr>
          <w:p w14:paraId="37C5140D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REQ_008</w:t>
            </w:r>
          </w:p>
        </w:tc>
        <w:tc>
          <w:tcPr>
            <w:tcW w:w="3200" w:type="dxa"/>
          </w:tcPr>
          <w:p w14:paraId="1E9EFEA8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Admin can create a new system user</w:t>
            </w:r>
          </w:p>
        </w:tc>
        <w:tc>
          <w:tcPr>
            <w:tcW w:w="2650" w:type="dxa"/>
          </w:tcPr>
          <w:p w14:paraId="549C34E4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TC_ADMIN_001, TC_ADMIN_002</w:t>
            </w:r>
          </w:p>
        </w:tc>
        <w:tc>
          <w:tcPr>
            <w:tcW w:w="2000" w:type="dxa"/>
          </w:tcPr>
          <w:p w14:paraId="07A60212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Covered</w:t>
            </w:r>
          </w:p>
        </w:tc>
      </w:tr>
      <w:tr w:rsidR="00797A21" w:rsidRPr="00C54207" w14:paraId="5963254E" w14:textId="77777777" w:rsidTr="00C54207">
        <w:tc>
          <w:tcPr>
            <w:tcW w:w="1500" w:type="dxa"/>
          </w:tcPr>
          <w:p w14:paraId="49B1B312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REQ_009</w:t>
            </w:r>
          </w:p>
        </w:tc>
        <w:tc>
          <w:tcPr>
            <w:tcW w:w="3200" w:type="dxa"/>
          </w:tcPr>
          <w:p w14:paraId="412F93AE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Admin can deactivate/disable a user</w:t>
            </w:r>
          </w:p>
        </w:tc>
        <w:tc>
          <w:tcPr>
            <w:tcW w:w="2650" w:type="dxa"/>
          </w:tcPr>
          <w:p w14:paraId="59414164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TC_ADMIN_003</w:t>
            </w:r>
          </w:p>
        </w:tc>
        <w:tc>
          <w:tcPr>
            <w:tcW w:w="2000" w:type="dxa"/>
          </w:tcPr>
          <w:p w14:paraId="37768899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Partially Covered</w:t>
            </w:r>
          </w:p>
        </w:tc>
      </w:tr>
    </w:tbl>
    <w:p w14:paraId="4B9B055D" w14:textId="77777777" w:rsidR="00797A21" w:rsidRPr="00C54207" w:rsidRDefault="00797A21" w:rsidP="00C54207">
      <w:pPr>
        <w:spacing w:after="150" w:line="360" w:lineRule="auto"/>
        <w:rPr>
          <w:color w:val="000000" w:themeColor="text1"/>
          <w:sz w:val="24"/>
          <w:szCs w:val="24"/>
        </w:rPr>
      </w:pPr>
    </w:p>
    <w:p w14:paraId="1529AD6F" w14:textId="77777777" w:rsidR="00797A21" w:rsidRPr="00C54207" w:rsidRDefault="00000000" w:rsidP="00C54207">
      <w:pPr>
        <w:spacing w:after="150" w:line="360" w:lineRule="auto"/>
        <w:rPr>
          <w:color w:val="000000" w:themeColor="text1"/>
          <w:sz w:val="24"/>
          <w:szCs w:val="24"/>
        </w:rPr>
      </w:pPr>
      <w:r w:rsidRPr="00C54207">
        <w:rPr>
          <w:color w:val="000000" w:themeColor="text1"/>
          <w:sz w:val="24"/>
          <w:szCs w:val="24"/>
        </w:rPr>
        <w:t>Note: No test case was created for REQ_005 (duplicate Employee ID prevention) — this is an identified coverage gap, for which an additional test case (TC_PIM_006) could be created.</w:t>
      </w:r>
    </w:p>
    <w:p w14:paraId="7AEF3D55" w14:textId="77777777" w:rsidR="00797A21" w:rsidRPr="00C54207" w:rsidRDefault="00000000" w:rsidP="00C54207">
      <w:pPr>
        <w:spacing w:line="360" w:lineRule="auto"/>
        <w:rPr>
          <w:color w:val="000000" w:themeColor="text1"/>
          <w:sz w:val="24"/>
          <w:szCs w:val="24"/>
        </w:rPr>
      </w:pPr>
      <w:r w:rsidRPr="00C54207">
        <w:rPr>
          <w:color w:val="000000" w:themeColor="text1"/>
          <w:sz w:val="24"/>
          <w:szCs w:val="24"/>
        </w:rPr>
        <w:br w:type="page"/>
      </w:r>
    </w:p>
    <w:p w14:paraId="4710E70E" w14:textId="77777777" w:rsidR="00797A21" w:rsidRPr="00C54207" w:rsidRDefault="00000000" w:rsidP="00C54207">
      <w:pPr>
        <w:pStyle w:val="Heading1"/>
        <w:pBdr>
          <w:bottom w:val="single" w:sz="6" w:space="4" w:color="2E74B5"/>
        </w:pBdr>
        <w:spacing w:before="400" w:after="200" w:line="360" w:lineRule="auto"/>
        <w:rPr>
          <w:color w:val="000000" w:themeColor="text1"/>
          <w:sz w:val="24"/>
          <w:szCs w:val="24"/>
        </w:rPr>
      </w:pPr>
      <w:r w:rsidRPr="00C54207">
        <w:rPr>
          <w:b/>
          <w:bCs/>
          <w:color w:val="000000" w:themeColor="text1"/>
          <w:sz w:val="24"/>
          <w:szCs w:val="24"/>
        </w:rPr>
        <w:lastRenderedPageBreak/>
        <w:t>4. Bug Reports</w:t>
      </w:r>
    </w:p>
    <w:p w14:paraId="6E7CE39E" w14:textId="77777777" w:rsidR="00797A21" w:rsidRPr="00C54207" w:rsidRDefault="00000000" w:rsidP="00C54207">
      <w:pPr>
        <w:spacing w:after="150" w:line="360" w:lineRule="auto"/>
        <w:rPr>
          <w:color w:val="000000" w:themeColor="text1"/>
          <w:sz w:val="24"/>
          <w:szCs w:val="24"/>
        </w:rPr>
      </w:pPr>
      <w:r w:rsidRPr="00C54207">
        <w:rPr>
          <w:color w:val="000000" w:themeColor="text1"/>
          <w:sz w:val="24"/>
          <w:szCs w:val="24"/>
        </w:rPr>
        <w:t>3 bugs found during testing, documented in a real Jira-style format:</w:t>
      </w:r>
    </w:p>
    <w:p w14:paraId="483514F1" w14:textId="77777777" w:rsidR="00797A21" w:rsidRPr="00C54207" w:rsidRDefault="00000000" w:rsidP="00C54207">
      <w:pPr>
        <w:pStyle w:val="Heading2"/>
        <w:spacing w:before="300" w:after="150" w:line="360" w:lineRule="auto"/>
        <w:rPr>
          <w:color w:val="000000" w:themeColor="text1"/>
          <w:sz w:val="24"/>
          <w:szCs w:val="24"/>
        </w:rPr>
      </w:pPr>
      <w:r w:rsidRPr="00C54207">
        <w:rPr>
          <w:b/>
          <w:bCs/>
          <w:color w:val="000000" w:themeColor="text1"/>
          <w:sz w:val="24"/>
          <w:szCs w:val="24"/>
        </w:rPr>
        <w:t>Bug 1 — Leave Module (High)</w:t>
      </w:r>
    </w:p>
    <w:tbl>
      <w:tblPr>
        <w:tblStyle w:val="TableGrid"/>
        <w:tblW w:w="9350" w:type="dxa"/>
        <w:tblLook w:val="0000" w:firstRow="0" w:lastRow="0" w:firstColumn="0" w:lastColumn="0" w:noHBand="0" w:noVBand="0"/>
      </w:tblPr>
      <w:tblGrid>
        <w:gridCol w:w="2500"/>
        <w:gridCol w:w="6850"/>
      </w:tblGrid>
      <w:tr w:rsidR="00797A21" w:rsidRPr="00C54207" w14:paraId="51FC9C03" w14:textId="77777777" w:rsidTr="00C54207">
        <w:tc>
          <w:tcPr>
            <w:tcW w:w="2500" w:type="dxa"/>
          </w:tcPr>
          <w:p w14:paraId="377134CC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Bug ID</w:t>
            </w:r>
          </w:p>
        </w:tc>
        <w:tc>
          <w:tcPr>
            <w:tcW w:w="6850" w:type="dxa"/>
          </w:tcPr>
          <w:p w14:paraId="0D034862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OHRM-01</w:t>
            </w:r>
          </w:p>
        </w:tc>
      </w:tr>
      <w:tr w:rsidR="00797A21" w:rsidRPr="00C54207" w14:paraId="379E60D1" w14:textId="77777777" w:rsidTr="00C54207">
        <w:tc>
          <w:tcPr>
            <w:tcW w:w="2500" w:type="dxa"/>
          </w:tcPr>
          <w:p w14:paraId="62F9F2B5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Title</w:t>
            </w:r>
          </w:p>
        </w:tc>
        <w:tc>
          <w:tcPr>
            <w:tcW w:w="6850" w:type="dxa"/>
          </w:tcPr>
          <w:p w14:paraId="29E0FEDE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System accepts duplicate leave applications for the same date</w:t>
            </w:r>
          </w:p>
        </w:tc>
      </w:tr>
      <w:tr w:rsidR="00797A21" w:rsidRPr="00C54207" w14:paraId="3832801B" w14:textId="77777777" w:rsidTr="00C54207">
        <w:tc>
          <w:tcPr>
            <w:tcW w:w="2500" w:type="dxa"/>
          </w:tcPr>
          <w:p w14:paraId="51F5076B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Module</w:t>
            </w:r>
          </w:p>
        </w:tc>
        <w:tc>
          <w:tcPr>
            <w:tcW w:w="6850" w:type="dxa"/>
          </w:tcPr>
          <w:p w14:paraId="402A7760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Leave / Apply Leave</w:t>
            </w:r>
          </w:p>
        </w:tc>
      </w:tr>
      <w:tr w:rsidR="00797A21" w:rsidRPr="00C54207" w14:paraId="0DE8A0E3" w14:textId="77777777" w:rsidTr="00C54207">
        <w:tc>
          <w:tcPr>
            <w:tcW w:w="2500" w:type="dxa"/>
          </w:tcPr>
          <w:p w14:paraId="04696AAC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Severity / Priority</w:t>
            </w:r>
          </w:p>
        </w:tc>
        <w:tc>
          <w:tcPr>
            <w:tcW w:w="6850" w:type="dxa"/>
          </w:tcPr>
          <w:p w14:paraId="5B2DFA4F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High  /  P2 - High</w:t>
            </w:r>
          </w:p>
        </w:tc>
      </w:tr>
      <w:tr w:rsidR="00797A21" w:rsidRPr="00C54207" w14:paraId="092C7A6B" w14:textId="77777777" w:rsidTr="00C54207">
        <w:tc>
          <w:tcPr>
            <w:tcW w:w="2500" w:type="dxa"/>
          </w:tcPr>
          <w:p w14:paraId="3070E56E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Environment</w:t>
            </w:r>
          </w:p>
        </w:tc>
        <w:tc>
          <w:tcPr>
            <w:tcW w:w="6850" w:type="dxa"/>
          </w:tcPr>
          <w:p w14:paraId="761E72F1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Browser: Chrome v127 | OS: Windows 11 | URL: /leave/viewApplyLeave</w:t>
            </w:r>
          </w:p>
        </w:tc>
      </w:tr>
      <w:tr w:rsidR="00797A21" w:rsidRPr="00C54207" w14:paraId="46B6C182" w14:textId="77777777" w:rsidTr="00C54207">
        <w:tc>
          <w:tcPr>
            <w:tcW w:w="2500" w:type="dxa"/>
          </w:tcPr>
          <w:p w14:paraId="0A611FE2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Steps to Reproduce</w:t>
            </w:r>
          </w:p>
        </w:tc>
        <w:tc>
          <w:tcPr>
            <w:tcW w:w="6850" w:type="dxa"/>
          </w:tcPr>
          <w:p w14:paraId="4B10DFBE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1. Log in</w:t>
            </w:r>
          </w:p>
          <w:p w14:paraId="6164502B" w14:textId="77777777" w:rsidR="00797A21" w:rsidRPr="00C54207" w:rsidRDefault="00000000" w:rsidP="00C54207">
            <w:pPr>
              <w:spacing w:before="40"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2. Go to Leave &gt; Apply</w:t>
            </w:r>
          </w:p>
          <w:p w14:paraId="60645AC9" w14:textId="77777777" w:rsidR="00797A21" w:rsidRPr="00C54207" w:rsidRDefault="00000000" w:rsidP="00C54207">
            <w:pPr>
              <w:spacing w:before="40"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3. Apply leave for an employee on 2026-08-25</w:t>
            </w:r>
          </w:p>
          <w:p w14:paraId="04FBB0B5" w14:textId="77777777" w:rsidR="00797A21" w:rsidRPr="00C54207" w:rsidRDefault="00000000" w:rsidP="00C54207">
            <w:pPr>
              <w:spacing w:before="40"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4. Apply another leave for the same employee on 2026-08-25 again</w:t>
            </w:r>
          </w:p>
        </w:tc>
      </w:tr>
      <w:tr w:rsidR="00797A21" w:rsidRPr="00C54207" w14:paraId="620AEF3D" w14:textId="77777777" w:rsidTr="00C54207">
        <w:tc>
          <w:tcPr>
            <w:tcW w:w="2500" w:type="dxa"/>
          </w:tcPr>
          <w:p w14:paraId="6C2A6314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Expected Result</w:t>
            </w:r>
          </w:p>
        </w:tc>
        <w:tc>
          <w:tcPr>
            <w:tcW w:w="6850" w:type="dxa"/>
          </w:tcPr>
          <w:p w14:paraId="3127E1B7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The system should show a warning like 'Leave already applied for this date' and prevent the duplicate entry.</w:t>
            </w:r>
          </w:p>
        </w:tc>
      </w:tr>
      <w:tr w:rsidR="00797A21" w:rsidRPr="00C54207" w14:paraId="7BAE65DB" w14:textId="77777777" w:rsidTr="00C54207">
        <w:tc>
          <w:tcPr>
            <w:tcW w:w="2500" w:type="dxa"/>
          </w:tcPr>
          <w:p w14:paraId="5888D51E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Actual Result</w:t>
            </w:r>
          </w:p>
        </w:tc>
        <w:tc>
          <w:tcPr>
            <w:tcW w:w="6850" w:type="dxa"/>
          </w:tcPr>
          <w:p w14:paraId="1464D790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Both leave entries are accepted; the Leave List shows 2 separate entries for the same date.</w:t>
            </w:r>
          </w:p>
        </w:tc>
      </w:tr>
      <w:tr w:rsidR="00797A21" w:rsidRPr="00C54207" w14:paraId="697CB1CD" w14:textId="77777777" w:rsidTr="00C54207">
        <w:tc>
          <w:tcPr>
            <w:tcW w:w="2500" w:type="dxa"/>
          </w:tcPr>
          <w:p w14:paraId="6C868BC0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Notes</w:t>
            </w:r>
          </w:p>
        </w:tc>
        <w:tc>
          <w:tcPr>
            <w:tcW w:w="6850" w:type="dxa"/>
          </w:tcPr>
          <w:p w14:paraId="00AC3512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This can create confusion in attendance/leave records and may also affect payroll calculation.</w:t>
            </w:r>
          </w:p>
        </w:tc>
      </w:tr>
    </w:tbl>
    <w:p w14:paraId="6FBE0380" w14:textId="77777777" w:rsidR="00797A21" w:rsidRPr="00C54207" w:rsidRDefault="00797A21" w:rsidP="00C54207">
      <w:pPr>
        <w:spacing w:after="200" w:line="360" w:lineRule="auto"/>
        <w:rPr>
          <w:color w:val="000000" w:themeColor="text1"/>
          <w:sz w:val="24"/>
          <w:szCs w:val="24"/>
        </w:rPr>
      </w:pPr>
    </w:p>
    <w:p w14:paraId="67993EBB" w14:textId="77777777" w:rsidR="00797A21" w:rsidRPr="00C54207" w:rsidRDefault="00000000" w:rsidP="00C54207">
      <w:pPr>
        <w:pStyle w:val="Heading2"/>
        <w:spacing w:before="300" w:after="150" w:line="360" w:lineRule="auto"/>
        <w:rPr>
          <w:color w:val="000000" w:themeColor="text1"/>
          <w:sz w:val="24"/>
          <w:szCs w:val="24"/>
        </w:rPr>
      </w:pPr>
      <w:r w:rsidRPr="00C54207">
        <w:rPr>
          <w:b/>
          <w:bCs/>
          <w:color w:val="000000" w:themeColor="text1"/>
          <w:sz w:val="24"/>
          <w:szCs w:val="24"/>
        </w:rPr>
        <w:t>Bug 2 — Admin Module (Medium)</w:t>
      </w:r>
    </w:p>
    <w:tbl>
      <w:tblPr>
        <w:tblStyle w:val="TableGrid"/>
        <w:tblW w:w="9350" w:type="dxa"/>
        <w:tblLook w:val="0000" w:firstRow="0" w:lastRow="0" w:firstColumn="0" w:lastColumn="0" w:noHBand="0" w:noVBand="0"/>
      </w:tblPr>
      <w:tblGrid>
        <w:gridCol w:w="2500"/>
        <w:gridCol w:w="6850"/>
      </w:tblGrid>
      <w:tr w:rsidR="00797A21" w:rsidRPr="00C54207" w14:paraId="27CFE931" w14:textId="77777777" w:rsidTr="00C54207">
        <w:tc>
          <w:tcPr>
            <w:tcW w:w="2500" w:type="dxa"/>
          </w:tcPr>
          <w:p w14:paraId="7D08883C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Bug ID</w:t>
            </w:r>
          </w:p>
        </w:tc>
        <w:tc>
          <w:tcPr>
            <w:tcW w:w="6850" w:type="dxa"/>
          </w:tcPr>
          <w:p w14:paraId="4B5F731C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OHRM-02</w:t>
            </w:r>
          </w:p>
        </w:tc>
      </w:tr>
      <w:tr w:rsidR="00797A21" w:rsidRPr="00C54207" w14:paraId="59CC6EC0" w14:textId="77777777" w:rsidTr="00C54207">
        <w:tc>
          <w:tcPr>
            <w:tcW w:w="2500" w:type="dxa"/>
          </w:tcPr>
          <w:p w14:paraId="6E31C57B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Title</w:t>
            </w:r>
          </w:p>
        </w:tc>
        <w:tc>
          <w:tcPr>
            <w:tcW w:w="6850" w:type="dxa"/>
          </w:tcPr>
          <w:p w14:paraId="0671E0DF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No confirmation dialog appears when deactivating a user; the account is disabled immediately</w:t>
            </w:r>
          </w:p>
        </w:tc>
      </w:tr>
      <w:tr w:rsidR="00797A21" w:rsidRPr="00C54207" w14:paraId="426A9176" w14:textId="77777777" w:rsidTr="00C54207">
        <w:tc>
          <w:tcPr>
            <w:tcW w:w="2500" w:type="dxa"/>
          </w:tcPr>
          <w:p w14:paraId="12C1AE3E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Module</w:t>
            </w:r>
          </w:p>
        </w:tc>
        <w:tc>
          <w:tcPr>
            <w:tcW w:w="6850" w:type="dxa"/>
          </w:tcPr>
          <w:p w14:paraId="2B4648FB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Admin / User Management</w:t>
            </w:r>
          </w:p>
        </w:tc>
      </w:tr>
      <w:tr w:rsidR="00797A21" w:rsidRPr="00C54207" w14:paraId="737C5204" w14:textId="77777777" w:rsidTr="00C54207">
        <w:tc>
          <w:tcPr>
            <w:tcW w:w="2500" w:type="dxa"/>
          </w:tcPr>
          <w:p w14:paraId="0D5B3243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Severity / Priority</w:t>
            </w:r>
          </w:p>
        </w:tc>
        <w:tc>
          <w:tcPr>
            <w:tcW w:w="6850" w:type="dxa"/>
          </w:tcPr>
          <w:p w14:paraId="7EA3F85F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Medium  /  P3 - Medium</w:t>
            </w:r>
          </w:p>
        </w:tc>
      </w:tr>
      <w:tr w:rsidR="00797A21" w:rsidRPr="00C54207" w14:paraId="182CDDA4" w14:textId="77777777" w:rsidTr="00C54207">
        <w:tc>
          <w:tcPr>
            <w:tcW w:w="2500" w:type="dxa"/>
          </w:tcPr>
          <w:p w14:paraId="036346E3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Environment</w:t>
            </w:r>
          </w:p>
        </w:tc>
        <w:tc>
          <w:tcPr>
            <w:tcW w:w="6850" w:type="dxa"/>
          </w:tcPr>
          <w:p w14:paraId="12A32771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Browser: Chrome v127 | OS: Windows 11 | URL: /admin/viewSystemUsers</w:t>
            </w:r>
          </w:p>
        </w:tc>
      </w:tr>
      <w:tr w:rsidR="00797A21" w:rsidRPr="00C54207" w14:paraId="6C6C6FBD" w14:textId="77777777" w:rsidTr="00C54207">
        <w:tc>
          <w:tcPr>
            <w:tcW w:w="2500" w:type="dxa"/>
          </w:tcPr>
          <w:p w14:paraId="0C3F89EA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Steps to Reproduce</w:t>
            </w:r>
          </w:p>
        </w:tc>
        <w:tc>
          <w:tcPr>
            <w:tcW w:w="6850" w:type="dxa"/>
          </w:tcPr>
          <w:p w14:paraId="7C9A855C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1. Go to Admin &gt; User Management &gt; Users</w:t>
            </w:r>
          </w:p>
          <w:p w14:paraId="4EFB12D5" w14:textId="77777777" w:rsidR="00797A21" w:rsidRPr="00C54207" w:rsidRDefault="00000000" w:rsidP="00C54207">
            <w:pPr>
              <w:spacing w:before="40"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lastRenderedPageBreak/>
              <w:t>2. Select any active user</w:t>
            </w:r>
          </w:p>
          <w:p w14:paraId="110E4B53" w14:textId="77777777" w:rsidR="00797A21" w:rsidRPr="00C54207" w:rsidRDefault="00000000" w:rsidP="00C54207">
            <w:pPr>
              <w:spacing w:before="40"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3. Click the 'Delete' or toggle status icon</w:t>
            </w:r>
          </w:p>
        </w:tc>
      </w:tr>
      <w:tr w:rsidR="00797A21" w:rsidRPr="00C54207" w14:paraId="3939A41A" w14:textId="77777777" w:rsidTr="00C54207">
        <w:tc>
          <w:tcPr>
            <w:tcW w:w="2500" w:type="dxa"/>
          </w:tcPr>
          <w:p w14:paraId="17079588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Expected Result</w:t>
            </w:r>
          </w:p>
        </w:tc>
        <w:tc>
          <w:tcPr>
            <w:tcW w:w="6850" w:type="dxa"/>
          </w:tcPr>
          <w:p w14:paraId="19003D3A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A confirmation popup like 'Are you sure you want to delete/deactivate this user?' should appear, to prevent accidental clicks.</w:t>
            </w:r>
          </w:p>
        </w:tc>
      </w:tr>
      <w:tr w:rsidR="00797A21" w:rsidRPr="00C54207" w14:paraId="0600AC85" w14:textId="77777777" w:rsidTr="00C54207">
        <w:tc>
          <w:tcPr>
            <w:tcW w:w="2500" w:type="dxa"/>
          </w:tcPr>
          <w:p w14:paraId="73593E9A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Actual Result</w:t>
            </w:r>
          </w:p>
        </w:tc>
        <w:tc>
          <w:tcPr>
            <w:tcW w:w="6850" w:type="dxa"/>
          </w:tcPr>
          <w:p w14:paraId="41C38CE3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The user is deactivated immediately without any confirmation popup.</w:t>
            </w:r>
          </w:p>
        </w:tc>
      </w:tr>
      <w:tr w:rsidR="00797A21" w:rsidRPr="00C54207" w14:paraId="5D2E29D0" w14:textId="77777777" w:rsidTr="00C54207">
        <w:tc>
          <w:tcPr>
            <w:tcW w:w="2500" w:type="dxa"/>
          </w:tcPr>
          <w:p w14:paraId="62E72BCD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Notes</w:t>
            </w:r>
          </w:p>
        </w:tc>
        <w:tc>
          <w:tcPr>
            <w:tcW w:w="6850" w:type="dxa"/>
          </w:tcPr>
          <w:p w14:paraId="59884E3C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An accidental click could deactivate an important user (e.g. an HR Manager account) — a UX/safety risk.</w:t>
            </w:r>
          </w:p>
        </w:tc>
      </w:tr>
    </w:tbl>
    <w:p w14:paraId="4F06FE7B" w14:textId="77777777" w:rsidR="00797A21" w:rsidRPr="00C54207" w:rsidRDefault="00797A21" w:rsidP="00C54207">
      <w:pPr>
        <w:spacing w:after="200" w:line="360" w:lineRule="auto"/>
        <w:rPr>
          <w:color w:val="000000" w:themeColor="text1"/>
          <w:sz w:val="24"/>
          <w:szCs w:val="24"/>
        </w:rPr>
      </w:pPr>
    </w:p>
    <w:p w14:paraId="5A5DA06E" w14:textId="77777777" w:rsidR="00797A21" w:rsidRPr="00C54207" w:rsidRDefault="00000000" w:rsidP="00C54207">
      <w:pPr>
        <w:pStyle w:val="Heading2"/>
        <w:spacing w:before="300" w:after="150" w:line="360" w:lineRule="auto"/>
        <w:rPr>
          <w:color w:val="000000" w:themeColor="text1"/>
          <w:sz w:val="24"/>
          <w:szCs w:val="24"/>
        </w:rPr>
      </w:pPr>
      <w:r w:rsidRPr="00C54207">
        <w:rPr>
          <w:b/>
          <w:bCs/>
          <w:color w:val="000000" w:themeColor="text1"/>
          <w:sz w:val="24"/>
          <w:szCs w:val="24"/>
        </w:rPr>
        <w:t>Bug 3 — PIM Module (Low)</w:t>
      </w:r>
    </w:p>
    <w:tbl>
      <w:tblPr>
        <w:tblStyle w:val="TableGrid"/>
        <w:tblW w:w="9350" w:type="dxa"/>
        <w:tblLook w:val="0000" w:firstRow="0" w:lastRow="0" w:firstColumn="0" w:lastColumn="0" w:noHBand="0" w:noVBand="0"/>
      </w:tblPr>
      <w:tblGrid>
        <w:gridCol w:w="2500"/>
        <w:gridCol w:w="6850"/>
      </w:tblGrid>
      <w:tr w:rsidR="00797A21" w:rsidRPr="00C54207" w14:paraId="060A94AF" w14:textId="77777777" w:rsidTr="00C54207">
        <w:tc>
          <w:tcPr>
            <w:tcW w:w="2500" w:type="dxa"/>
          </w:tcPr>
          <w:p w14:paraId="54E07D71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Bug ID</w:t>
            </w:r>
          </w:p>
        </w:tc>
        <w:tc>
          <w:tcPr>
            <w:tcW w:w="6850" w:type="dxa"/>
          </w:tcPr>
          <w:p w14:paraId="43393DF4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OHRM-03</w:t>
            </w:r>
          </w:p>
        </w:tc>
      </w:tr>
      <w:tr w:rsidR="00797A21" w:rsidRPr="00C54207" w14:paraId="3EC0383F" w14:textId="77777777" w:rsidTr="00C54207">
        <w:tc>
          <w:tcPr>
            <w:tcW w:w="2500" w:type="dxa"/>
          </w:tcPr>
          <w:p w14:paraId="5EF6A549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Title</w:t>
            </w:r>
          </w:p>
        </w:tc>
        <w:tc>
          <w:tcPr>
            <w:tcW w:w="6850" w:type="dxa"/>
          </w:tcPr>
          <w:p w14:paraId="372FC5B3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Uploading an unsupported file format (.pdf) as an employee photo is not rejected</w:t>
            </w:r>
          </w:p>
        </w:tc>
      </w:tr>
      <w:tr w:rsidR="00797A21" w:rsidRPr="00C54207" w14:paraId="2EE261E1" w14:textId="77777777" w:rsidTr="00C54207">
        <w:tc>
          <w:tcPr>
            <w:tcW w:w="2500" w:type="dxa"/>
          </w:tcPr>
          <w:p w14:paraId="6F3AA904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Module</w:t>
            </w:r>
          </w:p>
        </w:tc>
        <w:tc>
          <w:tcPr>
            <w:tcW w:w="6850" w:type="dxa"/>
          </w:tcPr>
          <w:p w14:paraId="38730061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PIM / Employee Photo</w:t>
            </w:r>
          </w:p>
        </w:tc>
      </w:tr>
      <w:tr w:rsidR="00797A21" w:rsidRPr="00C54207" w14:paraId="02B7C7C0" w14:textId="77777777" w:rsidTr="00C54207">
        <w:tc>
          <w:tcPr>
            <w:tcW w:w="2500" w:type="dxa"/>
          </w:tcPr>
          <w:p w14:paraId="3DD1CA02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Severity / Priority</w:t>
            </w:r>
          </w:p>
        </w:tc>
        <w:tc>
          <w:tcPr>
            <w:tcW w:w="6850" w:type="dxa"/>
          </w:tcPr>
          <w:p w14:paraId="343F7D54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Low  /  P4 - Low</w:t>
            </w:r>
          </w:p>
        </w:tc>
      </w:tr>
      <w:tr w:rsidR="00797A21" w:rsidRPr="00C54207" w14:paraId="688709BA" w14:textId="77777777" w:rsidTr="00C54207">
        <w:tc>
          <w:tcPr>
            <w:tcW w:w="2500" w:type="dxa"/>
          </w:tcPr>
          <w:p w14:paraId="5F76C81F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Environment</w:t>
            </w:r>
          </w:p>
        </w:tc>
        <w:tc>
          <w:tcPr>
            <w:tcW w:w="6850" w:type="dxa"/>
          </w:tcPr>
          <w:p w14:paraId="6AE83004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Browser: Chrome v127 | OS: Windows 11 | URL: /pim/employeeList</w:t>
            </w:r>
          </w:p>
        </w:tc>
      </w:tr>
      <w:tr w:rsidR="00797A21" w:rsidRPr="00C54207" w14:paraId="4E0D8871" w14:textId="77777777" w:rsidTr="00C54207">
        <w:tc>
          <w:tcPr>
            <w:tcW w:w="2500" w:type="dxa"/>
          </w:tcPr>
          <w:p w14:paraId="1F8D2393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Steps to Reproduce</w:t>
            </w:r>
          </w:p>
        </w:tc>
        <w:tc>
          <w:tcPr>
            <w:tcW w:w="6850" w:type="dxa"/>
          </w:tcPr>
          <w:p w14:paraId="049A93AD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1. Open any employee's profile under PIM</w:t>
            </w:r>
          </w:p>
          <w:p w14:paraId="391FFC16" w14:textId="77777777" w:rsidR="00797A21" w:rsidRPr="00C54207" w:rsidRDefault="00000000" w:rsidP="00C54207">
            <w:pPr>
              <w:spacing w:before="40"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2. Go to the Photo upload section</w:t>
            </w:r>
          </w:p>
          <w:p w14:paraId="1B16A03A" w14:textId="77777777" w:rsidR="00797A21" w:rsidRPr="00C54207" w:rsidRDefault="00000000" w:rsidP="00C54207">
            <w:pPr>
              <w:spacing w:before="40"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3. Select and upload a .pdf file</w:t>
            </w:r>
          </w:p>
        </w:tc>
      </w:tr>
      <w:tr w:rsidR="00797A21" w:rsidRPr="00C54207" w14:paraId="66E27CF4" w14:textId="77777777" w:rsidTr="00C54207">
        <w:tc>
          <w:tcPr>
            <w:tcW w:w="2500" w:type="dxa"/>
          </w:tcPr>
          <w:p w14:paraId="783839CE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Expected Result</w:t>
            </w:r>
          </w:p>
        </w:tc>
        <w:tc>
          <w:tcPr>
            <w:tcW w:w="6850" w:type="dxa"/>
          </w:tcPr>
          <w:p w14:paraId="200E7D1D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The system should show a validation error like 'Only image files (jpg, png) are allowed'.</w:t>
            </w:r>
          </w:p>
        </w:tc>
      </w:tr>
      <w:tr w:rsidR="00797A21" w:rsidRPr="00C54207" w14:paraId="37161227" w14:textId="77777777" w:rsidTr="00C54207">
        <w:tc>
          <w:tcPr>
            <w:tcW w:w="2500" w:type="dxa"/>
          </w:tcPr>
          <w:p w14:paraId="19E0780E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Actual Result</w:t>
            </w:r>
          </w:p>
        </w:tc>
        <w:tc>
          <w:tcPr>
            <w:tcW w:w="6850" w:type="dxa"/>
          </w:tcPr>
          <w:p w14:paraId="536A7BA4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No validation error appears when the file is selected; the upload silently fails with no feedback to the user.</w:t>
            </w:r>
          </w:p>
        </w:tc>
      </w:tr>
      <w:tr w:rsidR="00797A21" w:rsidRPr="00C54207" w14:paraId="5C2975E9" w14:textId="77777777" w:rsidTr="00C54207">
        <w:tc>
          <w:tcPr>
            <w:tcW w:w="2500" w:type="dxa"/>
          </w:tcPr>
          <w:p w14:paraId="64C33842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Notes</w:t>
            </w:r>
          </w:p>
        </w:tc>
        <w:tc>
          <w:tcPr>
            <w:tcW w:w="6850" w:type="dxa"/>
          </w:tcPr>
          <w:p w14:paraId="305230DE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This is a cosmetic/UX issue — it does not break core functionality, but may confuse the user.</w:t>
            </w:r>
          </w:p>
        </w:tc>
      </w:tr>
    </w:tbl>
    <w:p w14:paraId="3D9D4D80" w14:textId="77777777" w:rsidR="00797A21" w:rsidRPr="00C54207" w:rsidRDefault="00000000" w:rsidP="00C54207">
      <w:pPr>
        <w:spacing w:line="360" w:lineRule="auto"/>
        <w:rPr>
          <w:color w:val="000000" w:themeColor="text1"/>
          <w:sz w:val="24"/>
          <w:szCs w:val="24"/>
        </w:rPr>
      </w:pPr>
      <w:r w:rsidRPr="00C54207">
        <w:rPr>
          <w:color w:val="000000" w:themeColor="text1"/>
          <w:sz w:val="24"/>
          <w:szCs w:val="24"/>
        </w:rPr>
        <w:br w:type="page"/>
      </w:r>
    </w:p>
    <w:p w14:paraId="56B309E1" w14:textId="77777777" w:rsidR="00797A21" w:rsidRPr="00C54207" w:rsidRDefault="00000000" w:rsidP="00C54207">
      <w:pPr>
        <w:pStyle w:val="Heading1"/>
        <w:pBdr>
          <w:bottom w:val="single" w:sz="6" w:space="4" w:color="2E74B5"/>
        </w:pBdr>
        <w:spacing w:before="400" w:after="200" w:line="360" w:lineRule="auto"/>
        <w:rPr>
          <w:color w:val="000000" w:themeColor="text1"/>
          <w:sz w:val="24"/>
          <w:szCs w:val="24"/>
        </w:rPr>
      </w:pPr>
      <w:r w:rsidRPr="00C54207">
        <w:rPr>
          <w:b/>
          <w:bCs/>
          <w:color w:val="000000" w:themeColor="text1"/>
          <w:sz w:val="24"/>
          <w:szCs w:val="24"/>
        </w:rPr>
        <w:lastRenderedPageBreak/>
        <w:t>5. Test Summary Report</w:t>
      </w:r>
    </w:p>
    <w:tbl>
      <w:tblPr>
        <w:tblStyle w:val="TableGrid"/>
        <w:tblW w:w="10269" w:type="dxa"/>
        <w:tblLook w:val="0000" w:firstRow="0" w:lastRow="0" w:firstColumn="0" w:lastColumn="0" w:noHBand="0" w:noVBand="0"/>
      </w:tblPr>
      <w:tblGrid>
        <w:gridCol w:w="2745"/>
        <w:gridCol w:w="7524"/>
      </w:tblGrid>
      <w:tr w:rsidR="00797A21" w:rsidRPr="00C54207" w14:paraId="0768F16B" w14:textId="77777777" w:rsidTr="00827F78">
        <w:trPr>
          <w:trHeight w:val="778"/>
        </w:trPr>
        <w:tc>
          <w:tcPr>
            <w:tcW w:w="2745" w:type="dxa"/>
          </w:tcPr>
          <w:p w14:paraId="2D8EE989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Project</w:t>
            </w:r>
          </w:p>
        </w:tc>
        <w:tc>
          <w:tcPr>
            <w:tcW w:w="7524" w:type="dxa"/>
          </w:tcPr>
          <w:p w14:paraId="5EA1FCB7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OrangeHRM Open Source Demo — Manual QA Practice Project</w:t>
            </w:r>
          </w:p>
        </w:tc>
      </w:tr>
      <w:tr w:rsidR="00797A21" w:rsidRPr="00C54207" w14:paraId="69D56B59" w14:textId="77777777" w:rsidTr="00827F78">
        <w:trPr>
          <w:trHeight w:val="801"/>
        </w:trPr>
        <w:tc>
          <w:tcPr>
            <w:tcW w:w="2745" w:type="dxa"/>
          </w:tcPr>
          <w:p w14:paraId="60024FCA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Testing Period</w:t>
            </w:r>
          </w:p>
        </w:tc>
        <w:tc>
          <w:tcPr>
            <w:tcW w:w="7524" w:type="dxa"/>
          </w:tcPr>
          <w:p w14:paraId="53BBE1E2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8 days (Day 1 to Day 8)</w:t>
            </w:r>
          </w:p>
        </w:tc>
      </w:tr>
      <w:tr w:rsidR="00797A21" w:rsidRPr="00C54207" w14:paraId="332FB25B" w14:textId="77777777" w:rsidTr="00827F78">
        <w:trPr>
          <w:trHeight w:val="1557"/>
        </w:trPr>
        <w:tc>
          <w:tcPr>
            <w:tcW w:w="2745" w:type="dxa"/>
          </w:tcPr>
          <w:p w14:paraId="3B8423C7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Modules Covered</w:t>
            </w:r>
          </w:p>
        </w:tc>
        <w:tc>
          <w:tcPr>
            <w:tcW w:w="7524" w:type="dxa"/>
          </w:tcPr>
          <w:p w14:paraId="575D5917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Login, PIM (Employee Management), Leave, Admin (User Management)</w:t>
            </w:r>
          </w:p>
        </w:tc>
      </w:tr>
      <w:tr w:rsidR="00797A21" w:rsidRPr="00C54207" w14:paraId="33843003" w14:textId="77777777" w:rsidTr="00827F78">
        <w:trPr>
          <w:trHeight w:val="801"/>
        </w:trPr>
        <w:tc>
          <w:tcPr>
            <w:tcW w:w="2745" w:type="dxa"/>
          </w:tcPr>
          <w:p w14:paraId="47DA0F38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Total Test Cases</w:t>
            </w:r>
          </w:p>
        </w:tc>
        <w:tc>
          <w:tcPr>
            <w:tcW w:w="7524" w:type="dxa"/>
          </w:tcPr>
          <w:p w14:paraId="1386C019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20</w:t>
            </w:r>
          </w:p>
        </w:tc>
      </w:tr>
      <w:tr w:rsidR="00797A21" w:rsidRPr="00C54207" w14:paraId="0EFC4994" w14:textId="77777777" w:rsidTr="00827F78">
        <w:trPr>
          <w:trHeight w:val="778"/>
        </w:trPr>
        <w:tc>
          <w:tcPr>
            <w:tcW w:w="2745" w:type="dxa"/>
          </w:tcPr>
          <w:p w14:paraId="7132AE04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Test Cases Executed</w:t>
            </w:r>
          </w:p>
        </w:tc>
        <w:tc>
          <w:tcPr>
            <w:tcW w:w="7524" w:type="dxa"/>
          </w:tcPr>
          <w:p w14:paraId="404AC1DE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20</w:t>
            </w:r>
          </w:p>
        </w:tc>
      </w:tr>
      <w:tr w:rsidR="00797A21" w:rsidRPr="00C54207" w14:paraId="7FA5F33C" w14:textId="77777777" w:rsidTr="00827F78">
        <w:trPr>
          <w:trHeight w:val="778"/>
        </w:trPr>
        <w:tc>
          <w:tcPr>
            <w:tcW w:w="2745" w:type="dxa"/>
          </w:tcPr>
          <w:p w14:paraId="7F9F63C4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Passed</w:t>
            </w:r>
          </w:p>
        </w:tc>
        <w:tc>
          <w:tcPr>
            <w:tcW w:w="7524" w:type="dxa"/>
          </w:tcPr>
          <w:p w14:paraId="20C34E77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17</w:t>
            </w:r>
          </w:p>
        </w:tc>
      </w:tr>
      <w:tr w:rsidR="00797A21" w:rsidRPr="00C54207" w14:paraId="7D44D4B1" w14:textId="77777777" w:rsidTr="00827F78">
        <w:trPr>
          <w:trHeight w:val="801"/>
        </w:trPr>
        <w:tc>
          <w:tcPr>
            <w:tcW w:w="2745" w:type="dxa"/>
          </w:tcPr>
          <w:p w14:paraId="1C7133FE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Failed</w:t>
            </w:r>
          </w:p>
        </w:tc>
        <w:tc>
          <w:tcPr>
            <w:tcW w:w="7524" w:type="dxa"/>
          </w:tcPr>
          <w:p w14:paraId="3DE46007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3</w:t>
            </w:r>
          </w:p>
        </w:tc>
      </w:tr>
      <w:tr w:rsidR="00797A21" w:rsidRPr="00C54207" w14:paraId="143A621E" w14:textId="77777777" w:rsidTr="00827F78">
        <w:trPr>
          <w:trHeight w:val="778"/>
        </w:trPr>
        <w:tc>
          <w:tcPr>
            <w:tcW w:w="2745" w:type="dxa"/>
          </w:tcPr>
          <w:p w14:paraId="54A07692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Blocked</w:t>
            </w:r>
          </w:p>
        </w:tc>
        <w:tc>
          <w:tcPr>
            <w:tcW w:w="7524" w:type="dxa"/>
          </w:tcPr>
          <w:p w14:paraId="2AF1AB03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0</w:t>
            </w:r>
          </w:p>
        </w:tc>
      </w:tr>
      <w:tr w:rsidR="00797A21" w:rsidRPr="00C54207" w14:paraId="4CC03CB0" w14:textId="77777777" w:rsidTr="00827F78">
        <w:trPr>
          <w:trHeight w:val="778"/>
        </w:trPr>
        <w:tc>
          <w:tcPr>
            <w:tcW w:w="2745" w:type="dxa"/>
          </w:tcPr>
          <w:p w14:paraId="1ED2CC14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Total Bugs Found</w:t>
            </w:r>
          </w:p>
        </w:tc>
        <w:tc>
          <w:tcPr>
            <w:tcW w:w="7524" w:type="dxa"/>
          </w:tcPr>
          <w:p w14:paraId="17EBD111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3  (High: 1, Medium: 1, Low: 1)</w:t>
            </w:r>
          </w:p>
        </w:tc>
      </w:tr>
      <w:tr w:rsidR="00797A21" w:rsidRPr="00C54207" w14:paraId="5C409E41" w14:textId="77777777" w:rsidTr="00827F78">
        <w:trPr>
          <w:trHeight w:val="2381"/>
        </w:trPr>
        <w:tc>
          <w:tcPr>
            <w:tcW w:w="2745" w:type="dxa"/>
          </w:tcPr>
          <w:p w14:paraId="05E4F8AB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Overall Quality Assessment</w:t>
            </w:r>
          </w:p>
        </w:tc>
        <w:tc>
          <w:tcPr>
            <w:tcW w:w="7524" w:type="dxa"/>
          </w:tcPr>
          <w:p w14:paraId="3C246B99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Core flows (Login, Employee Add, Leave Apply) are stable. Minor validation gaps found in the Leave date check and User deactivation confirmation.</w:t>
            </w:r>
          </w:p>
        </w:tc>
      </w:tr>
      <w:tr w:rsidR="00797A21" w:rsidRPr="00C54207" w14:paraId="78FAB59B" w14:textId="77777777" w:rsidTr="00827F78">
        <w:trPr>
          <w:trHeight w:val="2360"/>
        </w:trPr>
        <w:tc>
          <w:tcPr>
            <w:tcW w:w="2745" w:type="dxa"/>
          </w:tcPr>
          <w:p w14:paraId="3603FD01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b/>
                <w:bCs/>
                <w:color w:val="000000" w:themeColor="text1"/>
                <w:sz w:val="24"/>
                <w:szCs w:val="24"/>
              </w:rPr>
              <w:t>Recommendation</w:t>
            </w:r>
          </w:p>
        </w:tc>
        <w:tc>
          <w:tcPr>
            <w:tcW w:w="7524" w:type="dxa"/>
          </w:tcPr>
          <w:p w14:paraId="520DDD96" w14:textId="77777777" w:rsidR="00797A21" w:rsidRPr="00C54207" w:rsidRDefault="00000000" w:rsidP="00C54207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C54207">
              <w:rPr>
                <w:color w:val="000000" w:themeColor="text1"/>
                <w:sz w:val="24"/>
                <w:szCs w:val="24"/>
              </w:rPr>
              <w:t>The demo application is a good base for QA practice. In a real project, these validation gaps should be fixed before going to production.</w:t>
            </w:r>
          </w:p>
        </w:tc>
      </w:tr>
    </w:tbl>
    <w:p w14:paraId="455C2A1C" w14:textId="28F815DE" w:rsidR="00797A21" w:rsidRPr="00C54207" w:rsidRDefault="00797A21" w:rsidP="00827F78">
      <w:pPr>
        <w:pBdr>
          <w:top w:val="single" w:sz="6" w:space="0" w:color="2E74B5"/>
        </w:pBdr>
        <w:spacing w:before="300" w:line="360" w:lineRule="auto"/>
        <w:rPr>
          <w:color w:val="000000" w:themeColor="text1"/>
          <w:sz w:val="24"/>
          <w:szCs w:val="24"/>
        </w:rPr>
      </w:pPr>
    </w:p>
    <w:sectPr w:rsidR="00797A21" w:rsidRPr="00C54207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D123F"/>
    <w:multiLevelType w:val="hybridMultilevel"/>
    <w:tmpl w:val="3D625236"/>
    <w:lvl w:ilvl="0" w:tplc="3F2029D6">
      <w:start w:val="1"/>
      <w:numFmt w:val="bullet"/>
      <w:lvlText w:val="●"/>
      <w:lvlJc w:val="left"/>
      <w:pPr>
        <w:ind w:left="720" w:hanging="360"/>
      </w:pPr>
    </w:lvl>
    <w:lvl w:ilvl="1" w:tplc="4102335E">
      <w:start w:val="1"/>
      <w:numFmt w:val="bullet"/>
      <w:lvlText w:val="○"/>
      <w:lvlJc w:val="left"/>
      <w:pPr>
        <w:ind w:left="1440" w:hanging="360"/>
      </w:pPr>
    </w:lvl>
    <w:lvl w:ilvl="2" w:tplc="E6C2468E">
      <w:start w:val="1"/>
      <w:numFmt w:val="bullet"/>
      <w:lvlText w:val="■"/>
      <w:lvlJc w:val="left"/>
      <w:pPr>
        <w:ind w:left="2160" w:hanging="360"/>
      </w:pPr>
    </w:lvl>
    <w:lvl w:ilvl="3" w:tplc="3162076E">
      <w:start w:val="1"/>
      <w:numFmt w:val="bullet"/>
      <w:lvlText w:val="●"/>
      <w:lvlJc w:val="left"/>
      <w:pPr>
        <w:ind w:left="2880" w:hanging="360"/>
      </w:pPr>
    </w:lvl>
    <w:lvl w:ilvl="4" w:tplc="581ED048">
      <w:start w:val="1"/>
      <w:numFmt w:val="bullet"/>
      <w:lvlText w:val="○"/>
      <w:lvlJc w:val="left"/>
      <w:pPr>
        <w:ind w:left="3600" w:hanging="360"/>
      </w:pPr>
    </w:lvl>
    <w:lvl w:ilvl="5" w:tplc="1278F274">
      <w:start w:val="1"/>
      <w:numFmt w:val="bullet"/>
      <w:lvlText w:val="■"/>
      <w:lvlJc w:val="left"/>
      <w:pPr>
        <w:ind w:left="4320" w:hanging="360"/>
      </w:pPr>
    </w:lvl>
    <w:lvl w:ilvl="6" w:tplc="CC6E0CCC">
      <w:start w:val="1"/>
      <w:numFmt w:val="bullet"/>
      <w:lvlText w:val="●"/>
      <w:lvlJc w:val="left"/>
      <w:pPr>
        <w:ind w:left="5040" w:hanging="360"/>
      </w:pPr>
    </w:lvl>
    <w:lvl w:ilvl="7" w:tplc="561A92F0">
      <w:start w:val="1"/>
      <w:numFmt w:val="bullet"/>
      <w:lvlText w:val="●"/>
      <w:lvlJc w:val="left"/>
      <w:pPr>
        <w:ind w:left="5760" w:hanging="360"/>
      </w:pPr>
    </w:lvl>
    <w:lvl w:ilvl="8" w:tplc="701C5F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79836FC"/>
    <w:multiLevelType w:val="hybridMultilevel"/>
    <w:tmpl w:val="22521604"/>
    <w:lvl w:ilvl="0" w:tplc="E06AF960">
      <w:start w:val="1"/>
      <w:numFmt w:val="decimal"/>
      <w:lvlText w:val="%1."/>
      <w:lvlJc w:val="left"/>
      <w:pPr>
        <w:ind w:left="450" w:hanging="260"/>
      </w:pPr>
    </w:lvl>
    <w:lvl w:ilvl="1" w:tplc="84005862">
      <w:numFmt w:val="decimal"/>
      <w:lvlText w:val=""/>
      <w:lvlJc w:val="left"/>
    </w:lvl>
    <w:lvl w:ilvl="2" w:tplc="27682968">
      <w:numFmt w:val="decimal"/>
      <w:lvlText w:val=""/>
      <w:lvlJc w:val="left"/>
    </w:lvl>
    <w:lvl w:ilvl="3" w:tplc="DBF4996A">
      <w:numFmt w:val="decimal"/>
      <w:lvlText w:val=""/>
      <w:lvlJc w:val="left"/>
    </w:lvl>
    <w:lvl w:ilvl="4" w:tplc="24C611BA">
      <w:numFmt w:val="decimal"/>
      <w:lvlText w:val=""/>
      <w:lvlJc w:val="left"/>
    </w:lvl>
    <w:lvl w:ilvl="5" w:tplc="866E8B08">
      <w:numFmt w:val="decimal"/>
      <w:lvlText w:val=""/>
      <w:lvlJc w:val="left"/>
    </w:lvl>
    <w:lvl w:ilvl="6" w:tplc="4EB62E86">
      <w:numFmt w:val="decimal"/>
      <w:lvlText w:val=""/>
      <w:lvlJc w:val="left"/>
    </w:lvl>
    <w:lvl w:ilvl="7" w:tplc="2EF6F4C2">
      <w:numFmt w:val="decimal"/>
      <w:lvlText w:val=""/>
      <w:lvlJc w:val="left"/>
    </w:lvl>
    <w:lvl w:ilvl="8" w:tplc="3BA6A962">
      <w:numFmt w:val="decimal"/>
      <w:lvlText w:val=""/>
      <w:lvlJc w:val="left"/>
    </w:lvl>
  </w:abstractNum>
  <w:abstractNum w:abstractNumId="2" w15:restartNumberingAfterBreak="0">
    <w:nsid w:val="2BAA6219"/>
    <w:multiLevelType w:val="hybridMultilevel"/>
    <w:tmpl w:val="46801B5E"/>
    <w:lvl w:ilvl="0" w:tplc="2668CEEC">
      <w:start w:val="1"/>
      <w:numFmt w:val="decimal"/>
      <w:lvlText w:val="%1."/>
      <w:lvlJc w:val="left"/>
      <w:pPr>
        <w:ind w:left="450" w:hanging="260"/>
      </w:pPr>
    </w:lvl>
    <w:lvl w:ilvl="1" w:tplc="E2880716">
      <w:numFmt w:val="decimal"/>
      <w:lvlText w:val=""/>
      <w:lvlJc w:val="left"/>
    </w:lvl>
    <w:lvl w:ilvl="2" w:tplc="2CA080B2">
      <w:numFmt w:val="decimal"/>
      <w:lvlText w:val=""/>
      <w:lvlJc w:val="left"/>
    </w:lvl>
    <w:lvl w:ilvl="3" w:tplc="A3A0DF76">
      <w:numFmt w:val="decimal"/>
      <w:lvlText w:val=""/>
      <w:lvlJc w:val="left"/>
    </w:lvl>
    <w:lvl w:ilvl="4" w:tplc="69FECAE0">
      <w:numFmt w:val="decimal"/>
      <w:lvlText w:val=""/>
      <w:lvlJc w:val="left"/>
    </w:lvl>
    <w:lvl w:ilvl="5" w:tplc="9A9CC264">
      <w:numFmt w:val="decimal"/>
      <w:lvlText w:val=""/>
      <w:lvlJc w:val="left"/>
    </w:lvl>
    <w:lvl w:ilvl="6" w:tplc="FD3EE2C8">
      <w:numFmt w:val="decimal"/>
      <w:lvlText w:val=""/>
      <w:lvlJc w:val="left"/>
    </w:lvl>
    <w:lvl w:ilvl="7" w:tplc="D420783A">
      <w:numFmt w:val="decimal"/>
      <w:lvlText w:val=""/>
      <w:lvlJc w:val="left"/>
    </w:lvl>
    <w:lvl w:ilvl="8" w:tplc="DF984D86">
      <w:numFmt w:val="decimal"/>
      <w:lvlText w:val=""/>
      <w:lvlJc w:val="left"/>
    </w:lvl>
  </w:abstractNum>
  <w:abstractNum w:abstractNumId="3" w15:restartNumberingAfterBreak="0">
    <w:nsid w:val="41F47EEA"/>
    <w:multiLevelType w:val="hybridMultilevel"/>
    <w:tmpl w:val="5C6CED60"/>
    <w:lvl w:ilvl="0" w:tplc="FF202D4A">
      <w:start w:val="1"/>
      <w:numFmt w:val="decimal"/>
      <w:lvlText w:val="%1."/>
      <w:lvlJc w:val="left"/>
      <w:pPr>
        <w:ind w:left="450" w:hanging="260"/>
      </w:pPr>
    </w:lvl>
    <w:lvl w:ilvl="1" w:tplc="C978A360">
      <w:numFmt w:val="decimal"/>
      <w:lvlText w:val=""/>
      <w:lvlJc w:val="left"/>
    </w:lvl>
    <w:lvl w:ilvl="2" w:tplc="2BD4B506">
      <w:numFmt w:val="decimal"/>
      <w:lvlText w:val=""/>
      <w:lvlJc w:val="left"/>
    </w:lvl>
    <w:lvl w:ilvl="3" w:tplc="1554B298">
      <w:numFmt w:val="decimal"/>
      <w:lvlText w:val=""/>
      <w:lvlJc w:val="left"/>
    </w:lvl>
    <w:lvl w:ilvl="4" w:tplc="E272B986">
      <w:numFmt w:val="decimal"/>
      <w:lvlText w:val=""/>
      <w:lvlJc w:val="left"/>
    </w:lvl>
    <w:lvl w:ilvl="5" w:tplc="D744EC9A">
      <w:numFmt w:val="decimal"/>
      <w:lvlText w:val=""/>
      <w:lvlJc w:val="left"/>
    </w:lvl>
    <w:lvl w:ilvl="6" w:tplc="53E60512">
      <w:numFmt w:val="decimal"/>
      <w:lvlText w:val=""/>
      <w:lvlJc w:val="left"/>
    </w:lvl>
    <w:lvl w:ilvl="7" w:tplc="04E05C44">
      <w:numFmt w:val="decimal"/>
      <w:lvlText w:val=""/>
      <w:lvlJc w:val="left"/>
    </w:lvl>
    <w:lvl w:ilvl="8" w:tplc="05D8A31A">
      <w:numFmt w:val="decimal"/>
      <w:lvlText w:val=""/>
      <w:lvlJc w:val="left"/>
    </w:lvl>
  </w:abstractNum>
  <w:abstractNum w:abstractNumId="4" w15:restartNumberingAfterBreak="0">
    <w:nsid w:val="595B43BC"/>
    <w:multiLevelType w:val="hybridMultilevel"/>
    <w:tmpl w:val="A33CDD4E"/>
    <w:lvl w:ilvl="0" w:tplc="BD68C6DE">
      <w:start w:val="1"/>
      <w:numFmt w:val="decimal"/>
      <w:lvlText w:val="%1."/>
      <w:lvlJc w:val="left"/>
      <w:pPr>
        <w:ind w:left="450" w:hanging="260"/>
      </w:pPr>
    </w:lvl>
    <w:lvl w:ilvl="1" w:tplc="C7409652">
      <w:numFmt w:val="decimal"/>
      <w:lvlText w:val=""/>
      <w:lvlJc w:val="left"/>
    </w:lvl>
    <w:lvl w:ilvl="2" w:tplc="72186308">
      <w:numFmt w:val="decimal"/>
      <w:lvlText w:val=""/>
      <w:lvlJc w:val="left"/>
    </w:lvl>
    <w:lvl w:ilvl="3" w:tplc="C65654B0">
      <w:numFmt w:val="decimal"/>
      <w:lvlText w:val=""/>
      <w:lvlJc w:val="left"/>
    </w:lvl>
    <w:lvl w:ilvl="4" w:tplc="4CC48712">
      <w:numFmt w:val="decimal"/>
      <w:lvlText w:val=""/>
      <w:lvlJc w:val="left"/>
    </w:lvl>
    <w:lvl w:ilvl="5" w:tplc="60A4F158">
      <w:numFmt w:val="decimal"/>
      <w:lvlText w:val=""/>
      <w:lvlJc w:val="left"/>
    </w:lvl>
    <w:lvl w:ilvl="6" w:tplc="55F40E08">
      <w:numFmt w:val="decimal"/>
      <w:lvlText w:val=""/>
      <w:lvlJc w:val="left"/>
    </w:lvl>
    <w:lvl w:ilvl="7" w:tplc="A67C7A6E">
      <w:numFmt w:val="decimal"/>
      <w:lvlText w:val=""/>
      <w:lvlJc w:val="left"/>
    </w:lvl>
    <w:lvl w:ilvl="8" w:tplc="31B8A884">
      <w:numFmt w:val="decimal"/>
      <w:lvlText w:val=""/>
      <w:lvlJc w:val="left"/>
    </w:lvl>
  </w:abstractNum>
  <w:abstractNum w:abstractNumId="5" w15:restartNumberingAfterBreak="0">
    <w:nsid w:val="63672EFE"/>
    <w:multiLevelType w:val="hybridMultilevel"/>
    <w:tmpl w:val="2B582C10"/>
    <w:lvl w:ilvl="0" w:tplc="AEBAB79A">
      <w:start w:val="1"/>
      <w:numFmt w:val="bullet"/>
      <w:lvlText w:val="•"/>
      <w:lvlJc w:val="left"/>
      <w:pPr>
        <w:ind w:left="450" w:hanging="260"/>
      </w:pPr>
    </w:lvl>
    <w:lvl w:ilvl="1" w:tplc="43E6354A">
      <w:numFmt w:val="decimal"/>
      <w:lvlText w:val=""/>
      <w:lvlJc w:val="left"/>
    </w:lvl>
    <w:lvl w:ilvl="2" w:tplc="C0727770">
      <w:numFmt w:val="decimal"/>
      <w:lvlText w:val=""/>
      <w:lvlJc w:val="left"/>
    </w:lvl>
    <w:lvl w:ilvl="3" w:tplc="7B7A8C3A">
      <w:numFmt w:val="decimal"/>
      <w:lvlText w:val=""/>
      <w:lvlJc w:val="left"/>
    </w:lvl>
    <w:lvl w:ilvl="4" w:tplc="0B040B6E">
      <w:numFmt w:val="decimal"/>
      <w:lvlText w:val=""/>
      <w:lvlJc w:val="left"/>
    </w:lvl>
    <w:lvl w:ilvl="5" w:tplc="CD18BCF0">
      <w:numFmt w:val="decimal"/>
      <w:lvlText w:val=""/>
      <w:lvlJc w:val="left"/>
    </w:lvl>
    <w:lvl w:ilvl="6" w:tplc="D7CC4A16">
      <w:numFmt w:val="decimal"/>
      <w:lvlText w:val=""/>
      <w:lvlJc w:val="left"/>
    </w:lvl>
    <w:lvl w:ilvl="7" w:tplc="A2180D7A">
      <w:numFmt w:val="decimal"/>
      <w:lvlText w:val=""/>
      <w:lvlJc w:val="left"/>
    </w:lvl>
    <w:lvl w:ilvl="8" w:tplc="5240B6DA">
      <w:numFmt w:val="decimal"/>
      <w:lvlText w:val=""/>
      <w:lvlJc w:val="left"/>
    </w:lvl>
  </w:abstractNum>
  <w:num w:numId="1" w16cid:durableId="242421098">
    <w:abstractNumId w:val="0"/>
    <w:lvlOverride w:ilvl="0">
      <w:startOverride w:val="1"/>
    </w:lvlOverride>
  </w:num>
  <w:num w:numId="2" w16cid:durableId="1480153700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A21"/>
    <w:rsid w:val="004A10E8"/>
    <w:rsid w:val="00797A21"/>
    <w:rsid w:val="00827F78"/>
    <w:rsid w:val="00B90D70"/>
    <w:rsid w:val="00C54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05377"/>
  <w15:docId w15:val="{CB64CFD5-F706-484C-B24E-91A221607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ne-NP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C542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C5420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C5420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5420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C5420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5420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pensource-demo.orangehrmliv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13</Pages>
  <Words>1540</Words>
  <Characters>8783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bibisha sapkota</cp:lastModifiedBy>
  <cp:revision>3</cp:revision>
  <dcterms:created xsi:type="dcterms:W3CDTF">2026-08-13T09:58:00Z</dcterms:created>
  <dcterms:modified xsi:type="dcterms:W3CDTF">2026-08-13T10:14:00Z</dcterms:modified>
</cp:coreProperties>
</file>