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Jangwa, Jehanamu, Jiji la Rumi, Jiwe la Pembeni, Jua, Juda (Mtu)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3">
        <w:r>
          <w:rPr>
            <w:lang w:val="sw_KE" w:bidi="sw_KE"/>
          </w:rPr>
          <w:rPr>
            <w:color w:val="0000EE"/>
            <w:u w:val="single"/>
          </w:rPr>
          <w:t>Kumbukumbu la Torati 32:10</w:t>
        </w:r>
      </w:hyperlink>
      <w:r>
        <w:rPr>
          <w:lang w:val="sw_KE" w:bidi="sw_KE"/>
        </w:rPr>
        <w:t xml:space="preserve">; </w:t>
      </w:r>
      <w:hyperlink r:id="rId14">
        <w:r>
          <w:rPr>
            <w:lang w:val="sw_KE" w:bidi="sw_KE"/>
          </w:rPr>
          <w:rPr>
            <w:color w:val="0000EE"/>
            <w:u w:val="single"/>
          </w:rPr>
          <w:t>Ayubu 24:5</w:t>
        </w:r>
      </w:hyperlink>
      <w:r>
        <w:rPr>
          <w:lang w:val="sw_KE" w:bidi="sw_KE"/>
        </w:rPr>
        <w:t>). Nyika pia inaweza kuwa mahali pa malisho (</w:t>
      </w:r>
      <w:hyperlink r:id="rId15">
        <w:r>
          <w:rPr>
            <w:lang w:val="sw_KE" w:bidi="sw_KE"/>
          </w:rPr>
          <w:rPr>
            <w:color w:val="0000EE"/>
            <w:u w:val="single"/>
          </w:rPr>
          <w:t>Kutoka 3:1</w:t>
        </w:r>
      </w:hyperlink>
      <w:r>
        <w:rPr>
          <w:lang w:val="sw_KE" w:bidi="sw_KE"/>
        </w:rPr>
        <w:t xml:space="preserve">; </w:t>
      </w:r>
      <w:hyperlink r:id="rId16">
        <w:r>
          <w:rPr>
            <w:lang w:val="sw_KE" w:bidi="sw_KE"/>
          </w:rPr>
          <w:rPr>
            <w:color w:val="0000EE"/>
            <w:u w:val="single"/>
          </w:rPr>
          <w:t>Zaburi 65:12</w:t>
        </w:r>
      </w:hyperlink>
      <w:r>
        <w:rPr>
          <w:lang w:val="sw_KE" w:bidi="sw_KE"/>
        </w:rPr>
        <w:t xml:space="preserve">; </w:t>
      </w:r>
      <w:hyperlink r:id="rId17">
        <w:r>
          <w:rPr>
            <w:lang w:val="sw_KE" w:bidi="sw_KE"/>
          </w:rPr>
          <w:rPr>
            <w:color w:val="0000EE"/>
            <w:u w:val="single"/>
          </w:rPr>
          <w:t>Yeremia 23:10</w:t>
        </w:r>
      </w:hyperlink>
      <w:r>
        <w:rPr>
          <w:lang w:val="sw_KE" w:bidi="sw_KE"/>
        </w:rPr>
        <w:t xml:space="preserve">; </w:t>
      </w:r>
      <w:hyperlink r:id="rId18">
        <w:r>
          <w:rPr>
            <w:lang w:val="sw_KE" w:bidi="sw_KE"/>
          </w:rPr>
          <w:rPr>
            <w:color w:val="0000EE"/>
            <w:u w:val="single"/>
          </w:rPr>
          <w:t>Yoeli 2:22</w:t>
        </w:r>
      </w:hyperlink>
      <w:r>
        <w:rPr>
          <w:lang w:val="sw_KE" w:bidi="sw_KE"/>
        </w:rPr>
        <w:t>).</w:t>
      </w:r>
    </w:p>
    <w:p>
      <w:pPr/>
      <w:r>
        <w:rPr>
          <w:lang w:val="sw_KE" w:bidi="sw_KE"/>
        </w:rPr>
      </w:r>
      <w:r>
        <w:rPr>
          <w:lang w:val="sw_KE" w:bidi="sw_KE"/>
        </w:rPr>
        <w:t>Biblia mara nyingi inataja maeneo ya nyika (</w:t>
      </w:r>
      <w:hyperlink r:id="rId19">
        <w:r>
          <w:rPr>
            <w:lang w:val="sw_KE" w:bidi="sw_KE"/>
          </w:rPr>
          <w:rPr>
            <w:color w:val="0000EE"/>
            <w:u w:val="single"/>
          </w:rPr>
          <w:t>Mwanzo 16:7</w:t>
        </w:r>
      </w:hyperlink>
      <w:r>
        <w:rPr>
          <w:lang w:val="sw_KE" w:bidi="sw_KE"/>
        </w:rPr>
        <w:t xml:space="preserve">; </w:t>
      </w:r>
      <w:hyperlink r:id="rId20">
        <w:r>
          <w:rPr>
            <w:lang w:val="sw_KE" w:bidi="sw_KE"/>
          </w:rPr>
          <w:rPr>
            <w:color w:val="0000EE"/>
            <w:u w:val="single"/>
          </w:rPr>
          <w:t>21:20</w:t>
        </w:r>
      </w:hyperlink>
      <w:r>
        <w:rPr>
          <w:lang w:val="sw_KE" w:bidi="sw_KE"/>
        </w:rPr>
        <w:t xml:space="preserve">; </w:t>
      </w:r>
      <w:hyperlink r:id="rId21">
        <w:r>
          <w:rPr>
            <w:lang w:val="sw_KE" w:bidi="sw_KE"/>
          </w:rPr>
          <w:rPr>
            <w:color w:val="0000EE"/>
            <w:u w:val="single"/>
          </w:rPr>
          <w:t>1 Samweli 17:28</w:t>
        </w:r>
      </w:hyperlink>
      <w:r>
        <w:rPr>
          <w:lang w:val="sw_KE" w:bidi="sw_KE"/>
        </w:rPr>
        <w:t xml:space="preserve">; </w:t>
      </w:r>
      <w:hyperlink r:id="rId22">
        <w:r>
          <w:rPr>
            <w:lang w:val="sw_KE" w:bidi="sw_KE"/>
          </w:rPr>
          <w:rPr>
            <w:color w:val="0000EE"/>
            <w:u w:val="single"/>
          </w:rPr>
          <w:t>Mathayo 3:1</w:t>
        </w:r>
      </w:hyperlink>
      <w:r>
        <w:rPr>
          <w:lang w:val="sw_KE" w:bidi="sw_KE"/>
        </w:rPr>
        <w:t xml:space="preserve">; </w:t>
      </w:r>
      <w:hyperlink r:id="rId23">
        <w:r>
          <w:rPr>
            <w:lang w:val="sw_KE" w:bidi="sw_KE"/>
          </w:rPr>
          <w:rPr>
            <w:color w:val="0000EE"/>
            <w:u w:val="single"/>
          </w:rPr>
          <w:t>Marko 1:13</w:t>
        </w:r>
      </w:hyperlink>
      <w:r>
        <w:rPr>
          <w:lang w:val="sw_KE" w:bidi="sw_KE"/>
        </w:rPr>
        <w:t xml:space="preserve">; </w:t>
      </w:r>
      <w:hyperlink r:id="rId24">
        <w:r>
          <w:rPr>
            <w:lang w:val="sw_KE" w:bidi="sw_KE"/>
          </w:rPr>
          <w:rPr>
            <w:color w:val="0000EE"/>
            <w:u w:val="single"/>
          </w:rPr>
          <w:t>Luka 15:4</w:t>
        </w:r>
      </w:hyperlink>
      <w:r>
        <w:rPr>
          <w:lang w:val="sw_KE" w:bidi="sw_KE"/>
        </w:rPr>
        <w:t>). “Nyika” kwa kawaida ni mahali ambapo hakuna watu wanaoishi (</w:t>
      </w:r>
      <w:hyperlink r:id="rId25">
        <w:r>
          <w:rPr>
            <w:lang w:val="sw_KE" w:bidi="sw_KE"/>
          </w:rPr>
          <w:rPr>
            <w:color w:val="0000EE"/>
            <w:u w:val="single"/>
          </w:rPr>
          <w:t>Hesabu 14:33</w:t>
        </w:r>
      </w:hyperlink>
      <w:r>
        <w:rPr>
          <w:lang w:val="sw_KE" w:bidi="sw_KE"/>
        </w:rPr>
        <w:t xml:space="preserve">; </w:t>
      </w:r>
      <w:hyperlink r:id="rId13">
        <w:r>
          <w:rPr>
            <w:lang w:val="sw_KE" w:bidi="sw_KE"/>
          </w:rPr>
          <w:rPr>
            <w:color w:val="0000EE"/>
            <w:u w:val="single"/>
          </w:rPr>
          <w:t>Kumbukumbu la Torati 32:10</w:t>
        </w:r>
      </w:hyperlink>
      <w:r>
        <w:rPr>
          <w:lang w:val="sw_KE" w:bidi="sw_KE"/>
        </w:rPr>
        <w:t xml:space="preserve">; </w:t>
      </w:r>
      <w:hyperlink r:id="rId26">
        <w:r>
          <w:rPr>
            <w:lang w:val="sw_KE" w:bidi="sw_KE"/>
          </w:rPr>
          <w:rPr>
            <w:color w:val="0000EE"/>
            <w:u w:val="single"/>
          </w:rPr>
          <w:t>Ayubu 38:26</w:t>
        </w:r>
      </w:hyperlink>
      <w:r>
        <w:rPr>
          <w:lang w:val="sw_KE" w:bidi="sw_KE"/>
        </w:rPr>
        <w:t xml:space="preserve">; </w:t>
      </w:r>
      <w:hyperlink r:id="rId27">
        <w:r>
          <w:rPr>
            <w:lang w:val="sw_KE" w:bidi="sw_KE"/>
          </w:rPr>
          <w:rPr>
            <w:color w:val="0000EE"/>
            <w:u w:val="single"/>
          </w:rPr>
          <w:t>Mithali 21:19</w:t>
        </w:r>
      </w:hyperlink>
      <w:r>
        <w:rPr>
          <w:lang w:val="sw_KE" w:bidi="sw_KE"/>
        </w:rPr>
        <w:t xml:space="preserve">; </w:t>
      </w:r>
      <w:hyperlink r:id="rId28">
        <w:r>
          <w:rPr>
            <w:lang w:val="sw_KE" w:bidi="sw_KE"/>
          </w:rPr>
          <w:rPr>
            <w:color w:val="0000EE"/>
            <w:u w:val="single"/>
          </w:rPr>
          <w:t>Yeremia 9:2</w:t>
        </w:r>
      </w:hyperlink>
      <w:r>
        <w:rPr>
          <w:lang w:val="sw_KE" w:bidi="sw_KE"/>
        </w:rPr>
        <w:t>) lakini wanyamapori wanaishi:</w:t>
      </w:r>
    </w:p>
    <w:p>
      <w:pPr>
        <w:pStyle w:val="ListBullet"/>
        <w:spacing w:line="240" w:lineRule="auto"/>
        <w:ind w:left="720"/>
      </w:pPr>
      <w:r>
        <w:rPr>
          <w:lang w:val="sw_KE" w:bidi="sw_KE"/>
        </w:rPr>
      </w:r>
      <w:r>
        <w:rPr>
          <w:lang w:val="sw_KE" w:bidi="sw_KE"/>
        </w:rPr>
        <w:t>Mwewe (</w:t>
      </w:r>
      <w:hyperlink r:id="rId29">
        <w:r>
          <w:rPr>
            <w:lang w:val="sw_KE" w:bidi="sw_KE"/>
          </w:rPr>
          <w:rPr>
            <w:color w:val="0000EE"/>
            <w:u w:val="single"/>
          </w:rPr>
          <w:t>Zaburi 102:6</w:t>
        </w:r>
      </w:hyperlink>
      <w:r>
        <w:rPr>
          <w:lang w:val="sw_KE" w:bidi="sw_KE"/>
        </w:rPr>
        <w:t>)</w:t>
      </w:r>
    </w:p>
    <w:p>
      <w:pPr>
        <w:pStyle w:val="ListBullet"/>
        <w:spacing w:line="240" w:lineRule="auto"/>
        <w:ind w:left="720"/>
      </w:pPr>
      <w:r>
        <w:rPr>
          <w:lang w:val="sw_KE" w:bidi="sw_KE"/>
        </w:rPr>
      </w:r>
      <w:r>
        <w:rPr>
          <w:lang w:val="sw_KE" w:bidi="sw_KE"/>
        </w:rPr>
        <w:t>Punda wa porini (</w:t>
      </w:r>
      <w:hyperlink r:id="rId14">
        <w:r>
          <w:rPr>
            <w:lang w:val="sw_KE" w:bidi="sw_KE"/>
          </w:rPr>
          <w:rPr>
            <w:color w:val="0000EE"/>
            <w:u w:val="single"/>
          </w:rPr>
          <w:t>Ayubu 24:5</w:t>
        </w:r>
      </w:hyperlink>
      <w:r>
        <w:rPr>
          <w:lang w:val="sw_KE" w:bidi="sw_KE"/>
        </w:rPr>
        <w:t>)</w:t>
      </w:r>
    </w:p>
    <w:p>
      <w:pPr>
        <w:pStyle w:val="ListBullet"/>
        <w:spacing w:line="240" w:lineRule="auto"/>
        <w:ind w:left="720"/>
      </w:pPr>
      <w:r>
        <w:rPr>
          <w:lang w:val="sw_KE" w:bidi="sw_KE"/>
        </w:rPr>
      </w:r>
      <w:r>
        <w:rPr>
          <w:lang w:val="sw_KE" w:bidi="sw_KE"/>
        </w:rPr>
        <w:t>Mbweha (</w:t>
      </w:r>
      <w:hyperlink r:id="rId30">
        <w:r>
          <w:rPr>
            <w:lang w:val="sw_KE" w:bidi="sw_KE"/>
          </w:rPr>
          <w:rPr>
            <w:color w:val="0000EE"/>
            <w:u w:val="single"/>
          </w:rPr>
          <w:t>Malaki 1:3</w:t>
        </w:r>
      </w:hyperlink>
      <w:r>
        <w:rPr>
          <w:lang w:val="sw_KE" w:bidi="sw_KE"/>
        </w:rPr>
        <w:t>)</w:t>
      </w:r>
    </w:p>
    <w:p>
      <w:pPr>
        <w:pStyle w:val="ListBullet"/>
        <w:spacing w:line="240" w:lineRule="auto"/>
        <w:ind w:left="720"/>
      </w:pPr>
      <w:r>
        <w:rPr>
          <w:lang w:val="sw_KE" w:bidi="sw_KE"/>
        </w:rPr>
      </w:r>
      <w:r>
        <w:rPr>
          <w:lang w:val="sw_KE" w:bidi="sw_KE"/>
        </w:rPr>
        <w:t>Mbuni (</w:t>
      </w:r>
      <w:hyperlink r:id="rId31">
        <w:r>
          <w:rPr>
            <w:lang w:val="sw_KE" w:bidi="sw_KE"/>
          </w:rPr>
          <w:rPr>
            <w:color w:val="0000EE"/>
            <w:u w:val="single"/>
          </w:rPr>
          <w:t>Maombolezo 4:3</w:t>
        </w:r>
      </w:hyperlink>
      <w:r>
        <w:rPr>
          <w:lang w:val="sw_KE" w:bidi="sw_KE"/>
        </w:rPr>
        <w:t>)</w:t>
      </w:r>
    </w:p>
    <w:p>
      <w:pPr/>
      <w:r>
        <w:rPr>
          <w:lang w:val="sw_KE" w:bidi="sw_KE"/>
        </w:rPr>
      </w:r>
      <w:r>
        <w:rPr>
          <w:lang w:val="sw_KE" w:bidi="sw_KE"/>
        </w:rPr>
        <w:t>Neno hili pia linatumika kwa njia ya mfano (</w:t>
      </w:r>
      <w:hyperlink r:id="rId32">
        <w:r>
          <w:rPr>
            <w:lang w:val="sw_KE" w:bidi="sw_KE"/>
          </w:rPr>
          <w:rPr>
            <w:color w:val="0000EE"/>
            <w:u w:val="single"/>
          </w:rPr>
          <w:t>Hosea 2:3</w:t>
        </w:r>
      </w:hyperlink>
      <w:r>
        <w:rPr>
          <w:lang w:val="sw_KE" w:bidi="sw_KE"/>
        </w:rPr>
        <w:t xml:space="preserve">; </w:t>
      </w:r>
      <w:hyperlink r:id="rId33">
        <w:r>
          <w:rPr>
            <w:lang w:val="sw_KE" w:bidi="sw_KE"/>
          </w:rPr>
          <w:rPr>
            <w:color w:val="0000EE"/>
            <w:u w:val="single"/>
          </w:rPr>
          <w:t>Yeremia 2:31</w:t>
        </w:r>
      </w:hyperlink>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hyperlink r:id="rId14">
        <w:r>
          <w:rPr>
            <w:lang w:val="sw_KE" w:bidi="sw_KE"/>
          </w:rPr>
          <w:rPr>
            <w:color w:val="0000EE"/>
            <w:u w:val="single"/>
          </w:rPr>
          <w:t>Ayubu 24:5</w:t>
        </w:r>
      </w:hyperlink>
      <w:r>
        <w:rPr>
          <w:lang w:val="sw_KE" w:bidi="sw_KE"/>
        </w:rPr>
        <w:t xml:space="preserve">; </w:t>
      </w:r>
      <w:hyperlink r:id="rId34">
        <w:r>
          <w:rPr>
            <w:lang w:val="sw_KE" w:bidi="sw_KE"/>
          </w:rPr>
          <w:rPr>
            <w:color w:val="0000EE"/>
            <w:u w:val="single"/>
          </w:rPr>
          <w:t>Isaya 33:9</w:t>
        </w:r>
      </w:hyperlink>
      <w:r>
        <w:rPr>
          <w:lang w:val="sw_KE" w:bidi="sw_KE"/>
        </w:rPr>
        <w:t xml:space="preserve">; </w:t>
      </w:r>
      <w:hyperlink r:id="rId35">
        <w:r>
          <w:rPr>
            <w:lang w:val="sw_KE" w:bidi="sw_KE"/>
          </w:rPr>
          <w:rPr>
            <w:color w:val="0000EE"/>
            <w:u w:val="single"/>
          </w:rPr>
          <w:t>Yeremia 51:43</w:t>
        </w:r>
      </w:hyperlink>
      <w:r>
        <w:rPr>
          <w:lang w:val="sw_KE" w:bidi="sw_KE"/>
        </w:rPr>
        <w:t>). Katika umbo lake la wingi, linaelezea sifa za jangwa la Uwanja wa Moabu (</w:t>
      </w:r>
      <w:hyperlink r:id="rId36">
        <w:r>
          <w:rPr>
            <w:lang w:val="sw_KE" w:bidi="sw_KE"/>
          </w:rPr>
          <w:rPr>
            <w:color w:val="0000EE"/>
            <w:u w:val="single"/>
          </w:rPr>
          <w:t>Hesabu 22:1</w:t>
        </w:r>
      </w:hyperlink>
      <w:r>
        <w:rPr>
          <w:lang w:val="sw_KE" w:bidi="sw_KE"/>
        </w:rPr>
        <w:t xml:space="preserve">; </w:t>
      </w:r>
      <w:hyperlink r:id="rId37">
        <w:r>
          <w:rPr>
            <w:lang w:val="sw_KE" w:bidi="sw_KE"/>
          </w:rPr>
          <w:rPr>
            <w:color w:val="0000EE"/>
            <w:u w:val="single"/>
          </w:rPr>
          <w:t>26:3, 63</w:t>
        </w:r>
      </w:hyperlink>
      <w:r>
        <w:rPr>
          <w:lang w:val="sw_KE" w:bidi="sw_KE"/>
        </w:rPr>
        <w:t xml:space="preserve">; </w:t>
      </w:r>
      <w:hyperlink r:id="rId38">
        <w:r>
          <w:rPr>
            <w:lang w:val="sw_KE" w:bidi="sw_KE"/>
          </w:rPr>
          <w:rPr>
            <w:color w:val="0000EE"/>
            <w:u w:val="single"/>
          </w:rPr>
          <w:t>Kumbukumbu la Torati 34:1</w:t>
        </w:r>
      </w:hyperlink>
      <w:r>
        <w:rPr>
          <w:lang w:val="sw_KE" w:bidi="sw_KE"/>
        </w:rPr>
        <w:t>) na Yeriko (</w:t>
      </w:r>
      <w:hyperlink r:id="rId39">
        <w:r>
          <w:rPr>
            <w:lang w:val="sw_KE" w:bidi="sw_KE"/>
          </w:rPr>
          <w:rPr>
            <w:color w:val="0000EE"/>
            <w:u w:val="single"/>
          </w:rPr>
          <w:t>Yoshua 4:13</w:t>
        </w:r>
      </w:hyperlink>
      <w:r>
        <w:rPr>
          <w:lang w:val="sw_KE" w:bidi="sw_KE"/>
        </w:rPr>
        <w:t xml:space="preserve">; </w:t>
      </w:r>
      <w:hyperlink r:id="rId40">
        <w:r>
          <w:rPr>
            <w:lang w:val="sw_KE" w:bidi="sw_KE"/>
          </w:rPr>
          <w:rPr>
            <w:color w:val="0000EE"/>
            <w:u w:val="single"/>
          </w:rPr>
          <w:t>5:10</w:t>
        </w:r>
      </w:hyperlink>
      <w:r>
        <w:rPr>
          <w:lang w:val="sw_KE" w:bidi="sw_KE"/>
        </w:rPr>
        <w:t xml:space="preserve">; </w:t>
      </w:r>
      <w:hyperlink r:id="rId41">
        <w:r>
          <w:rPr>
            <w:lang w:val="sw_KE" w:bidi="sw_KE"/>
          </w:rPr>
          <w:rPr>
            <w:color w:val="0000EE"/>
            <w:u w:val="single"/>
          </w:rPr>
          <w:t>2 Wafalme 25:5</w:t>
        </w:r>
      </w:hyperlink>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hyperlink r:id="rId42">
        <w:r>
          <w:rPr>
            <w:lang w:val="sw_KE" w:bidi="sw_KE"/>
          </w:rPr>
          <w:rPr>
            <w:color w:val="0000EE"/>
            <w:u w:val="single"/>
          </w:rPr>
          <w:t>Isaya 1:7</w:t>
        </w:r>
      </w:hyperlink>
      <w:r>
        <w:rPr>
          <w:lang w:val="sw_KE" w:bidi="sw_KE"/>
        </w:rPr>
        <w:t xml:space="preserve">; </w:t>
      </w:r>
      <w:hyperlink r:id="rId43">
        <w:r>
          <w:rPr>
            <w:lang w:val="sw_KE" w:bidi="sw_KE"/>
          </w:rPr>
          <w:rPr>
            <w:color w:val="0000EE"/>
            <w:u w:val="single"/>
          </w:rPr>
          <w:t>5:9</w:t>
        </w:r>
      </w:hyperlink>
      <w:r>
        <w:rPr>
          <w:lang w:val="sw_KE" w:bidi="sw_KE"/>
        </w:rPr>
        <w:t xml:space="preserve">; </w:t>
      </w:r>
      <w:hyperlink r:id="rId44">
        <w:r>
          <w:rPr>
            <w:lang w:val="sw_KE" w:bidi="sw_KE"/>
          </w:rPr>
          <w:rPr>
            <w:color w:val="0000EE"/>
            <w:u w:val="single"/>
          </w:rPr>
          <w:t>6:11</w:t>
        </w:r>
      </w:hyperlink>
      <w:r>
        <w:rPr>
          <w:lang w:val="sw_KE" w:bidi="sw_KE"/>
        </w:rPr>
        <w:t xml:space="preserve">; </w:t>
      </w:r>
      <w:hyperlink r:id="rId45">
        <w:r>
          <w:rPr>
            <w:lang w:val="sw_KE" w:bidi="sw_KE"/>
          </w:rPr>
          <w:rPr>
            <w:color w:val="0000EE"/>
            <w:u w:val="single"/>
          </w:rPr>
          <w:t>Yeremia 42:18</w:t>
        </w:r>
      </w:hyperlink>
      <w:r>
        <w:rPr>
          <w:lang w:val="sw_KE" w:bidi="sw_KE"/>
        </w:rPr>
        <w:t xml:space="preserve">; </w:t>
      </w:r>
      <w:hyperlink r:id="rId46">
        <w:r>
          <w:rPr>
            <w:lang w:val="sw_KE" w:bidi="sw_KE"/>
          </w:rPr>
          <w:rPr>
            <w:color w:val="0000EE"/>
            <w:u w:val="single"/>
          </w:rPr>
          <w:t>Ezekieli 35:7</w:t>
        </w:r>
      </w:hyperlink>
      <w:r>
        <w:rPr>
          <w:lang w:val="sw_KE" w:bidi="sw_KE"/>
        </w:rPr>
        <w:t>). Yanahusu mahali popote palipoharibiwa (</w:t>
      </w:r>
      <w:hyperlink r:id="rId47">
        <w:r>
          <w:rPr>
            <w:lang w:val="sw_KE" w:bidi="sw_KE"/>
          </w:rPr>
          <w:rPr>
            <w:color w:val="0000EE"/>
            <w:u w:val="single"/>
          </w:rPr>
          <w:t>Mambo ya Walawi 26:31, 33</w:t>
        </w:r>
      </w:hyperlink>
      <w:r>
        <w:rPr>
          <w:lang w:val="sw_KE" w:bidi="sw_KE"/>
        </w:rPr>
        <w:t xml:space="preserve">; </w:t>
      </w:r>
      <w:hyperlink r:id="rId48">
        <w:r>
          <w:rPr>
            <w:lang w:val="sw_KE" w:bidi="sw_KE"/>
          </w:rPr>
          <w:rPr>
            <w:color w:val="0000EE"/>
            <w:u w:val="single"/>
          </w:rPr>
          <w:t>Ayubu 3:14</w:t>
        </w:r>
      </w:hyperlink>
      <w:r>
        <w:rPr>
          <w:lang w:val="sw_KE" w:bidi="sw_KE"/>
        </w:rPr>
        <w:t xml:space="preserve">; </w:t>
      </w:r>
      <w:hyperlink r:id="rId49">
        <w:r>
          <w:rPr>
            <w:lang w:val="sw_KE" w:bidi="sw_KE"/>
          </w:rPr>
          <w:rPr>
            <w:color w:val="0000EE"/>
            <w:u w:val="single"/>
          </w:rPr>
          <w:t>Zaburi 9:6</w:t>
        </w:r>
      </w:hyperlink>
      <w:r>
        <w:rPr>
          <w:lang w:val="sw_KE" w:bidi="sw_KE"/>
        </w:rPr>
        <w:t xml:space="preserve">; </w:t>
      </w:r>
      <w:hyperlink r:id="rId50">
        <w:r>
          <w:rPr>
            <w:lang w:val="sw_KE" w:bidi="sw_KE"/>
          </w:rPr>
          <w:rPr>
            <w:color w:val="0000EE"/>
            <w:u w:val="single"/>
          </w:rPr>
          <w:t>109:10</w:t>
        </w:r>
      </w:hyperlink>
      <w:r>
        <w:rPr>
          <w:lang w:val="sw_KE" w:bidi="sw_KE"/>
        </w:rPr>
        <w:t xml:space="preserve">; </w:t>
      </w:r>
      <w:hyperlink r:id="rId51">
        <w:r>
          <w:rPr>
            <w:lang w:val="sw_KE" w:bidi="sw_KE"/>
          </w:rPr>
          <w:rPr>
            <w:color w:val="0000EE"/>
            <w:u w:val="single"/>
          </w:rPr>
          <w:t>Isaya 5:17</w:t>
        </w:r>
      </w:hyperlink>
      <w:r>
        <w:rPr>
          <w:lang w:val="sw_KE" w:bidi="sw_KE"/>
        </w:rPr>
        <w:t xml:space="preserve">; </w:t>
      </w:r>
      <w:hyperlink r:id="rId52">
        <w:r>
          <w:rPr>
            <w:lang w:val="sw_KE" w:bidi="sw_KE"/>
          </w:rPr>
          <w:rPr>
            <w:color w:val="0000EE"/>
            <w:u w:val="single"/>
          </w:rPr>
          <w:t>44:26</w:t>
        </w:r>
      </w:hyperlink>
      <w:r>
        <w:rPr>
          <w:lang w:val="sw_KE" w:bidi="sw_KE"/>
        </w:rPr>
        <w:t xml:space="preserve">; </w:t>
      </w:r>
      <w:hyperlink r:id="rId53">
        <w:r>
          <w:rPr>
            <w:lang w:val="sw_KE" w:bidi="sw_KE"/>
          </w:rPr>
          <w:rPr>
            <w:color w:val="0000EE"/>
            <w:u w:val="single"/>
          </w:rPr>
          <w:t>51:3</w:t>
        </w:r>
      </w:hyperlink>
      <w:r>
        <w:rPr>
          <w:lang w:val="sw_KE" w:bidi="sw_KE"/>
        </w:rPr>
        <w:t xml:space="preserve">; </w:t>
      </w:r>
      <w:hyperlink r:id="rId54">
        <w:r>
          <w:rPr>
            <w:lang w:val="sw_KE" w:bidi="sw_KE"/>
          </w:rPr>
          <w:rPr>
            <w:color w:val="0000EE"/>
            <w:u w:val="single"/>
          </w:rPr>
          <w:t>52:9</w:t>
        </w:r>
      </w:hyperlink>
      <w:r>
        <w:rPr>
          <w:lang w:val="sw_KE" w:bidi="sw_KE"/>
        </w:rPr>
        <w:t xml:space="preserve">; </w:t>
      </w:r>
      <w:hyperlink r:id="rId55">
        <w:r>
          <w:rPr>
            <w:lang w:val="sw_KE" w:bidi="sw_KE"/>
          </w:rPr>
          <w:rPr>
            <w:color w:val="0000EE"/>
            <w:u w:val="single"/>
          </w:rPr>
          <w:t>Yeremia 7:34</w:t>
        </w:r>
      </w:hyperlink>
      <w:r>
        <w:rPr>
          <w:lang w:val="sw_KE" w:bidi="sw_KE"/>
        </w:rPr>
        <w:t xml:space="preserve">; </w:t>
      </w:r>
      <w:hyperlink r:id="rId56">
        <w:r>
          <w:rPr>
            <w:lang w:val="sw_KE" w:bidi="sw_KE"/>
          </w:rPr>
          <w:rPr>
            <w:color w:val="0000EE"/>
            <w:u w:val="single"/>
          </w:rPr>
          <w:t>Ezekieli 5:14</w:t>
        </w:r>
      </w:hyperlink>
      <w:r>
        <w:rPr>
          <w:lang w:val="sw_KE" w:bidi="sw_KE"/>
        </w:rPr>
        <w:t>). Moja ya maneno hayo inatumika kuelezea nyika ya Kutoka (</w:t>
      </w:r>
      <w:hyperlink r:id="rId57">
        <w:r>
          <w:rPr>
            <w:lang w:val="sw_KE" w:bidi="sw_KE"/>
          </w:rPr>
          <w:rPr>
            <w:color w:val="0000EE"/>
            <w:u w:val="single"/>
          </w:rPr>
          <w:t>Isaya 48:21</w:t>
        </w:r>
      </w:hyperlink>
      <w:r>
        <w:rPr>
          <w:lang w:val="sw_KE" w:bidi="sw_KE"/>
        </w:rPr>
        <w:t>).</w:t>
      </w:r>
    </w:p>
    <w:p>
      <w:pPr/>
      <w:r>
        <w:rPr>
          <w:lang w:val="sw_KE" w:bidi="sw_KE"/>
        </w:rPr>
      </w:r>
      <w:r>
        <w:rPr>
          <w:lang w:val="sw_KE" w:bidi="sw_KE"/>
        </w:rPr>
        <w:t>Neno lingine linalomaanisha "taka" (</w:t>
      </w:r>
      <w:hyperlink r:id="rId58">
        <w:r>
          <w:rPr>
            <w:lang w:val="sw_KE" w:bidi="sw_KE"/>
          </w:rPr>
          <w:rPr>
            <w:color w:val="0000EE"/>
            <w:u w:val="single"/>
          </w:rPr>
          <w:t>Zaburi 78:40</w:t>
        </w:r>
      </w:hyperlink>
      <w:r>
        <w:rPr>
          <w:lang w:val="sw_KE" w:bidi="sw_KE"/>
        </w:rPr>
        <w:t xml:space="preserve">; </w:t>
      </w:r>
      <w:hyperlink r:id="rId59">
        <w:r>
          <w:rPr>
            <w:lang w:val="sw_KE" w:bidi="sw_KE"/>
          </w:rPr>
          <w:rPr>
            <w:color w:val="0000EE"/>
            <w:u w:val="single"/>
          </w:rPr>
          <w:t>Isaya 43:19</w:t>
        </w:r>
      </w:hyperlink>
      <w:r>
        <w:rPr>
          <w:lang w:val="sw_KE" w:bidi="sw_KE"/>
        </w:rPr>
        <w:t>–</w:t>
      </w:r>
      <w:hyperlink r:id="rId59">
        <w:r>
          <w:rPr>
            <w:lang w:val="sw_KE" w:bidi="sw_KE"/>
          </w:rPr>
          <w:rPr>
            <w:color w:val="0000EE"/>
            <w:u w:val="single"/>
          </w:rPr>
          <w:t>20</w:t>
        </w:r>
      </w:hyperlink>
      <w:r>
        <w:rPr>
          <w:lang w:val="sw_KE" w:bidi="sw_KE"/>
        </w:rPr>
        <w:t>) pia ni jina la Yeshimoni, eneo la ardhi lililoko magharibi mwa Araba (</w:t>
      </w:r>
      <w:hyperlink r:id="rId60">
        <w:r>
          <w:rPr>
            <w:lang w:val="sw_KE" w:bidi="sw_KE"/>
          </w:rPr>
          <w:rPr>
            <w:color w:val="0000EE"/>
            <w:u w:val="single"/>
          </w:rPr>
          <w:t>Hesabu 21:20</w:t>
        </w:r>
      </w:hyperlink>
      <w:r>
        <w:rPr>
          <w:lang w:val="sw_KE" w:bidi="sw_KE"/>
        </w:rPr>
        <w:t xml:space="preserve">; </w:t>
      </w:r>
      <w:hyperlink r:id="rId61">
        <w:r>
          <w:rPr>
            <w:lang w:val="sw_KE" w:bidi="sw_KE"/>
          </w:rPr>
          <w:rPr>
            <w:color w:val="0000EE"/>
            <w:u w:val="single"/>
          </w:rPr>
          <w:t>1 Samweli 23:24</w:t>
        </w:r>
      </w:hyperlink>
      <w:r>
        <w:rPr>
          <w:lang w:val="sw_KE" w:bidi="sw_KE"/>
        </w:rPr>
        <w:t xml:space="preserve">; </w:t>
      </w:r>
      <w:hyperlink r:id="rId62">
        <w:r>
          <w:rPr>
            <w:lang w:val="sw_KE" w:bidi="sw_KE"/>
          </w:rPr>
          <w:rPr>
            <w:color w:val="0000EE"/>
            <w:u w:val="single"/>
          </w:rPr>
          <w:t>26:1</w:t>
        </w:r>
      </w:hyperlink>
      <w:r>
        <w:rPr>
          <w:lang w:val="sw_KE" w:bidi="sw_KE"/>
        </w:rPr>
        <w:t>).</w:t>
      </w:r>
    </w:p>
    <w:p>
      <w:pPr/>
      <w:r>
        <w:rPr>
          <w:lang w:val="sw_KE" w:bidi="sw_KE"/>
        </w:rPr>
      </w:r>
      <w:r>
        <w:rPr>
          <w:lang w:val="sw_KE" w:bidi="sw_KE"/>
        </w:rPr>
        <w:t>Kwenye Agano Jipya, nomino "nyika" na kivumishi "jangwa" (</w:t>
      </w:r>
      <w:hyperlink r:id="rId22">
        <w:r>
          <w:rPr>
            <w:lang w:val="sw_KE" w:bidi="sw_KE"/>
          </w:rPr>
          <w:rPr>
            <w:color w:val="0000EE"/>
            <w:u w:val="single"/>
          </w:rPr>
          <w:t>Mathayo 3:1</w:t>
        </w:r>
      </w:hyperlink>
      <w:r>
        <w:rPr>
          <w:lang w:val="sw_KE" w:bidi="sw_KE"/>
        </w:rPr>
        <w:t xml:space="preserve">; </w:t>
      </w:r>
      <w:hyperlink r:id="rId63">
        <w:r>
          <w:rPr>
            <w:lang w:val="sw_KE" w:bidi="sw_KE"/>
          </w:rPr>
          <w:rPr>
            <w:color w:val="0000EE"/>
            <w:u w:val="single"/>
          </w:rPr>
          <w:t>24:26</w:t>
        </w:r>
      </w:hyperlink>
      <w:r>
        <w:rPr>
          <w:lang w:val="sw_KE" w:bidi="sw_KE"/>
        </w:rPr>
        <w:t xml:space="preserve">; </w:t>
      </w:r>
      <w:hyperlink r:id="rId64">
        <w:r>
          <w:rPr>
            <w:lang w:val="sw_KE" w:bidi="sw_KE"/>
          </w:rPr>
          <w:rPr>
            <w:color w:val="0000EE"/>
            <w:u w:val="single"/>
          </w:rPr>
          <w:t>Luka 5:16</w:t>
        </w:r>
      </w:hyperlink>
      <w:r>
        <w:rPr>
          <w:lang w:val="sw_KE" w:bidi="sw_KE"/>
        </w:rPr>
        <w:t xml:space="preserve">; </w:t>
      </w:r>
      <w:hyperlink r:id="rId65">
        <w:r>
          <w:rPr>
            <w:lang w:val="sw_KE" w:bidi="sw_KE"/>
          </w:rPr>
          <w:rPr>
            <w:color w:val="0000EE"/>
            <w:u w:val="single"/>
          </w:rPr>
          <w:t>Yohana 6:31</w:t>
        </w:r>
      </w:hyperlink>
      <w:r>
        <w:rPr>
          <w:lang w:val="sw_KE" w:bidi="sw_KE"/>
        </w:rPr>
        <w:t xml:space="preserve">; </w:t>
      </w:r>
      <w:hyperlink r:id="rId66">
        <w:r>
          <w:rPr>
            <w:lang w:val="sw_KE" w:bidi="sw_KE"/>
          </w:rPr>
          <w:rPr>
            <w:color w:val="0000EE"/>
            <w:u w:val="single"/>
          </w:rPr>
          <w:t>Matendo 8:26</w:t>
        </w:r>
      </w:hyperlink>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hyperlink r:id="rId67">
        <w:r>
          <w:rPr>
            <w:lang w:val="sw_KE" w:bidi="sw_KE"/>
          </w:rPr>
          <w:rPr>
            <w:color w:val="0000EE"/>
            <w:u w:val="single"/>
          </w:rPr>
          <w:t>Kumbukumbu la Torati 32:17</w:t>
        </w:r>
      </w:hyperlink>
      <w:r>
        <w:rPr>
          <w:lang w:val="sw_KE" w:bidi="sw_KE"/>
        </w:rPr>
        <w:t xml:space="preserve">; </w:t>
      </w:r>
      <w:hyperlink r:id="rId68">
        <w:r>
          <w:rPr>
            <w:lang w:val="sw_KE" w:bidi="sw_KE"/>
          </w:rPr>
          <w:rPr>
            <w:color w:val="0000EE"/>
            <w:u w:val="single"/>
          </w:rPr>
          <w:t>Isaya 34:13</w:t>
        </w:r>
      </w:hyperlink>
      <w:r>
        <w:rPr>
          <w:lang w:val="sw_KE" w:bidi="sw_KE"/>
        </w:rPr>
        <w:t>–</w:t>
      </w:r>
      <w:hyperlink r:id="rId68">
        <w:r>
          <w:rPr>
            <w:lang w:val="sw_KE" w:bidi="sw_KE"/>
          </w:rPr>
          <w:rPr>
            <w:color w:val="0000EE"/>
            <w:u w:val="single"/>
          </w:rPr>
          <w:t>14</w:t>
        </w:r>
      </w:hyperlink>
      <w:r>
        <w:rPr>
          <w:lang w:val="sw_KE" w:bidi="sw_KE"/>
        </w:rPr>
        <w:t>). Uporaji unafananishwa na machafuko kabla ya Uumbaji (</w:t>
      </w:r>
      <w:hyperlink r:id="rId69">
        <w:r>
          <w:rPr>
            <w:lang w:val="sw_KE" w:bidi="sw_KE"/>
          </w:rPr>
          <w:rPr>
            <w:color w:val="0000EE"/>
            <w:u w:val="single"/>
          </w:rPr>
          <w:t>Mwanzo 1:2</w:t>
        </w:r>
      </w:hyperlink>
      <w:r>
        <w:rPr>
          <w:lang w:val="sw_KE" w:bidi="sw_KE"/>
        </w:rPr>
        <w:t xml:space="preserve">; </w:t>
      </w:r>
      <w:hyperlink r:id="rId70">
        <w:r>
          <w:rPr>
            <w:lang w:val="sw_KE" w:bidi="sw_KE"/>
          </w:rPr>
          <w:rPr>
            <w:color w:val="0000EE"/>
            <w:u w:val="single"/>
          </w:rPr>
          <w:t>Ayubu 26:7</w:t>
        </w:r>
      </w:hyperlink>
      <w:r>
        <w:rPr>
          <w:lang w:val="sw_KE" w:bidi="sw_KE"/>
        </w:rPr>
        <w:t>). Sehemu kadhaa zinahusu upya wa maisha katika bonde la jangwa au mabadiliko ya jangwa kuwa bustani (</w:t>
      </w:r>
      <w:hyperlink r:id="rId71">
        <w:r>
          <w:rPr>
            <w:lang w:val="sw_KE" w:bidi="sw_KE"/>
          </w:rPr>
          <w:rPr>
            <w:color w:val="0000EE"/>
            <w:u w:val="single"/>
          </w:rPr>
          <w:t>Ezekieli 37</w:t>
        </w:r>
      </w:hyperlink>
      <w:r>
        <w:rPr>
          <w:lang w:val="sw_KE" w:bidi="sw_KE"/>
        </w:rPr>
        <w:t xml:space="preserve">; </w:t>
      </w:r>
      <w:hyperlink r:id="rId72">
        <w:r>
          <w:rPr>
            <w:lang w:val="sw_KE" w:bidi="sw_KE"/>
          </w:rPr>
          <w:rPr>
            <w:color w:val="0000EE"/>
            <w:u w:val="single"/>
          </w:rPr>
          <w:t>Isaya 41:18</w:t>
        </w:r>
      </w:hyperlink>
      <w:r>
        <w:rPr>
          <w:lang w:val="sw_KE" w:bidi="sw_KE"/>
        </w:rPr>
        <w:t>–</w:t>
      </w:r>
      <w:hyperlink r:id="rId72">
        <w:r>
          <w:rPr>
            <w:lang w:val="sw_KE" w:bidi="sw_KE"/>
          </w:rPr>
          <w:rPr>
            <w:color w:val="0000EE"/>
            <w:u w:val="single"/>
          </w:rPr>
          <w:t>20</w:t>
        </w:r>
      </w:hyperlink>
      <w:r>
        <w:rPr>
          <w:lang w:val="sw_KE" w:bidi="sw_KE"/>
        </w:rPr>
        <w:t>).</w:t>
      </w:r>
    </w:p>
    <w:p>
      <w:pPr/>
      <w:r>
        <w:rPr>
          <w:lang w:val="sw_KE" w:bidi="sw_KE"/>
        </w:rPr>
      </w:r>
      <w:r>
        <w:rPr>
          <w:lang w:val="sw_KE" w:bidi="sw_KE"/>
        </w:rPr>
        <w:t>Jangwa pia ni mahali ambapo Mungu yupo karibu na watu wake (</w:t>
      </w:r>
      <w:hyperlink r:id="rId73">
        <w:r>
          <w:rPr>
            <w:lang w:val="sw_KE" w:bidi="sw_KE"/>
          </w:rPr>
          <w:rPr>
            <w:color w:val="0000EE"/>
            <w:u w:val="single"/>
          </w:rPr>
          <w:t>Kumbukumbu la Torati 32:10</w:t>
        </w:r>
      </w:hyperlink>
      <w:r>
        <w:rPr>
          <w:lang w:val="sw_KE" w:bidi="sw_KE"/>
        </w:rPr>
        <w:t>–</w:t>
      </w:r>
      <w:hyperlink r:id="rId73">
        <w:r>
          <w:rPr>
            <w:lang w:val="sw_KE" w:bidi="sw_KE"/>
          </w:rPr>
          <w:rPr>
            <w:color w:val="0000EE"/>
            <w:u w:val="single"/>
          </w:rPr>
          <w:t>12</w:t>
        </w:r>
      </w:hyperlink>
      <w:r>
        <w:rPr>
          <w:lang w:val="sw_KE" w:bidi="sw_KE"/>
        </w:rPr>
        <w:t>). Anawaangalia na kujaribu utii wao (</w:t>
      </w:r>
      <w:hyperlink r:id="rId74">
        <w:r>
          <w:rPr>
            <w:lang w:val="sw_KE" w:bidi="sw_KE"/>
          </w:rPr>
          <w:rPr>
            <w:color w:val="0000EE"/>
            <w:u w:val="single"/>
          </w:rPr>
          <w:t>Yeremia 2:2</w:t>
        </w:r>
      </w:hyperlink>
      <w:r>
        <w:rPr>
          <w:lang w:val="sw_KE" w:bidi="sw_KE"/>
        </w:rPr>
        <w:t xml:space="preserve">; </w:t>
      </w:r>
      <w:hyperlink r:id="rId75">
        <w:r>
          <w:rPr>
            <w:lang w:val="sw_KE" w:bidi="sw_KE"/>
          </w:rPr>
          <w:rPr>
            <w:color w:val="0000EE"/>
            <w:u w:val="single"/>
          </w:rPr>
          <w:t>Hosea 2:14</w:t>
        </w:r>
      </w:hyperlink>
      <w:r>
        <w:rPr>
          <w:lang w:val="sw_KE" w:bidi="sw_KE"/>
        </w:rPr>
        <w:t>–</w:t>
      </w:r>
      <w:hyperlink r:id="rId75">
        <w:r>
          <w:rPr>
            <w:lang w:val="sw_KE" w:bidi="sw_KE"/>
          </w:rPr>
          <w:rPr>
            <w:color w:val="0000EE"/>
            <w:u w:val="single"/>
          </w:rPr>
          <w:t>15</w:t>
        </w:r>
      </w:hyperlink>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hyperlink r:id="rId23">
        <w:r>
          <w:rPr>
            <w:lang w:val="sw_KE" w:bidi="sw_KE"/>
          </w:rPr>
          <w:rPr>
            <w:color w:val="0000EE"/>
            <w:u w:val="single"/>
          </w:rPr>
          <w:t>Marko 1:13</w:t>
        </w:r>
      </w:hyperlink>
      <w:r>
        <w:rPr>
          <w:lang w:val="sw_KE" w:bidi="sw_KE"/>
        </w:rPr>
        <w:t xml:space="preserve">; linganisha </w:t>
      </w:r>
      <w:hyperlink r:id="rId76">
        <w:r>
          <w:rPr>
            <w:lang w:val="sw_KE" w:bidi="sw_KE"/>
          </w:rPr>
          <w:rPr>
            <w:color w:val="0000EE"/>
            <w:u w:val="single"/>
          </w:rPr>
          <w:t>Zaburi 91</w:t>
        </w:r>
      </w:hyperlink>
      <w:r>
        <w:rPr>
          <w:lang w:val="sw_KE" w:bidi="sw_KE"/>
        </w:rPr>
        <w:t>). Mababa wa jangwa wa kanisa la awali na wamonaki wa Enzi za Kati wanaakisi nabii Eliya na Yohana Mbatizaji (</w:t>
      </w:r>
      <w:hyperlink r:id="rId77">
        <w:r>
          <w:rPr>
            <w:lang w:val="sw_KE" w:bidi="sw_KE"/>
          </w:rPr>
          <w:rPr>
            <w:color w:val="0000EE"/>
            <w:u w:val="single"/>
          </w:rPr>
          <w:t>1 Wafalme 19:4</w:t>
        </w:r>
      </w:hyperlink>
      <w:r>
        <w:rPr>
          <w:lang w:val="sw_KE" w:bidi="sw_KE"/>
        </w:rPr>
        <w:t>–</w:t>
      </w:r>
      <w:hyperlink r:id="rId77">
        <w:r>
          <w:rPr>
            <w:lang w:val="sw_KE" w:bidi="sw_KE"/>
          </w:rPr>
          <w:rPr>
            <w:color w:val="0000EE"/>
            <w:u w:val="single"/>
          </w:rPr>
          <w:t>8</w:t>
        </w:r>
      </w:hyperlink>
      <w:r>
        <w:rPr>
          <w:lang w:val="sw_KE" w:bidi="sw_KE"/>
        </w:rPr>
        <w:t xml:space="preserve">; </w:t>
      </w:r>
      <w:hyperlink r:id="rId78">
        <w:r>
          <w:rPr>
            <w:lang w:val="sw_KE" w:bidi="sw_KE"/>
          </w:rPr>
          <w:rPr>
            <w:color w:val="0000EE"/>
            <w:u w:val="single"/>
          </w:rPr>
          <w:t>Mathayo 3:1</w:t>
        </w:r>
      </w:hyperlink>
      <w:r>
        <w:rPr>
          <w:lang w:val="sw_KE" w:bidi="sw_KE"/>
        </w:rPr>
        <w:t>–</w:t>
      </w:r>
      <w:hyperlink r:id="rId78">
        <w:r>
          <w:rPr>
            <w:lang w:val="sw_KE" w:bidi="sw_KE"/>
          </w:rPr>
          <w:rPr>
            <w:color w:val="0000EE"/>
            <w:u w:val="single"/>
          </w:rPr>
          <w:t>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hyperlink r:id="rId79">
        <w:r>
          <w:rPr>
            <w:lang w:val="sw_KE" w:bidi="sw_KE"/>
          </w:rPr>
          <w:rPr>
            <w:color w:val="0000EE"/>
            <w:u w:val="single"/>
          </w:rPr>
          <w:t>Mathayo 13:42, 50</w:t>
        </w:r>
      </w:hyperlink>
      <w:r>
        <w:rPr>
          <w:lang w:val="sw_KE" w:bidi="sw_KE"/>
        </w:rPr>
        <w:t xml:space="preserve">; </w:t>
      </w:r>
      <w:hyperlink r:id="rId80">
        <w:r>
          <w:rPr>
            <w:lang w:val="sw_KE" w:bidi="sw_KE"/>
          </w:rPr>
          <w:rPr>
            <w:color w:val="0000EE"/>
            <w:u w:val="single"/>
          </w:rPr>
          <w:t>25:41, 46</w:t>
        </w:r>
      </w:hyperlink>
      <w:r>
        <w:rPr>
          <w:lang w:val="sw_KE" w:bidi="sw_KE"/>
        </w:rPr>
        <w:t>)</w:t>
      </w:r>
    </w:p>
    <w:p>
      <w:pPr>
        <w:pStyle w:val="ListNumber"/>
        <w:spacing w:line="240" w:lineRule="auto"/>
        <w:ind w:left="720"/>
      </w:pPr>
      <w:r>
        <w:rPr>
          <w:lang w:val="sw_KE" w:bidi="sw_KE"/>
        </w:rPr>
      </w:r>
      <w:r>
        <w:rPr>
          <w:lang w:val="sw_KE" w:bidi="sw_KE"/>
        </w:rPr>
        <w:t>Mahali pa giza kabisa ambapo watu hulia kwa uchungu (</w:t>
      </w:r>
      <w:hyperlink r:id="rId81">
        <w:r>
          <w:rPr>
            <w:lang w:val="sw_KE" w:bidi="sw_KE"/>
          </w:rPr>
          <w:rPr>
            <w:color w:val="0000EE"/>
            <w:u w:val="single"/>
          </w:rPr>
          <w:t>8:12</w:t>
        </w:r>
      </w:hyperlink>
      <w:r>
        <w:rPr>
          <w:lang w:val="sw_KE" w:bidi="sw_KE"/>
        </w:rPr>
        <w:t>)</w:t>
      </w:r>
    </w:p>
    <w:p>
      <w:pPr>
        <w:pStyle w:val="ListNumber"/>
        <w:spacing w:line="240" w:lineRule="auto"/>
        <w:ind w:left="720"/>
      </w:pPr>
      <w:r>
        <w:rPr>
          <w:lang w:val="sw_KE" w:bidi="sw_KE"/>
        </w:rPr>
      </w:r>
      <w:r>
        <w:rPr>
          <w:lang w:val="sw_KE" w:bidi="sw_KE"/>
        </w:rPr>
        <w:t>Ziwa la moto linaloitwa "kifo cha pili" (</w:t>
      </w:r>
      <w:hyperlink r:id="rId82">
        <w:r>
          <w:rPr>
            <w:lang w:val="sw_KE" w:bidi="sw_KE"/>
          </w:rPr>
          <w:rPr>
            <w:color w:val="0000EE"/>
            <w:u w:val="single"/>
          </w:rPr>
          <w:t>Ufunuo 21:8</w:t>
        </w:r>
      </w:hyperlink>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hyperlink r:id="rId83">
        <w:r>
          <w:rPr>
            <w:lang w:val="sw_KE" w:bidi="sw_KE"/>
          </w:rPr>
          <w:rPr>
            <w:color w:val="0000EE"/>
            <w:u w:val="single"/>
          </w:rPr>
          <w:t>Mathayo 25:41</w:t>
        </w:r>
      </w:hyperlink>
      <w:r>
        <w:rPr>
          <w:lang w:val="sw_KE" w:bidi="sw_KE"/>
        </w:rPr>
        <w:t>)</w:t>
      </w:r>
    </w:p>
    <w:p>
      <w:pPr/>
      <w:r>
        <w:rPr>
          <w:lang w:val="sw_KE" w:bidi="sw_KE"/>
        </w:rPr>
      </w:r>
      <w:r>
        <w:rPr>
          <w:lang w:val="sw_KE" w:bidi="sw_KE"/>
        </w:rPr>
        <w:t>Wale walio jehanamu wameachana na Mungu milele. Hawatawahi kupata uwepo wa Mungu au kuona nguvu zake (</w:t>
      </w:r>
      <w:hyperlink r:id="rId84">
        <w:r>
          <w:rPr>
            <w:lang w:val="sw_KE" w:bidi="sw_KE"/>
          </w:rPr>
          <w:rPr>
            <w:color w:val="0000EE"/>
            <w:u w:val="single"/>
          </w:rPr>
          <w:t>2 Wathesalonike 1:9</w:t>
        </w:r>
      </w:hyperlink>
      <w:r>
        <w:rPr>
          <w:lang w:val="sw_KE" w:bidi="sw_KE"/>
        </w:rPr>
        <w:t>). Wale waliomwabudu mnyama watakabiliwa na mateso yasiyoisha (</w:t>
      </w:r>
      <w:hyperlink r:id="rId85">
        <w:r>
          <w:rPr>
            <w:lang w:val="sw_KE" w:bidi="sw_KE"/>
          </w:rPr>
          <w:rPr>
            <w:color w:val="0000EE"/>
            <w:u w:val="single"/>
          </w:rPr>
          <w:t>Ufunuo 14:10–11</w:t>
        </w:r>
      </w:hyperlink>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hyperlink r:id="rId86">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hyperlink r:id="rId87">
        <w:r>
          <w:rPr>
            <w:lang w:val="sw_KE" w:bidi="sw_KE"/>
          </w:rPr>
          <w:rPr>
            <w:color w:val="0000EE"/>
            <w:u w:val="single"/>
          </w:rPr>
          <w:t>Marko 9:43, 48</w:t>
        </w:r>
      </w:hyperlink>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hyperlink r:id="rId88">
        <w:r>
          <w:rPr>
            <w:lang w:val="sw_KE" w:bidi="sw_KE"/>
          </w:rPr>
          <w:rPr>
            <w:color w:val="0000EE"/>
            <w:u w:val="single"/>
          </w:rPr>
          <w:t>Mathayo 12:32</w:t>
        </w:r>
      </w:hyperlink>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hyperlink r:id="rId89">
        <w:r>
          <w:rPr>
            <w:lang w:val="sw_KE" w:bidi="sw_KE"/>
          </w:rPr>
          <w:rPr>
            <w:color w:val="0000EE"/>
            <w:u w:val="single"/>
          </w:rPr>
          <w:t>Mwanzo 2:17</w:t>
        </w:r>
      </w:hyperlink>
      <w:r>
        <w:rPr>
          <w:lang w:val="sw_KE" w:bidi="sw_KE"/>
        </w:rPr>
        <w:t xml:space="preserve">; </w:t>
      </w:r>
      <w:hyperlink r:id="rId90">
        <w:r>
          <w:rPr>
            <w:lang w:val="sw_KE" w:bidi="sw_KE"/>
          </w:rPr>
          <w:rPr>
            <w:color w:val="0000EE"/>
            <w:u w:val="single"/>
          </w:rPr>
          <w:t>3:17–19</w:t>
        </w:r>
      </w:hyperlink>
      <w:r>
        <w:rPr>
          <w:lang w:val="sw_KE" w:bidi="sw_KE"/>
        </w:rPr>
        <w:t xml:space="preserve">; </w:t>
      </w:r>
      <w:hyperlink r:id="rId91">
        <w:r>
          <w:rPr>
            <w:lang w:val="sw_KE" w:bidi="sw_KE"/>
          </w:rPr>
          <w:rPr>
            <w:color w:val="0000EE"/>
            <w:u w:val="single"/>
          </w:rPr>
          <w:t>4:13</w:t>
        </w:r>
      </w:hyperlink>
      <w:r>
        <w:rPr>
          <w:lang w:val="sw_KE" w:bidi="sw_KE"/>
        </w:rPr>
        <w:t xml:space="preserve">; </w:t>
      </w:r>
      <w:hyperlink r:id="rId92">
        <w:r>
          <w:rPr>
            <w:lang w:val="sw_KE" w:bidi="sw_KE"/>
          </w:rPr>
          <w:rPr>
            <w:color w:val="0000EE"/>
            <w:u w:val="single"/>
          </w:rPr>
          <w:t>Mambo ya Walawi 26:27–33</w:t>
        </w:r>
      </w:hyperlink>
      <w:r>
        <w:rPr>
          <w:lang w:val="sw_KE" w:bidi="sw_KE"/>
        </w:rPr>
        <w:t xml:space="preserve">; </w:t>
      </w:r>
      <w:hyperlink r:id="rId93">
        <w:r>
          <w:rPr>
            <w:lang w:val="sw_KE" w:bidi="sw_KE"/>
          </w:rPr>
          <w:rPr>
            <w:color w:val="0000EE"/>
            <w:u w:val="single"/>
          </w:rPr>
          <w:t>Zaburi 149:7</w:t>
        </w:r>
      </w:hyperlink>
      <w:r>
        <w:rPr>
          <w:lang w:val="sw_KE" w:bidi="sw_KE"/>
        </w:rPr>
        <w:t xml:space="preserve">; </w:t>
      </w:r>
      <w:hyperlink r:id="rId94">
        <w:r>
          <w:rPr>
            <w:lang w:val="sw_KE" w:bidi="sw_KE"/>
          </w:rPr>
          <w:rPr>
            <w:color w:val="0000EE"/>
            <w:u w:val="single"/>
          </w:rPr>
          <w:t>Isaya 3:11</w:t>
        </w:r>
      </w:hyperlink>
      <w:r>
        <w:rPr>
          <w:lang w:val="sw_KE" w:bidi="sw_KE"/>
        </w:rPr>
        <w:t xml:space="preserve">; </w:t>
      </w:r>
      <w:hyperlink r:id="rId95">
        <w:r>
          <w:rPr>
            <w:lang w:val="sw_KE" w:bidi="sw_KE"/>
          </w:rPr>
          <w:rPr>
            <w:color w:val="0000EE"/>
            <w:u w:val="single"/>
          </w:rPr>
          <w:t>Ezekieli 14:10</w:t>
        </w:r>
      </w:hyperlink>
      <w:r>
        <w:rPr>
          <w:lang w:val="sw_KE" w:bidi="sw_KE"/>
        </w:rPr>
        <w:t xml:space="preserve">; </w:t>
      </w:r>
      <w:hyperlink r:id="rId96">
        <w:r>
          <w:rPr>
            <w:lang w:val="sw_KE" w:bidi="sw_KE"/>
          </w:rPr>
          <w:rPr>
            <w:color w:val="0000EE"/>
            <w:u w:val="single"/>
          </w:rPr>
          <w:t>Amosi 1:2–2:16</w:t>
        </w:r>
      </w:hyperlink>
      <w:r>
        <w:rPr>
          <w:lang w:val="sw_KE" w:bidi="sw_KE"/>
        </w:rPr>
        <w:t xml:space="preserve">; </w:t>
      </w:r>
      <w:hyperlink r:id="rId97">
        <w:r>
          <w:rPr>
            <w:lang w:val="sw_KE" w:bidi="sw_KE"/>
          </w:rPr>
          <w:rPr>
            <w:color w:val="0000EE"/>
            <w:u w:val="single"/>
          </w:rPr>
          <w:t>Zekaria 14:19</w:t>
        </w:r>
      </w:hyperlink>
      <w:r>
        <w:rPr>
          <w:lang w:val="sw_KE" w:bidi="sw_KE"/>
        </w:rPr>
        <w:t xml:space="preserve">; </w:t>
      </w:r>
      <w:hyperlink r:id="rId80">
        <w:r>
          <w:rPr>
            <w:lang w:val="sw_KE" w:bidi="sw_KE"/>
          </w:rPr>
          <w:rPr>
            <w:color w:val="0000EE"/>
            <w:u w:val="single"/>
          </w:rPr>
          <w:t>Mathayo 25:41, 46</w:t>
        </w:r>
      </w:hyperlink>
      <w:r>
        <w:rPr>
          <w:lang w:val="sw_KE" w:bidi="sw_KE"/>
        </w:rPr>
        <w:t xml:space="preserve">; </w:t>
      </w:r>
      <w:hyperlink r:id="rId98">
        <w:r>
          <w:rPr>
            <w:lang w:val="sw_KE" w:bidi="sw_KE"/>
          </w:rPr>
          <w:rPr>
            <w:color w:val="0000EE"/>
            <w:u w:val="single"/>
          </w:rPr>
          <w:t>Luka 16:23–24</w:t>
        </w:r>
      </w:hyperlink>
      <w:r>
        <w:rPr>
          <w:lang w:val="sw_KE" w:bidi="sw_KE"/>
        </w:rPr>
        <w:t xml:space="preserve">; </w:t>
      </w:r>
      <w:hyperlink r:id="rId99">
        <w:r>
          <w:rPr>
            <w:lang w:val="sw_KE" w:bidi="sw_KE"/>
          </w:rPr>
          <w:rPr>
            <w:color w:val="0000EE"/>
            <w:u w:val="single"/>
          </w:rPr>
          <w:t>Warumi 2:5–12</w:t>
        </w:r>
      </w:hyperlink>
      <w:r>
        <w:rPr>
          <w:lang w:val="sw_KE" w:bidi="sw_KE"/>
        </w:rPr>
        <w:t xml:space="preserve">; </w:t>
      </w:r>
      <w:hyperlink r:id="rId100">
        <w:r>
          <w:rPr>
            <w:lang w:val="sw_KE" w:bidi="sw_KE"/>
          </w:rPr>
          <w:rPr>
            <w:color w:val="0000EE"/>
            <w:u w:val="single"/>
          </w:rPr>
          <w:t>Wagalatia 6:7–8</w:t>
        </w:r>
      </w:hyperlink>
      <w:r>
        <w:rPr>
          <w:lang w:val="sw_KE" w:bidi="sw_KE"/>
        </w:rPr>
        <w:t xml:space="preserve">; </w:t>
      </w:r>
      <w:hyperlink r:id="rId101">
        <w:r>
          <w:rPr>
            <w:lang w:val="sw_KE" w:bidi="sw_KE"/>
          </w:rPr>
          <w:rPr>
            <w:color w:val="0000EE"/>
            <w:u w:val="single"/>
          </w:rPr>
          <w:t>Waebrania 10:29–31</w:t>
        </w:r>
      </w:hyperlink>
      <w:r>
        <w:rPr>
          <w:lang w:val="sw_KE" w:bidi="sw_KE"/>
        </w:rPr>
        <w:t xml:space="preserve">; na </w:t>
      </w:r>
      <w:hyperlink r:id="rId102">
        <w:r>
          <w:rPr>
            <w:lang w:val="sw_KE" w:bidi="sw_KE"/>
          </w:rPr>
          <w:rPr>
            <w:color w:val="0000EE"/>
            <w:u w:val="single"/>
          </w:rPr>
          <w:t>Ufunuo 20:11–15</w:t>
        </w:r>
      </w:hyperlink>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hyperlink r:id="rId103">
        <w:r>
          <w:rPr>
            <w:lang w:val="sw_KE" w:bidi="sw_KE"/>
          </w:rPr>
          <w:rPr>
            <w:color w:val="0000EE"/>
            <w:u w:val="single"/>
          </w:rPr>
          <w:t>Mwanzo 37:35</w:t>
        </w:r>
      </w:hyperlink>
      <w:r>
        <w:rPr>
          <w:lang w:val="sw_KE" w:bidi="sw_KE"/>
        </w:rPr>
        <w:t xml:space="preserve">; </w:t>
      </w:r>
      <w:hyperlink r:id="rId104">
        <w:r>
          <w:rPr>
            <w:lang w:val="sw_KE" w:bidi="sw_KE"/>
          </w:rPr>
          <w:rPr>
            <w:color w:val="0000EE"/>
            <w:u w:val="single"/>
          </w:rPr>
          <w:t>Ayubu 7:9</w:t>
        </w:r>
      </w:hyperlink>
      <w:r>
        <w:rPr>
          <w:lang w:val="sw_KE" w:bidi="sw_KE"/>
        </w:rPr>
        <w:t xml:space="preserve">; </w:t>
      </w:r>
      <w:hyperlink r:id="rId105">
        <w:r>
          <w:rPr>
            <w:lang w:val="sw_KE" w:bidi="sw_KE"/>
          </w:rPr>
          <w:rPr>
            <w:color w:val="0000EE"/>
            <w:u w:val="single"/>
          </w:rPr>
          <w:t>14:13</w:t>
        </w:r>
      </w:hyperlink>
      <w:r>
        <w:rPr>
          <w:lang w:val="sw_KE" w:bidi="sw_KE"/>
        </w:rPr>
        <w:t xml:space="preserve">; </w:t>
      </w:r>
      <w:hyperlink r:id="rId106">
        <w:r>
          <w:rPr>
            <w:lang w:val="sw_KE" w:bidi="sw_KE"/>
          </w:rPr>
          <w:rPr>
            <w:color w:val="0000EE"/>
            <w:u w:val="single"/>
          </w:rPr>
          <w:t>17:13–16</w:t>
        </w:r>
      </w:hyperlink>
      <w:r>
        <w:rPr>
          <w:lang w:val="sw_KE" w:bidi="sw_KE"/>
        </w:rPr>
        <w:t xml:space="preserve">; </w:t>
      </w:r>
      <w:hyperlink r:id="rId107">
        <w:r>
          <w:rPr>
            <w:lang w:val="sw_KE" w:bidi="sw_KE"/>
          </w:rPr>
          <w:rPr>
            <w:color w:val="0000EE"/>
            <w:u w:val="single"/>
          </w:rPr>
          <w:t>Zaburi 6:5</w:t>
        </w:r>
      </w:hyperlink>
      <w:r>
        <w:rPr>
          <w:lang w:val="sw_KE" w:bidi="sw_KE"/>
        </w:rPr>
        <w:t xml:space="preserve">; </w:t>
      </w:r>
      <w:hyperlink r:id="rId108">
        <w:r>
          <w:rPr>
            <w:lang w:val="sw_KE" w:bidi="sw_KE"/>
          </w:rPr>
          <w:rPr>
            <w:color w:val="0000EE"/>
            <w:u w:val="single"/>
          </w:rPr>
          <w:t>16:10</w:t>
        </w:r>
      </w:hyperlink>
      <w:r>
        <w:rPr>
          <w:lang w:val="sw_KE" w:bidi="sw_KE"/>
        </w:rPr>
        <w:t xml:space="preserve">; </w:t>
      </w:r>
      <w:hyperlink r:id="rId109">
        <w:r>
          <w:rPr>
            <w:lang w:val="sw_KE" w:bidi="sw_KE"/>
          </w:rPr>
          <w:rPr>
            <w:color w:val="0000EE"/>
            <w:u w:val="single"/>
          </w:rPr>
          <w:t>55:15</w:t>
        </w:r>
      </w:hyperlink>
      <w:r>
        <w:rPr>
          <w:lang w:val="sw_KE" w:bidi="sw_KE"/>
        </w:rPr>
        <w:t xml:space="preserve">; </w:t>
      </w:r>
      <w:hyperlink r:id="rId110">
        <w:r>
          <w:rPr>
            <w:lang w:val="sw_KE" w:bidi="sw_KE"/>
          </w:rPr>
          <w:rPr>
            <w:color w:val="0000EE"/>
            <w:u w:val="single"/>
          </w:rPr>
          <w:t>Mithali 9:18</w:t>
        </w:r>
      </w:hyperlink>
      <w:r>
        <w:rPr>
          <w:lang w:val="sw_KE" w:bidi="sw_KE"/>
        </w:rPr>
        <w:t xml:space="preserve">; </w:t>
      </w:r>
      <w:hyperlink r:id="rId111">
        <w:r>
          <w:rPr>
            <w:lang w:val="sw_KE" w:bidi="sw_KE"/>
          </w:rPr>
          <w:rPr>
            <w:color w:val="0000EE"/>
            <w:u w:val="single"/>
          </w:rPr>
          <w:t>Mhubiri 9:10</w:t>
        </w:r>
      </w:hyperlink>
      <w:r>
        <w:rPr>
          <w:lang w:val="sw_KE" w:bidi="sw_KE"/>
        </w:rPr>
        <w:t xml:space="preserve">; </w:t>
      </w:r>
      <w:hyperlink r:id="rId112">
        <w:r>
          <w:rPr>
            <w:lang w:val="sw_KE" w:bidi="sw_KE"/>
          </w:rPr>
          <w:rPr>
            <w:color w:val="0000EE"/>
            <w:u w:val="single"/>
          </w:rPr>
          <w:t>Isaiah 14:11</w:t>
        </w:r>
      </w:hyperlink>
      <w:r>
        <w:rPr>
          <w:lang w:val="sw_KE" w:bidi="sw_KE"/>
        </w:rPr>
        <w:t xml:space="preserve">; </w:t>
      </w:r>
      <w:hyperlink r:id="rId113">
        <w:r>
          <w:rPr>
            <w:lang w:val="sw_KE" w:bidi="sw_KE"/>
          </w:rPr>
          <w:rPr>
            <w:color w:val="0000EE"/>
            <w:u w:val="single"/>
          </w:rPr>
          <w:t>38:10–12, 18</w:t>
        </w:r>
      </w:hyperlink>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hyperlink r:id="rId114">
        <w:r>
          <w:rPr>
            <w:lang w:val="sw_KE" w:bidi="sw_KE"/>
          </w:rPr>
          <w:rPr>
            <w:color w:val="0000EE"/>
            <w:u w:val="single"/>
          </w:rPr>
          <w:t>Ayubu 10:20–22</w:t>
        </w:r>
      </w:hyperlink>
      <w:r>
        <w:rPr>
          <w:lang w:val="sw_KE" w:bidi="sw_KE"/>
        </w:rPr>
        <w:t xml:space="preserve">; </w:t>
      </w:r>
      <w:hyperlink r:id="rId115">
        <w:r>
          <w:rPr>
            <w:lang w:val="sw_KE" w:bidi="sw_KE"/>
          </w:rPr>
          <w:rPr>
            <w:color w:val="0000EE"/>
            <w:u w:val="single"/>
          </w:rPr>
          <w:t>Zaburi 88:3–6</w:t>
        </w:r>
      </w:hyperlink>
      <w:r>
        <w:rPr>
          <w:lang w:val="sw_KE" w:bidi="sw_KE"/>
        </w:rPr>
        <w:t>).</w:t>
      </w:r>
    </w:p>
    <w:p>
      <w:pPr/>
      <w:r>
        <w:rPr>
          <w:lang w:val="sw_KE" w:bidi="sw_KE"/>
        </w:rPr>
      </w:r>
      <w:r>
        <w:rPr>
          <w:lang w:val="sw_KE" w:bidi="sw_KE"/>
        </w:rPr>
        <w:t>Hata hivyo, ni mahali ambapo Mungu bado anaweza kufikiwa (</w:t>
      </w:r>
      <w:hyperlink r:id="rId116">
        <w:r>
          <w:rPr>
            <w:lang w:val="sw_KE" w:bidi="sw_KE"/>
          </w:rPr>
          <w:rPr>
            <w:color w:val="0000EE"/>
            <w:u w:val="single"/>
          </w:rPr>
          <w:t>Ayubu 26:6</w:t>
        </w:r>
      </w:hyperlink>
      <w:r>
        <w:rPr>
          <w:lang w:val="sw_KE" w:bidi="sw_KE"/>
        </w:rPr>
        <w:t xml:space="preserve">; </w:t>
      </w:r>
      <w:hyperlink r:id="rId117">
        <w:r>
          <w:rPr>
            <w:lang w:val="sw_KE" w:bidi="sw_KE"/>
          </w:rPr>
          <w:rPr>
            <w:color w:val="0000EE"/>
            <w:u w:val="single"/>
          </w:rPr>
          <w:t>Zaburi 138:8</w:t>
        </w:r>
      </w:hyperlink>
      <w:r>
        <w:rPr>
          <w:lang w:val="sw_KE" w:bidi="sw_KE"/>
        </w:rPr>
        <w:t xml:space="preserve">; </w:t>
      </w:r>
      <w:hyperlink r:id="rId118">
        <w:r>
          <w:rPr>
            <w:lang w:val="sw_KE" w:bidi="sw_KE"/>
          </w:rPr>
          <w:rPr>
            <w:color w:val="0000EE"/>
            <w:u w:val="single"/>
          </w:rPr>
          <w:t>Amosi 9:2</w:t>
        </w:r>
      </w:hyperlink>
      <w:r>
        <w:rPr>
          <w:lang w:val="sw_KE" w:bidi="sw_KE"/>
        </w:rPr>
        <w:t>). Sheol mara nyingi inaelezewa kama ukimya (</w:t>
      </w:r>
      <w:hyperlink r:id="rId119">
        <w:r>
          <w:rPr>
            <w:lang w:val="sw_KE" w:bidi="sw_KE"/>
          </w:rPr>
          <w:rPr>
            <w:color w:val="0000EE"/>
            <w:u w:val="single"/>
          </w:rPr>
          <w:t>Zaburi 94:17</w:t>
        </w:r>
      </w:hyperlink>
      <w:r>
        <w:rPr>
          <w:lang w:val="sw_KE" w:bidi="sw_KE"/>
        </w:rPr>
        <w:t xml:space="preserve">; </w:t>
      </w:r>
      <w:hyperlink r:id="rId120">
        <w:r>
          <w:rPr>
            <w:lang w:val="sw_KE" w:bidi="sw_KE"/>
          </w:rPr>
          <w:rPr>
            <w:color w:val="0000EE"/>
            <w:u w:val="single"/>
          </w:rPr>
          <w:t>115:17</w:t>
        </w:r>
      </w:hyperlink>
      <w:r>
        <w:rPr>
          <w:lang w:val="sw_KE" w:bidi="sw_KE"/>
        </w:rPr>
        <w:t>) na tulivu (</w:t>
      </w:r>
      <w:hyperlink r:id="rId121">
        <w:r>
          <w:rPr>
            <w:lang w:val="sw_KE" w:bidi="sw_KE"/>
          </w:rPr>
          <w:rPr>
            <w:color w:val="0000EE"/>
            <w:u w:val="single"/>
          </w:rPr>
          <w:t>Ayubu 3:17</w:t>
        </w:r>
      </w:hyperlink>
      <w:r>
        <w:rPr>
          <w:lang w:val="sw_KE" w:bidi="sw_KE"/>
        </w:rPr>
        <w:t>). Baadhi ya maandiko yanapendekeza kwamba kunaweza kuwa na ufahamu, tumaini, na hata mawasiliano katika Sheol (</w:t>
      </w:r>
      <w:hyperlink r:id="rId122">
        <w:r>
          <w:rPr>
            <w:lang w:val="sw_KE" w:bidi="sw_KE"/>
          </w:rPr>
          <w:rPr>
            <w:color w:val="0000EE"/>
            <w:u w:val="single"/>
          </w:rPr>
          <w:t>Ayubu 14:13–15</w:t>
        </w:r>
      </w:hyperlink>
      <w:r>
        <w:rPr>
          <w:lang w:val="sw_KE" w:bidi="sw_KE"/>
        </w:rPr>
        <w:t xml:space="preserve">; </w:t>
      </w:r>
      <w:hyperlink r:id="rId123">
        <w:r>
          <w:rPr>
            <w:lang w:val="sw_KE" w:bidi="sw_KE"/>
          </w:rPr>
          <w:rPr>
            <w:color w:val="0000EE"/>
            <w:u w:val="single"/>
          </w:rPr>
          <w:t>19:25–27</w:t>
        </w:r>
      </w:hyperlink>
      <w:r>
        <w:rPr>
          <w:lang w:val="sw_KE" w:bidi="sw_KE"/>
        </w:rPr>
        <w:t xml:space="preserve">; </w:t>
      </w:r>
      <w:hyperlink r:id="rId108">
        <w:r>
          <w:rPr>
            <w:lang w:val="sw_KE" w:bidi="sw_KE"/>
          </w:rPr>
          <w:rPr>
            <w:color w:val="0000EE"/>
            <w:u w:val="single"/>
          </w:rPr>
          <w:t>Zaburi 16:10</w:t>
        </w:r>
      </w:hyperlink>
      <w:r>
        <w:rPr>
          <w:lang w:val="sw_KE" w:bidi="sw_KE"/>
        </w:rPr>
        <w:t xml:space="preserve">; </w:t>
      </w:r>
      <w:hyperlink r:id="rId124">
        <w:r>
          <w:rPr>
            <w:lang w:val="sw_KE" w:bidi="sw_KE"/>
          </w:rPr>
          <w:rPr>
            <w:color w:val="0000EE"/>
            <w:u w:val="single"/>
          </w:rPr>
          <w:t>49:15</w:t>
        </w:r>
      </w:hyperlink>
      <w:r>
        <w:rPr>
          <w:lang w:val="sw_KE" w:bidi="sw_KE"/>
        </w:rPr>
        <w:t xml:space="preserve">; </w:t>
      </w:r>
      <w:hyperlink r:id="rId125">
        <w:r>
          <w:rPr>
            <w:lang w:val="sw_KE" w:bidi="sw_KE"/>
          </w:rPr>
          <w:rPr>
            <w:color w:val="0000EE"/>
            <w:u w:val="single"/>
          </w:rPr>
          <w:t>Isaiah 14:9–10</w:t>
        </w:r>
      </w:hyperlink>
      <w:r>
        <w:rPr>
          <w:lang w:val="sw_KE" w:bidi="sw_KE"/>
        </w:rPr>
        <w:t xml:space="preserve">; </w:t>
      </w:r>
      <w:hyperlink r:id="rId126">
        <w:r>
          <w:rPr>
            <w:lang w:val="sw_KE" w:bidi="sw_KE"/>
          </w:rPr>
          <w:rPr>
            <w:color w:val="0000EE"/>
            <w:u w:val="single"/>
          </w:rPr>
          <w:t>Ezekieli 32:21</w:t>
        </w:r>
      </w:hyperlink>
      <w:r>
        <w:rPr>
          <w:lang w:val="sw_KE" w:bidi="sw_KE"/>
        </w:rPr>
        <w:t>). Mistari michache inaonekana kuashiria uwezekano wa hukumu baada ya kifo (</w:t>
      </w:r>
      <w:hyperlink r:id="rId127">
        <w:r>
          <w:rPr>
            <w:lang w:val="sw_KE" w:bidi="sw_KE"/>
          </w:rPr>
          <w:rPr>
            <w:color w:val="0000EE"/>
            <w:u w:val="single"/>
          </w:rPr>
          <w:t>Zaburi 9:17</w:t>
        </w:r>
      </w:hyperlink>
      <w:r>
        <w:rPr>
          <w:lang w:val="sw_KE" w:bidi="sw_KE"/>
        </w:rPr>
        <w:t xml:space="preserve">; </w:t>
      </w:r>
      <w:hyperlink r:id="rId109">
        <w:r>
          <w:rPr>
            <w:lang w:val="sw_KE" w:bidi="sw_KE"/>
          </w:rPr>
          <w:rPr>
            <w:color w:val="0000EE"/>
            <w:u w:val="single"/>
          </w:rPr>
          <w:t>55:15</w:t>
        </w:r>
      </w:hyperlink>
      <w:r>
        <w:rPr>
          <w:lang w:val="sw_KE" w:bidi="sw_KE"/>
        </w:rPr>
        <w:t>). Kwa ujumla, Sheol ilionekana kama mahali pa hofu na kutokuwa na uhakika (</w:t>
      </w:r>
      <w:hyperlink r:id="rId128">
        <w:r>
          <w:rPr>
            <w:lang w:val="sw_KE" w:bidi="sw_KE"/>
          </w:rPr>
          <w:rPr>
            <w:color w:val="0000EE"/>
            <w:u w:val="single"/>
          </w:rPr>
          <w:t>Kumbukumbu la Torati 32:22</w:t>
        </w:r>
      </w:hyperlink>
      <w:r>
        <w:rPr>
          <w:lang w:val="sw_KE" w:bidi="sw_KE"/>
        </w:rPr>
        <w:t xml:space="preserve">; </w:t>
      </w:r>
      <w:hyperlink r:id="rId129">
        <w:r>
          <w:rPr>
            <w:lang w:val="sw_KE" w:bidi="sw_KE"/>
          </w:rPr>
          <w:rPr>
            <w:color w:val="0000EE"/>
            <w:u w:val="single"/>
          </w:rPr>
          <w:t>Isaiah 38:18</w:t>
        </w:r>
      </w:hyperlink>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hyperlink r:id="rId130">
        <w:r>
          <w:rPr>
            <w:lang w:val="sw_KE" w:bidi="sw_KE"/>
          </w:rPr>
          <w:rPr>
            <w:color w:val="0000EE"/>
            <w:u w:val="single"/>
          </w:rPr>
          <w:t>Luka 16:23</w:t>
        </w:r>
      </w:hyperlink>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hyperlink r:id="rId131">
        <w:r>
          <w:rPr>
            <w:lang w:val="sw_KE" w:bidi="sw_KE"/>
          </w:rPr>
          <w:rPr>
            <w:color w:val="0000EE"/>
            <w:u w:val="single"/>
          </w:rPr>
          <w:t>Mathayo 5:22, 29–30</w:t>
        </w:r>
      </w:hyperlink>
      <w:r>
        <w:rPr>
          <w:lang w:val="sw_KE" w:bidi="sw_KE"/>
        </w:rPr>
        <w:t xml:space="preserve">; </w:t>
      </w:r>
      <w:hyperlink r:id="rId132">
        <w:r>
          <w:rPr>
            <w:lang w:val="sw_KE" w:bidi="sw_KE"/>
          </w:rPr>
          <w:rPr>
            <w:color w:val="0000EE"/>
            <w:u w:val="single"/>
          </w:rPr>
          <w:t>10:28</w:t>
        </w:r>
      </w:hyperlink>
      <w:r>
        <w:rPr>
          <w:lang w:val="sw_KE" w:bidi="sw_KE"/>
        </w:rPr>
        <w:t xml:space="preserve">; </w:t>
      </w:r>
      <w:hyperlink r:id="rId133">
        <w:r>
          <w:rPr>
            <w:lang w:val="sw_KE" w:bidi="sw_KE"/>
          </w:rPr>
          <w:rPr>
            <w:color w:val="0000EE"/>
            <w:u w:val="single"/>
          </w:rPr>
          <w:t>18:9</w:t>
        </w:r>
      </w:hyperlink>
      <w:r>
        <w:rPr>
          <w:lang w:val="sw_KE" w:bidi="sw_KE"/>
        </w:rPr>
        <w:t xml:space="preserve">; </w:t>
      </w:r>
      <w:hyperlink r:id="rId134">
        <w:r>
          <w:rPr>
            <w:lang w:val="sw_KE" w:bidi="sw_KE"/>
          </w:rPr>
          <w:rPr>
            <w:color w:val="0000EE"/>
            <w:u w:val="single"/>
          </w:rPr>
          <w:t>23:15, 33</w:t>
        </w:r>
      </w:hyperlink>
      <w:r>
        <w:rPr>
          <w:lang w:val="sw_KE" w:bidi="sw_KE"/>
        </w:rPr>
        <w:t xml:space="preserve">; </w:t>
      </w:r>
      <w:hyperlink r:id="rId135">
        <w:r>
          <w:rPr>
            <w:lang w:val="sw_KE" w:bidi="sw_KE"/>
          </w:rPr>
          <w:rPr>
            <w:color w:val="0000EE"/>
            <w:u w:val="single"/>
          </w:rPr>
          <w:t>Marko 9:43, 45, 47</w:t>
        </w:r>
      </w:hyperlink>
      <w:r>
        <w:rPr>
          <w:lang w:val="sw_KE" w:bidi="sw_KE"/>
        </w:rPr>
        <w:t xml:space="preserve">; </w:t>
      </w:r>
      <w:hyperlink r:id="rId136">
        <w:r>
          <w:rPr>
            <w:lang w:val="sw_KE" w:bidi="sw_KE"/>
          </w:rPr>
          <w:rPr>
            <w:color w:val="0000EE"/>
            <w:u w:val="single"/>
          </w:rPr>
          <w:t>Yakobo 3:6</w:t>
        </w:r>
      </w:hyperlink>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hyperlink r:id="rId137">
        <w:r>
          <w:rPr>
            <w:lang w:val="sw_KE" w:bidi="sw_KE"/>
          </w:rPr>
          <w:rPr>
            <w:color w:val="0000EE"/>
            <w:u w:val="single"/>
          </w:rPr>
          <w:t>2 Mambo ya Nyakati 28:3</w:t>
        </w:r>
      </w:hyperlink>
      <w:r>
        <w:rPr>
          <w:lang w:val="sw_KE" w:bidi="sw_KE"/>
        </w:rPr>
        <w:t xml:space="preserve">; </w:t>
      </w:r>
      <w:hyperlink r:id="rId138">
        <w:r>
          <w:rPr>
            <w:lang w:val="sw_KE" w:bidi="sw_KE"/>
          </w:rPr>
          <w:rPr>
            <w:color w:val="0000EE"/>
            <w:u w:val="single"/>
          </w:rPr>
          <w:t>33:6</w:t>
        </w:r>
      </w:hyperlink>
      <w:r>
        <w:rPr>
          <w:lang w:val="sw_KE" w:bidi="sw_KE"/>
        </w:rPr>
        <w:t>).</w:t>
      </w:r>
    </w:p>
    <w:p>
      <w:pPr/>
      <w:r>
        <w:rPr>
          <w:lang w:val="sw_KE" w:bidi="sw_KE"/>
        </w:rPr>
      </w:r>
      <w:r>
        <w:rPr>
          <w:lang w:val="sw_KE" w:bidi="sw_KE"/>
        </w:rPr>
        <w:t>Baadaye, wakati wa utawala wa Mfalme Yosia, bonde hilo likawa mahali pabaya palipojaa mifupa ya wafu na taka (</w:t>
      </w:r>
      <w:hyperlink r:id="rId139">
        <w:r>
          <w:rPr>
            <w:lang w:val="sw_KE" w:bidi="sw_KE"/>
          </w:rPr>
          <w:rPr>
            <w:color w:val="0000EE"/>
            <w:u w:val="single"/>
          </w:rPr>
          <w:t>2 Wafalme 23:10–14</w:t>
        </w:r>
      </w:hyperlink>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0">
        <w:r>
          <w:rPr>
            <w:lang w:val="sw_KE" w:bidi="sw_KE"/>
          </w:rPr>
          <w:rPr>
            <w:color w:val="0000EE"/>
            <w:u w:val="single"/>
          </w:rPr>
          <w:t>Yeremia 7:31–34</w:t>
        </w:r>
      </w:hyperlink>
      <w:r>
        <w:rPr>
          <w:lang w:val="sw_KE" w:bidi="sw_KE"/>
        </w:rPr>
        <w:t xml:space="preserve">; </w:t>
      </w:r>
      <w:hyperlink r:id="rId141">
        <w:r>
          <w:rPr>
            <w:lang w:val="sw_KE" w:bidi="sw_KE"/>
          </w:rPr>
          <w:rPr>
            <w:color w:val="0000EE"/>
            <w:u w:val="single"/>
          </w:rPr>
          <w:t>32:35</w:t>
        </w:r>
      </w:hyperlink>
      <w:r>
        <w:rPr>
          <w:lang w:val="sw_KE" w:bidi="sw_KE"/>
        </w:rPr>
        <w:t>).</w:t>
      </w:r>
    </w:p>
    <w:p>
      <w:pPr/>
      <w:r>
        <w:rPr>
          <w:lang w:val="sw_KE" w:bidi="sw_KE"/>
        </w:rPr>
      </w:r>
      <w:r>
        <w:rPr>
          <w:lang w:val="sw_KE" w:bidi="sw_KE"/>
        </w:rPr>
        <w:t>Neno lingine la Kigiriki linalotumika kwa jehanamu au "maeneo ya chini" ni "Tartaru" (</w:t>
      </w:r>
      <w:hyperlink r:id="rId142">
        <w:r>
          <w:rPr>
            <w:lang w:val="sw_KE" w:bidi="sw_KE"/>
          </w:rPr>
          <w:rPr>
            <w:color w:val="0000EE"/>
            <w:u w:val="single"/>
          </w:rPr>
          <w:t>2 Petro 2:4</w:t>
        </w:r>
      </w:hyperlink>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3">
        <w:r>
          <w:rPr>
            <w:lang w:val="sw_KE" w:bidi="sw_KE"/>
          </w:rPr>
          <w:rPr>
            <w:color w:val="0000EE"/>
            <w:u w:val="single"/>
          </w:rPr>
          <w:t>Marko 3:29</w:t>
        </w:r>
      </w:hyperlink>
      <w:r>
        <w:rPr>
          <w:lang w:val="sw_KE" w:bidi="sw_KE"/>
        </w:rPr>
        <w:t xml:space="preserve">; </w:t>
      </w:r>
      <w:hyperlink r:id="rId144">
        <w:r>
          <w:rPr>
            <w:lang w:val="sw_KE" w:bidi="sw_KE"/>
          </w:rPr>
          <w:rPr>
            <w:color w:val="0000EE"/>
            <w:u w:val="single"/>
          </w:rPr>
          <w:t>Ufunuo 22:11</w:t>
        </w:r>
      </w:hyperlink>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5">
        <w:r>
          <w:rPr>
            <w:lang w:val="sw_KE" w:bidi="sw_KE"/>
          </w:rPr>
          <w:rPr>
            <w:color w:val="0000EE"/>
            <w:u w:val="single"/>
          </w:rPr>
          <w:t>Mathayo 11:20–24</w:t>
        </w:r>
      </w:hyperlink>
      <w:r>
        <w:rPr>
          <w:lang w:val="sw_KE" w:bidi="sw_KE"/>
        </w:rPr>
        <w:t xml:space="preserve">; </w:t>
      </w:r>
      <w:hyperlink r:id="rId146">
        <w:r>
          <w:rPr>
            <w:lang w:val="sw_KE" w:bidi="sw_KE"/>
          </w:rPr>
          <w:rPr>
            <w:color w:val="0000EE"/>
            <w:u w:val="single"/>
          </w:rPr>
          <w:t>Luka 12:47–48</w:t>
        </w:r>
      </w:hyperlink>
      <w:r>
        <w:rPr>
          <w:lang w:val="sw_KE" w:bidi="sw_KE"/>
        </w:rPr>
        <w:t xml:space="preserve">; </w:t>
      </w:r>
      <w:hyperlink r:id="rId147">
        <w:r>
          <w:rPr>
            <w:lang w:val="sw_KE" w:bidi="sw_KE"/>
          </w:rPr>
          <w:rPr>
            <w:color w:val="0000EE"/>
            <w:u w:val="single"/>
          </w:rPr>
          <w:t>Ufunuo 20:12–13</w:t>
        </w:r>
      </w:hyperlink>
      <w:r>
        <w:rPr>
          <w:lang w:val="sw_KE" w:bidi="sw_KE"/>
        </w:rPr>
        <w:t xml:space="preserve">; linganisha </w:t>
      </w:r>
      <w:hyperlink r:id="rId148">
        <w:r>
          <w:rPr>
            <w:lang w:val="sw_KE" w:bidi="sw_KE"/>
          </w:rPr>
          <w:rPr>
            <w:color w:val="0000EE"/>
            <w:u w:val="single"/>
          </w:rPr>
          <w:t>Ezekieli 16:48–61</w:t>
        </w:r>
      </w:hyperlink>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49">
        <w:r>
          <w:rPr>
            <w:lang w:val="sw_KE" w:bidi="sw_KE"/>
          </w:rPr>
          <w:rPr>
            <w:color w:val="0000EE"/>
            <w:u w:val="single"/>
          </w:rPr>
          <w:t>Matendo 2:10</w:t>
        </w:r>
      </w:hyperlink>
      <w:r>
        <w:rPr>
          <w:lang w:val="sw_KE" w:bidi="sw_KE"/>
        </w:rPr>
        <w:t xml:space="preserve">; </w:t>
      </w:r>
      <w:hyperlink r:id="rId150">
        <w:r>
          <w:rPr>
            <w:lang w:val="sw_KE" w:bidi="sw_KE"/>
          </w:rPr>
          <w:rPr>
            <w:color w:val="0000EE"/>
            <w:u w:val="single"/>
          </w:rPr>
          <w:t>18:2</w:t>
        </w:r>
      </w:hyperlink>
      <w:r>
        <w:rPr>
          <w:lang w:val="sw_KE" w:bidi="sw_KE"/>
        </w:rPr>
        <w:t xml:space="preserve">; </w:t>
      </w:r>
      <w:hyperlink r:id="rId151">
        <w:r>
          <w:rPr>
            <w:lang w:val="sw_KE" w:bidi="sw_KE"/>
          </w:rPr>
          <w:rPr>
            <w:color w:val="0000EE"/>
            <w:u w:val="single"/>
          </w:rPr>
          <w:t>19:21</w:t>
        </w:r>
      </w:hyperlink>
      <w:r>
        <w:rPr>
          <w:lang w:val="sw_KE" w:bidi="sw_KE"/>
        </w:rPr>
        <w:t xml:space="preserve">; </w:t>
      </w:r>
      <w:hyperlink r:id="rId152">
        <w:r>
          <w:rPr>
            <w:lang w:val="sw_KE" w:bidi="sw_KE"/>
          </w:rPr>
          <w:rPr>
            <w:color w:val="0000EE"/>
            <w:u w:val="single"/>
          </w:rPr>
          <w:t>23:11</w:t>
        </w:r>
      </w:hyperlink>
      <w:r>
        <w:rPr>
          <w:lang w:val="sw_KE" w:bidi="sw_KE"/>
        </w:rPr>
        <w:t xml:space="preserve">; </w:t>
      </w:r>
      <w:hyperlink r:id="rId153">
        <w:r>
          <w:rPr>
            <w:lang w:val="sw_KE" w:bidi="sw_KE"/>
          </w:rPr>
          <w:rPr>
            <w:color w:val="0000EE"/>
            <w:u w:val="single"/>
          </w:rPr>
          <w:t>28:14, 16</w:t>
        </w:r>
      </w:hyperlink>
      <w:r>
        <w:rPr>
          <w:lang w:val="sw_KE" w:bidi="sw_KE"/>
        </w:rPr>
        <w:t xml:space="preserve">; </w:t>
      </w:r>
      <w:hyperlink r:id="rId154">
        <w:r>
          <w:rPr>
            <w:lang w:val="sw_KE" w:bidi="sw_KE"/>
          </w:rPr>
          <w:rPr>
            <w:color w:val="0000EE"/>
            <w:u w:val="single"/>
          </w:rPr>
          <w:t>Rom 1:7, 15</w:t>
        </w:r>
      </w:hyperlink>
      <w:r>
        <w:rPr>
          <w:lang w:val="sw_KE" w:bidi="sw_KE"/>
        </w:rPr>
        <w:t xml:space="preserve">; </w:t>
      </w:r>
      <w:hyperlink r:id="rId155">
        <w:r>
          <w:rPr>
            <w:lang w:val="sw_KE" w:bidi="sw_KE"/>
          </w:rPr>
          <w:rPr>
            <w:color w:val="0000EE"/>
            <w:u w:val="single"/>
          </w:rPr>
          <w:t>2 Tm 1:17</w:t>
        </w:r>
      </w:hyperlink>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hyperlink r:id="rId156">
        <w:r>
          <w:rPr>
            <w:lang w:val="sw_KE" w:bidi="sw_KE"/>
          </w:rPr>
          <w:rPr>
            <w:color w:val="0000EE"/>
            <w:u w:val="single"/>
          </w:rPr>
          <w:t>Lk 2:1</w:t>
        </w:r>
      </w:hyperlink>
      <w:r>
        <w:rPr>
          <w:lang w:val="sw_KE" w:bidi="sw_KE"/>
        </w:rPr>
        <w:t>), Tiberio (</w:t>
      </w:r>
      <w:hyperlink r:id="rId157">
        <w:r>
          <w:rPr>
            <w:lang w:val="sw_KE" w:bidi="sw_KE"/>
          </w:rPr>
          <w:rPr>
            <w:color w:val="0000EE"/>
            <w:u w:val="single"/>
          </w:rPr>
          <w:t>Lk 3:1</w:t>
        </w:r>
      </w:hyperlink>
      <w:r>
        <w:rPr>
          <w:lang w:val="sw_KE" w:bidi="sw_KE"/>
        </w:rPr>
        <w:t>), Klaudio (</w:t>
      </w:r>
      <w:hyperlink r:id="rId158">
        <w:r>
          <w:rPr>
            <w:lang w:val="sw_KE" w:bidi="sw_KE"/>
          </w:rPr>
          <w:rPr>
            <w:color w:val="0000EE"/>
            <w:u w:val="single"/>
          </w:rPr>
          <w:t>Matendo 11:28</w:t>
        </w:r>
      </w:hyperlink>
      <w:r>
        <w:rPr>
          <w:lang w:val="sw_KE" w:bidi="sw_KE"/>
        </w:rPr>
        <w:t xml:space="preserve">; </w:t>
      </w:r>
      <w:hyperlink r:id="rId150">
        <w:r>
          <w:rPr>
            <w:lang w:val="sw_KE" w:bidi="sw_KE"/>
          </w:rPr>
          <w:rPr>
            <w:color w:val="0000EE"/>
            <w:u w:val="single"/>
          </w:rPr>
          <w:t>18:2</w:t>
        </w:r>
      </w:hyperlink>
      <w:r>
        <w:rPr>
          <w:lang w:val="sw_KE" w:bidi="sw_KE"/>
        </w:rPr>
        <w:t>), na Nero, ambaye anarejelewa bila kutajwa jina waziwazi (</w:t>
      </w:r>
      <w:hyperlink r:id="rId159">
        <w:r>
          <w:rPr>
            <w:lang w:val="sw_KE" w:bidi="sw_KE"/>
          </w:rPr>
          <w:rPr>
            <w:color w:val="0000EE"/>
            <w:u w:val="single"/>
          </w:rPr>
          <w:t>Matendo 25:10–12</w:t>
        </w:r>
      </w:hyperlink>
      <w:r>
        <w:rPr>
          <w:lang w:val="sw_KE" w:bidi="sw_KE"/>
        </w:rPr>
        <w:t xml:space="preserve">; </w:t>
      </w:r>
      <w:hyperlink r:id="rId160">
        <w:r>
          <w:rPr>
            <w:lang w:val="sw_KE" w:bidi="sw_KE"/>
          </w:rPr>
          <w:rPr>
            <w:color w:val="0000EE"/>
            <w:u w:val="single"/>
          </w:rPr>
          <w:t>27:24</w:t>
        </w:r>
      </w:hyperlink>
      <w:r>
        <w:rPr>
          <w:lang w:val="sw_KE" w:bidi="sw_KE"/>
        </w:rPr>
        <w:t xml:space="preserve">; </w:t>
      </w:r>
      <w:hyperlink r:id="rId161">
        <w:r>
          <w:rPr>
            <w:lang w:val="sw_KE" w:bidi="sw_KE"/>
          </w:rPr>
          <w:rPr>
            <w:color w:val="0000EE"/>
            <w:u w:val="single"/>
          </w:rPr>
          <w:t>2 Tm 4:16–17</w:t>
        </w:r>
      </w:hyperlink>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hyperlink r:id="rId162">
        <w:r>
          <w:rPr>
            <w:lang w:val="sw_KE" w:bidi="sw_KE"/>
          </w:rPr>
          <w:rPr>
            <w:color w:val="0000EE"/>
            <w:u w:val="single"/>
          </w:rPr>
          <w:t>Lk 2:1–2</w:t>
        </w:r>
      </w:hyperlink>
      <w:r>
        <w:rPr>
          <w:lang w:val="sw_KE" w:bidi="sw_KE"/>
        </w:rPr>
        <w:t xml:space="preserve">), ilikuwa ukumbusho wa wazi. Uwepo wa kijeshi wa Kirumi unaonyeshwa kwa wingi kwenye kurasa za Injili na Matendo (kwa mfano, </w:t>
      </w:r>
      <w:hyperlink r:id="rId163">
        <w:r>
          <w:rPr>
            <w:lang w:val="sw_KE" w:bidi="sw_KE"/>
          </w:rPr>
          <w:rPr>
            <w:color w:val="0000EE"/>
            <w:u w:val="single"/>
          </w:rPr>
          <w:t>Mk 15:16</w:t>
        </w:r>
      </w:hyperlink>
      <w:r>
        <w:rPr>
          <w:lang w:val="sw_KE" w:bidi="sw_KE"/>
        </w:rPr>
        <w:t xml:space="preserve">; </w:t>
      </w:r>
      <w:hyperlink r:id="rId164">
        <w:r>
          <w:rPr>
            <w:lang w:val="sw_KE" w:bidi="sw_KE"/>
          </w:rPr>
          <w:rPr>
            <w:color w:val="0000EE"/>
            <w:u w:val="single"/>
          </w:rPr>
          <w:t>Lk 3:14</w:t>
        </w:r>
      </w:hyperlink>
      <w:r>
        <w:rPr>
          <w:lang w:val="sw_KE" w:bidi="sw_KE"/>
        </w:rPr>
        <w:t xml:space="preserve">; </w:t>
      </w:r>
      <w:hyperlink r:id="rId165">
        <w:r>
          <w:rPr>
            <w:lang w:val="sw_KE" w:bidi="sw_KE"/>
          </w:rPr>
          <w:rPr>
            <w:color w:val="0000EE"/>
            <w:u w:val="single"/>
          </w:rPr>
          <w:t>7:1–8</w:t>
        </w:r>
      </w:hyperlink>
      <w:r>
        <w:rPr>
          <w:lang w:val="sw_KE" w:bidi="sw_KE"/>
        </w:rPr>
        <w:t xml:space="preserve">; </w:t>
      </w:r>
      <w:hyperlink r:id="rId166">
        <w:r>
          <w:rPr>
            <w:lang w:val="sw_KE" w:bidi="sw_KE"/>
          </w:rPr>
          <w:rPr>
            <w:color w:val="0000EE"/>
            <w:u w:val="single"/>
          </w:rPr>
          <w:t>Matendo 5:37</w:t>
        </w:r>
      </w:hyperlink>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7">
        <w:r>
          <w:rPr>
            <w:lang w:val="sw_KE" w:bidi="sw_KE"/>
          </w:rPr>
          <w:rPr>
            <w:color w:val="0000EE"/>
            <w:u w:val="single"/>
          </w:rPr>
          <w:t>Lk 13:1</w:t>
        </w:r>
      </w:hyperlink>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68">
        <w:r>
          <w:rPr>
            <w:lang w:val="sw_KE" w:bidi="sw_KE"/>
          </w:rPr>
          <w:rPr>
            <w:color w:val="0000EE"/>
            <w:u w:val="single"/>
          </w:rPr>
          <w:t>Matendo 21:31–33</w:t>
        </w:r>
      </w:hyperlink>
      <w:r>
        <w:rPr>
          <w:lang w:val="sw_KE" w:bidi="sw_KE"/>
        </w:rPr>
        <w:t>). Wakati mtume Paulo alipokuwa Yerusalemu, tribune alikuwa Klaudio Lisia, mtu wa asili ya Kigiriki ambaye ununuzi wake wa uraia wa Kirumi ulimwezesha kupandishwa cheo kuwa kamanda wa kikosi cha ziada (</w:t>
      </w:r>
      <w:hyperlink r:id="rId169">
        <w:r>
          <w:rPr>
            <w:lang w:val="sw_KE" w:bidi="sw_KE"/>
          </w:rPr>
          <w:rPr>
            <w:color w:val="0000EE"/>
            <w:u w:val="single"/>
          </w:rPr>
          <w:t>22:28</w:t>
        </w:r>
      </w:hyperlink>
      <w:r>
        <w:rPr>
          <w:lang w:val="sw_KE" w:bidi="sw_KE"/>
        </w:rPr>
        <w:t xml:space="preserve">; </w:t>
      </w:r>
      <w:hyperlink r:id="rId170">
        <w:r>
          <w:rPr>
            <w:lang w:val="sw_KE" w:bidi="sw_KE"/>
          </w:rPr>
          <w:rPr>
            <w:color w:val="0000EE"/>
            <w:u w:val="single"/>
          </w:rPr>
          <w:t>23:26</w:t>
        </w:r>
      </w:hyperlink>
      <w:r>
        <w:rPr>
          <w:lang w:val="sw_KE" w:bidi="sw_KE"/>
        </w:rPr>
        <w:t>). Ili kumpeleka Paulo kutoka Yerusalemu hadi Kaisaria, Klaudio aliweza kuagiza msafara wa kijeshi wa askari 200 wakiongozwa na masenturia wawili, pamoja na walinzi 70 waliopanda farasi (</w:t>
      </w:r>
      <w:hyperlink r:id="rId171">
        <w:r>
          <w:rPr>
            <w:lang w:val="sw_KE" w:bidi="sw_KE"/>
          </w:rPr>
          <w:rPr>
            <w:color w:val="0000EE"/>
            <w:u w:val="single"/>
          </w:rPr>
          <w:t>23:23</w:t>
        </w:r>
      </w:hyperlink>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hyperlink r:id="rId172">
        <w:r>
          <w:rPr>
            <w:lang w:val="sw_KE" w:bidi="sw_KE"/>
          </w:rPr>
          <w:rPr>
            <w:color w:val="0000EE"/>
            <w:u w:val="single"/>
          </w:rPr>
          <w:t>Matendo 10:1</w:t>
        </w:r>
      </w:hyperlink>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3">
        <w:r>
          <w:rPr>
            <w:lang w:val="sw_KE" w:bidi="sw_KE"/>
          </w:rPr>
          <w:rPr>
            <w:color w:val="0000EE"/>
            <w:u w:val="single"/>
          </w:rPr>
          <w:t>27:1</w:t>
        </w:r>
      </w:hyperlink>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4">
        <w:r>
          <w:rPr>
            <w:lang w:val="sw_KE" w:bidi="sw_KE"/>
          </w:rPr>
          <w:rPr>
            <w:color w:val="0000EE"/>
            <w:u w:val="single"/>
          </w:rPr>
          <w:t>3</w:t>
        </w:r>
      </w:hyperlink>
      <w:r>
        <w:rPr>
          <w:lang w:val="sw_KE" w:bidi="sw_KE"/>
        </w:rPr>
        <w:t>) na alipofika aliwakabidhi wafungwa wake kwa kamanda wa kikosi cha watumishi (</w:t>
      </w:r>
      <w:hyperlink r:id="rId175">
        <w:r>
          <w:rPr>
            <w:lang w:val="sw_KE" w:bidi="sw_KE"/>
          </w:rPr>
          <w:rPr>
            <w:color w:val="0000EE"/>
            <w:u w:val="single"/>
          </w:rPr>
          <w:t>28:16</w:t>
        </w:r>
      </w:hyperlink>
      <w:r>
        <w:rPr>
          <w:lang w:val="sw_KE" w:bidi="sw_KE"/>
        </w:rPr>
        <w:t>). Inawezekana senturioni wote wa Kirumi waliotajwa katika Injili au Matendo (</w:t>
      </w:r>
      <w:hyperlink r:id="rId176">
        <w:r>
          <w:rPr>
            <w:lang w:val="sw_KE" w:bidi="sw_KE"/>
          </w:rPr>
          <w:rPr>
            <w:color w:val="0000EE"/>
            <w:u w:val="single"/>
          </w:rPr>
          <w:t>Mt 8:5</w:t>
        </w:r>
      </w:hyperlink>
      <w:r>
        <w:rPr>
          <w:lang w:val="sw_KE" w:bidi="sw_KE"/>
        </w:rPr>
        <w:t xml:space="preserve">; </w:t>
      </w:r>
      <w:hyperlink r:id="rId177">
        <w:r>
          <w:rPr>
            <w:lang w:val="sw_KE" w:bidi="sw_KE"/>
          </w:rPr>
          <w:rPr>
            <w:color w:val="0000EE"/>
            <w:u w:val="single"/>
          </w:rPr>
          <w:t>Mk 15:39</w:t>
        </w:r>
      </w:hyperlink>
      <w:r>
        <w:rPr>
          <w:lang w:val="sw_KE" w:bidi="sw_KE"/>
        </w:rPr>
        <w:t xml:space="preserve">; </w:t>
      </w:r>
      <w:hyperlink r:id="rId178">
        <w:r>
          <w:rPr>
            <w:lang w:val="sw_KE" w:bidi="sw_KE"/>
          </w:rPr>
          <w:rPr>
            <w:color w:val="0000EE"/>
            <w:u w:val="single"/>
          </w:rPr>
          <w:t>Lk 7:2</w:t>
        </w:r>
      </w:hyperlink>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0">
        <w:r>
          <w:rPr>
            <w:lang w:val="sw_KE" w:bidi="sw_KE"/>
          </w:rPr>
          <w:rPr>
            <w:color w:val="0000EE"/>
            <w:u w:val="single"/>
          </w:rPr>
          <w:t>Matendo 18:2</w:t>
        </w:r>
      </w:hyperlink>
      <w:r>
        <w:rPr>
          <w:lang w:val="sw_KE" w:bidi="sw_KE"/>
        </w:rPr>
        <w:t>). Wanandoa hawa walifukuzwa kutoka Rumi wakati wa Klaudio. Baadaye, Paulo alitumaini kutembelea Rumi (</w:t>
      </w:r>
      <w:hyperlink r:id="rId151">
        <w:r>
          <w:rPr>
            <w:lang w:val="sw_KE" w:bidi="sw_KE"/>
          </w:rPr>
          <w:rPr>
            <w:color w:val="0000EE"/>
            <w:u w:val="single"/>
          </w:rPr>
          <w:t>Matendo 19:21</w:t>
        </w:r>
      </w:hyperlink>
      <w:r>
        <w:rPr>
          <w:lang w:val="sw_KE" w:bidi="sw_KE"/>
        </w:rPr>
        <w:t>) akiwa njiani kuelekea Spania (</w:t>
      </w:r>
      <w:hyperlink r:id="rId179">
        <w:r>
          <w:rPr>
            <w:lang w:val="sw_KE" w:bidi="sw_KE"/>
          </w:rPr>
          <w:rPr>
            <w:color w:val="0000EE"/>
            <w:u w:val="single"/>
          </w:rPr>
          <w:t>Rom 15:24</w:t>
        </w:r>
      </w:hyperlink>
      <w:r>
        <w:rPr>
          <w:lang w:val="sw_KE" w:bidi="sw_KE"/>
        </w:rPr>
        <w:t xml:space="preserve">). Katika salamu zake, alitaja kundi kubwa la Wakristo huko Rumi (sura ya </w:t>
      </w:r>
      <w:hyperlink r:id="rId180">
        <w:r>
          <w:rPr>
            <w:lang w:val="sw_KE" w:bidi="sw_KE"/>
          </w:rPr>
          <w:rPr>
            <w:color w:val="0000EE"/>
            <w:u w:val="single"/>
          </w:rPr>
          <w:t>16</w:t>
        </w:r>
      </w:hyperlink>
      <w:r>
        <w:rPr>
          <w:lang w:val="sw_KE" w:bidi="sw_KE"/>
        </w:rPr>
        <w:t xml:space="preserve">). Marejeo kwa kaya katika sehemu kadhaa (mstari wa </w:t>
      </w:r>
      <w:hyperlink r:id="rId181">
        <w:r>
          <w:rPr>
            <w:lang w:val="sw_KE" w:bidi="sw_KE"/>
          </w:rPr>
          <w:rPr>
            <w:color w:val="0000EE"/>
            <w:u w:val="single"/>
          </w:rPr>
          <w:t>5, 10, 11, 14, 15</w:t>
        </w:r>
      </w:hyperlink>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2">
        <w:r>
          <w:rPr>
            <w:lang w:val="sw_KE" w:bidi="sw_KE"/>
          </w:rPr>
          <w:rPr>
            <w:color w:val="0000EE"/>
            <w:u w:val="single"/>
          </w:rPr>
          <w:t>Matendo 28:16–31</w:t>
        </w:r>
      </w:hyperlink>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hyperlink r:id="rId183">
        <w:r>
          <w:rPr>
            <w:lang w:val="sw_KE" w:bidi="sw_KE"/>
          </w:rPr>
          <w:rPr>
            <w:color w:val="0000EE"/>
            <w:u w:val="single"/>
          </w:rPr>
          <w:t>Ufu 17:6</w:t>
        </w:r>
      </w:hyperlink>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hyperlink r:id="rId184">
        <w:r>
          <w:rPr>
            <w:lang w:val="sw_KE" w:bidi="sw_KE"/>
          </w:rPr>
          <w:rPr>
            <w:color w:val="0000EE"/>
            <w:u w:val="single"/>
          </w:rPr>
          <w:t>Mathayo 21:42</w:t>
        </w:r>
      </w:hyperlink>
      <w:r>
        <w:rPr>
          <w:lang w:val="sw_KE" w:bidi="sw_KE"/>
        </w:rPr>
        <w:t xml:space="preserve">; </w:t>
      </w:r>
      <w:hyperlink r:id="rId185">
        <w:r>
          <w:rPr>
            <w:lang w:val="sw_KE" w:bidi="sw_KE"/>
          </w:rPr>
          <w:rPr>
            <w:color w:val="0000EE"/>
            <w:u w:val="single"/>
          </w:rPr>
          <w:t>Marko 12:10</w:t>
        </w:r>
      </w:hyperlink>
      <w:r>
        <w:rPr>
          <w:lang w:val="sw_KE" w:bidi="sw_KE"/>
        </w:rPr>
        <w:t xml:space="preserve">; </w:t>
      </w:r>
      <w:hyperlink r:id="rId186">
        <w:r>
          <w:rPr>
            <w:lang w:val="sw_KE" w:bidi="sw_KE"/>
          </w:rPr>
          <w:rPr>
            <w:color w:val="0000EE"/>
            <w:u w:val="single"/>
          </w:rPr>
          <w:t>Luka 20:17</w:t>
        </w:r>
      </w:hyperlink>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hyperlink r:id="rId187">
        <w:r>
          <w:rPr>
            <w:lang w:val="sw_KE" w:bidi="sw_KE"/>
          </w:rPr>
          <w:rPr>
            <w:color w:val="0000EE"/>
            <w:u w:val="single"/>
          </w:rPr>
          <w:t>Zaburi 118:22–23</w:t>
        </w:r>
      </w:hyperlink>
      <w:r>
        <w:rPr>
          <w:lang w:val="sw_KE" w:bidi="sw_KE"/>
        </w:rPr>
        <w:t xml:space="preserve"> na </w:t>
      </w:r>
      <w:hyperlink r:id="rId188">
        <w:r>
          <w:rPr>
            <w:lang w:val="sw_KE" w:bidi="sw_KE"/>
          </w:rPr>
          <w:rPr>
            <w:color w:val="0000EE"/>
            <w:u w:val="single"/>
          </w:rPr>
          <w:t>Isaya 28:16</w:t>
        </w:r>
      </w:hyperlink>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hyperlink r:id="rId189">
        <w:r>
          <w:rPr>
            <w:lang w:val="sw_KE" w:bidi="sw_KE"/>
          </w:rPr>
          <w:rPr>
            <w:color w:val="0000EE"/>
            <w:u w:val="single"/>
          </w:rPr>
          <w:t>Matendo 4:11</w:t>
        </w:r>
      </w:hyperlink>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hyperlink r:id="rId190">
        <w:r>
          <w:rPr>
            <w:lang w:val="sw_KE" w:bidi="sw_KE"/>
          </w:rPr>
          <w:rPr>
            <w:color w:val="0000EE"/>
            <w:u w:val="single"/>
          </w:rPr>
          <w:t>Matendo 4:10</w:t>
        </w:r>
      </w:hyperlink>
      <w:r>
        <w:rPr>
          <w:lang w:val="sw_KE" w:bidi="sw_KE"/>
        </w:rPr>
        <w:t>).</w:t>
      </w:r>
    </w:p>
    <w:p>
      <w:pPr/>
      <w:r>
        <w:rPr>
          <w:lang w:val="sw_KE" w:bidi="sw_KE"/>
        </w:rPr>
      </w:r>
      <w:r>
        <w:rPr>
          <w:lang w:val="sw_KE" w:bidi="sw_KE"/>
        </w:rPr>
        <w:t xml:space="preserve">Petro kisha alinukuu kutoka </w:t>
      </w:r>
      <w:hyperlink r:id="rId191">
        <w:r>
          <w:rPr>
            <w:lang w:val="sw_KE" w:bidi="sw_KE"/>
          </w:rPr>
          <w:rPr>
            <w:color w:val="0000EE"/>
            <w:u w:val="single"/>
          </w:rPr>
          <w:t>Zaburi 118:22</w:t>
        </w:r>
      </w:hyperlink>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hyperlink r:id="rId192">
        <w:r>
          <w:rPr>
            <w:lang w:val="sw_KE" w:bidi="sw_KE"/>
          </w:rPr>
          <w:rPr>
            <w:color w:val="0000EE"/>
            <w:u w:val="single"/>
          </w:rPr>
          <w:t>1 Petro 2:6–7</w:t>
        </w:r>
      </w:hyperlink>
      <w:r>
        <w:rPr>
          <w:lang w:val="sw_KE" w:bidi="sw_KE"/>
        </w:rPr>
        <w:t xml:space="preserve">. Katika aya </w:t>
      </w:r>
      <w:hyperlink r:id="rId193">
        <w:r>
          <w:rPr>
            <w:lang w:val="sw_KE" w:bidi="sw_KE"/>
          </w:rPr>
          <w:rPr>
            <w:color w:val="0000EE"/>
            <w:u w:val="single"/>
          </w:rPr>
          <w:t>1 Petro 2:4</w:t>
        </w:r>
      </w:hyperlink>
      <w:r>
        <w:rPr>
          <w:lang w:val="sw_KE" w:bidi="sw_KE"/>
        </w:rPr>
        <w:t xml:space="preserve">, Petro anachanganya wazo la kukataliwa kwa jiwe katika </w:t>
      </w:r>
      <w:hyperlink r:id="rId191">
        <w:r>
          <w:rPr>
            <w:lang w:val="sw_KE" w:bidi="sw_KE"/>
          </w:rPr>
          <w:rPr>
            <w:color w:val="0000EE"/>
            <w:u w:val="single"/>
          </w:rPr>
          <w:t>Zaburi 118:22</w:t>
        </w:r>
      </w:hyperlink>
      <w:r>
        <w:rPr>
          <w:lang w:val="sw_KE" w:bidi="sw_KE"/>
        </w:rPr>
        <w:t xml:space="preserve"> na wazo la jiwe lililochaguliwa na lenye thamani katika </w:t>
      </w:r>
      <w:hyperlink r:id="rId188">
        <w:r>
          <w:rPr>
            <w:lang w:val="sw_KE" w:bidi="sw_KE"/>
          </w:rPr>
          <w:rPr>
            <w:color w:val="0000EE"/>
            <w:u w:val="single"/>
          </w:rPr>
          <w:t>Isaya 28:16</w:t>
        </w:r>
      </w:hyperlink>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hyperlink r:id="rId194">
        <w:r>
          <w:rPr>
            <w:lang w:val="sw_KE" w:bidi="sw_KE"/>
          </w:rPr>
          <w:rPr>
            <w:color w:val="0000EE"/>
            <w:u w:val="single"/>
          </w:rPr>
          <w:t>1 Petro 2:6</w:t>
        </w:r>
      </w:hyperlink>
      <w:r>
        <w:rPr>
          <w:lang w:val="sw_KE" w:bidi="sw_KE"/>
        </w:rPr>
        <w:t xml:space="preserve">, Petro ananukuu </w:t>
      </w:r>
      <w:hyperlink r:id="rId188">
        <w:r>
          <w:rPr>
            <w:lang w:val="sw_KE" w:bidi="sw_KE"/>
          </w:rPr>
          <w:rPr>
            <w:color w:val="0000EE"/>
            <w:u w:val="single"/>
          </w:rPr>
          <w:t>Isaya 28:16</w:t>
        </w:r>
      </w:hyperlink>
      <w:r>
        <w:rPr>
          <w:lang w:val="sw_KE" w:bidi="sw_KE"/>
        </w:rPr>
        <w:t xml:space="preserve">, inayozungumzia jiwe la msingi lililochaguliwa na lenye thamani. Ujumbe huu ni kwa wale wanaomwamini Yesu. Katika mistari </w:t>
      </w:r>
      <w:hyperlink r:id="rId195">
        <w:r>
          <w:rPr>
            <w:lang w:val="sw_KE" w:bidi="sw_KE"/>
          </w:rPr>
          <w:rPr>
            <w:color w:val="0000EE"/>
            <w:u w:val="single"/>
          </w:rPr>
          <w:t>1 Petro 2:7–8</w:t>
        </w:r>
      </w:hyperlink>
      <w:r>
        <w:rPr>
          <w:lang w:val="sw_KE" w:bidi="sw_KE"/>
        </w:rPr>
        <w:t xml:space="preserve">, ananukuu </w:t>
      </w:r>
      <w:hyperlink r:id="rId191">
        <w:r>
          <w:rPr>
            <w:lang w:val="sw_KE" w:bidi="sw_KE"/>
          </w:rPr>
          <w:rPr>
            <w:color w:val="0000EE"/>
            <w:u w:val="single"/>
          </w:rPr>
          <w:t>Zaburi 118:22</w:t>
        </w:r>
      </w:hyperlink>
      <w:r>
        <w:rPr>
          <w:lang w:val="sw_KE" w:bidi="sw_KE"/>
        </w:rPr>
        <w:t xml:space="preserve">, akizungumzia kukataliwa kwa jiwe, na </w:t>
      </w:r>
      <w:hyperlink r:id="rId196">
        <w:r>
          <w:rPr>
            <w:lang w:val="sw_KE" w:bidi="sw_KE"/>
          </w:rPr>
          <w:rPr>
            <w:color w:val="0000EE"/>
            <w:u w:val="single"/>
          </w:rPr>
          <w:t>Isaya 8:14</w:t>
        </w:r>
      </w:hyperlink>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7">
        <w:r>
          <w:rPr>
            <w:lang w:val="sw_KE" w:bidi="sw_KE"/>
          </w:rPr>
          <w:rPr>
            <w:color w:val="0000EE"/>
            <w:u w:val="single"/>
          </w:rPr>
          <w:t>Waefeso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hyperlink r:id="rId198">
        <w:r>
          <w:rPr>
            <w:lang w:val="sw_KE" w:bidi="sw_KE"/>
          </w:rPr>
          <w:rPr>
            <w:color w:val="0000EE"/>
            <w:u w:val="single"/>
          </w:rPr>
          <w:t>Mwanzo 1:14–15</w:t>
        </w:r>
      </w:hyperlink>
      <w:r>
        <w:rPr>
          <w:lang w:val="sw_KE" w:bidi="sw_KE"/>
        </w:rPr>
        <w:t>). Katika nyakati za kibiblia, siku mpya ilianza na machweo ya jua, na dhabihu za kila siku zilihusishwa na nafasi yake. Dhabihu ya kwanza ya kuteketezwa ilitolewa wakati wa kuchomoza kwa jua (</w:t>
      </w:r>
      <w:hyperlink r:id="rId199">
        <w:r>
          <w:rPr>
            <w:lang w:val="sw_KE" w:bidi="sw_KE"/>
          </w:rPr>
          <w:rPr>
            <w:color w:val="0000EE"/>
            <w:u w:val="single"/>
          </w:rPr>
          <w:t>Kutoka 29:39</w:t>
        </w:r>
      </w:hyperlink>
      <w:r>
        <w:rPr>
          <w:lang w:val="sw_KE" w:bidi="sw_KE"/>
        </w:rPr>
        <w:t xml:space="preserve">; </w:t>
      </w:r>
      <w:hyperlink r:id="rId200">
        <w:r>
          <w:rPr>
            <w:lang w:val="sw_KE" w:bidi="sw_KE"/>
          </w:rPr>
          <w:rPr>
            <w:color w:val="0000EE"/>
            <w:u w:val="single"/>
          </w:rPr>
          <w:t>Hesabu 28:4</w:t>
        </w:r>
      </w:hyperlink>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hyperlink r:id="rId201">
        <w:r>
          <w:rPr>
            <w:lang w:val="sw_KE" w:bidi="sw_KE"/>
          </w:rPr>
          <w:rPr>
            <w:color w:val="0000EE"/>
            <w:u w:val="single"/>
          </w:rPr>
          <w:t>Mwanzo 8:22</w:t>
        </w:r>
      </w:hyperlink>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hyperlink r:id="rId202">
        <w:r>
          <w:rPr>
            <w:lang w:val="sw_KE" w:bidi="sw_KE"/>
          </w:rPr>
          <w:rPr>
            <w:color w:val="0000EE"/>
            <w:u w:val="single"/>
          </w:rPr>
          <w:t>Wimbo wa Sulemani 2:11</w:t>
        </w:r>
      </w:hyperlink>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hyperlink r:id="rId203">
        <w:r>
          <w:rPr>
            <w:lang w:val="sw_KE" w:bidi="sw_KE"/>
          </w:rPr>
          <w:rPr>
            <w:color w:val="0000EE"/>
            <w:u w:val="single"/>
          </w:rPr>
          <w:t>Habakuki 3:11</w:t>
        </w:r>
      </w:hyperlink>
      <w:r>
        <w:rPr>
          <w:lang w:val="sw_KE" w:bidi="sw_KE"/>
        </w:rPr>
        <w:t>)</w:t>
      </w:r>
    </w:p>
    <w:p>
      <w:pPr>
        <w:pStyle w:val="ListBullet"/>
        <w:spacing w:line="240" w:lineRule="auto"/>
        <w:ind w:left="720"/>
      </w:pPr>
      <w:r>
        <w:rPr>
          <w:lang w:val="sw_KE" w:bidi="sw_KE"/>
        </w:rPr>
      </w:r>
      <w:r>
        <w:rPr>
          <w:lang w:val="sw_KE" w:bidi="sw_KE"/>
        </w:rPr>
        <w:t>Akija kutoka kwenye hema kama bwana harusi (</w:t>
      </w:r>
      <w:hyperlink r:id="rId204">
        <w:r>
          <w:rPr>
            <w:lang w:val="sw_KE" w:bidi="sw_KE"/>
          </w:rPr>
          <w:rPr>
            <w:color w:val="0000EE"/>
            <w:u w:val="single"/>
          </w:rPr>
          <w:t>Zaburi 19:4–5</w:t>
        </w:r>
      </w:hyperlink>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hyperlink r:id="rId205">
        <w:r>
          <w:rPr>
            <w:lang w:val="sw_KE" w:bidi="sw_KE"/>
          </w:rPr>
          <w:rPr>
            <w:color w:val="0000EE"/>
            <w:u w:val="single"/>
          </w:rPr>
          <w:t>Zaburi 72:5, 17</w:t>
        </w:r>
      </w:hyperlink>
      <w:r>
        <w:rPr>
          <w:lang w:val="sw_KE" w:bidi="sw_KE"/>
        </w:rPr>
        <w:t>)</w:t>
      </w:r>
    </w:p>
    <w:p>
      <w:pPr>
        <w:pStyle w:val="ListBullet"/>
        <w:spacing w:line="240" w:lineRule="auto"/>
        <w:ind w:left="720"/>
      </w:pPr>
      <w:r>
        <w:rPr>
          <w:lang w:val="sw_KE" w:bidi="sw_KE"/>
        </w:rPr>
      </w:r>
      <w:r>
        <w:rPr>
          <w:lang w:val="sw_KE" w:bidi="sw_KE"/>
        </w:rPr>
        <w:t>Sheria (</w:t>
      </w:r>
      <w:hyperlink r:id="rId206">
        <w:r>
          <w:rPr>
            <w:lang w:val="sw_KE" w:bidi="sw_KE"/>
          </w:rPr>
          <w:rPr>
            <w:color w:val="0000EE"/>
            <w:u w:val="single"/>
          </w:rPr>
          <w:t>Zaburi 19:7</w:t>
        </w:r>
      </w:hyperlink>
      <w:r>
        <w:rPr>
          <w:lang w:val="sw_KE" w:bidi="sw_KE"/>
        </w:rPr>
        <w:t>)</w:t>
      </w:r>
    </w:p>
    <w:p>
      <w:pPr>
        <w:pStyle w:val="ListBullet"/>
        <w:spacing w:line="240" w:lineRule="auto"/>
        <w:ind w:left="720"/>
      </w:pPr>
      <w:r>
        <w:rPr>
          <w:lang w:val="sw_KE" w:bidi="sw_KE"/>
        </w:rPr>
      </w:r>
      <w:r>
        <w:rPr>
          <w:lang w:val="sw_KE" w:bidi="sw_KE"/>
        </w:rPr>
        <w:t>Uwepo wa Mungu (</w:t>
      </w:r>
      <w:hyperlink r:id="rId207">
        <w:r>
          <w:rPr>
            <w:lang w:val="sw_KE" w:bidi="sw_KE"/>
          </w:rPr>
          <w:rPr>
            <w:color w:val="0000EE"/>
            <w:u w:val="single"/>
          </w:rPr>
          <w:t>Zaburi 84:11</w:t>
        </w:r>
      </w:hyperlink>
      <w:r>
        <w:rPr>
          <w:lang w:val="sw_KE" w:bidi="sw_KE"/>
        </w:rPr>
        <w:t>)</w:t>
      </w:r>
    </w:p>
    <w:p>
      <w:pPr>
        <w:pStyle w:val="ListBullet"/>
        <w:spacing w:line="240" w:lineRule="auto"/>
        <w:ind w:left="720"/>
      </w:pPr>
      <w:r>
        <w:rPr>
          <w:lang w:val="sw_KE" w:bidi="sw_KE"/>
        </w:rPr>
      </w:r>
      <w:r>
        <w:rPr>
          <w:lang w:val="sw_KE" w:bidi="sw_KE"/>
        </w:rPr>
        <w:t>Uzuri (</w:t>
      </w:r>
      <w:hyperlink r:id="rId208">
        <w:r>
          <w:rPr>
            <w:lang w:val="sw_KE" w:bidi="sw_KE"/>
          </w:rPr>
          <w:rPr>
            <w:color w:val="0000EE"/>
            <w:u w:val="single"/>
          </w:rPr>
          <w:t>Wimbo wa Sulemani 6:10</w:t>
        </w:r>
      </w:hyperlink>
      <w:r>
        <w:rPr>
          <w:lang w:val="sw_KE" w:bidi="sw_KE"/>
        </w:rPr>
        <w:t>)</w:t>
      </w:r>
    </w:p>
    <w:p>
      <w:pPr/>
      <w:r>
        <w:rPr>
          <w:lang w:val="sw_KE" w:bidi="sw_KE"/>
        </w:rPr>
      </w:r>
      <w:r>
        <w:rPr>
          <w:lang w:val="sw_KE" w:bidi="sw_KE"/>
        </w:rPr>
        <w:t>Katika Mhubiri, maisha duniani mara nyingi yanaelezewa kama yanayotokea "chini ya jua" (</w:t>
      </w:r>
      <w:hyperlink r:id="rId209">
        <w:r>
          <w:rPr>
            <w:lang w:val="sw_KE" w:bidi="sw_KE"/>
          </w:rPr>
          <w:rPr>
            <w:color w:val="0000EE"/>
            <w:u w:val="single"/>
          </w:rPr>
          <w:t>Mhubiri 1:3, 9, 14</w:t>
        </w:r>
      </w:hyperlink>
      <w:r>
        <w:rPr>
          <w:lang w:val="sw_KE" w:bidi="sw_KE"/>
        </w:rPr>
        <w:t xml:space="preserve">; </w:t>
      </w:r>
      <w:hyperlink r:id="rId210">
        <w:r>
          <w:rPr>
            <w:lang w:val="sw_KE" w:bidi="sw_KE"/>
          </w:rPr>
          <w:rPr>
            <w:color w:val="0000EE"/>
            <w:u w:val="single"/>
          </w:rPr>
          <w:t>2:11</w:t>
        </w:r>
      </w:hyperlink>
      <w:r>
        <w:rPr>
          <w:lang w:val="sw_KE" w:bidi="sw_KE"/>
        </w:rPr>
        <w:t>).</w:t>
      </w:r>
    </w:p>
    <w:p>
      <w:pPr/>
      <w:r>
        <w:rPr>
          <w:lang w:val="sw_KE" w:bidi="sw_KE"/>
        </w:rPr>
      </w:r>
      <w:r>
        <w:rPr>
          <w:lang w:val="sw_KE" w:bidi="sw_KE"/>
        </w:rPr>
        <w:t>Wakati wa machafuko na ghadhabu ya kimungu, Biblia inaelezea jua likipungua nuru (</w:t>
      </w:r>
      <w:hyperlink r:id="rId211">
        <w:r>
          <w:rPr>
            <w:lang w:val="sw_KE" w:bidi="sw_KE"/>
          </w:rPr>
          <w:rPr>
            <w:color w:val="0000EE"/>
            <w:u w:val="single"/>
          </w:rPr>
          <w:t>Isaya 13:10</w:t>
        </w:r>
      </w:hyperlink>
      <w:r>
        <w:rPr>
          <w:lang w:val="sw_KE" w:bidi="sw_KE"/>
        </w:rPr>
        <w:t xml:space="preserve">; </w:t>
      </w:r>
      <w:hyperlink r:id="rId212">
        <w:r>
          <w:rPr>
            <w:lang w:val="sw_KE" w:bidi="sw_KE"/>
          </w:rPr>
          <w:rPr>
            <w:color w:val="0000EE"/>
            <w:u w:val="single"/>
          </w:rPr>
          <w:t>Ezekieli 32:7</w:t>
        </w:r>
      </w:hyperlink>
      <w:r>
        <w:rPr>
          <w:lang w:val="sw_KE" w:bidi="sw_KE"/>
        </w:rPr>
        <w:t xml:space="preserve">; </w:t>
      </w:r>
      <w:hyperlink r:id="rId213">
        <w:r>
          <w:rPr>
            <w:lang w:val="sw_KE" w:bidi="sw_KE"/>
          </w:rPr>
          <w:rPr>
            <w:color w:val="0000EE"/>
            <w:u w:val="single"/>
          </w:rPr>
          <w:t>Yoeli 2:10, 31</w:t>
        </w:r>
      </w:hyperlink>
      <w:r>
        <w:rPr>
          <w:lang w:val="sw_KE" w:bidi="sw_KE"/>
        </w:rPr>
        <w:t xml:space="preserve">; </w:t>
      </w:r>
      <w:hyperlink r:id="rId214">
        <w:r>
          <w:rPr>
            <w:lang w:val="sw_KE" w:bidi="sw_KE"/>
          </w:rPr>
          <w:rPr>
            <w:color w:val="0000EE"/>
            <w:u w:val="single"/>
          </w:rPr>
          <w:t>3:15</w:t>
        </w:r>
      </w:hyperlink>
      <w:r>
        <w:rPr>
          <w:lang w:val="sw_KE" w:bidi="sw_KE"/>
        </w:rPr>
        <w:t xml:space="preserve">; </w:t>
      </w:r>
      <w:hyperlink r:id="rId215">
        <w:r>
          <w:rPr>
            <w:lang w:val="sw_KE" w:bidi="sw_KE"/>
          </w:rPr>
          <w:rPr>
            <w:color w:val="0000EE"/>
            <w:u w:val="single"/>
          </w:rPr>
          <w:t>Sefania 1:15</w:t>
        </w:r>
      </w:hyperlink>
      <w:r>
        <w:rPr>
          <w:lang w:val="sw_KE" w:bidi="sw_KE"/>
        </w:rPr>
        <w:t xml:space="preserve">; </w:t>
      </w:r>
      <w:hyperlink r:id="rId216">
        <w:r>
          <w:rPr>
            <w:lang w:val="sw_KE" w:bidi="sw_KE"/>
          </w:rPr>
          <w:rPr>
            <w:color w:val="0000EE"/>
            <w:u w:val="single"/>
          </w:rPr>
          <w:t>Mathayo 24:29</w:t>
        </w:r>
      </w:hyperlink>
      <w:r>
        <w:rPr>
          <w:lang w:val="sw_KE" w:bidi="sw_KE"/>
        </w:rPr>
        <w:t xml:space="preserve">; </w:t>
      </w:r>
      <w:hyperlink r:id="rId217">
        <w:r>
          <w:rPr>
            <w:lang w:val="sw_KE" w:bidi="sw_KE"/>
          </w:rPr>
          <w:rPr>
            <w:color w:val="0000EE"/>
            <w:u w:val="single"/>
          </w:rPr>
          <w:t>Ufunuo 8:12</w:t>
        </w:r>
      </w:hyperlink>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18">
        <w:r>
          <w:rPr>
            <w:lang w:val="sw_KE" w:bidi="sw_KE"/>
          </w:rPr>
          <w:rPr>
            <w:color w:val="0000EE"/>
            <w:u w:val="single"/>
          </w:rPr>
          <w:t>Isaya 30:26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hyperlink r:id="rId219">
        <w:r>
          <w:rPr>
            <w:lang w:val="sw_KE" w:bidi="sw_KE"/>
          </w:rPr>
          <w:rPr>
            <w:color w:val="0000EE"/>
            <w:u w:val="single"/>
          </w:rPr>
          <w:t>Marko 6:3</w:t>
        </w:r>
      </w:hyperlink>
      <w:r>
        <w:rPr>
          <w:lang w:val="sw_KE" w:bidi="sw_KE"/>
        </w:rPr>
        <w:t xml:space="preserve">. Yuda pia anajulikana kama Yuda katika </w:t>
      </w:r>
      <w:hyperlink r:id="rId220">
        <w:r>
          <w:rPr>
            <w:lang w:val="sw_KE" w:bidi="sw_KE"/>
          </w:rPr>
          <w:rPr>
            <w:color w:val="0000EE"/>
            <w:u w:val="single"/>
          </w:rPr>
          <w:t>Yuda 1</w:t>
        </w:r>
      </w:hyperlink>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hyperlink r:id="rId221">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hyperlink r:id="rId222">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hyperlink r:id="rId223">
        <w:r>
          <w:rPr>
            <w:lang w:val="sw_KE" w:bidi="sw_KE"/>
          </w:rPr>
          <w:rPr>
            <w:color w:val="0000EE"/>
            <w:u w:val="single"/>
          </w:rPr>
          <w:t>Luka 3:33</w:t>
        </w:r>
      </w:hyperlink>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hyperlink r:id="rId224">
        <w:r>
          <w:rPr>
            <w:lang w:val="sw_KE" w:bidi="sw_KE"/>
          </w:rPr>
          <w:rPr>
            <w:color w:val="0000EE"/>
            <w:u w:val="single"/>
          </w:rPr>
          <w:t>Waebrania 7:14</w:t>
        </w:r>
      </w:hyperlink>
      <w:r>
        <w:rPr>
          <w:lang w:val="sw_KE" w:bidi="sw_KE"/>
        </w:rPr>
        <w:t xml:space="preserve">; </w:t>
      </w:r>
      <w:hyperlink r:id="rId225">
        <w:r>
          <w:rPr>
            <w:lang w:val="sw_KE" w:bidi="sw_KE"/>
          </w:rPr>
          <w:rPr>
            <w:color w:val="0000EE"/>
            <w:u w:val="single"/>
          </w:rPr>
          <w:t>Ufunuo 5:5</w:t>
        </w:r>
      </w:hyperlink>
      <w:r>
        <w:rPr>
          <w:lang w:val="sw_KE" w:bidi="sw_KE"/>
        </w:rPr>
        <w:t xml:space="preserve">; </w:t>
      </w:r>
      <w:hyperlink r:id="rId226">
        <w:r>
          <w:rPr>
            <w:lang w:val="sw_KE" w:bidi="sw_KE"/>
          </w:rPr>
          <w:rPr>
            <w:color w:val="0000EE"/>
            <w:u w:val="single"/>
          </w:rPr>
          <w:t>7:5</w:t>
        </w:r>
      </w:hyperlink>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Num26: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Lev26:33"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Matt13:42,Matt13:50" TargetMode="External"/><Relationship Id="rId80" Type="http://schemas.openxmlformats.org/officeDocument/2006/relationships/hyperlink" Target="https://ref.ly/Matt25:41,Matt25:46" TargetMode="External"/><Relationship Id="rId81" Type="http://schemas.openxmlformats.org/officeDocument/2006/relationships/hyperlink" Target="https://ref.ly/Matt8:12" TargetMode="External"/><Relationship Id="rId82" Type="http://schemas.openxmlformats.org/officeDocument/2006/relationships/hyperlink" Target="https://ref.ly/Rev21:8" TargetMode="External"/><Relationship Id="rId83" Type="http://schemas.openxmlformats.org/officeDocument/2006/relationships/hyperlink" Target="https://ref.ly/Matt25:41" TargetMode="External"/><Relationship Id="rId84" Type="http://schemas.openxmlformats.org/officeDocument/2006/relationships/hyperlink" Target="https://ref.ly/2Thess1:9" TargetMode="External"/><Relationship Id="rId85" Type="http://schemas.openxmlformats.org/officeDocument/2006/relationships/hyperlink" Target="https://ref.ly/Rev14:10-Rev14:11" TargetMode="External"/><Relationship Id="rId86" Type="http://schemas.openxmlformats.org/officeDocument/2006/relationships/hyperlink" Target="https://ref.ly/Matt3:12" TargetMode="External"/><Relationship Id="rId87" Type="http://schemas.openxmlformats.org/officeDocument/2006/relationships/hyperlink" Target="https://ref.ly/Mark9:43,Mark9:48" TargetMode="External"/><Relationship Id="rId88" Type="http://schemas.openxmlformats.org/officeDocument/2006/relationships/hyperlink" Target="https://ref.ly/Matt12:32" TargetMode="External"/><Relationship Id="rId89" Type="http://schemas.openxmlformats.org/officeDocument/2006/relationships/hyperlink" Target="https://ref.ly/Gen2:17" TargetMode="External"/><Relationship Id="rId90" Type="http://schemas.openxmlformats.org/officeDocument/2006/relationships/hyperlink" Target="https://ref.ly/Gen3:17-Gen3:19" TargetMode="External"/><Relationship Id="rId91" Type="http://schemas.openxmlformats.org/officeDocument/2006/relationships/hyperlink" Target="https://ref.ly/Gen4:13" TargetMode="External"/><Relationship Id="rId92" Type="http://schemas.openxmlformats.org/officeDocument/2006/relationships/hyperlink" Target="https://ref.ly/Lev26:27-Lev26:33" TargetMode="External"/><Relationship Id="rId93" Type="http://schemas.openxmlformats.org/officeDocument/2006/relationships/hyperlink" Target="https://ref.ly/Ps149:7" TargetMode="External"/><Relationship Id="rId94" Type="http://schemas.openxmlformats.org/officeDocument/2006/relationships/hyperlink" Target="https://ref.ly/Isa3:11" TargetMode="External"/><Relationship Id="rId95" Type="http://schemas.openxmlformats.org/officeDocument/2006/relationships/hyperlink" Target="https://ref.ly/Ezek14:10" TargetMode="External"/><Relationship Id="rId96" Type="http://schemas.openxmlformats.org/officeDocument/2006/relationships/hyperlink" Target="https://ref.ly/Amos1:2-Amos2:16" TargetMode="External"/><Relationship Id="rId97" Type="http://schemas.openxmlformats.org/officeDocument/2006/relationships/hyperlink" Target="https://ref.ly/Zech14:19" TargetMode="External"/><Relationship Id="rId98" Type="http://schemas.openxmlformats.org/officeDocument/2006/relationships/hyperlink" Target="https://ref.ly/Luke16:23-Luke16:24" TargetMode="External"/><Relationship Id="rId99" Type="http://schemas.openxmlformats.org/officeDocument/2006/relationships/hyperlink" Target="https://ref.ly/Rom2:5-Rom2:12" TargetMode="External"/><Relationship Id="rId100" Type="http://schemas.openxmlformats.org/officeDocument/2006/relationships/hyperlink" Target="https://ref.ly/Gal6:7-Gal6:8" TargetMode="External"/><Relationship Id="rId101" Type="http://schemas.openxmlformats.org/officeDocument/2006/relationships/hyperlink" Target="https://ref.ly/Heb10:29-Heb10:31" TargetMode="External"/><Relationship Id="rId102" Type="http://schemas.openxmlformats.org/officeDocument/2006/relationships/hyperlink" Target="https://ref.ly/Rev20:11-Rev20:15" TargetMode="External"/><Relationship Id="rId103" Type="http://schemas.openxmlformats.org/officeDocument/2006/relationships/hyperlink" Target="https://ref.ly/Gen37:35" TargetMode="External"/><Relationship Id="rId104" Type="http://schemas.openxmlformats.org/officeDocument/2006/relationships/hyperlink" Target="https://ref.ly/Job7:9" TargetMode="External"/><Relationship Id="rId105" Type="http://schemas.openxmlformats.org/officeDocument/2006/relationships/hyperlink" Target="https://ref.ly/Job14:13" TargetMode="External"/><Relationship Id="rId106" Type="http://schemas.openxmlformats.org/officeDocument/2006/relationships/hyperlink" Target="https://ref.ly/Job17:13-Job17:16" TargetMode="External"/><Relationship Id="rId107" Type="http://schemas.openxmlformats.org/officeDocument/2006/relationships/hyperlink" Target="https://ref.ly/Ps6:5" TargetMode="External"/><Relationship Id="rId108" Type="http://schemas.openxmlformats.org/officeDocument/2006/relationships/hyperlink" Target="https://ref.ly/Ps16:10" TargetMode="External"/><Relationship Id="rId109" Type="http://schemas.openxmlformats.org/officeDocument/2006/relationships/hyperlink" Target="https://ref.ly/Ps55:15" TargetMode="External"/><Relationship Id="rId110" Type="http://schemas.openxmlformats.org/officeDocument/2006/relationships/hyperlink" Target="https://ref.ly/Prov9:18" TargetMode="External"/><Relationship Id="rId111" Type="http://schemas.openxmlformats.org/officeDocument/2006/relationships/hyperlink" Target="https://ref.ly/Eccl9:10" TargetMode="External"/><Relationship Id="rId112" Type="http://schemas.openxmlformats.org/officeDocument/2006/relationships/hyperlink" Target="https://ref.ly/Isa14:11" TargetMode="External"/><Relationship Id="rId113" Type="http://schemas.openxmlformats.org/officeDocument/2006/relationships/hyperlink" Target="https://ref.ly/Isa38:10-Isa38:12,Isa38:18" TargetMode="External"/><Relationship Id="rId114" Type="http://schemas.openxmlformats.org/officeDocument/2006/relationships/hyperlink" Target="https://ref.ly/Job10:20-Job10:22" TargetMode="External"/><Relationship Id="rId115" Type="http://schemas.openxmlformats.org/officeDocument/2006/relationships/hyperlink" Target="https://ref.ly/Ps88:3-Ps88:6" TargetMode="External"/><Relationship Id="rId116" Type="http://schemas.openxmlformats.org/officeDocument/2006/relationships/hyperlink" Target="https://ref.ly/Job26:6" TargetMode="External"/><Relationship Id="rId117" Type="http://schemas.openxmlformats.org/officeDocument/2006/relationships/hyperlink" Target="https://ref.ly/Ps138:8" TargetMode="External"/><Relationship Id="rId118" Type="http://schemas.openxmlformats.org/officeDocument/2006/relationships/hyperlink" Target="https://ref.ly/Amos9:2" TargetMode="External"/><Relationship Id="rId119" Type="http://schemas.openxmlformats.org/officeDocument/2006/relationships/hyperlink" Target="https://ref.ly/Ps94:17" TargetMode="External"/><Relationship Id="rId120" Type="http://schemas.openxmlformats.org/officeDocument/2006/relationships/hyperlink" Target="https://ref.ly/Ps115:17" TargetMode="External"/><Relationship Id="rId121" Type="http://schemas.openxmlformats.org/officeDocument/2006/relationships/hyperlink" Target="https://ref.ly/Job3:17" TargetMode="External"/><Relationship Id="rId122" Type="http://schemas.openxmlformats.org/officeDocument/2006/relationships/hyperlink" Target="https://ref.ly/Job14:13-Job14:15" TargetMode="External"/><Relationship Id="rId123" Type="http://schemas.openxmlformats.org/officeDocument/2006/relationships/hyperlink" Target="https://ref.ly/Job19:25-Job19:27" TargetMode="External"/><Relationship Id="rId124" Type="http://schemas.openxmlformats.org/officeDocument/2006/relationships/hyperlink" Target="https://ref.ly/Ps49:15" TargetMode="External"/><Relationship Id="rId125" Type="http://schemas.openxmlformats.org/officeDocument/2006/relationships/hyperlink" Target="https://ref.ly/Isa14:9-Isa14:10" TargetMode="External"/><Relationship Id="rId126" Type="http://schemas.openxmlformats.org/officeDocument/2006/relationships/hyperlink" Target="https://ref.ly/Ezek32:21" TargetMode="External"/><Relationship Id="rId127" Type="http://schemas.openxmlformats.org/officeDocument/2006/relationships/hyperlink" Target="https://ref.ly/Ps9:17" TargetMode="External"/><Relationship Id="rId128" Type="http://schemas.openxmlformats.org/officeDocument/2006/relationships/hyperlink" Target="https://ref.ly/Deut32:22" TargetMode="External"/><Relationship Id="rId129" Type="http://schemas.openxmlformats.org/officeDocument/2006/relationships/hyperlink" Target="https://ref.ly/Isa38:18" TargetMode="External"/><Relationship Id="rId130" Type="http://schemas.openxmlformats.org/officeDocument/2006/relationships/hyperlink" Target="https://ref.ly/Luke16:23" TargetMode="External"/><Relationship Id="rId131" Type="http://schemas.openxmlformats.org/officeDocument/2006/relationships/hyperlink" Target="https://ref.ly/Matt5:22,Matt5:29-Matt5:30" TargetMode="External"/><Relationship Id="rId132" Type="http://schemas.openxmlformats.org/officeDocument/2006/relationships/hyperlink" Target="https://ref.ly/Matt10:28" TargetMode="External"/><Relationship Id="rId133" Type="http://schemas.openxmlformats.org/officeDocument/2006/relationships/hyperlink" Target="https://ref.ly/Matt18:9" TargetMode="External"/><Relationship Id="rId134" Type="http://schemas.openxmlformats.org/officeDocument/2006/relationships/hyperlink" Target="https://ref.ly/Matt23:15,Matt23:33" TargetMode="External"/><Relationship Id="rId135" Type="http://schemas.openxmlformats.org/officeDocument/2006/relationships/hyperlink" Target="https://ref.ly/Mark9:43,Mark9:45,Mark9:47" TargetMode="External"/><Relationship Id="rId136" Type="http://schemas.openxmlformats.org/officeDocument/2006/relationships/hyperlink" Target="https://ref.ly/Jas3:6" TargetMode="External"/><Relationship Id="rId137" Type="http://schemas.openxmlformats.org/officeDocument/2006/relationships/hyperlink" Target="https://ref.ly/2Chr28:3" TargetMode="External"/><Relationship Id="rId138" Type="http://schemas.openxmlformats.org/officeDocument/2006/relationships/hyperlink" Target="https://ref.ly/2Chr33:6" TargetMode="External"/><Relationship Id="rId139" Type="http://schemas.openxmlformats.org/officeDocument/2006/relationships/hyperlink" Target="https://ref.ly/2Kgs23:10-2Kgs23:14" TargetMode="External"/><Relationship Id="rId140" Type="http://schemas.openxmlformats.org/officeDocument/2006/relationships/hyperlink" Target="https://ref.ly/Jer7:31-Jer7:34" TargetMode="External"/><Relationship Id="rId141" Type="http://schemas.openxmlformats.org/officeDocument/2006/relationships/hyperlink" Target="https://ref.ly/Jer32:35" TargetMode="External"/><Relationship Id="rId142" Type="http://schemas.openxmlformats.org/officeDocument/2006/relationships/hyperlink" Target="https://ref.ly/2Pet2:4" TargetMode="External"/><Relationship Id="rId143" Type="http://schemas.openxmlformats.org/officeDocument/2006/relationships/hyperlink" Target="https://ref.ly/Mark3:29" TargetMode="External"/><Relationship Id="rId144" Type="http://schemas.openxmlformats.org/officeDocument/2006/relationships/hyperlink" Target="https://ref.ly/Rev22:11" TargetMode="External"/><Relationship Id="rId145" Type="http://schemas.openxmlformats.org/officeDocument/2006/relationships/hyperlink" Target="https://ref.ly/Matt11:20-Matt11:24" TargetMode="External"/><Relationship Id="rId146" Type="http://schemas.openxmlformats.org/officeDocument/2006/relationships/hyperlink" Target="https://ref.ly/Luke12:47-Luke12:48" TargetMode="External"/><Relationship Id="rId147" Type="http://schemas.openxmlformats.org/officeDocument/2006/relationships/hyperlink" Target="https://ref.ly/Rev20:12-Rev20:13" TargetMode="External"/><Relationship Id="rId148" Type="http://schemas.openxmlformats.org/officeDocument/2006/relationships/hyperlink" Target="https://ref.ly/Ezek16:48-Ezek16:61" TargetMode="External"/><Relationship Id="rId149" Type="http://schemas.openxmlformats.org/officeDocument/2006/relationships/hyperlink" Target="https://ref.ly/Acts2:10" TargetMode="External"/><Relationship Id="rId150" Type="http://schemas.openxmlformats.org/officeDocument/2006/relationships/hyperlink" Target="https://ref.ly/Acts18:2" TargetMode="External"/><Relationship Id="rId151" Type="http://schemas.openxmlformats.org/officeDocument/2006/relationships/hyperlink" Target="https://ref.ly/Acts19:21" TargetMode="External"/><Relationship Id="rId152" Type="http://schemas.openxmlformats.org/officeDocument/2006/relationships/hyperlink" Target="https://ref.ly/Acts23:11" TargetMode="External"/><Relationship Id="rId153" Type="http://schemas.openxmlformats.org/officeDocument/2006/relationships/hyperlink" Target="https://ref.ly/Acts28:14,Acts28:16" TargetMode="External"/><Relationship Id="rId154" Type="http://schemas.openxmlformats.org/officeDocument/2006/relationships/hyperlink" Target="https://ref.ly/Rom1:7,Rom1:15" TargetMode="External"/><Relationship Id="rId155" Type="http://schemas.openxmlformats.org/officeDocument/2006/relationships/hyperlink" Target="https://ref.ly/2Tim1:17" TargetMode="External"/><Relationship Id="rId156" Type="http://schemas.openxmlformats.org/officeDocument/2006/relationships/hyperlink" Target="https://ref.ly/Luke2:1" TargetMode="External"/><Relationship Id="rId157" Type="http://schemas.openxmlformats.org/officeDocument/2006/relationships/hyperlink" Target="https://ref.ly/Luke3:1" TargetMode="External"/><Relationship Id="rId158" Type="http://schemas.openxmlformats.org/officeDocument/2006/relationships/hyperlink" Target="https://ref.ly/Acts11:28" TargetMode="External"/><Relationship Id="rId159" Type="http://schemas.openxmlformats.org/officeDocument/2006/relationships/hyperlink" Target="https://ref.ly/Acts25:10-Acts25:12" TargetMode="External"/><Relationship Id="rId160" Type="http://schemas.openxmlformats.org/officeDocument/2006/relationships/hyperlink" Target="https://ref.ly/Acts27:24" TargetMode="External"/><Relationship Id="rId161" Type="http://schemas.openxmlformats.org/officeDocument/2006/relationships/hyperlink" Target="https://ref.ly/2Tim4:16-2Tim4:17" TargetMode="External"/><Relationship Id="rId162" Type="http://schemas.openxmlformats.org/officeDocument/2006/relationships/hyperlink" Target="https://ref.ly/Luke2:1-Luke2:2" TargetMode="External"/><Relationship Id="rId163" Type="http://schemas.openxmlformats.org/officeDocument/2006/relationships/hyperlink" Target="https://ref.ly/Mark15:16" TargetMode="External"/><Relationship Id="rId164" Type="http://schemas.openxmlformats.org/officeDocument/2006/relationships/hyperlink" Target="https://ref.ly/Luke3:14" TargetMode="External"/><Relationship Id="rId165" Type="http://schemas.openxmlformats.org/officeDocument/2006/relationships/hyperlink" Target="https://ref.ly/Luke7:1-Luke7:8" TargetMode="External"/><Relationship Id="rId166" Type="http://schemas.openxmlformats.org/officeDocument/2006/relationships/hyperlink" Target="https://ref.ly/Acts5:37" TargetMode="External"/><Relationship Id="rId167" Type="http://schemas.openxmlformats.org/officeDocument/2006/relationships/hyperlink" Target="https://ref.ly/Luke13:1" TargetMode="External"/><Relationship Id="rId168" Type="http://schemas.openxmlformats.org/officeDocument/2006/relationships/hyperlink" Target="https://ref.ly/Acts21:31-Acts21:33" TargetMode="External"/><Relationship Id="rId169" Type="http://schemas.openxmlformats.org/officeDocument/2006/relationships/hyperlink" Target="https://ref.ly/Acts22:28" TargetMode="External"/><Relationship Id="rId170" Type="http://schemas.openxmlformats.org/officeDocument/2006/relationships/hyperlink" Target="https://ref.ly/Acts23:26" TargetMode="External"/><Relationship Id="rId171" Type="http://schemas.openxmlformats.org/officeDocument/2006/relationships/hyperlink" Target="https://ref.ly/Acts23:23" TargetMode="External"/><Relationship Id="rId172" Type="http://schemas.openxmlformats.org/officeDocument/2006/relationships/hyperlink" Target="https://ref.ly/Acts10:1" TargetMode="External"/><Relationship Id="rId173" Type="http://schemas.openxmlformats.org/officeDocument/2006/relationships/hyperlink" Target="https://ref.ly/Acts27:1" TargetMode="External"/><Relationship Id="rId174" Type="http://schemas.openxmlformats.org/officeDocument/2006/relationships/hyperlink" Target="https://ref.ly/Acts27:3" TargetMode="External"/><Relationship Id="rId175" Type="http://schemas.openxmlformats.org/officeDocument/2006/relationships/hyperlink" Target="https://ref.ly/Acts28:16" TargetMode="External"/><Relationship Id="rId176" Type="http://schemas.openxmlformats.org/officeDocument/2006/relationships/hyperlink" Target="https://ref.ly/Matt8:5" TargetMode="External"/><Relationship Id="rId177" Type="http://schemas.openxmlformats.org/officeDocument/2006/relationships/hyperlink" Target="https://ref.ly/Mark15:39" TargetMode="External"/><Relationship Id="rId178" Type="http://schemas.openxmlformats.org/officeDocument/2006/relationships/hyperlink" Target="https://ref.ly/Luke7:2" TargetMode="External"/><Relationship Id="rId179" Type="http://schemas.openxmlformats.org/officeDocument/2006/relationships/hyperlink" Target="https://ref.ly/Rom15:24" TargetMode="External"/><Relationship Id="rId180" Type="http://schemas.openxmlformats.org/officeDocument/2006/relationships/hyperlink" Target="https://ref.ly/Rom16:1-Rom16:27" TargetMode="External"/><Relationship Id="rId181" Type="http://schemas.openxmlformats.org/officeDocument/2006/relationships/hyperlink" Target="https://ref.ly/Rom16:5,Rom16:10,Rom16:11,Rom16:14,Rom16:15" TargetMode="External"/><Relationship Id="rId182" Type="http://schemas.openxmlformats.org/officeDocument/2006/relationships/hyperlink" Target="https://ref.ly/Acts28:16-Acts28:31" TargetMode="External"/><Relationship Id="rId183" Type="http://schemas.openxmlformats.org/officeDocument/2006/relationships/hyperlink" Target="https://ref.ly/Rev17:6" TargetMode="External"/><Relationship Id="rId184" Type="http://schemas.openxmlformats.org/officeDocument/2006/relationships/hyperlink" Target="https://ref.ly/Matt21:42" TargetMode="External"/><Relationship Id="rId185" Type="http://schemas.openxmlformats.org/officeDocument/2006/relationships/hyperlink" Target="https://ref.ly/Mark12:10" TargetMode="External"/><Relationship Id="rId186" Type="http://schemas.openxmlformats.org/officeDocument/2006/relationships/hyperlink" Target="https://ref.ly/Luke20:17" TargetMode="External"/><Relationship Id="rId187" Type="http://schemas.openxmlformats.org/officeDocument/2006/relationships/hyperlink" Target="https://ref.ly/Ps118:22-Ps118:23" TargetMode="External"/><Relationship Id="rId188" Type="http://schemas.openxmlformats.org/officeDocument/2006/relationships/hyperlink" Target="https://ref.ly/Isa28:16" TargetMode="External"/><Relationship Id="rId189" Type="http://schemas.openxmlformats.org/officeDocument/2006/relationships/hyperlink" Target="https://ref.ly/Acts4:11" TargetMode="External"/><Relationship Id="rId190" Type="http://schemas.openxmlformats.org/officeDocument/2006/relationships/hyperlink" Target="https://ref.ly/Acts4:10" TargetMode="External"/><Relationship Id="rId191" Type="http://schemas.openxmlformats.org/officeDocument/2006/relationships/hyperlink" Target="https://ref.ly/Ps118:22" TargetMode="External"/><Relationship Id="rId192" Type="http://schemas.openxmlformats.org/officeDocument/2006/relationships/hyperlink" Target="https://ref.ly/1Pet2:6-1Pet2:7" TargetMode="External"/><Relationship Id="rId193" Type="http://schemas.openxmlformats.org/officeDocument/2006/relationships/hyperlink" Target="https://ref.ly/1Pet2:4" TargetMode="External"/><Relationship Id="rId194" Type="http://schemas.openxmlformats.org/officeDocument/2006/relationships/hyperlink" Target="https://ref.ly/1Pet2:6" TargetMode="External"/><Relationship Id="rId195" Type="http://schemas.openxmlformats.org/officeDocument/2006/relationships/hyperlink" Target="https://ref.ly/1Pet2:7-1Pet2:8" TargetMode="External"/><Relationship Id="rId196" Type="http://schemas.openxmlformats.org/officeDocument/2006/relationships/hyperlink" Target="https://ref.ly/Isa8:14" TargetMode="External"/><Relationship Id="rId197" Type="http://schemas.openxmlformats.org/officeDocument/2006/relationships/hyperlink" Target="https://ref.ly/Eph2:20" TargetMode="External"/><Relationship Id="rId198" Type="http://schemas.openxmlformats.org/officeDocument/2006/relationships/hyperlink" Target="https://ref.ly/Gen1:14-Gen1:15" TargetMode="External"/><Relationship Id="rId199" Type="http://schemas.openxmlformats.org/officeDocument/2006/relationships/hyperlink" Target="https://ref.ly/Exod29:39" TargetMode="External"/><Relationship Id="rId200" Type="http://schemas.openxmlformats.org/officeDocument/2006/relationships/hyperlink" Target="https://ref.ly/Num28:4" TargetMode="External"/><Relationship Id="rId201" Type="http://schemas.openxmlformats.org/officeDocument/2006/relationships/hyperlink" Target="https://ref.ly/Gen8:22" TargetMode="External"/><Relationship Id="rId202" Type="http://schemas.openxmlformats.org/officeDocument/2006/relationships/hyperlink" Target="https://ref.ly/Song2:11" TargetMode="External"/><Relationship Id="rId203" Type="http://schemas.openxmlformats.org/officeDocument/2006/relationships/hyperlink" Target="https://ref.ly/Hab3:11" TargetMode="External"/><Relationship Id="rId204" Type="http://schemas.openxmlformats.org/officeDocument/2006/relationships/hyperlink" Target="https://ref.ly/Ps19:4-Ps19:5" TargetMode="External"/><Relationship Id="rId205" Type="http://schemas.openxmlformats.org/officeDocument/2006/relationships/hyperlink" Target="https://ref.ly/Ps72:5" TargetMode="External"/><Relationship Id="rId206" Type="http://schemas.openxmlformats.org/officeDocument/2006/relationships/hyperlink" Target="https://ref.ly/Ps19:7" TargetMode="External"/><Relationship Id="rId207" Type="http://schemas.openxmlformats.org/officeDocument/2006/relationships/hyperlink" Target="https://ref.ly/Ps84:11" TargetMode="External"/><Relationship Id="rId208" Type="http://schemas.openxmlformats.org/officeDocument/2006/relationships/hyperlink" Target="https://ref.ly/Song6:10" TargetMode="External"/><Relationship Id="rId209" Type="http://schemas.openxmlformats.org/officeDocument/2006/relationships/hyperlink" Target="https://ref.ly/Eccl1:3" TargetMode="External"/><Relationship Id="rId210" Type="http://schemas.openxmlformats.org/officeDocument/2006/relationships/hyperlink" Target="https://ref.ly/Eccl2:11" TargetMode="External"/><Relationship Id="rId211" Type="http://schemas.openxmlformats.org/officeDocument/2006/relationships/hyperlink" Target="https://ref.ly/Isa13:10" TargetMode="External"/><Relationship Id="rId212" Type="http://schemas.openxmlformats.org/officeDocument/2006/relationships/hyperlink" Target="https://ref.ly/Ezek32:7" TargetMode="External"/><Relationship Id="rId213" Type="http://schemas.openxmlformats.org/officeDocument/2006/relationships/hyperlink" Target="https://ref.ly/Joel2:10" TargetMode="External"/><Relationship Id="rId214" Type="http://schemas.openxmlformats.org/officeDocument/2006/relationships/hyperlink" Target="https://ref.ly/Joel3:15" TargetMode="External"/><Relationship Id="rId215" Type="http://schemas.openxmlformats.org/officeDocument/2006/relationships/hyperlink" Target="https://ref.ly/Zeph1:15" TargetMode="External"/><Relationship Id="rId216" Type="http://schemas.openxmlformats.org/officeDocument/2006/relationships/hyperlink" Target="https://ref.ly/Matt24:29" TargetMode="External"/><Relationship Id="rId217" Type="http://schemas.openxmlformats.org/officeDocument/2006/relationships/hyperlink" Target="https://ref.ly/Rev8:12" TargetMode="External"/><Relationship Id="rId218" Type="http://schemas.openxmlformats.org/officeDocument/2006/relationships/hyperlink" Target="https://ref.ly/Isa30:26" TargetMode="External"/><Relationship Id="rId219" Type="http://schemas.openxmlformats.org/officeDocument/2006/relationships/hyperlink" Target="https://ref.ly/Mark6:3" TargetMode="External"/><Relationship Id="rId220" Type="http://schemas.openxmlformats.org/officeDocument/2006/relationships/hyperlink" Target="https://ref.ly/Jude1:1-Jude1:25" TargetMode="External"/><Relationship Id="rId221" Type="http://schemas.openxmlformats.org/officeDocument/2006/relationships/hyperlink" Target="https://ref.ly/Luke3:26" TargetMode="External"/><Relationship Id="rId222" Type="http://schemas.openxmlformats.org/officeDocument/2006/relationships/hyperlink" Target="https://ref.ly/Luke3:30" TargetMode="External"/><Relationship Id="rId223" Type="http://schemas.openxmlformats.org/officeDocument/2006/relationships/hyperlink" Target="https://ref.ly/Luke3:33" TargetMode="External"/><Relationship Id="rId224" Type="http://schemas.openxmlformats.org/officeDocument/2006/relationships/hyperlink" Target="https://ref.ly/Heb7:14" TargetMode="External"/><Relationship Id="rId225" Type="http://schemas.openxmlformats.org/officeDocument/2006/relationships/hyperlink" Target="https://ref.ly/Rev5:5" TargetMode="External"/><Relationship Id="rId226"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