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sa</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撒但</w:t>
      </w:r>
      <w:r>
        <w:rPr>
          <w:lang w:val="zh_TW" w:bidi="zh_TW"/>
        </w:rPr>
      </w:r>
    </w:p>
    <w:p>
      <w:pPr/>
      <w:r>
        <w:rPr>
          <w:lang w:val="zh_TW" w:bidi="zh_TW"/>
        </w:rPr>
      </w:r>
      <w:r>
        <w:rPr>
          <w:lang w:val="zh_TW" w:bidi="zh_TW"/>
        </w:rPr>
        <w:t>一個與神為敵的靈體。撒但試圖阻止神的計劃，並引誘神的子民叛逆神。</w:t>
      </w:r>
    </w:p>
    <w:p>
      <w:pPr>
        <w:pStyle w:val="Heading3"/>
      </w:pPr>
      <w:r>
        <w:rPr>
          <w:lang w:val="zh_TW" w:bidi="zh_TW"/>
        </w:rPr>
        <w:t>舊約中的撒但</w:t>
      </w:r>
    </w:p>
    <w:p>
      <w:pPr/>
      <w:r>
        <w:rPr>
          <w:lang w:val="zh_TW" w:bidi="zh_TW"/>
        </w:rPr>
      </w:r>
      <w:r>
        <w:rPr>
          <w:lang w:val="zh_TW" w:bidi="zh_TW"/>
        </w:rPr>
        <w:t>舊約很少提及撒但。牠被描述為一個天使，扮演天上控告者的角色（指控他人的人；</w:t>
      </w:r>
      <w:r>
        <w:rPr>
          <w:lang w:val="zh_TW" w:bidi="zh_TW"/>
        </w:rPr>
        <w:t>伯1:6–12，</w:t>
      </w:r>
      <w:r>
        <w:rPr>
          <w:lang w:val="zh_TW" w:bidi="zh_TW"/>
        </w:rPr>
        <w:t>2:1–7；</w:t>
      </w:r>
      <w:r>
        <w:rPr>
          <w:lang w:val="zh_TW" w:bidi="zh_TW"/>
        </w:rPr>
        <w:t>亞3:1–2</w:t>
      </w:r>
      <w:r>
        <w:rPr>
          <w:lang w:val="zh_TW" w:bidi="zh_TW"/>
        </w:rPr>
        <w:t>）。在這裡，撒但被稱為「撒但」或「控告者」，並無跡象顯示此天使是邪惡的。</w:t>
      </w:r>
    </w:p>
    <w:p>
      <w:pPr/>
      <w:r>
        <w:rPr>
          <w:lang w:val="zh_TW" w:bidi="zh_TW"/>
        </w:rPr>
      </w:r>
      <w:r>
        <w:rPr>
          <w:lang w:val="zh_TW" w:bidi="zh_TW"/>
        </w:rPr>
        <w:t>在舊約的後期，「撒但」的形象開始轉變為試探者。在</w:t>
      </w:r>
      <w:r>
        <w:rPr>
          <w:lang w:val="zh_TW" w:bidi="zh_TW"/>
        </w:rPr>
        <w:t>歷代志上二十一章1節</w:t>
      </w:r>
      <w:r>
        <w:rPr>
          <w:lang w:val="zh_TW" w:bidi="zh_TW"/>
        </w:rPr>
        <w:t>中，撒但首次以名字出現，並被描繪為一位邪惡的角色，重新敘述了</w:t>
      </w:r>
      <w:r>
        <w:rPr>
          <w:lang w:val="zh_TW" w:bidi="zh_TW"/>
        </w:rPr>
        <w:t>撒母耳記下二十四章1節</w:t>
      </w:r>
      <w:r>
        <w:rPr>
          <w:lang w:val="zh_TW" w:bidi="zh_TW"/>
        </w:rPr>
        <w:t>的故事。然而，舊約本身並未完整建立撒但的概念，而是為後來的教義奠定了基礎。有人認為</w:t>
      </w:r>
      <w:r>
        <w:rPr>
          <w:lang w:val="zh_TW" w:bidi="zh_TW"/>
        </w:rPr>
        <w:t>以賽亞書十四章12節</w:t>
      </w:r>
      <w:r>
        <w:rPr>
          <w:lang w:val="zh_TW" w:bidi="zh_TW"/>
        </w:rPr>
        <w:t>中的「明亮之星」指的是撒但，但實際上是指巴比倫王。</w:t>
      </w:r>
    </w:p>
    <w:p>
      <w:pPr>
        <w:pStyle w:val="Heading3"/>
      </w:pPr>
      <w:r>
        <w:rPr>
          <w:lang w:val="zh_TW" w:bidi="zh_TW"/>
        </w:rPr>
        <w:t>撒但在猶太思想中的發展</w:t>
      </w:r>
    </w:p>
    <w:p>
      <w:pPr/>
      <w:r>
        <w:rPr>
          <w:lang w:val="zh_TW" w:bidi="zh_TW"/>
        </w:rPr>
      </w:r>
      <w:r>
        <w:rPr>
          <w:lang w:val="zh_TW" w:bidi="zh_TW"/>
        </w:rPr>
        <w:t>在舊約和新約之間的時期，猶太思想進一步發展了撒但的概念。牠被稱為彼列、</w:t>
      </w:r>
      <w:r>
        <w:rPr>
          <w:lang w:val="zh_TW" w:bidi="zh_TW"/>
        </w:rPr>
        <w:t>馬斯泰瑪（</w:t>
      </w:r>
      <w:r>
        <w:rPr>
          <w:lang w:val="zh_TW" w:bidi="zh_TW"/>
        </w:rPr>
        <w:t>Mastema</w:t>
      </w:r>
      <w:r>
        <w:rPr>
          <w:lang w:val="zh_TW" w:bidi="zh_TW"/>
        </w:rPr>
        <w:t>）</w:t>
      </w:r>
      <w:r>
        <w:rPr>
          <w:lang w:val="zh_TW" w:bidi="zh_TW"/>
        </w:rPr>
        <w:t>和撒瑪爾（Sammael），並以三種不同的方式被描述：</w:t>
      </w:r>
    </w:p>
    <w:p>
      <w:pPr>
        <w:pStyle w:val="ListNumber"/>
        <w:numPr>
          <w:ilvl w:val="0"/>
          <w:numId w:val="14"/>
        </w:numPr>
        <w:spacing w:line="240" w:lineRule="auto"/>
        <w:ind w:left="720"/>
      </w:pPr>
      <w:r>
        <w:rPr>
          <w:lang w:val="zh_TW" w:bidi="zh_TW"/>
        </w:rPr>
      </w:r>
      <w:r>
        <w:rPr>
          <w:lang w:val="zh_TW" w:bidi="zh_TW"/>
        </w:rPr>
        <w:t>舊約中的撒但重新以試探者的形象出現，在神面前控告人，並阻礙神的救贖計劃（</w:t>
      </w:r>
      <w:r>
        <w:rPr>
          <w:lang w:val="zh_TW" w:bidi="zh_TW"/>
        </w:rPr>
        <w:t>禧年集</w:t>
      </w:r>
      <w:r>
        <w:rPr>
          <w:lang w:val="zh_TW" w:bidi="zh_TW"/>
        </w:rPr>
        <w:t>11:5，17:16；摩西升天記17章；以諾一書40:7）。</w:t>
      </w:r>
    </w:p>
    <w:p>
      <w:pPr>
        <w:pStyle w:val="ListNumber"/>
        <w:spacing w:line="240" w:lineRule="auto"/>
        <w:ind w:left="720"/>
      </w:pPr>
      <w:r>
        <w:rPr>
          <w:lang w:val="zh_TW" w:bidi="zh_TW"/>
        </w:rPr>
      </w:r>
      <w:r>
        <w:rPr>
          <w:lang w:val="zh_TW" w:bidi="zh_TW"/>
        </w:rPr>
        <w:t>死海古卷中，撒但（彼列）被描繪為邪惡勢力的首領。這可能受到</w:t>
      </w:r>
      <w:r>
        <w:rPr>
          <w:lang w:val="zh_TW" w:bidi="zh_TW"/>
        </w:rPr>
        <w:t>拜火教</w:t>
      </w:r>
      <w:r>
        <w:rPr>
          <w:lang w:val="zh_TW" w:bidi="zh_TW"/>
        </w:rPr>
        <w:t>（Zoroastrianism，古波斯宗教）的影響，但它仍然保持了一神論的觀點，即一位創造了彼列和光明之子的神。</w:t>
      </w:r>
    </w:p>
    <w:p>
      <w:pPr>
        <w:pStyle w:val="ListNumber"/>
        <w:spacing w:line="240" w:lineRule="auto"/>
        <w:ind w:left="720"/>
      </w:pPr>
      <w:r>
        <w:rPr>
          <w:lang w:val="zh_TW" w:bidi="zh_TW"/>
        </w:rPr>
      </w:r>
      <w:r>
        <w:rPr>
          <w:lang w:val="zh_TW" w:bidi="zh_TW"/>
        </w:rPr>
        <w:t>撒但被加入到一些原本並未提及牠的舊約故事中：</w:t>
      </w:r>
    </w:p>
    <w:p>
      <w:pPr>
        <w:pStyle w:val="ListBullet"/>
        <w:spacing w:line="240" w:lineRule="auto"/>
        <w:ind w:left="1440"/>
      </w:pPr>
      <w:r>
        <w:rPr>
          <w:lang w:val="zh_TW" w:bidi="zh_TW"/>
        </w:rPr>
      </w:r>
      <w:r>
        <w:rPr>
          <w:lang w:val="zh_TW" w:bidi="zh_TW"/>
        </w:rPr>
        <w:t>牠貪戀夏娃，導致人的墮落（所羅門智訓2:24）</w:t>
      </w:r>
    </w:p>
    <w:p>
      <w:pPr>
        <w:pStyle w:val="ListBullet"/>
        <w:spacing w:line="240" w:lineRule="auto"/>
        <w:ind w:left="1440"/>
      </w:pPr>
      <w:r>
        <w:rPr>
          <w:lang w:val="zh_TW" w:bidi="zh_TW"/>
        </w:rPr>
      </w:r>
      <w:r>
        <w:rPr>
          <w:lang w:val="zh_TW" w:bidi="zh_TW"/>
        </w:rPr>
        <w:t>牠控制在</w:t>
      </w:r>
      <w:r>
        <w:rPr>
          <w:lang w:val="zh_TW" w:bidi="zh_TW"/>
        </w:rPr>
        <w:t>創世記六章1至4節</w:t>
      </w:r>
      <w:r>
        <w:rPr>
          <w:lang w:val="zh_TW" w:bidi="zh_TW"/>
        </w:rPr>
        <w:t>（</w:t>
      </w:r>
      <w:r>
        <w:rPr>
          <w:lang w:val="zh_TW" w:bidi="zh_TW"/>
        </w:rPr>
        <w:t>禧年集</w:t>
      </w:r>
      <w:r>
        <w:rPr>
          <w:lang w:val="zh_TW" w:bidi="zh_TW"/>
        </w:rPr>
        <w:t>10:5–8，19:28）中墮落的天使，或</w:t>
      </w:r>
    </w:p>
    <w:p>
      <w:pPr>
        <w:pStyle w:val="ListBullet"/>
        <w:spacing w:line="240" w:lineRule="auto"/>
        <w:ind w:left="1440"/>
      </w:pPr>
      <w:r>
        <w:rPr>
          <w:lang w:val="zh_TW" w:bidi="zh_TW"/>
        </w:rPr>
      </w:r>
      <w:r>
        <w:rPr>
          <w:lang w:val="zh_TW" w:bidi="zh_TW"/>
        </w:rPr>
        <w:t>牠本身就是墮落的天使（以諾二書29:4）。</w:t>
      </w:r>
    </w:p>
    <w:p>
      <w:pPr>
        <w:pStyle w:val="Heading3"/>
      </w:pPr>
      <w:r>
        <w:rPr>
          <w:lang w:val="zh_TW" w:bidi="zh_TW"/>
        </w:rPr>
        <w:t>新約中的撒但</w:t>
      </w:r>
    </w:p>
    <w:p>
      <w:pPr/>
      <w:r>
        <w:rPr>
          <w:lang w:val="zh_TW" w:bidi="zh_TW"/>
        </w:rPr>
      </w:r>
      <w:r>
        <w:rPr>
          <w:lang w:val="zh_TW" w:bidi="zh_TW"/>
        </w:rPr>
        <w:t>在新約中，撒但的形象更為完整，並有多種稱呼：</w:t>
      </w:r>
    </w:p>
    <w:p>
      <w:pPr>
        <w:pStyle w:val="ListBullet"/>
        <w:spacing w:line="240" w:lineRule="auto"/>
        <w:ind w:left="720"/>
      </w:pPr>
      <w:r>
        <w:rPr>
          <w:lang w:val="zh_TW" w:bidi="zh_TW"/>
        </w:rPr>
      </w:r>
      <w:r>
        <w:rPr>
          <w:lang w:val="zh_TW" w:bidi="zh_TW"/>
        </w:rPr>
        <w:t>撒但（希伯來文意為「控告者」）</w:t>
      </w:r>
    </w:p>
    <w:p>
      <w:pPr>
        <w:pStyle w:val="ListBullet"/>
        <w:spacing w:line="240" w:lineRule="auto"/>
        <w:ind w:left="720"/>
      </w:pPr>
      <w:r>
        <w:rPr>
          <w:lang w:val="zh_TW" w:bidi="zh_TW"/>
        </w:rPr>
      </w:r>
      <w:r>
        <w:rPr>
          <w:lang w:val="zh_TW" w:bidi="zh_TW"/>
        </w:rPr>
        <w:t>魔鬼（撒但的希臘文譯名）</w:t>
      </w:r>
    </w:p>
    <w:p>
      <w:pPr>
        <w:pStyle w:val="ListBullet"/>
        <w:spacing w:line="240" w:lineRule="auto"/>
        <w:ind w:left="720"/>
      </w:pPr>
      <w:r>
        <w:rPr>
          <w:lang w:val="zh_TW" w:bidi="zh_TW"/>
        </w:rPr>
      </w:r>
      <w:r>
        <w:rPr>
          <w:lang w:val="zh_TW" w:bidi="zh_TW"/>
        </w:rPr>
        <w:t>彼列</w:t>
      </w:r>
    </w:p>
    <w:p>
      <w:pPr>
        <w:pStyle w:val="ListBullet"/>
        <w:spacing w:line="240" w:lineRule="auto"/>
        <w:ind w:left="720"/>
      </w:pPr>
      <w:r>
        <w:rPr>
          <w:lang w:val="zh_TW" w:bidi="zh_TW"/>
        </w:rPr>
      </w:r>
      <w:r>
        <w:rPr>
          <w:lang w:val="zh_TW" w:bidi="zh_TW"/>
        </w:rPr>
        <w:t>別西卜</w:t>
      </w:r>
    </w:p>
    <w:p>
      <w:pPr>
        <w:pStyle w:val="ListBullet"/>
        <w:spacing w:line="240" w:lineRule="auto"/>
        <w:ind w:left="720"/>
      </w:pPr>
      <w:r>
        <w:rPr>
          <w:lang w:val="zh_TW" w:bidi="zh_TW"/>
        </w:rPr>
      </w:r>
      <w:r>
        <w:rPr>
          <w:lang w:val="zh_TW" w:bidi="zh_TW"/>
        </w:rPr>
        <w:t>對頭</w:t>
      </w:r>
    </w:p>
    <w:p>
      <w:pPr>
        <w:pStyle w:val="ListBullet"/>
        <w:spacing w:line="240" w:lineRule="auto"/>
        <w:ind w:left="720"/>
      </w:pPr>
      <w:r>
        <w:rPr>
          <w:lang w:val="zh_TW" w:bidi="zh_TW"/>
        </w:rPr>
      </w:r>
      <w:r>
        <w:rPr>
          <w:lang w:val="zh_TW" w:bidi="zh_TW"/>
        </w:rPr>
        <w:t>大龍</w:t>
      </w:r>
    </w:p>
    <w:p>
      <w:pPr>
        <w:pStyle w:val="ListBullet"/>
        <w:spacing w:line="240" w:lineRule="auto"/>
        <w:ind w:left="720"/>
      </w:pPr>
      <w:r>
        <w:rPr>
          <w:lang w:val="zh_TW" w:bidi="zh_TW"/>
        </w:rPr>
      </w:r>
      <w:r>
        <w:rPr>
          <w:lang w:val="zh_TW" w:bidi="zh_TW"/>
        </w:rPr>
        <w:t>仇敵</w:t>
      </w:r>
    </w:p>
    <w:p>
      <w:pPr>
        <w:pStyle w:val="ListBullet"/>
        <w:spacing w:line="240" w:lineRule="auto"/>
        <w:ind w:left="720"/>
      </w:pPr>
      <w:r>
        <w:rPr>
          <w:lang w:val="zh_TW" w:bidi="zh_TW"/>
        </w:rPr>
      </w:r>
      <w:r>
        <w:rPr>
          <w:lang w:val="zh_TW" w:bidi="zh_TW"/>
        </w:rPr>
        <w:t>那條蛇</w:t>
      </w:r>
    </w:p>
    <w:p>
      <w:pPr>
        <w:pStyle w:val="ListBullet"/>
        <w:spacing w:line="240" w:lineRule="auto"/>
        <w:ind w:left="720"/>
      </w:pPr>
      <w:r>
        <w:rPr>
          <w:lang w:val="zh_TW" w:bidi="zh_TW"/>
        </w:rPr>
      </w:r>
      <w:r>
        <w:rPr>
          <w:lang w:val="zh_TW" w:bidi="zh_TW"/>
        </w:rPr>
        <w:t>那試探人的</w:t>
      </w:r>
    </w:p>
    <w:p>
      <w:pPr>
        <w:pStyle w:val="ListBullet"/>
        <w:spacing w:line="240" w:lineRule="auto"/>
        <w:ind w:left="720"/>
      </w:pPr>
      <w:r>
        <w:rPr>
          <w:lang w:val="zh_TW" w:bidi="zh_TW"/>
        </w:rPr>
      </w:r>
      <w:r>
        <w:rPr>
          <w:lang w:val="zh_TW" w:bidi="zh_TW"/>
        </w:rPr>
        <w:t>那惡者</w:t>
      </w:r>
    </w:p>
    <w:p>
      <w:pPr/>
      <w:r>
        <w:rPr>
          <w:lang w:val="zh_TW" w:bidi="zh_TW"/>
        </w:rPr>
      </w:r>
      <w:r>
        <w:rPr>
          <w:lang w:val="zh_TW" w:bidi="zh_TW"/>
        </w:rPr>
        <w:t>牠被視為：</w:t>
      </w:r>
    </w:p>
    <w:p>
      <w:pPr>
        <w:pStyle w:val="ListBullet"/>
        <w:spacing w:line="240" w:lineRule="auto"/>
        <w:ind w:left="720"/>
      </w:pPr>
      <w:r>
        <w:rPr>
          <w:lang w:val="zh_TW" w:bidi="zh_TW"/>
        </w:rPr>
      </w:r>
      <w:r>
        <w:rPr>
          <w:lang w:val="zh_TW" w:bidi="zh_TW"/>
        </w:rPr>
        <w:t>一群天使的統領（</w:t>
      </w:r>
      <w:r>
        <w:rPr>
          <w:lang w:val="zh_TW" w:bidi="zh_TW"/>
        </w:rPr>
        <w:t>太25:41</w:t>
      </w:r>
      <w:r>
        <w:rPr>
          <w:lang w:val="zh_TW" w:bidi="zh_TW"/>
        </w:rPr>
        <w:t>）</w:t>
      </w:r>
    </w:p>
    <w:p>
      <w:pPr>
        <w:pStyle w:val="ListBullet"/>
        <w:spacing w:line="240" w:lineRule="auto"/>
        <w:ind w:left="720"/>
      </w:pPr>
      <w:r>
        <w:rPr>
          <w:lang w:val="zh_TW" w:bidi="zh_TW"/>
        </w:rPr>
      </w:r>
      <w:r>
        <w:rPr>
          <w:lang w:val="zh_TW" w:bidi="zh_TW"/>
        </w:rPr>
        <w:t>世界的掌控者（</w:t>
      </w:r>
      <w:r>
        <w:rPr>
          <w:lang w:val="zh_TW" w:bidi="zh_TW"/>
        </w:rPr>
        <w:t>路4:6</w:t>
      </w:r>
      <w:r>
        <w:rPr>
          <w:lang w:val="zh_TW" w:bidi="zh_TW"/>
        </w:rPr>
        <w:t>；</w:t>
      </w:r>
      <w:r>
        <w:rPr>
          <w:lang w:val="zh_TW" w:bidi="zh_TW"/>
        </w:rPr>
        <w:t>徒26:18</w:t>
      </w:r>
      <w:r>
        <w:rPr>
          <w:lang w:val="zh_TW" w:bidi="zh_TW"/>
        </w:rPr>
        <w:t>；</w:t>
      </w:r>
      <w:r>
        <w:rPr>
          <w:lang w:val="zh_TW" w:bidi="zh_TW"/>
        </w:rPr>
        <w:t>林後4:4</w:t>
      </w:r>
      <w:r>
        <w:rPr>
          <w:lang w:val="zh_TW" w:bidi="zh_TW"/>
        </w:rPr>
        <w:t>）</w:t>
      </w:r>
    </w:p>
    <w:p>
      <w:pPr>
        <w:pStyle w:val="ListBullet"/>
        <w:spacing w:line="240" w:lineRule="auto"/>
        <w:ind w:left="720"/>
      </w:pPr>
      <w:r>
        <w:rPr>
          <w:lang w:val="zh_TW" w:bidi="zh_TW"/>
        </w:rPr>
      </w:r>
      <w:r>
        <w:rPr>
          <w:lang w:val="zh_TW" w:bidi="zh_TW"/>
        </w:rPr>
        <w:t>所有非基督徒的掌控者（</w:t>
      </w:r>
      <w:r>
        <w:rPr>
          <w:lang w:val="zh_TW" w:bidi="zh_TW"/>
        </w:rPr>
        <w:t>可4:15</w:t>
      </w:r>
      <w:r>
        <w:rPr>
          <w:lang w:val="zh_TW" w:bidi="zh_TW"/>
        </w:rPr>
        <w:t>；</w:t>
      </w:r>
      <w:r>
        <w:rPr>
          <w:lang w:val="zh_TW" w:bidi="zh_TW"/>
        </w:rPr>
        <w:t>約8:44</w:t>
      </w:r>
      <w:r>
        <w:rPr>
          <w:lang w:val="zh_TW" w:bidi="zh_TW"/>
        </w:rPr>
        <w:t>；</w:t>
      </w:r>
      <w:r>
        <w:rPr>
          <w:lang w:val="zh_TW" w:bidi="zh_TW"/>
        </w:rPr>
        <w:t>徒13:10</w:t>
      </w:r>
      <w:r>
        <w:rPr>
          <w:lang w:val="zh_TW" w:bidi="zh_TW"/>
        </w:rPr>
        <w:t>；</w:t>
      </w:r>
      <w:r>
        <w:rPr>
          <w:lang w:val="zh_TW" w:bidi="zh_TW"/>
        </w:rPr>
        <w:t>西1:13</w:t>
      </w:r>
      <w:r>
        <w:rPr>
          <w:lang w:val="zh_TW" w:bidi="zh_TW"/>
        </w:rPr>
        <w:t>）</w:t>
      </w:r>
    </w:p>
    <w:p>
      <w:pPr/>
      <w:r>
        <w:rPr>
          <w:lang w:val="zh_TW" w:bidi="zh_TW"/>
        </w:rPr>
      </w:r>
      <w:r>
        <w:rPr>
          <w:lang w:val="zh_TW" w:bidi="zh_TW"/>
        </w:rPr>
        <w:t>撒但是神的仇敵，想要將所有人與神分開。特別是基督徒的危險敵人（</w:t>
      </w:r>
      <w:r>
        <w:rPr>
          <w:lang w:val="zh_TW" w:bidi="zh_TW"/>
        </w:rPr>
        <w:t>路8:33</w:t>
      </w:r>
      <w:r>
        <w:rPr>
          <w:lang w:val="zh_TW" w:bidi="zh_TW"/>
        </w:rPr>
        <w:t>；</w:t>
      </w:r>
      <w:r>
        <w:rPr>
          <w:lang w:val="zh_TW" w:bidi="zh_TW"/>
        </w:rPr>
        <w:t>林前7:5</w:t>
      </w:r>
      <w:r>
        <w:rPr>
          <w:lang w:val="zh_TW" w:bidi="zh_TW"/>
        </w:rPr>
        <w:t>；</w:t>
      </w:r>
      <w:r>
        <w:rPr>
          <w:lang w:val="zh_TW" w:bidi="zh_TW"/>
        </w:rPr>
        <w:t>彼前5:8</w:t>
      </w:r>
      <w:r>
        <w:rPr>
          <w:lang w:val="zh_TW" w:bidi="zh_TW"/>
        </w:rPr>
        <w:t>），基督徒必須抵擋牠，不被牠的詭計所迷惑（</w:t>
      </w:r>
      <w:r>
        <w:rPr>
          <w:lang w:val="zh_TW" w:bidi="zh_TW"/>
        </w:rPr>
        <w:t>林後2:11</w:t>
      </w:r>
      <w:r>
        <w:rPr>
          <w:lang w:val="zh_TW" w:bidi="zh_TW"/>
        </w:rPr>
        <w:t>；</w:t>
      </w:r>
      <w:r>
        <w:rPr>
          <w:lang w:val="zh_TW" w:bidi="zh_TW"/>
        </w:rPr>
        <w:t>弗6:11</w:t>
      </w:r>
      <w:r>
        <w:rPr>
          <w:lang w:val="zh_TW" w:bidi="zh_TW"/>
        </w:rPr>
        <w:t>；</w:t>
      </w:r>
      <w:r>
        <w:rPr>
          <w:lang w:val="zh_TW" w:bidi="zh_TW"/>
        </w:rPr>
        <w:t>雅4:7</w:t>
      </w:r>
      <w:r>
        <w:rPr>
          <w:lang w:val="zh_TW" w:bidi="zh_TW"/>
        </w:rPr>
        <w:t>）。</w:t>
      </w:r>
    </w:p>
    <w:p>
      <w:pPr/>
      <w:r>
        <w:rPr>
          <w:lang w:val="zh_TW" w:bidi="zh_TW"/>
        </w:rPr>
      </w:r>
      <w:r>
        <w:rPr>
          <w:lang w:val="zh_TW" w:bidi="zh_TW"/>
        </w:rPr>
        <w:t>撒但透過以下方式執行牠的邪惡計劃：</w:t>
      </w:r>
    </w:p>
    <w:p>
      <w:pPr>
        <w:pStyle w:val="ListBullet"/>
        <w:spacing w:line="240" w:lineRule="auto"/>
        <w:ind w:left="720"/>
      </w:pPr>
      <w:r>
        <w:rPr>
          <w:lang w:val="zh_TW" w:bidi="zh_TW"/>
        </w:rPr>
      </w:r>
      <w:r>
        <w:rPr>
          <w:lang w:val="zh_TW" w:bidi="zh_TW"/>
        </w:rPr>
        <w:t>試探人（</w:t>
      </w:r>
      <w:r>
        <w:rPr>
          <w:lang w:val="zh_TW" w:bidi="zh_TW"/>
        </w:rPr>
        <w:t>約13:2</w:t>
      </w:r>
      <w:r>
        <w:rPr>
          <w:lang w:val="zh_TW" w:bidi="zh_TW"/>
        </w:rPr>
        <w:t>；</w:t>
      </w:r>
      <w:r>
        <w:rPr>
          <w:lang w:val="zh_TW" w:bidi="zh_TW"/>
        </w:rPr>
        <w:t>徒5:3</w:t>
      </w:r>
      <w:r>
        <w:rPr>
          <w:lang w:val="zh_TW" w:bidi="zh_TW"/>
        </w:rPr>
        <w:t>）</w:t>
      </w:r>
    </w:p>
    <w:p>
      <w:pPr>
        <w:pStyle w:val="ListBullet"/>
        <w:spacing w:line="240" w:lineRule="auto"/>
        <w:ind w:left="720"/>
      </w:pPr>
      <w:r>
        <w:rPr>
          <w:lang w:val="zh_TW" w:bidi="zh_TW"/>
        </w:rPr>
      </w:r>
      <w:r>
        <w:rPr>
          <w:lang w:val="zh_TW" w:bidi="zh_TW"/>
        </w:rPr>
        <w:t>阻礙神的工人（</w:t>
      </w:r>
      <w:r>
        <w:rPr>
          <w:lang w:val="zh_TW" w:bidi="zh_TW"/>
        </w:rPr>
        <w:t>帖前2:18</w:t>
      </w:r>
      <w:r>
        <w:rPr>
          <w:lang w:val="zh_TW" w:bidi="zh_TW"/>
        </w:rPr>
        <w:t>）</w:t>
      </w:r>
    </w:p>
    <w:p>
      <w:pPr>
        <w:pStyle w:val="ListBullet"/>
        <w:spacing w:line="240" w:lineRule="auto"/>
        <w:ind w:left="720"/>
      </w:pPr>
      <w:r>
        <w:rPr>
          <w:lang w:val="zh_TW" w:bidi="zh_TW"/>
        </w:rPr>
      </w:r>
      <w:r>
        <w:rPr>
          <w:lang w:val="zh_TW" w:bidi="zh_TW"/>
        </w:rPr>
        <w:t>在神面前控告基督徒（</w:t>
      </w:r>
      <w:r>
        <w:rPr>
          <w:lang w:val="zh_TW" w:bidi="zh_TW"/>
        </w:rPr>
        <w:t>啟12:10</w:t>
      </w:r>
      <w:r>
        <w:rPr>
          <w:lang w:val="zh_TW" w:bidi="zh_TW"/>
        </w:rPr>
        <w:t>）</w:t>
      </w:r>
    </w:p>
    <w:p>
      <w:pPr>
        <w:pStyle w:val="ListBullet"/>
        <w:spacing w:line="240" w:lineRule="auto"/>
        <w:ind w:left="720"/>
      </w:pPr>
      <w:r>
        <w:rPr>
          <w:lang w:val="zh_TW" w:bidi="zh_TW"/>
        </w:rPr>
      </w:r>
      <w:r>
        <w:rPr>
          <w:lang w:val="zh_TW" w:bidi="zh_TW"/>
        </w:rPr>
        <w:t>控制那些棄絕福音的惡人（</w:t>
      </w:r>
      <w:r>
        <w:rPr>
          <w:lang w:val="zh_TW" w:bidi="zh_TW"/>
        </w:rPr>
        <w:t>帖後2:9</w:t>
      </w:r>
      <w:r>
        <w:rPr>
          <w:lang w:val="zh_TW" w:bidi="zh_TW"/>
        </w:rPr>
        <w:t>；</w:t>
      </w:r>
      <w:r>
        <w:rPr>
          <w:lang w:val="zh_TW" w:bidi="zh_TW"/>
        </w:rPr>
        <w:t>啟2:9、13，</w:t>
      </w:r>
      <w:r>
        <w:rPr>
          <w:lang w:val="zh_TW" w:bidi="zh_TW"/>
        </w:rPr>
        <w:t>13:2</w:t>
      </w:r>
      <w:r>
        <w:rPr>
          <w:lang w:val="zh_TW" w:bidi="zh_TW"/>
        </w:rPr>
        <w:t>）。</w:t>
      </w:r>
    </w:p>
    <w:p>
      <w:pPr/>
      <w:r>
        <w:rPr>
          <w:lang w:val="zh_TW" w:bidi="zh_TW"/>
        </w:rPr>
      </w:r>
      <w:r>
        <w:rPr>
          <w:lang w:val="zh_TW" w:bidi="zh_TW"/>
        </w:rPr>
        <w:t>然而，最重要的是，新約教導魔鬼自起初就是邪惡的（</w:t>
      </w:r>
      <w:r>
        <w:rPr>
          <w:lang w:val="zh_TW" w:bidi="zh_TW"/>
        </w:rPr>
        <w:t>約一3:8</w:t>
      </w:r>
      <w:r>
        <w:rPr>
          <w:lang w:val="zh_TW" w:bidi="zh_TW"/>
        </w:rPr>
        <w:t>），但藉著耶穌的服事，撒但已被擊敗，並被驅逐出天上（</w:t>
      </w:r>
      <w:r>
        <w:rPr>
          <w:lang w:val="zh_TW" w:bidi="zh_TW"/>
        </w:rPr>
        <w:t>路10:18</w:t>
      </w:r>
      <w:r>
        <w:rPr>
          <w:lang w:val="zh_TW" w:bidi="zh_TW"/>
        </w:rPr>
        <w:t>；</w:t>
      </w:r>
      <w:r>
        <w:rPr>
          <w:lang w:val="zh_TW" w:bidi="zh_TW"/>
        </w:rPr>
        <w:t>啟12</w:t>
      </w:r>
      <w:r>
        <w:rPr>
          <w:lang w:val="zh_TW" w:bidi="zh_TW"/>
        </w:rPr>
        <w:t>）。儘管牠是一個危險的仇敵，基督徒擁有強大的武器——禱告、信心以及耶穌之血的果效。撒但若獲准，仍可引發身體疾病（</w:t>
      </w:r>
      <w:r>
        <w:rPr>
          <w:lang w:val="zh_TW" w:bidi="zh_TW"/>
        </w:rPr>
        <w:t>林後12:7</w:t>
      </w:r>
      <w:r>
        <w:rPr>
          <w:lang w:val="zh_TW" w:bidi="zh_TW"/>
        </w:rPr>
        <w:t>），而人也可能被交給撒但受懲罰（</w:t>
      </w:r>
      <w:r>
        <w:rPr>
          <w:lang w:val="zh_TW" w:bidi="zh_TW"/>
        </w:rPr>
        <w:t>林前5:5</w:t>
      </w:r>
      <w:r>
        <w:rPr>
          <w:lang w:val="zh_TW" w:bidi="zh_TW"/>
        </w:rPr>
        <w:t>；</w:t>
      </w:r>
      <w:r>
        <w:rPr>
          <w:lang w:val="zh_TW" w:bidi="zh_TW"/>
        </w:rPr>
        <w:t>提前1:20</w:t>
      </w:r>
      <w:r>
        <w:rPr>
          <w:lang w:val="zh_TW" w:bidi="zh_TW"/>
        </w:rPr>
        <w:t>）。最終，神掌控撒但，並將徹底毀滅牠（</w:t>
      </w:r>
      <w:r>
        <w:rPr>
          <w:lang w:val="zh_TW" w:bidi="zh_TW"/>
        </w:rPr>
        <w:t>羅16:20</w:t>
      </w:r>
      <w:r>
        <w:rPr>
          <w:lang w:val="zh_TW" w:bidi="zh_TW"/>
        </w:rPr>
        <w:t>；</w:t>
      </w:r>
      <w:r>
        <w:rPr>
          <w:lang w:val="zh_TW" w:bidi="zh_TW"/>
        </w:rPr>
        <w:t>啟20:10</w:t>
      </w:r>
      <w:r>
        <w:rPr>
          <w:lang w:val="zh_TW" w:bidi="zh_TW"/>
        </w:rPr>
        <w:t>）。</w:t>
      </w:r>
    </w:p>
    <w:p>
      <w:pPr/>
      <w:r>
        <w:rPr>
          <w:lang w:val="zh_TW" w:bidi="zh_TW"/>
        </w:rPr>
      </w:r>
      <w:r>
        <w:rPr>
          <w:i/>
          <w:lang w:val="zh_TW" w:bidi="zh_TW"/>
        </w:rPr>
        <w:t>另見</w:t>
      </w:r>
      <w:r>
        <w:rPr>
          <w:lang w:val="zh_TW" w:bidi="zh_TW"/>
        </w:rPr>
        <w:t xml:space="preserve"> </w:t>
      </w:r>
      <w:r>
        <w:rPr>
          <w:lang w:val="zh_TW" w:bidi="zh_TW"/>
        </w:rPr>
        <w:t>天使，</w:t>
      </w:r>
      <w:r>
        <w:rPr>
          <w:lang w:val="zh_TW" w:bidi="zh_TW"/>
        </w:rPr>
        <w:t>鬼魔，</w:t>
      </w:r>
      <w:r>
        <w:rPr>
          <w:lang w:val="zh_TW" w:bidi="zh_TW"/>
        </w:rPr>
        <w:t>鬼附，</w:t>
      </w:r>
      <w:r>
        <w:rPr>
          <w:lang w:val="zh_TW" w:bidi="zh_TW"/>
        </w:rPr>
        <w:t>路西弗</w:t>
      </w:r>
      <w:r>
        <w:rPr>
          <w:lang w:val="zh_TW" w:bidi="zh_TW"/>
        </w:rPr>
        <w:t>。</w:t>
      </w:r>
      <w:r>
        <w:rPr>
          <w:lang w:val="zh_TW" w:bidi="zh_TW"/>
        </w:rPr>
      </w:r>
      <w:r>
        <w:rPr>
          <w:lang w:val="zh_TW" w:bidi="zh_TW"/>
        </w:rPr>
      </w:r>
    </w:p>
    <w:p>
      <w:pPr/>
      <w:r>
        <w:rPr>
          <w:lang w:val="zh_TW" w:bidi="zh_TW"/>
        </w:rPr>
      </w:r>
    </w:p>
    <w:p>
      <w:pPr>
        <w:pStyle w:val="Heading2"/>
      </w:pPr>
      <w:r>
        <w:rPr>
          <w:lang w:val="zh_TW" w:bidi="zh_TW"/>
        </w:rPr>
        <w:t>撒都該人</w:t>
      </w:r>
      <w:r>
        <w:rPr>
          <w:lang w:val="zh_TW" w:bidi="zh_TW"/>
        </w:rPr>
      </w:r>
    </w:p>
    <w:p>
      <w:pPr/>
      <w:r>
        <w:rPr>
          <w:lang w:val="zh_TW" w:bidi="zh_TW"/>
        </w:rPr>
      </w:r>
      <w:r>
        <w:rPr>
          <w:lang w:val="zh_TW" w:bidi="zh_TW"/>
        </w:rPr>
        <w:t>在新約中提到14次的猶太教派，在舊約中並未提及。</w:t>
      </w:r>
    </w:p>
    <w:p>
      <w:pPr>
        <w:pStyle w:val="Heading3"/>
      </w:pPr>
      <w:r>
        <w:rPr>
          <w:lang w:val="zh_TW" w:bidi="zh_TW"/>
        </w:rPr>
        <w:t>他們的歷史</w:t>
      </w:r>
    </w:p>
    <w:p>
      <w:pPr/>
      <w:r>
        <w:rPr>
          <w:lang w:val="zh_TW" w:bidi="zh_TW"/>
        </w:rPr>
      </w:r>
      <w:r>
        <w:rPr>
          <w:lang w:val="zh_TW" w:bidi="zh_TW"/>
        </w:rPr>
        <w:t>關於該名稱的起源，學者提出了幾種可能的解釋。首先，有人認為撒都該人（Sadducees）</w:t>
      </w:r>
      <w:r>
        <w:rPr>
          <w:lang w:val="zh_TW" w:bidi="zh_TW"/>
        </w:rPr>
        <w:t>這個</w:t>
      </w:r>
      <w:r>
        <w:rPr>
          <w:lang w:val="zh_TW" w:bidi="zh_TW"/>
        </w:rPr>
        <w:t>名稱與希伯來文中的「公義」（saddik）有關。然而，從語源學的角度來看，這種解釋並不穩妥，因為</w:t>
      </w:r>
      <w:r>
        <w:rPr>
          <w:lang w:val="zh_TW" w:bidi="zh_TW"/>
        </w:rPr>
        <w:t>這個</w:t>
      </w:r>
      <w:r>
        <w:rPr>
          <w:lang w:val="zh_TW" w:bidi="zh_TW"/>
        </w:rPr>
        <w:t>詞中的</w:t>
      </w:r>
      <w:r>
        <w:rPr>
          <w:i/>
          <w:lang w:val="zh_TW" w:bidi="zh_TW"/>
        </w:rPr>
        <w:t>i</w:t>
      </w:r>
      <w:r>
        <w:rPr>
          <w:lang w:val="zh_TW" w:bidi="zh_TW"/>
        </w:rPr>
        <w:t>會變成</w:t>
      </w:r>
      <w:r>
        <w:rPr>
          <w:i/>
          <w:lang w:val="zh_TW" w:bidi="zh_TW"/>
        </w:rPr>
        <w:t>u</w:t>
      </w:r>
      <w:r>
        <w:rPr>
          <w:lang w:val="zh_TW" w:bidi="zh_TW"/>
        </w:rPr>
        <w:t>，而且沒有明確的證據表明他們自稱為「義人」。其次，有人認為</w:t>
      </w:r>
      <w:r>
        <w:rPr>
          <w:lang w:val="zh_TW" w:bidi="zh_TW"/>
        </w:rPr>
        <w:t>這個</w:t>
      </w:r>
      <w:r>
        <w:rPr>
          <w:lang w:val="zh_TW" w:bidi="zh_TW"/>
        </w:rPr>
        <w:t>名稱源於撒督（Zadok，有時在希臘文中寫作Saddouk），即大衛時代的一位祭司（</w:t>
      </w:r>
      <w:r>
        <w:rPr>
          <w:lang w:val="zh_TW" w:bidi="zh_TW"/>
        </w:rPr>
        <w:t>撒下8:17</w:t>
      </w:r>
      <w:r>
        <w:rPr>
          <w:lang w:val="zh_TW" w:bidi="zh_TW"/>
        </w:rPr>
        <w:t>，</w:t>
      </w:r>
      <w:r>
        <w:rPr>
          <w:lang w:val="zh_TW" w:bidi="zh_TW"/>
        </w:rPr>
        <w:t>15:24–29</w:t>
      </w:r>
      <w:r>
        <w:rPr>
          <w:lang w:val="zh_TW" w:bidi="zh_TW"/>
        </w:rPr>
        <w:t>），他</w:t>
      </w:r>
      <w:r>
        <w:rPr>
          <w:lang w:val="zh_TW" w:bidi="zh_TW"/>
        </w:rPr>
        <w:t>用膏</w:t>
      </w:r>
      <w:r>
        <w:rPr>
          <w:lang w:val="zh_TW" w:bidi="zh_TW"/>
        </w:rPr>
        <w:t>膏</w:t>
      </w:r>
      <w:r>
        <w:rPr>
          <w:lang w:val="zh_TW" w:bidi="zh_TW"/>
        </w:rPr>
        <w:t>所羅門</w:t>
      </w:r>
      <w:r>
        <w:rPr>
          <w:lang w:val="zh_TW" w:bidi="zh_TW"/>
        </w:rPr>
        <w:t>（</w:t>
      </w:r>
      <w:r>
        <w:rPr>
          <w:lang w:val="zh_TW" w:bidi="zh_TW"/>
        </w:rPr>
        <w:t>王上1:32–39</w:t>
      </w:r>
      <w:r>
        <w:rPr>
          <w:lang w:val="zh_TW" w:bidi="zh_TW"/>
        </w:rPr>
        <w:t>），並在所羅門統治期間成為大祭司（</w:t>
      </w:r>
      <w:r>
        <w:rPr>
          <w:lang w:val="zh_TW" w:bidi="zh_TW"/>
        </w:rPr>
        <w:t>2:35</w:t>
      </w:r>
      <w:r>
        <w:rPr>
          <w:lang w:val="zh_TW" w:bidi="zh_TW"/>
        </w:rPr>
        <w:t>）。據記載，他是亞倫的兒子以利亞撒的後裔（</w:t>
      </w:r>
      <w:r>
        <w:rPr>
          <w:lang w:val="zh_TW" w:bidi="zh_TW"/>
        </w:rPr>
        <w:t>代上6:3–8</w:t>
      </w:r>
      <w:r>
        <w:rPr>
          <w:lang w:val="zh_TW" w:bidi="zh_TW"/>
        </w:rPr>
        <w:t>），撒督家族的祭司（Zadokite priests）應該一直在聖殿事奉，直到被擄時期。在關於聖殿崇拜恢復的藍圖中（</w:t>
      </w:r>
      <w:r>
        <w:rPr>
          <w:lang w:val="zh_TW" w:bidi="zh_TW"/>
        </w:rPr>
        <w:t>結40–48</w:t>
      </w:r>
      <w:r>
        <w:rPr>
          <w:lang w:val="zh_TW" w:bidi="zh_TW"/>
        </w:rPr>
        <w:t>），撒督家族的祭司再次被指派為「利未祭司」來事奉（</w:t>
      </w:r>
      <w:r>
        <w:rPr>
          <w:lang w:val="zh_TW" w:bidi="zh_TW"/>
        </w:rPr>
        <w:t>44:15–16</w:t>
      </w:r>
      <w:r>
        <w:rPr>
          <w:lang w:val="zh_TW" w:bidi="zh_TW"/>
        </w:rPr>
        <w:t>，</w:t>
      </w:r>
      <w:r>
        <w:rPr>
          <w:lang w:val="zh_TW" w:bidi="zh_TW"/>
        </w:rPr>
        <w:t>48:11–12</w:t>
      </w:r>
      <w:r>
        <w:rPr>
          <w:lang w:val="zh_TW" w:bidi="zh_TW"/>
        </w:rPr>
        <w:t>）。被擄歸回之後，我們讀到約薩答的兒子約書亞擔任大祭司（</w:t>
      </w:r>
      <w:r>
        <w:rPr>
          <w:lang w:val="zh_TW" w:bidi="zh_TW"/>
        </w:rPr>
        <w:t>該1:1</w:t>
      </w:r>
      <w:r>
        <w:rPr>
          <w:lang w:val="zh_TW" w:bidi="zh_TW"/>
        </w:rPr>
        <w:t>），他的家譜可追溯至撒督（</w:t>
      </w:r>
      <w:r>
        <w:rPr>
          <w:lang w:val="zh_TW" w:bidi="zh_TW"/>
        </w:rPr>
        <w:t>代上6:8–15</w:t>
      </w:r>
      <w:r>
        <w:rPr>
          <w:lang w:val="zh_TW" w:bidi="zh_TW"/>
        </w:rPr>
        <w:t>）。公元前二世紀初的文獻顯示，撒督家族的祭司地位仍然受到重視，但並不確定撒都該人是否支持撒督祭司的職</w:t>
      </w:r>
      <w:r>
        <w:rPr>
          <w:lang w:val="zh_TW" w:bidi="zh_TW"/>
        </w:rPr>
        <w:t>分</w:t>
      </w:r>
      <w:r>
        <w:rPr>
          <w:lang w:val="zh_TW" w:bidi="zh_TW"/>
        </w:rPr>
        <w:t>。此外，這種關於撒都該人名稱起源的解釋，無法合理</w:t>
      </w:r>
      <w:r>
        <w:rPr>
          <w:lang w:val="zh_TW" w:bidi="zh_TW"/>
        </w:rPr>
        <w:t>解釋</w:t>
      </w:r>
      <w:r>
        <w:rPr>
          <w:lang w:val="zh_TW" w:bidi="zh_TW"/>
        </w:rPr>
        <w:t>該詞中的雙</w:t>
      </w:r>
      <w:r>
        <w:rPr>
          <w:i/>
          <w:lang w:val="zh_TW" w:bidi="zh_TW"/>
        </w:rPr>
        <w:t>d</w:t>
      </w:r>
      <w:r>
        <w:rPr>
          <w:lang w:val="zh_TW" w:bidi="zh_TW"/>
        </w:rPr>
        <w:t>。</w:t>
      </w:r>
    </w:p>
    <w:p>
      <w:pPr/>
      <w:r>
        <w:rPr>
          <w:lang w:val="zh_TW" w:bidi="zh_TW"/>
        </w:rPr>
      </w:r>
      <w:r>
        <w:rPr>
          <w:lang w:val="zh_TW" w:bidi="zh_TW"/>
        </w:rPr>
        <w:t>第三，根據一個</w:t>
      </w:r>
      <w:r>
        <w:rPr>
          <w:lang w:val="zh_TW" w:bidi="zh_TW"/>
        </w:rPr>
        <w:t>晚期</w:t>
      </w:r>
      <w:r>
        <w:rPr>
          <w:lang w:val="zh_TW" w:bidi="zh_TW"/>
        </w:rPr>
        <w:t>的拉比傳統，撒都該人</w:t>
      </w:r>
      <w:r>
        <w:rPr>
          <w:lang w:val="zh_TW" w:bidi="zh_TW"/>
        </w:rPr>
        <w:t>的名稱</w:t>
      </w:r>
      <w:r>
        <w:rPr>
          <w:lang w:val="zh_TW" w:bidi="zh_TW"/>
        </w:rPr>
        <w:t>源於公元前二世紀一位名為撒督的人。然而，這種觀點缺乏足夠的支持。</w:t>
      </w:r>
    </w:p>
    <w:p>
      <w:pPr/>
      <w:r>
        <w:rPr>
          <w:lang w:val="zh_TW" w:bidi="zh_TW"/>
        </w:rPr>
      </w:r>
      <w:r>
        <w:rPr>
          <w:lang w:val="zh_TW" w:bidi="zh_TW"/>
        </w:rPr>
        <w:t>最後，英國新約學者文信（T. W. Manson）</w:t>
      </w:r>
      <w:r>
        <w:rPr>
          <w:lang w:val="zh_TW" w:bidi="zh_TW"/>
        </w:rPr>
        <w:t>提出</w:t>
      </w:r>
      <w:r>
        <w:rPr>
          <w:lang w:val="zh_TW" w:bidi="zh_TW"/>
        </w:rPr>
        <w:t>，他們的名稱可能與希臘文詞語sundikoi有關，意思是「議會成員」，</w:t>
      </w:r>
      <w:r>
        <w:rPr>
          <w:lang w:val="zh_TW" w:bidi="zh_TW"/>
        </w:rPr>
        <w:t>因此</w:t>
      </w:r>
      <w:r>
        <w:rPr>
          <w:lang w:val="zh_TW" w:bidi="zh_TW"/>
        </w:rPr>
        <w:t>視</w:t>
      </w:r>
      <w:r>
        <w:rPr>
          <w:lang w:val="zh_TW" w:bidi="zh_TW"/>
        </w:rPr>
        <w:t>撒都該人為哈斯蒙尼家族統治者下的議員</w:t>
      </w:r>
      <w:r>
        <w:rPr>
          <w:lang w:val="zh_TW" w:bidi="zh_TW"/>
        </w:rPr>
        <w:t>。</w:t>
      </w:r>
    </w:p>
    <w:p>
      <w:pPr/>
      <w:r>
        <w:rPr>
          <w:lang w:val="zh_TW" w:bidi="zh_TW"/>
        </w:rPr>
      </w:r>
      <w:r>
        <w:rPr>
          <w:lang w:val="zh_TW" w:bidi="zh_TW"/>
        </w:rPr>
        <w:t>撒都該人最早的歷史記載，可追溯至約拿單‧馬加比（Jonathan Maccabeus）</w:t>
      </w:r>
      <w:r>
        <w:rPr>
          <w:lang w:val="zh_TW" w:bidi="zh_TW"/>
        </w:rPr>
        <w:t>的</w:t>
      </w:r>
      <w:r>
        <w:rPr>
          <w:lang w:val="zh_TW" w:bidi="zh_TW"/>
        </w:rPr>
        <w:t>時代，他在公元前160年至143年期間領導猶太人對抗西流古（Seleucids）。約瑟夫（Josephus，猶太古史記 13.5.9）提到，撒都該人</w:t>
      </w:r>
      <w:r>
        <w:rPr>
          <w:lang w:val="zh_TW" w:bidi="zh_TW"/>
        </w:rPr>
        <w:t>在此時已是一個派別</w:t>
      </w:r>
      <w:r>
        <w:rPr>
          <w:lang w:val="zh_TW" w:bidi="zh_TW"/>
        </w:rPr>
        <w:t>，並且在</w:t>
      </w:r>
      <w:r>
        <w:rPr>
          <w:lang w:val="zh_TW" w:bidi="zh_TW"/>
        </w:rPr>
        <w:t>約翰‧許爾堪</w:t>
      </w:r>
      <w:r>
        <w:rPr>
          <w:lang w:val="zh_TW" w:bidi="zh_TW"/>
        </w:rPr>
        <w:t>（John Hyrcanus）擔任猶太國的領袖（公元前135–104年）時，與法利賽人發生衝突（猶太古史記 13.10.6）。撒都該人可能在某種意義上支持撒督祭司的傳統，或聲稱當時耶路撒冷的祭司職分源自撒督的後裔，但這一點並不</w:t>
      </w:r>
      <w:r>
        <w:rPr>
          <w:lang w:val="zh_TW" w:bidi="zh_TW"/>
        </w:rPr>
        <w:t>清楚</w:t>
      </w:r>
      <w:r>
        <w:rPr>
          <w:b/>
          <w:lang w:val="zh_TW" w:bidi="zh_TW"/>
        </w:rPr>
        <w:t>。</w:t>
      </w:r>
      <w:r>
        <w:rPr>
          <w:lang w:val="zh_TW" w:bidi="zh_TW"/>
        </w:rPr>
        <w:t>約瑟夫</w:t>
      </w:r>
      <w:r>
        <w:rPr>
          <w:lang w:val="zh_TW" w:bidi="zh_TW"/>
        </w:rPr>
        <w:t>指出，</w:t>
      </w:r>
      <w:r>
        <w:rPr>
          <w:lang w:val="zh_TW" w:bidi="zh_TW"/>
        </w:rPr>
        <w:t>撒都該人</w:t>
      </w:r>
      <w:r>
        <w:rPr>
          <w:lang w:val="zh_TW" w:bidi="zh_TW"/>
        </w:rPr>
        <w:t>得到富人的支持</w:t>
      </w:r>
      <w:r>
        <w:rPr>
          <w:lang w:val="zh_TW" w:bidi="zh_TW"/>
        </w:rPr>
        <w:t>，</w:t>
      </w:r>
      <w:r>
        <w:rPr>
          <w:lang w:val="zh_TW" w:bidi="zh_TW"/>
        </w:rPr>
        <w:t>而法利賽人則在普通民眾中擁有影響力</w:t>
      </w:r>
      <w:r>
        <w:rPr>
          <w:lang w:val="zh_TW" w:bidi="zh_TW"/>
        </w:rPr>
        <w:t>。在莎樂美·亞歷山德拉（Salome Alexandra，公元前76–67年）</w:t>
      </w:r>
      <w:r>
        <w:rPr>
          <w:lang w:val="zh_TW" w:bidi="zh_TW"/>
        </w:rPr>
        <w:t>統治時期</w:t>
      </w:r>
      <w:r>
        <w:rPr>
          <w:lang w:val="zh_TW" w:bidi="zh_TW"/>
        </w:rPr>
        <w:t>，法利賽人</w:t>
      </w:r>
      <w:r>
        <w:rPr>
          <w:lang w:val="zh_TW" w:bidi="zh_TW"/>
        </w:rPr>
        <w:t>佔據上風</w:t>
      </w:r>
      <w:r>
        <w:rPr>
          <w:lang w:val="zh_TW" w:bidi="zh_TW"/>
        </w:rPr>
        <w:t>。然而，但當猶太成為羅馬省份後，羅馬總督開始頻繁更換大祭司，而大多數大祭司似乎都來自撒都該人的貴族家庭。這些撒都該人的家族雖然能與羅馬人妥協，但在當地仍擁有權力和影響力。隨著猶太人與羅馬統治者之間的敵意加劇，撒都該人的影響力逐漸</w:t>
      </w:r>
      <w:r>
        <w:rPr>
          <w:lang w:val="zh_TW" w:bidi="zh_TW"/>
        </w:rPr>
        <w:t>下降</w:t>
      </w:r>
      <w:r>
        <w:rPr>
          <w:lang w:val="zh_TW" w:bidi="zh_TW"/>
        </w:rPr>
        <w:t>。公元70年，耶路撒冷被羅馬人攻陷後，撒都該人便從歷史中消失。</w:t>
      </w:r>
    </w:p>
    <w:p>
      <w:pPr>
        <w:pStyle w:val="Heading3"/>
      </w:pPr>
      <w:r>
        <w:rPr>
          <w:lang w:val="zh_TW" w:bidi="zh_TW"/>
        </w:rPr>
        <w:t>在新約聖經中</w:t>
      </w:r>
    </w:p>
    <w:p>
      <w:pPr/>
      <w:r>
        <w:rPr>
          <w:lang w:val="zh_TW" w:bidi="zh_TW"/>
        </w:rPr>
      </w:r>
      <w:r>
        <w:rPr>
          <w:lang w:val="zh_TW" w:bidi="zh_TW"/>
        </w:rPr>
        <w:t>在福音書的敘述中，撒都該人的首次出現是在約翰的洗禮現場，當時跟與法利賽人在</w:t>
      </w:r>
      <w:r>
        <w:rPr>
          <w:lang w:val="zh_TW" w:bidi="zh_TW"/>
        </w:rPr>
        <w:t>一起</w:t>
      </w:r>
      <w:r>
        <w:rPr>
          <w:lang w:val="zh_TW" w:bidi="zh_TW"/>
        </w:rPr>
        <w:t>。施洗約翰稱他們為「</w:t>
      </w:r>
      <w:r>
        <w:rPr>
          <w:lang w:val="zh_TW" w:bidi="zh_TW"/>
        </w:rPr>
        <w:t>毒蛇的種類</w:t>
      </w:r>
      <w:r>
        <w:rPr>
          <w:lang w:val="zh_TW" w:bidi="zh_TW"/>
        </w:rPr>
        <w:t>」，並挑戰他們在生活中悔改（</w:t>
      </w:r>
      <w:r>
        <w:rPr>
          <w:lang w:val="zh_TW" w:bidi="zh_TW"/>
        </w:rPr>
        <w:t>太3:7–10</w:t>
      </w:r>
      <w:r>
        <w:rPr>
          <w:lang w:val="zh_TW" w:bidi="zh_TW"/>
        </w:rPr>
        <w:t>）。後來，撒都該人與一些法利賽人一起來試探耶穌，要求祂</w:t>
      </w:r>
      <w:r>
        <w:rPr>
          <w:lang w:val="zh_TW" w:bidi="zh_TW"/>
        </w:rPr>
        <w:t>從天上顯個神蹟給他們看</w:t>
      </w:r>
      <w:r>
        <w:rPr>
          <w:lang w:val="zh_TW" w:bidi="zh_TW"/>
        </w:rPr>
        <w:t>（</w:t>
      </w:r>
      <w:r>
        <w:rPr>
          <w:lang w:val="zh_TW" w:bidi="zh_TW"/>
        </w:rPr>
        <w:t>16:1</w:t>
      </w:r>
      <w:r>
        <w:rPr>
          <w:lang w:val="zh_TW" w:bidi="zh_TW"/>
        </w:rPr>
        <w:t>）。耶穌告訴門徒要提防撒都該人（</w:t>
      </w:r>
      <w:r>
        <w:rPr>
          <w:lang w:val="zh_TW" w:bidi="zh_TW"/>
        </w:rPr>
        <w:t>6、11–12</w:t>
      </w:r>
      <w:r>
        <w:rPr>
          <w:lang w:val="zh_TW" w:bidi="zh_TW"/>
        </w:rPr>
        <w:t>）。</w:t>
      </w:r>
    </w:p>
    <w:p>
      <w:pPr/>
      <w:r>
        <w:rPr>
          <w:lang w:val="zh_TW" w:bidi="zh_TW"/>
        </w:rPr>
      </w:r>
      <w:r>
        <w:rPr>
          <w:lang w:val="zh_TW" w:bidi="zh_TW"/>
        </w:rPr>
        <w:t>在</w:t>
      </w:r>
      <w:r>
        <w:rPr>
          <w:lang w:val="zh_TW" w:bidi="zh_TW"/>
        </w:rPr>
        <w:t>馬太福音二十二章23至33節</w:t>
      </w:r>
      <w:r>
        <w:rPr>
          <w:lang w:val="zh_TW" w:bidi="zh_TW"/>
        </w:rPr>
        <w:t>中（參</w:t>
      </w:r>
      <w:r>
        <w:rPr>
          <w:lang w:val="zh_TW" w:bidi="zh_TW"/>
        </w:rPr>
        <w:t>可12:18–27</w:t>
      </w:r>
      <w:r>
        <w:rPr>
          <w:lang w:val="zh_TW" w:bidi="zh_TW"/>
        </w:rPr>
        <w:t>；</w:t>
      </w:r>
      <w:r>
        <w:rPr>
          <w:lang w:val="zh_TW" w:bidi="zh_TW"/>
        </w:rPr>
        <w:t>路20:27–38</w:t>
      </w:r>
      <w:r>
        <w:rPr>
          <w:lang w:val="zh_TW" w:bidi="zh_TW"/>
        </w:rPr>
        <w:t>），法利賽人和撒都該人之間開始出現巨大</w:t>
      </w:r>
      <w:r>
        <w:rPr>
          <w:lang w:val="zh_TW" w:bidi="zh_TW"/>
        </w:rPr>
        <w:t>分歧</w:t>
      </w:r>
      <w:r>
        <w:rPr>
          <w:lang w:val="zh_TW" w:bidi="zh_TW"/>
        </w:rPr>
        <w:t>。撒都該人和其他人一樣，想用問題讓刁難耶穌，於是提出了一個詭辯的問題，顯示他們對死人復活的懷疑</w:t>
      </w:r>
      <w:r>
        <w:rPr>
          <w:lang w:val="zh_TW" w:bidi="zh_TW"/>
        </w:rPr>
        <w:t>。</w:t>
      </w:r>
      <w:r>
        <w:rPr>
          <w:lang w:val="zh_TW" w:bidi="zh_TW"/>
        </w:rPr>
        <w:t>在這段經文中，撒都該人被描述為否認死後有復活的人。他們引用了一個</w:t>
      </w:r>
      <w:r>
        <w:rPr>
          <w:lang w:val="zh_TW" w:bidi="zh_TW"/>
        </w:rPr>
        <w:t>婦人</w:t>
      </w:r>
      <w:r>
        <w:rPr>
          <w:lang w:val="zh_TW" w:bidi="zh_TW"/>
        </w:rPr>
        <w:t>先後嫁給七個兄弟的例子，問道：「</w:t>
      </w:r>
      <w:r>
        <w:rPr>
          <w:lang w:val="zh_TW" w:bidi="zh_TW"/>
        </w:rPr>
        <w:t>當復活的時候，她是七個人中哪一個的妻子呢？</w:t>
      </w:r>
      <w:r>
        <w:rPr>
          <w:lang w:val="zh_TW" w:bidi="zh_TW"/>
        </w:rPr>
        <w:t>」這暗示了復活不可能是真實的，因為存在這樣的問題。</w:t>
      </w:r>
      <w:r>
        <w:rPr>
          <w:lang w:val="zh_TW" w:bidi="zh_TW"/>
        </w:rPr>
        <w:t>耶穌指出他們的錯誤在於不明白聖經和神的大能</w:t>
      </w:r>
      <w:r>
        <w:rPr>
          <w:lang w:val="zh_TW" w:bidi="zh_TW"/>
        </w:rPr>
        <w:t>。</w:t>
      </w:r>
    </w:p>
    <w:p>
      <w:pPr/>
      <w:r>
        <w:rPr>
          <w:lang w:val="zh_TW" w:bidi="zh_TW"/>
        </w:rPr>
      </w:r>
      <w:r>
        <w:rPr>
          <w:lang w:val="zh_TW" w:bidi="zh_TW"/>
        </w:rPr>
        <w:t>在耶路撒冷教會的初期，祭司、</w:t>
      </w:r>
      <w:r>
        <w:rPr>
          <w:lang w:val="zh_TW" w:bidi="zh_TW"/>
        </w:rPr>
        <w:t>守殿官</w:t>
      </w:r>
      <w:r>
        <w:rPr>
          <w:lang w:val="zh_TW" w:bidi="zh_TW"/>
        </w:rPr>
        <w:t>以及撒都該人</w:t>
      </w:r>
      <w:r>
        <w:rPr>
          <w:lang w:val="zh_TW" w:bidi="zh_TW"/>
        </w:rPr>
        <w:t>因使徒傳講死人復活而感到煩惱</w:t>
      </w:r>
      <w:r>
        <w:rPr>
          <w:lang w:val="zh_TW" w:bidi="zh_TW"/>
        </w:rPr>
        <w:t>（</w:t>
      </w:r>
      <w:r>
        <w:rPr>
          <w:lang w:val="zh_TW" w:bidi="zh_TW"/>
        </w:rPr>
        <w:t>徒4:1–2</w:t>
      </w:r>
      <w:r>
        <w:rPr>
          <w:lang w:val="zh_TW" w:bidi="zh_TW"/>
        </w:rPr>
        <w:t>）。撒都該人似乎主導了對使徒和他們</w:t>
      </w:r>
      <w:r>
        <w:rPr>
          <w:lang w:val="zh_TW" w:bidi="zh_TW"/>
        </w:rPr>
        <w:t>傳道</w:t>
      </w:r>
      <w:r>
        <w:rPr>
          <w:lang w:val="zh_TW" w:bidi="zh_TW"/>
        </w:rPr>
        <w:t>的反對聲音。後來，大祭司和撒都該人決定逮捕使徒並將他們關在監獄中（</w:t>
      </w:r>
      <w:r>
        <w:rPr>
          <w:lang w:val="zh_TW" w:bidi="zh_TW"/>
        </w:rPr>
        <w:t>5:17</w:t>
      </w:r>
      <w:r>
        <w:rPr>
          <w:lang w:val="zh_TW" w:bidi="zh_TW"/>
        </w:rPr>
        <w:t>）。</w:t>
      </w:r>
      <w:r>
        <w:rPr>
          <w:lang w:val="zh_TW" w:bidi="zh_TW"/>
        </w:rPr>
        <w:t>新約中唯一提到撒都該人的另一處，是</w:t>
      </w:r>
      <w:r>
        <w:rPr>
          <w:lang w:val="zh_TW" w:bidi="zh_TW"/>
        </w:rPr>
        <w:t>使徒行傳二十三章6至8節</w:t>
      </w:r>
      <w:r>
        <w:rPr>
          <w:lang w:val="zh_TW" w:bidi="zh_TW"/>
        </w:rPr>
        <w:t>，</w:t>
      </w:r>
      <w:r>
        <w:rPr>
          <w:lang w:val="zh_TW" w:bidi="zh_TW"/>
        </w:rPr>
        <w:t>記載</w:t>
      </w:r>
      <w:r>
        <w:rPr>
          <w:lang w:val="zh_TW" w:bidi="zh_TW"/>
        </w:rPr>
        <w:t>了保羅在猶太公會前的審訊。在那次場合中，保羅故意談到他對復活的信心，</w:t>
      </w:r>
      <w:r>
        <w:rPr>
          <w:lang w:val="zh_TW" w:bidi="zh_TW"/>
        </w:rPr>
        <w:t>以</w:t>
      </w:r>
      <w:r>
        <w:rPr>
          <w:lang w:val="zh_TW" w:bidi="zh_TW"/>
        </w:rPr>
        <w:t>引</w:t>
      </w:r>
      <w:r>
        <w:rPr>
          <w:lang w:val="zh_TW" w:bidi="zh_TW"/>
        </w:rPr>
        <w:t>起</w:t>
      </w:r>
      <w:r>
        <w:rPr>
          <w:lang w:val="zh_TW" w:bidi="zh_TW"/>
        </w:rPr>
        <w:t>法利賽人和不信復活的撒都該人之間的分歧。</w:t>
      </w:r>
    </w:p>
    <w:p>
      <w:pPr/>
      <w:r>
        <w:rPr>
          <w:lang w:val="zh_TW" w:bidi="zh_TW"/>
        </w:rPr>
      </w:r>
      <w:r>
        <w:rPr>
          <w:lang w:val="zh_TW" w:bidi="zh_TW"/>
        </w:rPr>
        <w:t>因此，從這些新約經文中，我們了解到撒都該人的基本信條、他們在大祭司家族中的顯赫地位，以及</w:t>
      </w:r>
      <w:r>
        <w:rPr>
          <w:lang w:val="zh_TW" w:bidi="zh_TW"/>
        </w:rPr>
        <w:t>他們與</w:t>
      </w:r>
      <w:r>
        <w:rPr>
          <w:lang w:val="zh_TW" w:bidi="zh_TW"/>
        </w:rPr>
        <w:t>法利賽人之間的</w:t>
      </w:r>
      <w:r>
        <w:rPr>
          <w:lang w:val="zh_TW" w:bidi="zh_TW"/>
        </w:rPr>
        <w:t>分歧。</w:t>
      </w:r>
    </w:p>
    <w:p>
      <w:pPr/>
      <w:r>
        <w:rPr>
          <w:lang w:val="zh_TW" w:bidi="zh_TW"/>
        </w:rPr>
      </w:r>
      <w:r>
        <w:rPr>
          <w:lang w:val="zh_TW" w:bidi="zh_TW"/>
        </w:rPr>
        <w:t>約瑟夫是公元一世紀末的猶太歷史學家，</w:t>
      </w:r>
      <w:r>
        <w:rPr>
          <w:lang w:val="zh_TW" w:bidi="zh_TW"/>
        </w:rPr>
        <w:t>他</w:t>
      </w:r>
      <w:r>
        <w:rPr>
          <w:lang w:val="zh_TW" w:bidi="zh_TW"/>
        </w:rPr>
        <w:t>補充了新約中關於這個派別的一些</w:t>
      </w:r>
      <w:r>
        <w:rPr>
          <w:lang w:val="zh_TW" w:bidi="zh_TW"/>
        </w:rPr>
        <w:t>信息</w:t>
      </w:r>
      <w:r>
        <w:rPr>
          <w:lang w:val="zh_TW" w:bidi="zh_TW"/>
        </w:rPr>
        <w:t>。他指出，與法利賽人和愛色尼派（Essenes）不同，</w:t>
      </w:r>
      <w:r>
        <w:rPr>
          <w:lang w:val="zh_TW" w:bidi="zh_TW"/>
        </w:rPr>
        <w:t>撒都該人</w:t>
      </w:r>
      <w:r>
        <w:rPr>
          <w:lang w:val="zh_TW" w:bidi="zh_TW"/>
        </w:rPr>
        <w:t>不承認神的主權護理，而強調我們所遭遇的一切都是我們所做的善或惡的結果（猶太古史記 13.5.9；猶太戰史</w:t>
      </w:r>
      <w:r>
        <w:rPr>
          <w:i/>
          <w:lang w:val="zh_TW" w:bidi="zh_TW"/>
        </w:rPr>
        <w:t xml:space="preserve"> </w:t>
      </w:r>
      <w:r>
        <w:rPr>
          <w:lang w:val="zh_TW" w:bidi="zh_TW"/>
        </w:rPr>
        <w:t>2.8.14）。約瑟夫以類似新約的方式提到，撒都該人拒絕「靈魂的不朽持續性，以及在陰間的懲罰和獎賞」（猶太戰史 2.8.14）。他們宣稱「靈魂隨著身體一起死去」（</w:t>
      </w:r>
      <w:r>
        <w:rPr>
          <w:i/>
          <w:lang w:val="zh_TW" w:bidi="zh_TW"/>
        </w:rPr>
        <w:t xml:space="preserve">猶太古史記 </w:t>
      </w:r>
      <w:r>
        <w:rPr>
          <w:lang w:val="zh_TW" w:bidi="zh_TW"/>
        </w:rPr>
        <w:t>18.1.4）。早期基督教作家——希坡律陀（Hippolytus）、俄利根（</w:t>
      </w:r>
      <w:r>
        <w:rPr>
          <w:lang w:val="zh_TW" w:bidi="zh_TW"/>
        </w:rPr>
        <w:t>Origen</w:t>
      </w:r>
      <w:r>
        <w:rPr>
          <w:lang w:val="zh_TW" w:bidi="zh_TW"/>
        </w:rPr>
        <w:t>）和耶柔米（</w:t>
      </w:r>
      <w:r>
        <w:rPr>
          <w:lang w:val="zh_TW" w:bidi="zh_TW"/>
        </w:rPr>
        <w:t>Jerome</w:t>
      </w:r>
      <w:r>
        <w:rPr>
          <w:lang w:val="zh_TW" w:bidi="zh_TW"/>
        </w:rPr>
        <w:t>）——表示撒都該人只接受摩西五經，而不接受其它舊約</w:t>
      </w:r>
      <w:r>
        <w:rPr>
          <w:lang w:val="zh_TW" w:bidi="zh_TW"/>
        </w:rPr>
        <w:t>書卷</w:t>
      </w:r>
      <w:r>
        <w:rPr>
          <w:lang w:val="zh_TW" w:bidi="zh_TW"/>
        </w:rPr>
        <w:t>。然而，他們似乎並不反對其它舊約書卷整體（不過我們可能懷疑，他們是否接受像但以理書這樣明確提到死人復活的書卷），而是反對法利賽人引入的律法規條，並主張只有舊約律法應被視為強制性的。在這一點上，</w:t>
      </w:r>
      <w:r>
        <w:rPr>
          <w:lang w:val="zh_TW" w:bidi="zh_TW"/>
        </w:rPr>
        <w:t>以及他們對天使和死後生命的否定上</w:t>
      </w:r>
      <w:r>
        <w:rPr>
          <w:lang w:val="zh_TW" w:bidi="zh_TW"/>
        </w:rPr>
        <w:t>，他們似乎</w:t>
      </w:r>
      <w:r>
        <w:rPr>
          <w:lang w:val="zh_TW" w:bidi="zh_TW"/>
        </w:rPr>
        <w:t>視法利賽人為革新者</w:t>
      </w:r>
      <w:r>
        <w:rPr>
          <w:lang w:val="zh_TW" w:bidi="zh_TW"/>
        </w:rPr>
        <w:t>，</w:t>
      </w:r>
      <w:r>
        <w:rPr>
          <w:lang w:val="zh_TW" w:bidi="zh_TW"/>
        </w:rPr>
        <w:t>而自視為保守派</w:t>
      </w:r>
      <w:r>
        <w:rPr>
          <w:lang w:val="zh_TW" w:bidi="zh_TW"/>
        </w:rPr>
        <w:t>。</w:t>
      </w:r>
    </w:p>
    <w:p>
      <w:pPr/>
      <w:r>
        <w:rPr>
          <w:lang w:val="zh_TW" w:bidi="zh_TW"/>
        </w:rPr>
      </w:r>
      <w:r>
        <w:rPr>
          <w:lang w:val="zh_TW" w:bidi="zh_TW"/>
        </w:rPr>
        <w:t>另一個</w:t>
      </w:r>
      <w:r>
        <w:rPr>
          <w:lang w:val="zh_TW" w:bidi="zh_TW"/>
        </w:rPr>
        <w:t>關於撒都該人的主要</w:t>
      </w:r>
      <w:r>
        <w:rPr>
          <w:lang w:val="zh_TW" w:bidi="zh_TW"/>
        </w:rPr>
        <w:t>資料</w:t>
      </w:r>
      <w:r>
        <w:rPr>
          <w:lang w:val="zh_TW" w:bidi="zh_TW"/>
        </w:rPr>
        <w:t>來源是米示拿（Mishnah），這是拉比教導的彙編，在公元二世紀成書。撒都該人反對法利賽人試圖強加於民眾的許多詳細規條（巴拉 3.3、7）。此外，它也表明，撒都該人比其它猶太派別，更傾向妥協接受外邦人的方式（拿達</w:t>
      </w:r>
      <w:r>
        <w:rPr>
          <w:i/>
          <w:lang w:val="zh_TW" w:bidi="zh_TW"/>
        </w:rPr>
        <w:t xml:space="preserve"> </w:t>
      </w:r>
      <w:r>
        <w:rPr>
          <w:lang w:val="zh_TW" w:bidi="zh_TW"/>
        </w:rPr>
        <w:t>4.2）。</w:t>
      </w:r>
    </w:p>
    <w:p>
      <w:pPr/>
      <w:r>
        <w:rPr>
          <w:lang w:val="zh_TW" w:bidi="zh_TW"/>
        </w:rPr>
      </w:r>
      <w:r>
        <w:rPr>
          <w:i/>
          <w:lang w:val="zh_TW" w:bidi="zh_TW"/>
        </w:rPr>
        <w:t>參見</w:t>
      </w:r>
      <w:r>
        <w:rPr>
          <w:lang w:val="zh_TW" w:bidi="zh_TW"/>
        </w:rPr>
        <w:t xml:space="preserve"> </w:t>
      </w:r>
      <w:r>
        <w:rPr>
          <w:lang w:val="zh_TW" w:bidi="zh_TW"/>
        </w:rPr>
        <w:t>愛色尼派</w:t>
      </w:r>
      <w:r>
        <w:rPr>
          <w:lang w:val="zh_TW" w:bidi="zh_TW"/>
        </w:rPr>
        <w:t>，</w:t>
      </w:r>
      <w:r>
        <w:rPr>
          <w:lang w:val="zh_TW" w:bidi="zh_TW"/>
        </w:rPr>
        <w:t>猶太教</w:t>
      </w:r>
      <w:r>
        <w:rPr>
          <w:lang w:val="zh_TW" w:bidi="zh_TW"/>
        </w:rPr>
        <w:t>，</w:t>
      </w:r>
      <w:r>
        <w:rPr>
          <w:lang w:val="zh_TW" w:bidi="zh_TW"/>
        </w:rPr>
        <w:t>法利賽人</w:t>
      </w:r>
      <w:r>
        <w:rPr>
          <w:lang w:val="zh_TW" w:bidi="zh_TW"/>
        </w:rPr>
        <w:t>。</w:t>
      </w:r>
      <w:r>
        <w:rPr>
          <w:lang w:val="zh_TW" w:bidi="zh_TW"/>
        </w:rPr>
      </w:r>
      <w:r>
        <w:rPr>
          <w:lang w:val="zh_TW" w:bidi="zh_TW"/>
        </w:rPr>
      </w:r>
    </w:p>
    <w:p>
      <w:pPr/>
      <w:r>
        <w:rPr>
          <w:lang w:val="zh_TW" w:bidi="zh_TW"/>
        </w:rPr>
      </w:r>
    </w:p>
    <w:p>
      <w:pPr>
        <w:pStyle w:val="Heading2"/>
      </w:pPr>
      <w:r>
        <w:rPr>
          <w:lang w:val="zh_TW" w:bidi="zh_TW"/>
        </w:rPr>
        <w:t>撒發那忒‧巴內亞</w:t>
      </w:r>
      <w:r>
        <w:rPr>
          <w:lang w:val="zh_TW" w:bidi="zh_TW"/>
        </w:rPr>
      </w:r>
    </w:p>
    <w:p>
      <w:pPr/>
      <w:r>
        <w:rPr>
          <w:lang w:val="zh_TW" w:bidi="zh_TW"/>
        </w:rPr>
      </w:r>
      <w:r>
        <w:rPr>
          <w:lang w:val="zh_TW" w:bidi="zh_TW"/>
        </w:rPr>
        <w:t>約瑟開始治理埃及時，法老賜給他的名字（</w:t>
      </w:r>
      <w:r>
        <w:rPr>
          <w:lang w:val="zh_TW" w:bidi="zh_TW"/>
        </w:rPr>
        <w:t>創41:45</w:t>
      </w:r>
      <w:r>
        <w:rPr>
          <w:lang w:val="zh_TW" w:bidi="zh_TW"/>
        </w:rPr>
        <w:t>）。這個名字最可能的意思是「神說：他必存活」。</w:t>
      </w:r>
      <w:r>
        <w:rPr>
          <w:i/>
          <w:lang w:val="zh_TW" w:bidi="zh_TW"/>
        </w:rPr>
        <w:t>見</w:t>
      </w:r>
      <w:r>
        <w:rPr>
          <w:lang w:val="zh_TW" w:bidi="zh_TW"/>
        </w:rPr>
        <w:t xml:space="preserve"> </w:t>
      </w:r>
      <w:r>
        <w:rPr>
          <w:lang w:val="zh_TW" w:bidi="zh_TW"/>
        </w:rPr>
        <w:t>約瑟 #1</w:t>
      </w:r>
      <w:r>
        <w:rPr>
          <w:lang w:val="zh_TW" w:bidi="zh_TW"/>
        </w:rPr>
        <w:t>。</w:t>
      </w:r>
      <w:r>
        <w:rPr>
          <w:lang w:val="zh_TW" w:bidi="zh_TW"/>
        </w:rPr>
      </w:r>
      <w:r>
        <w:rPr>
          <w:lang w:val="zh_TW" w:bidi="zh_TW"/>
        </w:rPr>
      </w:r>
    </w:p>
    <w:p>
      <w:pPr/>
      <w:r>
        <w:rPr>
          <w:lang w:val="zh_TW" w:bidi="zh_TW"/>
        </w:rPr>
      </w:r>
    </w:p>
    <w:p>
      <w:pPr>
        <w:pStyle w:val="Heading2"/>
      </w:pPr>
      <w:r>
        <w:rPr>
          <w:lang w:val="zh_TW" w:bidi="zh_TW"/>
        </w:rPr>
        <w:t>撒番</w:t>
      </w:r>
      <w:r>
        <w:rPr>
          <w:lang w:val="zh_TW" w:bidi="zh_TW"/>
        </w:rPr>
      </w:r>
    </w:p>
    <w:p>
      <w:pPr/>
      <w:r>
        <w:rPr>
          <w:lang w:val="zh_TW" w:bidi="zh_TW"/>
        </w:rPr>
      </w:r>
      <w:r>
        <w:rPr>
          <w:lang w:val="zh_TW" w:bidi="zh_TW"/>
        </w:rPr>
        <w:t>以察的次子，也是何利人的族長（</w:t>
      </w:r>
      <w:r>
        <w:rPr>
          <w:lang w:val="zh_TW" w:bidi="zh_TW"/>
        </w:rPr>
        <w:t>創36:27</w:t>
      </w:r>
      <w:r>
        <w:rPr>
          <w:lang w:val="zh_TW" w:bidi="zh_TW"/>
        </w:rPr>
        <w:t>；</w:t>
      </w:r>
      <w:r>
        <w:rPr>
          <w:lang w:val="zh_TW" w:bidi="zh_TW"/>
        </w:rPr>
        <w:t>代上1:42</w:t>
      </w:r>
      <w:r>
        <w:rPr>
          <w:lang w:val="zh_TW" w:bidi="zh_TW"/>
        </w:rPr>
        <w:t>）。</w:t>
      </w:r>
      <w:r>
        <w:rPr>
          <w:lang w:val="zh_TW" w:bidi="zh_TW"/>
        </w:rPr>
      </w:r>
      <w:r>
        <w:rPr>
          <w:lang w:val="zh_TW" w:bidi="zh_TW"/>
        </w:rPr>
      </w:r>
    </w:p>
    <w:p>
      <w:pPr/>
      <w:r>
        <w:rPr>
          <w:lang w:val="zh_TW" w:bidi="zh_TW"/>
        </w:rPr>
      </w:r>
    </w:p>
    <w:p>
      <w:pPr>
        <w:pStyle w:val="Heading2"/>
      </w:pPr>
      <w:r>
        <w:rPr>
          <w:lang w:val="zh_TW" w:bidi="zh_TW"/>
        </w:rPr>
        <w:t>撒弗他</w:t>
      </w:r>
      <w:r>
        <w:rPr>
          <w:lang w:val="zh_TW" w:bidi="zh_TW"/>
        </w:rPr>
      </w:r>
    </w:p>
    <w:p>
      <w:pPr/>
      <w:r>
        <w:rPr>
          <w:lang w:val="zh_TW" w:bidi="zh_TW"/>
        </w:rPr>
      </w:r>
      <w:r>
        <w:rPr>
          <w:lang w:val="zh_TW" w:bidi="zh_TW"/>
        </w:rPr>
        <w:t>古實的五個兒子之一，是</w:t>
      </w:r>
      <w:r>
        <w:rPr>
          <w:lang w:val="zh_TW" w:bidi="zh_TW"/>
        </w:rPr>
        <w:t>挪亞經由含這一支系的後裔</w:t>
      </w:r>
      <w:r>
        <w:rPr>
          <w:lang w:val="zh_TW" w:bidi="zh_TW"/>
        </w:rPr>
        <w:t>（</w:t>
      </w:r>
      <w:r>
        <w:rPr>
          <w:lang w:val="zh_TW" w:bidi="zh_TW"/>
        </w:rPr>
        <w:t>創10:7</w:t>
      </w:r>
      <w:r>
        <w:rPr>
          <w:lang w:val="zh_TW" w:bidi="zh_TW"/>
        </w:rPr>
        <w:t>；</w:t>
      </w:r>
      <w:r>
        <w:rPr>
          <w:lang w:val="zh_TW" w:bidi="zh_TW"/>
        </w:rPr>
        <w:t>代上1:9</w:t>
      </w:r>
      <w:r>
        <w:rPr>
          <w:lang w:val="zh_TW" w:bidi="zh_TW"/>
        </w:rPr>
        <w:t>）。據推測，撒弗他定居在阿拉伯南岸，那裡有幾座城市就是以他的名字命名的。</w:t>
      </w:r>
      <w:r>
        <w:rPr>
          <w:lang w:val="zh_TW" w:bidi="zh_TW"/>
        </w:rPr>
      </w:r>
      <w:r>
        <w:rPr>
          <w:lang w:val="zh_TW" w:bidi="zh_TW"/>
        </w:rPr>
      </w:r>
    </w:p>
    <w:p>
      <w:pPr/>
      <w:r>
        <w:rPr>
          <w:lang w:val="zh_TW" w:bidi="zh_TW"/>
        </w:rPr>
      </w:r>
    </w:p>
    <w:p>
      <w:pPr>
        <w:pStyle w:val="Heading2"/>
      </w:pPr>
      <w:r>
        <w:rPr>
          <w:lang w:val="zh_TW" w:bidi="zh_TW"/>
        </w:rPr>
        <w:t>撒弗提迦</w:t>
      </w:r>
      <w:r>
        <w:rPr>
          <w:lang w:val="zh_TW" w:bidi="zh_TW"/>
        </w:rPr>
      </w:r>
    </w:p>
    <w:p>
      <w:pPr/>
      <w:r>
        <w:rPr>
          <w:lang w:val="zh_TW" w:bidi="zh_TW"/>
        </w:rPr>
      </w:r>
      <w:r>
        <w:rPr>
          <w:lang w:val="zh_TW" w:bidi="zh_TW"/>
        </w:rPr>
        <w:t>古實的五個兒子之一，是</w:t>
      </w:r>
      <w:r>
        <w:rPr>
          <w:lang w:val="zh_TW" w:bidi="zh_TW"/>
        </w:rPr>
        <w:t>挪亞的後裔含的家系</w:t>
      </w:r>
      <w:r>
        <w:rPr>
          <w:lang w:val="zh_TW" w:bidi="zh_TW"/>
        </w:rPr>
        <w:t>（</w:t>
      </w:r>
      <w:r>
        <w:rPr>
          <w:lang w:val="zh_TW" w:bidi="zh_TW"/>
        </w:rPr>
        <w:t>創10:7</w:t>
      </w:r>
      <w:r>
        <w:rPr>
          <w:lang w:val="zh_TW" w:bidi="zh_TW"/>
        </w:rPr>
        <w:t>；</w:t>
      </w:r>
      <w:r>
        <w:rPr>
          <w:lang w:val="zh_TW" w:bidi="zh_TW"/>
        </w:rPr>
        <w:t>代上1:9</w:t>
      </w:r>
      <w:r>
        <w:rPr>
          <w:lang w:val="zh_TW" w:bidi="zh_TW"/>
        </w:rPr>
        <w:t>）。撒弗提迦定居在阿拉伯地區。</w:t>
      </w:r>
      <w:r>
        <w:rPr>
          <w:lang w:val="zh_TW" w:bidi="zh_TW"/>
        </w:rPr>
      </w:r>
      <w:r>
        <w:rPr>
          <w:lang w:val="zh_TW" w:bidi="zh_TW"/>
        </w:rPr>
      </w:r>
    </w:p>
    <w:p>
      <w:pPr/>
      <w:r>
        <w:rPr>
          <w:lang w:val="zh_TW" w:bidi="zh_TW"/>
        </w:rPr>
      </w:r>
    </w:p>
    <w:p>
      <w:pPr>
        <w:pStyle w:val="Heading2"/>
      </w:pPr>
      <w:r>
        <w:rPr>
          <w:lang w:val="zh_TW" w:bidi="zh_TW"/>
        </w:rPr>
        <w:t>撒拉</w:t>
      </w:r>
      <w:r>
        <w:rPr>
          <w:lang w:val="zh_TW" w:bidi="zh_TW"/>
        </w:rPr>
      </w:r>
    </w:p>
    <w:p>
      <w:pPr>
        <w:pStyle w:val="ListNumber"/>
        <w:numPr>
          <w:ilvl w:val="0"/>
          <w:numId w:val="15"/>
        </w:numPr>
        <w:spacing w:line="240" w:lineRule="auto"/>
        <w:ind w:left="720"/>
      </w:pPr>
      <w:r>
        <w:rPr>
          <w:lang w:val="zh_TW" w:bidi="zh_TW"/>
        </w:rPr>
      </w:r>
      <w:r>
        <w:rPr>
          <w:lang w:val="zh_TW" w:bidi="zh_TW"/>
        </w:rPr>
        <w:t>亞伯拉罕的妻子。撒拉原本的名字叫「撒萊」 （</w:t>
      </w:r>
      <w:r>
        <w:rPr>
          <w:lang w:val="zh_TW" w:bidi="zh_TW"/>
        </w:rPr>
        <w:t>創11:29</w:t>
      </w:r>
      <w:r>
        <w:rPr>
          <w:lang w:val="zh_TW" w:bidi="zh_TW"/>
        </w:rPr>
        <w:t>）。當神應許她會生一個兒子，並成為多國、多王的母親時，神就把她的名字改成了撒拉（意思是「公主」)（</w:t>
      </w:r>
      <w:r>
        <w:rPr>
          <w:lang w:val="zh_TW" w:bidi="zh_TW"/>
        </w:rPr>
        <w:t>17:15–16</w:t>
      </w:r>
      <w:r>
        <w:rPr>
          <w:lang w:val="zh_TW" w:bidi="zh_TW"/>
        </w:rPr>
        <w:t>）。撒拉既是亞伯拉罕的妻子，也是他同父異母的妹妹（</w:t>
      </w:r>
      <w:r>
        <w:rPr>
          <w:lang w:val="zh_TW" w:bidi="zh_TW"/>
        </w:rPr>
        <w:t>20:12</w:t>
      </w:r>
      <w:r>
        <w:rPr>
          <w:lang w:val="zh_TW" w:bidi="zh_TW"/>
        </w:rPr>
        <w:t>）。</w:t>
        <w:br/>
      </w:r>
      <w:r>
        <w:rPr>
          <w:lang w:val="zh_TW" w:bidi="zh_TW"/>
        </w:rPr>
        <w:t>撒拉一路跟隨亞伯拉罕，從迦勒底的吾珥搬到哈蘭，最後進入了迦南地（</w:t>
      </w:r>
      <w:r>
        <w:rPr>
          <w:lang w:val="zh_TW" w:bidi="zh_TW"/>
        </w:rPr>
        <w:t>創11:31</w:t>
      </w:r>
      <w:r>
        <w:rPr>
          <w:lang w:val="zh_TW" w:bidi="zh_TW"/>
        </w:rPr>
        <w:t>，</w:t>
      </w:r>
      <w:r>
        <w:rPr>
          <w:lang w:val="zh_TW" w:bidi="zh_TW"/>
        </w:rPr>
        <w:t>12:5</w:t>
      </w:r>
      <w:r>
        <w:rPr>
          <w:lang w:val="zh_TW" w:bidi="zh_TW"/>
        </w:rPr>
        <w:t>）。有很長一段時間，她都無法生育。儘管神曾應許亞伯拉罕，說要讓他成為大國（在</w:t>
      </w:r>
      <w:r>
        <w:rPr>
          <w:lang w:val="zh_TW" w:bidi="zh_TW"/>
        </w:rPr>
        <w:t>12:2</w:t>
      </w:r>
      <w:r>
        <w:rPr>
          <w:lang w:val="zh_TW" w:bidi="zh_TW"/>
        </w:rPr>
        <w:t>中），並要把迦南地賜給他的後裔（</w:t>
      </w:r>
      <w:r>
        <w:rPr>
          <w:lang w:val="zh_TW" w:bidi="zh_TW"/>
        </w:rPr>
        <w:t>7</w:t>
      </w:r>
      <w:r>
        <w:rPr>
          <w:lang w:val="zh_TW" w:bidi="zh_TW"/>
        </w:rPr>
        <w:t>節），但撒拉依然一直沒有孩子。</w:t>
        <w:br/>
      </w:r>
      <w:r>
        <w:rPr>
          <w:lang w:val="zh_TW" w:bidi="zh_TW"/>
        </w:rPr>
        <w:t>十年過去了，撒拉還是沒有懷孕（參</w:t>
      </w:r>
      <w:r>
        <w:rPr>
          <w:lang w:val="zh_TW" w:bidi="zh_TW"/>
        </w:rPr>
        <w:t>創12:4</w:t>
      </w:r>
      <w:r>
        <w:rPr>
          <w:lang w:val="zh_TW" w:bidi="zh_TW"/>
        </w:rPr>
        <w:t>，</w:t>
      </w:r>
      <w:r>
        <w:rPr>
          <w:lang w:val="zh_TW" w:bidi="zh_TW"/>
        </w:rPr>
        <w:t>16:16</w:t>
      </w:r>
      <w:r>
        <w:rPr>
          <w:lang w:val="zh_TW" w:bidi="zh_TW"/>
        </w:rPr>
        <w:t>）。於是，她把自己的埃及使女夏甲送給亞伯拉罕當妾，夏甲隨後生下一個兒子，名叫以實瑪利（</w:t>
      </w:r>
      <w:r>
        <w:rPr>
          <w:lang w:val="zh_TW" w:bidi="zh_TW"/>
        </w:rPr>
        <w:t>16:3–4</w:t>
      </w:r>
      <w:r>
        <w:rPr>
          <w:lang w:val="zh_TW" w:bidi="zh_TW"/>
        </w:rPr>
        <w:t>）。雖然神應許以實瑪利也會成為大國（</w:t>
      </w:r>
      <w:r>
        <w:rPr>
          <w:lang w:val="zh_TW" w:bidi="zh_TW"/>
        </w:rPr>
        <w:t>17:20</w:t>
      </w:r>
      <w:r>
        <w:rPr>
          <w:lang w:val="zh_TW" w:bidi="zh_TW"/>
        </w:rPr>
        <w:t>），但神說，以實瑪利並不是那個應許的孩子。神指明撒拉才是那個孩子的母親，儘管撒拉在聽到這個預言時還笑了一下。最後，隨著以撒的出生，這個預言實現了（</w:t>
      </w:r>
      <w:r>
        <w:rPr>
          <w:lang w:val="zh_TW" w:bidi="zh_TW"/>
        </w:rPr>
        <w:t>21:2–3</w:t>
      </w:r>
      <w:r>
        <w:rPr>
          <w:lang w:val="zh_TW" w:bidi="zh_TW"/>
        </w:rPr>
        <w:t>）。那時撒拉已經90歲了，這距離神第一次應許亞伯拉罕會有孩子已經過了25年（</w:t>
      </w:r>
      <w:r>
        <w:rPr>
          <w:lang w:val="zh_TW" w:bidi="zh_TW"/>
        </w:rPr>
        <w:t>17:17</w:t>
      </w:r>
      <w:r>
        <w:rPr>
          <w:lang w:val="zh_TW" w:bidi="zh_TW"/>
        </w:rPr>
        <w:t>，</w:t>
      </w:r>
      <w:r>
        <w:rPr>
          <w:lang w:val="zh_TW" w:bidi="zh_TW"/>
        </w:rPr>
        <w:t>21:5</w:t>
      </w:r>
      <w:r>
        <w:rPr>
          <w:lang w:val="zh_TW" w:bidi="zh_TW"/>
        </w:rPr>
        <w:t>）。</w:t>
        <w:br/>
      </w:r>
      <w:r>
        <w:rPr>
          <w:lang w:val="zh_TW" w:bidi="zh_TW"/>
        </w:rPr>
        <w:t>在亞伯拉罕和撒拉剛到迦南時，因為當地發生饑荒，他們不得不去埃及避難。亞伯拉罕告訴埃及人說，撒拉只是他的妹妹而不是妻子。因為撒拉非常漂亮，所以法老（埃及的王）就把她接進了宮裡（</w:t>
      </w:r>
      <w:r>
        <w:rPr>
          <w:lang w:val="zh_TW" w:bidi="zh_TW"/>
        </w:rPr>
        <w:t>創12:11–15</w:t>
      </w:r>
      <w:r>
        <w:rPr>
          <w:lang w:val="zh_TW" w:bidi="zh_TW"/>
        </w:rPr>
        <w:t>）。埃及人因此對亞伯拉罕很好，沒有殺他。神為了保護撒拉和亞伯拉罕的婚姻，降下災禍給法老全家，直到法老放走撒拉為止。</w:t>
        <w:br/>
      </w:r>
      <w:r>
        <w:rPr>
          <w:lang w:val="zh_TW" w:bidi="zh_TW"/>
        </w:rPr>
        <w:t>類似的事情後來在基拉耳也發生過，當時的王亞比米勒也把撒拉接進了家門（第</w:t>
      </w:r>
      <w:r>
        <w:rPr>
          <w:lang w:val="zh_TW" w:bidi="zh_TW"/>
        </w:rPr>
        <w:t>20</w:t>
      </w:r>
      <w:r>
        <w:rPr>
          <w:lang w:val="zh_TW" w:bidi="zh_TW"/>
        </w:rPr>
        <w:t>章）。神再次保護了撒拉，保住她作為應許之子母親的身分。神確保了以撒就是亞伯拉罕和撒拉親生兒子的事實，不會有任何疑慮。這件事發生後不久，以撒就出生了（</w:t>
      </w:r>
      <w:r>
        <w:rPr>
          <w:lang w:val="zh_TW" w:bidi="zh_TW"/>
        </w:rPr>
        <w:t>21:1–5</w:t>
      </w:r>
      <w:r>
        <w:rPr>
          <w:lang w:val="zh_TW" w:bidi="zh_TW"/>
        </w:rPr>
        <w:t>），其出生大約是在神應許的一年後（</w:t>
      </w:r>
      <w:r>
        <w:rPr>
          <w:lang w:val="zh_TW" w:bidi="zh_TW"/>
        </w:rPr>
        <w:t>17:21</w:t>
      </w:r>
      <w:r>
        <w:rPr>
          <w:lang w:val="zh_TW" w:bidi="zh_TW"/>
        </w:rPr>
        <w:t>；</w:t>
      </w:r>
      <w:r>
        <w:rPr>
          <w:lang w:val="zh_TW" w:bidi="zh_TW"/>
        </w:rPr>
        <w:t>18:10–14</w:t>
      </w:r>
      <w:r>
        <w:rPr>
          <w:lang w:val="zh_TW" w:bidi="zh_TW"/>
        </w:rPr>
        <w:t>）。撒拉去世時享年127歲，安葬在麥比拉的洞，那是亞伯拉罕向赫人以弗崙買下的地方（第</w:t>
      </w:r>
      <w:r>
        <w:rPr>
          <w:lang w:val="zh_TW" w:bidi="zh_TW"/>
        </w:rPr>
        <w:t>23</w:t>
      </w:r>
      <w:r>
        <w:rPr>
          <w:lang w:val="zh_TW" w:bidi="zh_TW"/>
        </w:rPr>
        <w:t>章）。</w:t>
        <w:br/>
      </w:r>
      <w:r>
        <w:rPr>
          <w:lang w:val="zh_TW" w:bidi="zh_TW"/>
        </w:rPr>
        <w:t>除了創世記，舊約聖經只在</w:t>
      </w:r>
      <w:r>
        <w:rPr>
          <w:lang w:val="zh_TW" w:bidi="zh_TW"/>
        </w:rPr>
        <w:t>以賽亞書五十一章2節</w:t>
      </w:r>
      <w:r>
        <w:rPr>
          <w:lang w:val="zh_TW" w:bidi="zh_TW"/>
        </w:rPr>
        <w:t>提到過撒拉。新約聖經則在</w:t>
      </w:r>
      <w:r>
        <w:rPr>
          <w:lang w:val="zh_TW" w:bidi="zh_TW"/>
        </w:rPr>
        <w:t>羅馬書四章19節</w:t>
      </w:r>
      <w:r>
        <w:rPr>
          <w:lang w:val="zh_TW" w:bidi="zh_TW"/>
        </w:rPr>
        <w:t>、</w:t>
      </w:r>
      <w:r>
        <w:rPr>
          <w:lang w:val="zh_TW" w:bidi="zh_TW"/>
        </w:rPr>
        <w:t>九章9節</w:t>
      </w:r>
      <w:r>
        <w:rPr>
          <w:lang w:val="zh_TW" w:bidi="zh_TW"/>
        </w:rPr>
        <w:t>、</w:t>
      </w:r>
      <w:r>
        <w:rPr>
          <w:lang w:val="zh_TW" w:bidi="zh_TW"/>
        </w:rPr>
        <w:t>希伯來書十一章11節</w:t>
      </w:r>
      <w:r>
        <w:rPr>
          <w:lang w:val="zh_TW" w:bidi="zh_TW"/>
        </w:rPr>
        <w:t>、</w:t>
      </w:r>
      <w:r>
        <w:rPr>
          <w:lang w:val="zh_TW" w:bidi="zh_TW"/>
        </w:rPr>
        <w:t>彼得前書三章6節</w:t>
      </w:r>
      <w:r>
        <w:rPr>
          <w:lang w:val="zh_TW" w:bidi="zh_TW"/>
        </w:rPr>
        <w:t>和</w:t>
      </w:r>
      <w:r>
        <w:rPr>
          <w:lang w:val="zh_TW" w:bidi="zh_TW"/>
        </w:rPr>
        <w:t>加拉太書四章21至31節</w:t>
      </w:r>
      <w:r>
        <w:rPr>
          <w:lang w:val="zh_TW" w:bidi="zh_TW"/>
        </w:rPr>
        <w:t>提到了她（儘管在加拉太書的經文中沒有直接說出她的名字）。</w:t>
        <w:br/>
      </w:r>
      <w:r>
        <w:rPr>
          <w:i/>
          <w:lang w:val="zh_TW" w:bidi="zh_TW"/>
        </w:rPr>
        <w:t>另見</w:t>
      </w:r>
      <w:r>
        <w:rPr>
          <w:lang w:val="zh_TW" w:bidi="zh_TW"/>
        </w:rPr>
        <w:t xml:space="preserve"> </w:t>
      </w:r>
      <w:r>
        <w:rPr>
          <w:lang w:val="zh_TW" w:bidi="zh_TW"/>
        </w:rPr>
        <w:t>亞伯拉罕</w:t>
      </w:r>
      <w:r>
        <w:rPr>
          <w:lang w:val="zh_TW" w:bidi="zh_TW"/>
        </w:rPr>
        <w:t>；</w:t>
      </w:r>
      <w:r>
        <w:rPr>
          <w:lang w:val="zh_TW" w:bidi="zh_TW"/>
        </w:rPr>
        <w:t>不能生育</w:t>
      </w:r>
      <w:r>
        <w:rPr>
          <w:lang w:val="zh_TW" w:bidi="zh_TW"/>
        </w:rPr>
        <w:t>。</w:t>
      </w:r>
    </w:p>
    <w:p>
      <w:pPr>
        <w:pStyle w:val="ListNumber"/>
        <w:spacing w:line="240" w:lineRule="auto"/>
        <w:ind w:left="720"/>
      </w:pPr>
      <w:r>
        <w:rPr>
          <w:lang w:val="zh_TW" w:bidi="zh_TW"/>
        </w:rPr>
      </w:r>
      <w:r>
        <w:rPr>
          <w:lang w:val="zh_TW" w:bidi="zh_TW"/>
        </w:rPr>
        <w:t>這是一些譯本在</w:t>
      </w:r>
      <w:r>
        <w:rPr>
          <w:lang w:val="zh_TW" w:bidi="zh_TW"/>
        </w:rPr>
        <w:t>民數記二十六章46節</w:t>
      </w:r>
      <w:r>
        <w:rPr>
          <w:lang w:val="zh_TW" w:bidi="zh_TW"/>
        </w:rPr>
        <w:t>中對亞設的女兒西拉 (Serah) 的拼寫方式。</w:t>
      </w:r>
      <w:r>
        <w:rPr>
          <w:i/>
          <w:lang w:val="zh_TW" w:bidi="zh_TW"/>
        </w:rPr>
        <w:t>見</w:t>
      </w:r>
      <w:r>
        <w:rPr>
          <w:lang w:val="zh_TW" w:bidi="zh_TW"/>
        </w:rPr>
        <w:t>西拉</w:t>
      </w:r>
      <w:r>
        <w:rPr>
          <w:lang w:val="zh_TW" w:bidi="zh_TW"/>
        </w:rPr>
        <w:t>。</w:t>
      </w:r>
    </w:p>
    <w:p>
      <w:pPr>
        <w:pStyle w:val="ListNumber"/>
        <w:spacing w:line="240" w:lineRule="auto"/>
        <w:ind w:left="720"/>
      </w:pPr>
      <w:r>
        <w:rPr>
          <w:lang w:val="zh_TW" w:bidi="zh_TW"/>
        </w:rPr>
      </w:r>
      <w:r>
        <w:rPr>
          <w:lang w:val="zh_TW" w:bidi="zh_TW"/>
        </w:rPr>
        <w:t>多比傳（the book of Tobit）的女主角是撒拉。撒拉在痛苦中的祈禱得到了神的垂聽，神差遣天使拉斐爾（Raphael）充當媒人，安排她嫁給多比亞（多比傳6:9及之後）。撒拉先前一直被惡魔折磨，導致她之前的七任丈夫都在婚禮當晚去世。後來多比亞按照天使拉斐爾給他的配方，使用魚的心臟和肝臟趕走了惡魔（8:2）。多比和妻子安娜在尼尼微去世後，多比亞和撒拉帶著孩子們回到了撒拉在埃克巴坦那 (Ecbatana) 的家（14:12及之後）。</w:t>
      </w:r>
      <w:r>
        <w:rPr>
          <w:lang w:val="zh_TW" w:bidi="zh_TW"/>
        </w:rPr>
      </w:r>
      <w:r>
        <w:rPr>
          <w:lang w:val="zh_TW" w:bidi="zh_TW"/>
        </w:rPr>
      </w:r>
    </w:p>
    <w:p>
      <w:pPr/>
      <w:r>
        <w:rPr>
          <w:lang w:val="zh_TW" w:bidi="zh_TW"/>
        </w:rPr>
      </w:r>
    </w:p>
    <w:p>
      <w:pPr>
        <w:pStyle w:val="Heading2"/>
      </w:pPr>
      <w:r>
        <w:rPr>
          <w:lang w:val="zh_TW" w:bidi="zh_TW"/>
        </w:rPr>
        <w:t>撒萊</w:t>
      </w:r>
      <w:r>
        <w:rPr>
          <w:lang w:val="zh_TW" w:bidi="zh_TW"/>
        </w:rPr>
      </w:r>
    </w:p>
    <w:p>
      <w:pPr/>
      <w:r>
        <w:rPr>
          <w:lang w:val="zh_TW" w:bidi="zh_TW"/>
        </w:rPr>
      </w:r>
      <w:r>
        <w:rPr>
          <w:lang w:val="zh_TW" w:bidi="zh_TW"/>
        </w:rPr>
        <w:t>這是亞伯拉罕的妻子撒拉原來的名字（</w:t>
      </w:r>
      <w:r>
        <w:rPr>
          <w:lang w:val="zh_TW" w:bidi="zh_TW"/>
        </w:rPr>
        <w:t>創11:29</w:t>
      </w:r>
      <w:r>
        <w:rPr>
          <w:lang w:val="zh_TW" w:bidi="zh_TW"/>
        </w:rPr>
        <w:t>）。</w:t>
      </w:r>
      <w:r>
        <w:rPr>
          <w:i/>
          <w:lang w:val="zh_TW" w:bidi="zh_TW"/>
        </w:rPr>
        <w:t>見</w:t>
      </w:r>
      <w:r>
        <w:rPr>
          <w:lang w:val="zh_TW" w:bidi="zh_TW"/>
        </w:rPr>
        <w:t>撒拉 #1</w:t>
      </w:r>
      <w:r>
        <w:rPr>
          <w:lang w:val="zh_TW" w:bidi="zh_TW"/>
        </w:rPr>
        <w:t>。</w:t>
      </w:r>
      <w:r>
        <w:rPr>
          <w:lang w:val="zh_TW" w:bidi="zh_TW"/>
        </w:rPr>
      </w:r>
      <w:r>
        <w:rPr>
          <w:lang w:val="zh_TW" w:bidi="zh_TW"/>
        </w:rPr>
      </w:r>
    </w:p>
    <w:p>
      <w:pPr/>
      <w:r>
        <w:rPr>
          <w:lang w:val="zh_TW" w:bidi="zh_TW"/>
        </w:rPr>
      </w:r>
    </w:p>
    <w:p>
      <w:pPr>
        <w:pStyle w:val="Heading2"/>
      </w:pPr>
      <w:r>
        <w:rPr>
          <w:lang w:val="zh_TW" w:bidi="zh_TW"/>
        </w:rPr>
        <w:t>撒冷</w:t>
      </w:r>
      <w:r>
        <w:rPr>
          <w:lang w:val="zh_TW" w:bidi="zh_TW"/>
        </w:rPr>
      </w:r>
    </w:p>
    <w:p>
      <w:pPr/>
      <w:r>
        <w:rPr>
          <w:lang w:val="zh_TW" w:bidi="zh_TW"/>
        </w:rPr>
      </w:r>
      <w:r>
        <w:rPr>
          <w:lang w:val="zh_TW" w:bidi="zh_TW"/>
        </w:rPr>
        <w:t>這是祭司—王麥基洗德的故鄉（</w:t>
      </w:r>
      <w:r>
        <w:rPr>
          <w:lang w:val="zh_TW" w:bidi="zh_TW"/>
        </w:rPr>
        <w:t>創14:18</w:t>
      </w:r>
      <w:r>
        <w:rPr>
          <w:lang w:val="zh_TW" w:bidi="zh_TW"/>
        </w:rPr>
        <w:t>；</w:t>
      </w:r>
      <w:r>
        <w:rPr>
          <w:lang w:val="zh_TW" w:bidi="zh_TW"/>
        </w:rPr>
        <w:t>詩76:2</w:t>
      </w:r>
      <w:r>
        <w:rPr>
          <w:lang w:val="zh_TW" w:bidi="zh_TW"/>
        </w:rPr>
        <w:t>；</w:t>
      </w:r>
      <w:r>
        <w:rPr>
          <w:lang w:val="zh_TW" w:bidi="zh_TW"/>
        </w:rPr>
        <w:t>來7:1–2</w:t>
      </w:r>
      <w:r>
        <w:rPr>
          <w:lang w:val="zh_TW" w:bidi="zh_TW"/>
        </w:rPr>
        <w:t>）。一般認為撒冷就是耶路撒冷的古稱。</w:t>
      </w:r>
      <w:r>
        <w:rPr>
          <w:i/>
          <w:lang w:val="zh_TW" w:bidi="zh_TW"/>
        </w:rPr>
        <w:t>見</w:t>
      </w:r>
      <w:r>
        <w:rPr>
          <w:lang w:val="zh_TW" w:bidi="zh_TW"/>
        </w:rPr>
        <w:t>耶路撒冷</w:t>
      </w:r>
      <w:r>
        <w:rPr>
          <w:lang w:val="zh_TW" w:bidi="zh_TW"/>
        </w:rPr>
        <w:t>。</w:t>
      </w:r>
      <w:r>
        <w:rPr>
          <w:lang w:val="zh_TW" w:bidi="zh_TW"/>
        </w:rPr>
      </w:r>
      <w:r>
        <w:rPr>
          <w:lang w:val="zh_TW" w:bidi="zh_TW"/>
        </w:rPr>
      </w:r>
    </w:p>
    <w:p>
      <w:pPr/>
      <w:r>
        <w:rPr>
          <w:lang w:val="zh_TW" w:bidi="zh_TW"/>
        </w:rPr>
      </w:r>
    </w:p>
    <w:p>
      <w:pPr>
        <w:pStyle w:val="Heading2"/>
      </w:pPr>
      <w:r>
        <w:rPr>
          <w:lang w:val="zh_TW" w:bidi="zh_TW"/>
        </w:rPr>
        <w:t>撒羅米</w:t>
      </w:r>
      <w:r>
        <w:rPr>
          <w:lang w:val="zh_TW" w:bidi="zh_TW"/>
        </w:rPr>
      </w:r>
    </w:p>
    <w:p>
      <w:pPr/>
      <w:r>
        <w:rPr>
          <w:lang w:val="zh_TW" w:bidi="zh_TW"/>
        </w:rPr>
      </w:r>
      <w:r>
        <w:rPr>
          <w:lang w:val="zh_TW" w:bidi="zh_TW"/>
        </w:rPr>
        <w:t>撒羅米這個名字來自希伯來的問候語</w:t>
      </w:r>
      <w:r>
        <w:rPr>
          <w:i/>
          <w:lang w:val="zh_TW" w:bidi="zh_TW"/>
        </w:rPr>
        <w:t>shalom，</w:t>
      </w:r>
      <w:r>
        <w:rPr>
          <w:lang w:val="zh_TW" w:bidi="zh_TW"/>
        </w:rPr>
        <w:t>意思是平安。這個名字在結尾加上字母「e」是希臘式的風格。</w:t>
      </w:r>
    </w:p>
    <w:p>
      <w:pPr>
        <w:pStyle w:val="ListNumber"/>
        <w:numPr>
          <w:ilvl w:val="0"/>
          <w:numId w:val="16"/>
        </w:numPr>
        <w:spacing w:line="240" w:lineRule="auto"/>
        <w:ind w:left="720"/>
      </w:pPr>
      <w:r>
        <w:rPr>
          <w:lang w:val="zh_TW" w:bidi="zh_TW"/>
        </w:rPr>
      </w:r>
      <w:r>
        <w:rPr>
          <w:lang w:val="zh_TW" w:bidi="zh_TW"/>
        </w:rPr>
        <w:t>一位名叫撒羅米的婦人是耶穌的追隨者。她可能是馬利亞的姐妹，雅各和約翰的母親。在</w:t>
      </w:r>
      <w:r>
        <w:rPr>
          <w:lang w:val="zh_TW" w:bidi="zh_TW"/>
        </w:rPr>
        <w:t>馬可福音十五章40節</w:t>
      </w:r>
      <w:r>
        <w:rPr>
          <w:lang w:val="zh_TW" w:bidi="zh_TW"/>
        </w:rPr>
        <w:t>中，福音書作者描述了站在十字架下的婦人。有三位的名字被提及：抹大拉的馬利亞、小雅各和約西的母親馬利亞，以及撒羅米。</w:t>
        <w:br/>
      </w:r>
      <w:r>
        <w:rPr>
          <w:lang w:val="zh_TW" w:bidi="zh_TW"/>
        </w:rPr>
        <w:t>馬可後來描述了天未亮之前來到墳墓的婦人。馬可記載抹大拉的馬利亞、雅各的母親馬利亞和撒羅米帶了香料來膏抹屍體（</w:t>
      </w:r>
      <w:r>
        <w:rPr>
          <w:lang w:val="zh_TW" w:bidi="zh_TW"/>
        </w:rPr>
        <w:t>馬可福音16:1</w:t>
      </w:r>
      <w:r>
        <w:rPr>
          <w:lang w:val="zh_TW" w:bidi="zh_TW"/>
        </w:rPr>
        <w:t>）。</w:t>
        <w:br/>
      </w:r>
      <w:r>
        <w:rPr>
          <w:lang w:val="zh_TW" w:bidi="zh_TW"/>
        </w:rPr>
        <w:t>馬太提到兩位名叫馬利亞的女人，以及西庇太兒子的母親，她可能是撒羅米（</w:t>
      </w:r>
      <w:r>
        <w:rPr>
          <w:lang w:val="zh_TW" w:bidi="zh_TW"/>
        </w:rPr>
        <w:t>馬太福音27:56</w:t>
      </w:r>
      <w:r>
        <w:rPr>
          <w:lang w:val="zh_TW" w:bidi="zh_TW"/>
        </w:rPr>
        <w:t>）。</w:t>
        <w:br/>
      </w:r>
      <w:r>
        <w:rPr>
          <w:lang w:val="zh_TW" w:bidi="zh_TW"/>
        </w:rPr>
        <w:t>約翰提到四位女性：</w:t>
      </w:r>
    </w:p>
    <w:p>
      <w:pPr>
        <w:pStyle w:val="ListNumber"/>
        <w:spacing w:line="240" w:lineRule="auto"/>
        <w:ind w:left="1440"/>
      </w:pPr>
      <w:r>
        <w:rPr>
          <w:lang w:val="zh_TW" w:bidi="zh_TW"/>
        </w:rPr>
      </w:r>
      <w:r>
        <w:rPr>
          <w:lang w:val="zh_TW" w:bidi="zh_TW"/>
        </w:rPr>
        <w:t>耶穌的母親馬利亞；</w:t>
      </w:r>
    </w:p>
    <w:p>
      <w:pPr>
        <w:pStyle w:val="ListNumber"/>
        <w:spacing w:line="240" w:lineRule="auto"/>
        <w:ind w:left="1440"/>
      </w:pPr>
      <w:r>
        <w:rPr>
          <w:lang w:val="zh_TW" w:bidi="zh_TW"/>
        </w:rPr>
      </w:r>
      <w:r>
        <w:rPr>
          <w:lang w:val="zh_TW" w:bidi="zh_TW"/>
        </w:rPr>
        <w:t>革羅罷</w:t>
      </w:r>
      <w:r>
        <w:rPr>
          <w:lang w:val="zh_TW" w:bidi="zh_TW"/>
        </w:rPr>
        <w:t>的妻子馬利亞；</w:t>
      </w:r>
    </w:p>
    <w:p>
      <w:pPr>
        <w:pStyle w:val="ListNumber"/>
        <w:spacing w:line="240" w:lineRule="auto"/>
        <w:ind w:left="1440"/>
      </w:pPr>
      <w:r>
        <w:rPr>
          <w:lang w:val="zh_TW" w:bidi="zh_TW"/>
        </w:rPr>
      </w:r>
      <w:r>
        <w:rPr>
          <w:lang w:val="zh_TW" w:bidi="zh_TW"/>
        </w:rPr>
        <w:t>抹大拉的馬利亞；以及</w:t>
      </w:r>
    </w:p>
    <w:p>
      <w:pPr>
        <w:pStyle w:val="ListNumber"/>
        <w:spacing w:line="240" w:lineRule="auto"/>
        <w:ind w:left="1440"/>
      </w:pPr>
      <w:r>
        <w:rPr>
          <w:lang w:val="zh_TW" w:bidi="zh_TW"/>
        </w:rPr>
      </w:r>
      <w:r>
        <w:rPr>
          <w:lang w:val="zh_TW" w:bidi="zh_TW"/>
        </w:rPr>
        <w:t>馬利亞的</w:t>
      </w:r>
      <w:r>
        <w:rPr>
          <w:lang w:val="zh_TW" w:bidi="zh_TW"/>
        </w:rPr>
        <w:t>姊妹</w:t>
      </w:r>
      <w:r>
        <w:rPr>
          <w:lang w:val="zh_TW" w:bidi="zh_TW"/>
        </w:rPr>
        <w:t>（在</w:t>
      </w:r>
      <w:r>
        <w:rPr>
          <w:lang w:val="zh_TW" w:bidi="zh_TW"/>
        </w:rPr>
        <w:t>約翰福音19:25</w:t>
      </w:r>
      <w:r>
        <w:rPr>
          <w:lang w:val="zh_TW" w:bidi="zh_TW"/>
        </w:rPr>
        <w:t>中未提及名字）。</w:t>
      </w:r>
    </w:p>
    <w:p>
      <w:pPr/>
      <w:r>
        <w:rPr>
          <w:lang w:val="zh_TW" w:bidi="zh_TW"/>
        </w:rPr>
      </w:r>
      <w:r>
        <w:rPr>
          <w:lang w:val="zh_TW" w:bidi="zh_TW"/>
        </w:rPr>
        <w:t>如果馬利亞的</w:t>
      </w:r>
      <w:r>
        <w:rPr>
          <w:lang w:val="zh_TW" w:bidi="zh_TW"/>
        </w:rPr>
        <w:t>姊妹</w:t>
      </w:r>
      <w:r>
        <w:rPr>
          <w:lang w:val="zh_TW" w:bidi="zh_TW"/>
        </w:rPr>
        <w:t>是撒羅米，那麼她和西庇太兒子的母親很可能是同一個人。這就使雅各和約翰，即西庇太的兒子，是耶穌的表兄弟。</w:t>
      </w:r>
    </w:p>
    <w:p>
      <w:pPr>
        <w:pStyle w:val="ListNumber"/>
        <w:numPr>
          <w:ilvl w:val="0"/>
          <w:numId w:val="17"/>
        </w:numPr>
        <w:spacing w:line="240" w:lineRule="auto"/>
        <w:ind w:left="720"/>
      </w:pPr>
      <w:r>
        <w:rPr>
          <w:lang w:val="zh_TW" w:bidi="zh_TW"/>
        </w:rPr>
      </w:r>
      <w:r>
        <w:rPr>
          <w:lang w:val="zh_TW" w:bidi="zh_TW"/>
        </w:rPr>
        <w:t>希羅底的女兒，來自希羅底與希律腓力的第一次婚姻。</w:t>
      </w:r>
      <w:r>
        <w:rPr>
          <w:lang w:val="zh_TW" w:bidi="zh_TW"/>
        </w:rPr>
        <w:t>馬太福音十四章6節</w:t>
      </w:r>
      <w:r>
        <w:rPr>
          <w:lang w:val="zh_TW" w:bidi="zh_TW"/>
        </w:rPr>
        <w:t>和</w:t>
      </w:r>
      <w:r>
        <w:rPr>
          <w:lang w:val="zh_TW" w:bidi="zh_TW"/>
        </w:rPr>
        <w:t>馬可福音六章22節</w:t>
      </w:r>
      <w:r>
        <w:rPr>
          <w:lang w:val="zh_TW" w:bidi="zh_TW"/>
        </w:rPr>
        <w:t>都沒有提到她的名字，但根據傳統，撒羅米是那位以舞蹈取悅希律的女孩。作為獎賞，希律發誓答應她任何要求，甚至他國的一半。在她母親的指使下，她要施洗約翰的頭。</w:t>
      </w:r>
      <w:r>
        <w:rPr>
          <w:lang w:val="zh_TW" w:bidi="zh_TW"/>
        </w:rPr>
      </w:r>
      <w:r>
        <w:rPr>
          <w:lang w:val="zh_TW" w:bidi="zh_TW"/>
        </w:rPr>
      </w:r>
    </w:p>
    <w:p>
      <w:pPr/>
      <w:r>
        <w:rPr>
          <w:lang w:val="zh_TW" w:bidi="zh_TW"/>
        </w:rPr>
      </w:r>
    </w:p>
    <w:p>
      <w:pPr>
        <w:pStyle w:val="Heading2"/>
      </w:pPr>
      <w:r>
        <w:rPr>
          <w:lang w:val="zh_TW" w:bidi="zh_TW"/>
        </w:rPr>
        <w:t>撒馬利亞人</w:t>
      </w:r>
      <w:r>
        <w:rPr>
          <w:lang w:val="zh_TW" w:bidi="zh_TW"/>
        </w:rPr>
      </w:r>
    </w:p>
    <w:p>
      <w:pPr/>
      <w:r>
        <w:rPr>
          <w:lang w:val="zh_TW" w:bidi="zh_TW"/>
        </w:rPr>
      </w:r>
      <w:r>
        <w:rPr>
          <w:lang w:val="zh_TW" w:bidi="zh_TW"/>
        </w:rPr>
        <w:t>從猶太人中分裂出來的群體。這個群體居住在猶太地的北方、加利利的南方，並且與其猶太鄰居之間處於敵對緊張的狀態。耶穌對這個備受鄙視的群體所表現的態度，與當時人們的普遍態度形成強烈對比。</w:t>
      </w:r>
    </w:p>
    <w:p>
      <w:pPr/>
      <w:r>
        <w:rPr>
          <w:lang w:val="zh_TW" w:bidi="zh_TW"/>
        </w:rPr>
      </w:r>
      <w:r>
        <w:rPr>
          <w:lang w:val="zh_TW" w:bidi="zh_TW"/>
        </w:rPr>
        <w:t>概述</w:t>
      </w:r>
    </w:p>
    <w:p>
      <w:pPr>
        <w:pStyle w:val="ListBullet"/>
        <w:spacing w:line="240" w:lineRule="auto"/>
        <w:ind w:left="720"/>
      </w:pPr>
      <w:r>
        <w:rPr>
          <w:lang w:val="zh_TW" w:bidi="zh_TW"/>
        </w:rPr>
      </w:r>
      <w:r>
        <w:rPr>
          <w:b/>
          <w:u w:val="single"/>
          <w:lang w:val="zh_TW" w:bidi="zh_TW"/>
        </w:rPr>
        <w:t>教派的起源</w:t>
      </w:r>
    </w:p>
    <w:p>
      <w:pPr>
        <w:pStyle w:val="ListBullet"/>
        <w:spacing w:line="240" w:lineRule="auto"/>
        <w:ind w:left="720"/>
      </w:pPr>
      <w:r>
        <w:rPr>
          <w:lang w:val="zh_TW" w:bidi="zh_TW"/>
        </w:rPr>
      </w:r>
      <w:r>
        <w:rPr>
          <w:b/>
          <w:u w:val="single"/>
          <w:lang w:val="zh_TW" w:bidi="zh_TW"/>
        </w:rPr>
        <w:t>撒馬利亞人與猶太人的關係</w:t>
      </w:r>
    </w:p>
    <w:p>
      <w:pPr>
        <w:pStyle w:val="ListBullet"/>
        <w:spacing w:line="240" w:lineRule="auto"/>
        <w:ind w:left="720"/>
      </w:pPr>
      <w:r>
        <w:rPr>
          <w:lang w:val="zh_TW" w:bidi="zh_TW"/>
        </w:rPr>
      </w:r>
      <w:r>
        <w:rPr>
          <w:b/>
          <w:u w:val="single"/>
          <w:lang w:val="zh_TW" w:bidi="zh_TW"/>
        </w:rPr>
        <w:t>撒馬利亞人的信仰</w:t>
      </w:r>
    </w:p>
    <w:p>
      <w:pPr>
        <w:pStyle w:val="ListBullet"/>
        <w:spacing w:line="240" w:lineRule="auto"/>
        <w:ind w:left="720"/>
      </w:pPr>
      <w:r>
        <w:rPr>
          <w:lang w:val="zh_TW" w:bidi="zh_TW"/>
        </w:rPr>
      </w:r>
      <w:r>
        <w:rPr>
          <w:b/>
          <w:u w:val="single"/>
          <w:lang w:val="zh_TW" w:bidi="zh_TW"/>
        </w:rPr>
        <w:t>耶穌與撒馬利亞人</w:t>
      </w:r>
    </w:p>
    <w:p>
      <w:pPr>
        <w:pStyle w:val="ListBullet"/>
        <w:spacing w:line="240" w:lineRule="auto"/>
        <w:ind w:left="720"/>
      </w:pPr>
      <w:r>
        <w:rPr>
          <w:lang w:val="zh_TW" w:bidi="zh_TW"/>
        </w:rPr>
      </w:r>
      <w:r>
        <w:rPr>
          <w:b/>
          <w:u w:val="single"/>
          <w:lang w:val="zh_TW" w:bidi="zh_TW"/>
        </w:rPr>
        <w:t>撒馬利亞在初代教會使命中的地位</w:t>
      </w:r>
    </w:p>
    <w:p>
      <w:pPr>
        <w:pStyle w:val="Heading3"/>
      </w:pPr>
      <w:r>
        <w:rPr>
          <w:lang w:val="zh_TW" w:bidi="zh_TW"/>
        </w:rPr>
        <w:t>教派的起源</w:t>
      </w:r>
    </w:p>
    <w:p>
      <w:pPr/>
      <w:r>
        <w:rPr>
          <w:lang w:val="zh_TW" w:bidi="zh_TW"/>
        </w:rPr>
      </w:r>
      <w:r>
        <w:rPr>
          <w:lang w:val="zh_TW" w:bidi="zh_TW"/>
        </w:rPr>
        <w:t>我們難以確切判定撒馬利亞教派何時形成，以及與猶太教最終決裂的時間。舊約聖經對撒馬利亞人教派起源的看法是，他們源自被重新安置於該地的外邦民族，他們對神的敬拜只屬表面，其內在仍然是偶像崇拜。根據</w:t>
      </w:r>
      <w:r>
        <w:rPr>
          <w:lang w:val="zh_TW" w:bidi="zh_TW"/>
        </w:rPr>
        <w:t>列王紀下十七章</w:t>
      </w:r>
      <w:r>
        <w:rPr>
          <w:lang w:val="zh_TW" w:bidi="zh_TW"/>
        </w:rPr>
        <w:t>，撒馬利亞人教派起源於公元前722年，以色列被亞述擊敗後的人口安排。亞述王將以色列人逐出該地，並重新在該地安置巴比倫、古他和其它各國的被征服人民。</w:t>
      </w:r>
    </w:p>
    <w:p>
      <w:pPr/>
      <w:r>
        <w:rPr>
          <w:lang w:val="zh_TW" w:bidi="zh_TW"/>
        </w:rPr>
      </w:r>
      <w:r>
        <w:rPr>
          <w:lang w:val="zh_TW" w:bidi="zh_TW"/>
        </w:rPr>
        <w:t>撒馬利亞人對其起源提出了截然不同的見解。他們聲稱自己是以法蓮和瑪拿西兩個猶太支派的後裔（見</w:t>
      </w:r>
      <w:r>
        <w:rPr>
          <w:lang w:val="zh_TW" w:bidi="zh_TW"/>
        </w:rPr>
        <w:t>約4:12</w:t>
      </w:r>
      <w:r>
        <w:rPr>
          <w:lang w:val="zh_TW" w:bidi="zh_TW"/>
        </w:rPr>
        <w:t>），並認為以色列人在公元前722年被亞述擄掠，並非全面或永久性的。為了解釋他們群體與猶太人之間的敵意，撒馬利亞人的說法認為，猶太人有叛教之罪，他們在以利時代設立異教的敬拜聖所，而不是持守在基利心山上的唯一聖地。因此，撒馬利亞人認為自己在血統和敬拜上，都是真正的以色列人。</w:t>
      </w:r>
    </w:p>
    <w:p>
      <w:pPr/>
      <w:r>
        <w:rPr>
          <w:lang w:val="zh_TW" w:bidi="zh_TW"/>
        </w:rPr>
      </w:r>
      <w:r>
        <w:rPr>
          <w:lang w:val="zh_TW" w:bidi="zh_TW"/>
        </w:rPr>
        <w:t>根據該時期的亞述文獻記載，確實證明對北國的人口安排，但亞述王顯然未有全面驅逐（見</w:t>
      </w:r>
      <w:r>
        <w:rPr>
          <w:lang w:val="zh_TW" w:bidi="zh_TW"/>
        </w:rPr>
        <w:t>代下34:9</w:t>
      </w:r>
      <w:r>
        <w:rPr>
          <w:lang w:val="zh_TW" w:bidi="zh_TW"/>
        </w:rPr>
        <w:t>）。這表明該地可能存在兩個族群：第一是未被擄走的本地以色列餘民，第二是外來的被擄族群，他們逐漸被本地居民的信仰所吸引，然而在早期的融合過程中，無疑存在宗教混合的情況。</w:t>
      </w:r>
    </w:p>
    <w:p>
      <w:pPr>
        <w:pStyle w:val="Heading3"/>
      </w:pPr>
      <w:r>
        <w:rPr>
          <w:lang w:val="zh_TW" w:bidi="zh_TW"/>
        </w:rPr>
        <w:t>撒馬利亞人與猶太人的關係</w:t>
      </w:r>
    </w:p>
    <w:p>
      <w:pPr/>
      <w:r>
        <w:rPr>
          <w:lang w:val="zh_TW" w:bidi="zh_TW"/>
        </w:rPr>
      </w:r>
      <w:r>
        <w:rPr>
          <w:lang w:val="zh_TW" w:bidi="zh_TW"/>
        </w:rPr>
        <w:t>住在北方的基利心山（他們的聖山）、示劍與撒馬利亞地區的撒馬利亞人，與曾住在猶太地、後來住到加利利的猶太人，他們的關係歷史實在充滿變化張力。被擄之民於波斯統治者賽魯士的詔令下（約公元前538年），返回耶路撒冷時，北方與南方王國之間古老的緊張關係再次出現。當時整個南部地區由北方撒馬利亞的參巴拉統治，他是波斯權下巴勒斯坦的本地統治者。被擄之民渴望返回耶路撒冷，特別是他們重建耶路撒冷聖殿的心願，對他在北方的領導地位構成實質的政治威脅（</w:t>
      </w:r>
      <w:r>
        <w:rPr>
          <w:lang w:val="zh_TW" w:bidi="zh_TW"/>
        </w:rPr>
        <w:t>拉4:7–24</w:t>
      </w:r>
      <w:r>
        <w:rPr>
          <w:lang w:val="zh_TW" w:bidi="zh_TW"/>
        </w:rPr>
        <w:t>；</w:t>
      </w:r>
      <w:r>
        <w:rPr>
          <w:lang w:val="zh_TW" w:bidi="zh_TW"/>
        </w:rPr>
        <w:t>尼4:1–9</w:t>
      </w:r>
      <w:r>
        <w:rPr>
          <w:lang w:val="zh_TW" w:bidi="zh_TW"/>
        </w:rPr>
        <w:t>）。</w:t>
      </w:r>
    </w:p>
    <w:p>
      <w:pPr/>
      <w:r>
        <w:rPr>
          <w:lang w:val="zh_TW" w:bidi="zh_TW"/>
        </w:rPr>
      </w:r>
      <w:r>
        <w:rPr>
          <w:lang w:val="zh_TW" w:bidi="zh_TW"/>
        </w:rPr>
        <w:t>最初的反對是出於政治動機，但在之後某個時期，可能是在主前五世紀，另有一座聖殿在基利心山上建立時，反對便轉變為宗教層面之事。這段時間猶太人對撒馬利亞人的敵意，可參考另一個例子，來自便西拉智訓五十篇25至26節（約寫於公元前200年），其中將撒馬利亞人的地位置於以東人和非利士人之下，並稱他們為「愚蠢的民族」（參利未遺訓7:2）。</w:t>
      </w:r>
    </w:p>
    <w:p>
      <w:pPr/>
      <w:r>
        <w:rPr>
          <w:lang w:val="zh_TW" w:bidi="zh_TW"/>
        </w:rPr>
      </w:r>
      <w:r>
        <w:rPr>
          <w:lang w:val="zh_TW" w:bidi="zh_TW"/>
        </w:rPr>
        <w:t>猶太人對撒馬利亞人的輕視加深，因為撒馬利亞人未有對抗安提阿古·伊皮法尼（約公元前167年）在該區推行的希臘化敬拜的行動。部分猶太群體反對將耶路撒冷聖殿尹為宙斯的聖殿（馬加比一書1:62–64），並最終跟隨馬加比起義（馬加比一書2:42–43），但資料顯示撒馬利亞人並未有同樣表態（見馬加比一書6:2）。</w:t>
      </w:r>
    </w:p>
    <w:p>
      <w:pPr/>
      <w:r>
        <w:rPr>
          <w:lang w:val="zh_TW" w:bidi="zh_TW"/>
        </w:rPr>
      </w:r>
      <w:r>
        <w:rPr>
          <w:lang w:val="zh_TW" w:bidi="zh_TW"/>
        </w:rPr>
        <w:t>這種惡劣的關係，在哈斯蒙尼家族帶來短暫的猶太獨立時期，達到高峰。當時，猶太統治者約翰‧許爾堪率軍攻擊示劍，征服並摧毀撒馬利亞人位於基利心山上的聖殿（約公元前128年）。</w:t>
      </w:r>
    </w:p>
    <w:p>
      <w:pPr/>
      <w:r>
        <w:rPr>
          <w:lang w:val="zh_TW" w:bidi="zh_TW"/>
        </w:rPr>
      </w:r>
      <w:r>
        <w:rPr>
          <w:lang w:val="zh_TW" w:bidi="zh_TW"/>
        </w:rPr>
        <w:t>在大希律王統治之下，撒馬利亞的處境有所改善，然而撒馬利亞人與猶太地及加利利猶太人之間的敵意仍然持續。撒馬利亞人認為耶路撒冷聖殿是虛假的宗教中心，並被耶路撒冷當局排除在內院之外。大約在公元6年，一群撒馬利亞人在逾越節期間，將人骨撒在聖殿的門廊和聖所內，褻瀆耶路撒冷聖殿。當加利利猶太人在各種節期期間前往耶路撒冷，而必須穿越撒馬利亞時，他們遭遇敵意的情況亦屢見不鮮（</w:t>
      </w:r>
      <w:r>
        <w:rPr>
          <w:lang w:val="zh_TW" w:bidi="zh_TW"/>
        </w:rPr>
        <w:t>路9:51–53</w:t>
      </w:r>
      <w:r>
        <w:rPr>
          <w:lang w:val="zh_TW" w:bidi="zh_TW"/>
        </w:rPr>
        <w:t>）。</w:t>
      </w:r>
    </w:p>
    <w:p>
      <w:pPr/>
      <w:r>
        <w:rPr>
          <w:lang w:val="zh_TW" w:bidi="zh_TW"/>
        </w:rPr>
      </w:r>
      <w:r>
        <w:rPr>
          <w:lang w:val="zh_TW" w:bidi="zh_TW"/>
        </w:rPr>
        <w:t>這種敵對在耶穌時代仍然持續，兩個群體將對方排除在各自的敬拜中心之外，即耶路撒冷聖殿和位於基利心山的撒馬利亞人聖殿。例如，撒馬利亞人被禁止進入聖殿內院，他們所獻的祭物都被視為外邦人的獻祭。因此，若將撒馬利亞人稱為「分裂者」會更為準確，但實際上他們被當作外邦人對待。兩個群體之間不可通婚，人際關係也受到極大限制（</w:t>
      </w:r>
      <w:r>
        <w:rPr>
          <w:lang w:val="zh_TW" w:bidi="zh_TW"/>
        </w:rPr>
        <w:t>約4:9</w:t>
      </w:r>
      <w:r>
        <w:rPr>
          <w:lang w:val="zh_TW" w:bidi="zh_TW"/>
        </w:rPr>
        <w:t>）。在這種強制隔離下，兩個群體之間的互動難免有限。僅僅是「撒馬利亞人」這個詞，在猶太人口中就已是蔑視（</w:t>
      </w:r>
      <w:r>
        <w:rPr>
          <w:lang w:val="zh_TW" w:bidi="zh_TW"/>
        </w:rPr>
        <w:t>約8:48</w:t>
      </w:r>
      <w:r>
        <w:rPr>
          <w:lang w:val="zh_TW" w:bidi="zh_TW"/>
        </w:rPr>
        <w:t>），一些文士甚至不願直接說出這個稱呼（參</w:t>
      </w:r>
      <w:r>
        <w:rPr>
          <w:lang w:val="zh_TW" w:bidi="zh_TW"/>
        </w:rPr>
        <w:t>路10:37</w:t>
      </w:r>
      <w:r>
        <w:rPr>
          <w:lang w:val="zh_TW" w:bidi="zh_TW"/>
        </w:rPr>
        <w:t>中明顯的委婉說法）。門徒對撒馬利亞人拒絕提供住宿的反應（</w:t>
      </w:r>
      <w:r>
        <w:rPr>
          <w:lang w:val="zh_TW" w:bidi="zh_TW"/>
        </w:rPr>
        <w:t>路9:51–55</w:t>
      </w:r>
      <w:r>
        <w:rPr>
          <w:lang w:val="zh_TW" w:bidi="zh_TW"/>
        </w:rPr>
        <w:t>），即是當時猶太人對撒馬利亞人敵意的典型例子。</w:t>
      </w:r>
    </w:p>
    <w:p>
      <w:pPr/>
      <w:r>
        <w:rPr>
          <w:lang w:val="zh_TW" w:bidi="zh_TW"/>
        </w:rPr>
      </w:r>
      <w:r>
        <w:rPr>
          <w:lang w:val="zh_TW" w:bidi="zh_TW"/>
        </w:rPr>
        <w:t>目前證據雖然不足以顯示撒馬利亞人的態度相同，但我們可推測這種情況存在，亦相當合理。因此，在</w:t>
      </w:r>
      <w:r>
        <w:rPr>
          <w:lang w:val="zh_TW" w:bidi="zh_TW"/>
        </w:rPr>
        <w:t>路加福音九章51至55節</w:t>
      </w:r>
      <w:r>
        <w:rPr>
          <w:lang w:val="zh_TW" w:bidi="zh_TW"/>
        </w:rPr>
        <w:t>所記載的情況中，撒馬利亞人拒絕款待其他「定意向耶路撒冷去」的猶太人，很可能並非罕見。</w:t>
      </w:r>
    </w:p>
    <w:p>
      <w:pPr>
        <w:pStyle w:val="Heading3"/>
      </w:pPr>
      <w:r>
        <w:rPr>
          <w:lang w:val="zh_TW" w:bidi="zh_TW"/>
        </w:rPr>
        <w:t>撒馬利亞人的信仰</w:t>
      </w:r>
    </w:p>
    <w:p>
      <w:pPr/>
      <w:r>
        <w:rPr>
          <w:lang w:val="zh_TW" w:bidi="zh_TW"/>
        </w:rPr>
      </w:r>
      <w:r>
        <w:rPr>
          <w:lang w:val="zh_TW" w:bidi="zh_TW"/>
        </w:rPr>
        <w:t>撒馬利亞人的主要信仰，同時展現了他們與主流猶太教之間的共通之處與明顯差異。他們與猶太教共同持守對亞伯拉罕、以撒、雅各之神的一神信仰。然而，相較之下，北方基利心山作為唯一獻祭聖地的地位則有所提升，這主張是基於撒馬利亞文本中，數處與申命記和出埃及記不同的段落。基利心山因此被認定為亞伯第一次獻祭的地點（</w:t>
      </w:r>
      <w:r>
        <w:rPr>
          <w:lang w:val="zh_TW" w:bidi="zh_TW"/>
        </w:rPr>
        <w:t>創4:4</w:t>
      </w:r>
      <w:r>
        <w:rPr>
          <w:lang w:val="zh_TW" w:bidi="zh_TW"/>
        </w:rPr>
        <w:t>）、挪亞在洪水後獻祭的地方（</w:t>
      </w:r>
      <w:r>
        <w:rPr>
          <w:lang w:val="zh_TW" w:bidi="zh_TW"/>
        </w:rPr>
        <w:t>8:20</w:t>
      </w:r>
      <w:r>
        <w:rPr>
          <w:lang w:val="zh_TW" w:bidi="zh_TW"/>
        </w:rPr>
        <w:t>）、亞伯拉罕與麥基洗德相會之處（</w:t>
      </w:r>
      <w:r>
        <w:rPr>
          <w:lang w:val="zh_TW" w:bidi="zh_TW"/>
        </w:rPr>
        <w:t>14:18</w:t>
      </w:r>
      <w:r>
        <w:rPr>
          <w:lang w:val="zh_TW" w:bidi="zh_TW"/>
        </w:rPr>
        <w:t>）、以撒獻祭預備之地（第</w:t>
      </w:r>
      <w:r>
        <w:rPr>
          <w:lang w:val="zh_TW" w:bidi="zh_TW"/>
        </w:rPr>
        <w:t>22</w:t>
      </w:r>
      <w:r>
        <w:rPr>
          <w:lang w:val="zh_TW" w:bidi="zh_TW"/>
        </w:rPr>
        <w:t>章），以及許多其它相關的地方。</w:t>
      </w:r>
    </w:p>
    <w:p>
      <w:pPr/>
      <w:r>
        <w:rPr>
          <w:lang w:val="zh_TW" w:bidi="zh_TW"/>
        </w:rPr>
      </w:r>
      <w:r>
        <w:rPr>
          <w:lang w:val="zh_TW" w:bidi="zh_TW"/>
        </w:rPr>
        <w:t>撒馬利亞人僅承認聖經的前五卷書（摩西五經）為神的啟示，其教義和實踐完全基於這些書卷。如此狹窄的正典範圍，不僅決定了撒馬利亞神學的方向，也使他們與當時的猶太思想進一步分離。例如，在撒馬利亞人的思想中，摩西的地位比猶太人所理解的更為崇高；他不僅被視為最主要的先知，更在後來的思想中，被描述為最卓越的人，在創造世之時便已存在，為以色列向神代求，並且被認為是人類的「世界之光」。撒馬利亞神學中的彌賽亞盼望，也反映了這種狹窄的正典觀。由於在五經中找不到任何關於大衛家彌賽亞的證據，因此撒馬利亞人不會期待出自大衛家的彌賽亞。相反，根據</w:t>
      </w:r>
      <w:r>
        <w:rPr>
          <w:lang w:val="zh_TW" w:bidi="zh_TW"/>
        </w:rPr>
        <w:t>申命記十八章15至18節</w:t>
      </w:r>
      <w:r>
        <w:rPr>
          <w:lang w:val="zh_TW" w:bidi="zh_TW"/>
        </w:rPr>
        <w:t>的內容，他們期待著一位「像摩西的先知」。這位期盼的先知也被稱為「塔合伯」（Taheb），即復興者，因為他在末後的日子，要在基利心山恢復正確的敬拜秩序，並使異教的敬拜歸向此處。</w:t>
      </w:r>
    </w:p>
    <w:p>
      <w:pPr/>
      <w:r>
        <w:rPr>
          <w:lang w:val="zh_TW" w:bidi="zh_TW"/>
        </w:rPr>
      </w:r>
      <w:r>
        <w:rPr>
          <w:lang w:val="zh_TW" w:bidi="zh_TW"/>
        </w:rPr>
        <w:t>因此明顯的是，正是這個群體高舉基利心山的主張，使他們在神學和文化上與猶太鄰居區分開來。</w:t>
      </w:r>
    </w:p>
    <w:p>
      <w:pPr>
        <w:pStyle w:val="Heading3"/>
      </w:pPr>
      <w:r>
        <w:rPr>
          <w:lang w:val="zh_TW" w:bidi="zh_TW"/>
        </w:rPr>
        <w:t>耶穌與撒馬利亞人</w:t>
      </w:r>
    </w:p>
    <w:p>
      <w:pPr/>
      <w:r>
        <w:rPr>
          <w:lang w:val="zh_TW" w:bidi="zh_TW"/>
        </w:rPr>
      </w:r>
      <w:r>
        <w:rPr>
          <w:lang w:val="zh_TW" w:bidi="zh_TW"/>
        </w:rPr>
        <w:t>猶太人普遍認為撒馬利亞人幾乎等同外邦人，而耶穌在某種程度上也有這樣的看法。耶穌稱那位撒馬利亞痲瘋病人為「這外族人」（</w:t>
      </w:r>
      <w:r>
        <w:rPr>
          <w:lang w:val="zh_TW" w:bidi="zh_TW"/>
        </w:rPr>
        <w:t>路17:18</w:t>
      </w:r>
      <w:r>
        <w:rPr>
          <w:lang w:val="zh_TW" w:bidi="zh_TW"/>
        </w:rPr>
        <w:t>），並在差遣門徒時禁止他們將國度的信息傳給撒馬利亞人或外邦人（</w:t>
      </w:r>
      <w:r>
        <w:rPr>
          <w:lang w:val="zh_TW" w:bidi="zh_TW"/>
        </w:rPr>
        <w:t>太10:5</w:t>
      </w:r>
      <w:r>
        <w:rPr>
          <w:lang w:val="zh_TW" w:bidi="zh_TW"/>
        </w:rPr>
        <w:t>）。</w:t>
      </w:r>
    </w:p>
    <w:p>
      <w:pPr/>
      <w:r>
        <w:rPr>
          <w:lang w:val="zh_TW" w:bidi="zh_TW"/>
        </w:rPr>
      </w:r>
      <w:r>
        <w:rPr>
          <w:lang w:val="zh_TW" w:bidi="zh_TW"/>
        </w:rPr>
        <w:t>然而，福音書確鑿的證據顯示，耶穌對撒馬利亞人的態度與祂同時代的猶太人南轅北轍。當門徒表現出猶太人的敵意，並要求降下「審判之火」，懲罰拒絕接待的撒馬利亞人時，耶穌「責備了他們」（</w:t>
      </w:r>
      <w:r>
        <w:rPr>
          <w:lang w:val="zh_TW" w:bidi="zh_TW"/>
        </w:rPr>
        <w:t>路9:55</w:t>
      </w:r>
      <w:r>
        <w:rPr>
          <w:lang w:val="zh_TW" w:bidi="zh_TW"/>
        </w:rPr>
        <w:t>）。此外，祂不僅沒有拒絕醫治那位撒馬利亞痲瘋病人，反而肯定他是十人中唯一記得歸榮耀給神的（</w:t>
      </w:r>
      <w:r>
        <w:rPr>
          <w:lang w:val="zh_TW" w:bidi="zh_TW"/>
        </w:rPr>
        <w:t>17:11–19</w:t>
      </w:r>
      <w:r>
        <w:rPr>
          <w:lang w:val="zh_TW" w:bidi="zh_TW"/>
        </w:rPr>
        <w:t>）。同樣在好撒馬利亞人的比喻中（</w:t>
      </w:r>
      <w:r>
        <w:rPr>
          <w:lang w:val="zh_TW" w:bidi="zh_TW"/>
        </w:rPr>
        <w:t>10:30–37</w:t>
      </w:r>
      <w:r>
        <w:rPr>
          <w:lang w:val="zh_TW" w:bidi="zh_TW"/>
        </w:rPr>
        <w:t>），耶穌明顯突破了傳統的偏見，將被鄙視的撒馬利亞人（而非受尊敬的猶太祭司或利未人），描繪為真正幫助有需要者的鄰舍。在此處及其它地方，耶穌以神的要求挑戰聽眾，突破傳統對「義人」與「被排斥者」的界定。</w:t>
      </w:r>
    </w:p>
    <w:p>
      <w:pPr/>
      <w:r>
        <w:rPr>
          <w:lang w:val="zh_TW" w:bidi="zh_TW"/>
        </w:rPr>
      </w:r>
      <w:r>
        <w:rPr>
          <w:lang w:val="zh_TW" w:bidi="zh_TW"/>
        </w:rPr>
        <w:t>約翰福音四章4至43節</w:t>
      </w:r>
      <w:r>
        <w:rPr>
          <w:lang w:val="zh_TW" w:bidi="zh_TW"/>
        </w:rPr>
        <w:t>不僅記錄了耶穌與撒馬利亞婦人之間引人入勝的對話，還記錄了耶穌隨後在敘加這個撒馬利亞城市停留兩日的事蹟。在此，我們看見耶穌不僅冒著風險，與井邊的撒馬利亞婦人接觸，不介意被視為禮儀上不潔淨（</w:t>
      </w:r>
      <w:r>
        <w:rPr>
          <w:lang w:val="zh_TW" w:bidi="zh_TW"/>
        </w:rPr>
        <w:t>7–9</w:t>
      </w:r>
      <w:r>
        <w:rPr>
          <w:lang w:val="zh_TW" w:bidi="zh_TW"/>
        </w:rPr>
        <w:t>節），還給予她救贖的恩賜（</w:t>
      </w:r>
      <w:r>
        <w:rPr>
          <w:lang w:val="zh_TW" w:bidi="zh_TW"/>
        </w:rPr>
        <w:t>10</w:t>
      </w:r>
      <w:r>
        <w:rPr>
          <w:lang w:val="zh_TW" w:bidi="zh_TW"/>
        </w:rPr>
        <w:t>節），甚至涵蓋整個撒馬利亞城鎮（</w:t>
      </w:r>
      <w:r>
        <w:rPr>
          <w:lang w:val="zh_TW" w:bidi="zh_TW"/>
        </w:rPr>
        <w:t>39–41</w:t>
      </w:r>
      <w:r>
        <w:rPr>
          <w:lang w:val="zh_TW" w:bidi="zh_TW"/>
        </w:rPr>
        <w:t>節）。婦人聽見耶穌了解她的婚姻生活（</w:t>
      </w:r>
      <w:r>
        <w:rPr>
          <w:lang w:val="zh_TW" w:bidi="zh_TW"/>
        </w:rPr>
        <w:t>16–18</w:t>
      </w:r>
      <w:r>
        <w:rPr>
          <w:lang w:val="zh_TW" w:bidi="zh_TW"/>
        </w:rPr>
        <w:t>節），知道他必定是一位「先知」。呼應撒馬利亞人期盼，在末後的日子會有一位「像摩西的先知」，可能婦人會想到，耶穌就是他們期待已久的先知彌賽亞（</w:t>
      </w:r>
      <w:r>
        <w:rPr>
          <w:lang w:val="zh_TW" w:bidi="zh_TW"/>
        </w:rPr>
        <w:t>19</w:t>
      </w:r>
      <w:r>
        <w:rPr>
          <w:lang w:val="zh_TW" w:bidi="zh_TW"/>
        </w:rPr>
        <w:t>、</w:t>
      </w:r>
      <w:r>
        <w:rPr>
          <w:lang w:val="zh_TW" w:bidi="zh_TW"/>
        </w:rPr>
        <w:t>25–26</w:t>
      </w:r>
      <w:r>
        <w:rPr>
          <w:lang w:val="zh_TW" w:bidi="zh_TW"/>
        </w:rPr>
        <w:t>節）。耶穌停留在這個受鄙視的群體中，藉此突破猶太人對撒馬利亞人根深蒂固的敵意，也接受他們對自己作為「彌賽亞」（</w:t>
      </w:r>
      <w:r>
        <w:rPr>
          <w:lang w:val="zh_TW" w:bidi="zh_TW"/>
        </w:rPr>
        <w:t>26</w:t>
      </w:r>
      <w:r>
        <w:rPr>
          <w:lang w:val="zh_TW" w:bidi="zh_TW"/>
        </w:rPr>
        <w:t>節）和「世界的救主」（</w:t>
      </w:r>
      <w:r>
        <w:rPr>
          <w:lang w:val="zh_TW" w:bidi="zh_TW"/>
        </w:rPr>
        <w:t>42</w:t>
      </w:r>
      <w:r>
        <w:rPr>
          <w:lang w:val="zh_TW" w:bidi="zh_TW"/>
        </w:rPr>
        <w:t>節）的信仰。在此，正如耶穌與猶太社會中被排斥者的互動一般，祂重新定義公義，肯定其意思不是根據血統或宗教實踐，而是根據他們對祂的信心。如此，祂打破了當時種族與文化的界線，為福音進入整個外邦世界奠定基礎。</w:t>
      </w:r>
    </w:p>
    <w:p>
      <w:pPr>
        <w:pStyle w:val="Heading3"/>
      </w:pPr>
      <w:r>
        <w:rPr>
          <w:lang w:val="zh_TW" w:bidi="zh_TW"/>
        </w:rPr>
        <w:t>撒馬利亞在初代教會使命中的地位</w:t>
      </w:r>
    </w:p>
    <w:p>
      <w:pPr/>
      <w:r>
        <w:rPr>
          <w:lang w:val="zh_TW" w:bidi="zh_TW"/>
        </w:rPr>
      </w:r>
      <w:r>
        <w:rPr>
          <w:lang w:val="zh_TW" w:bidi="zh_TW"/>
        </w:rPr>
        <w:t>耶穌升天前頒布大使命，吩咐門徒將福音傳到撒馬利亞（</w:t>
      </w:r>
      <w:r>
        <w:rPr>
          <w:lang w:val="zh_TW" w:bidi="zh_TW"/>
        </w:rPr>
        <w:t>徒1:8</w:t>
      </w:r>
      <w:r>
        <w:rPr>
          <w:lang w:val="zh_TW" w:bidi="zh_TW"/>
        </w:rPr>
        <w:t>）。初代教會的宣教行動確實包含這個地區。司提反殉道之後，許多基督徒被迫離開耶路撒冷（</w:t>
      </w:r>
      <w:r>
        <w:rPr>
          <w:lang w:val="zh_TW" w:bidi="zh_TW"/>
        </w:rPr>
        <w:t>8:1</w:t>
      </w:r>
      <w:r>
        <w:rPr>
          <w:lang w:val="zh_TW" w:bidi="zh_TW"/>
        </w:rPr>
        <w:t>），其中一位名叫腓利的基督徒，在撒馬利亞的城市傳揚福音（</w:t>
      </w:r>
      <w:r>
        <w:rPr>
          <w:lang w:val="zh_TW" w:bidi="zh_TW"/>
        </w:rPr>
        <w:t>5</w:t>
      </w:r>
      <w:r>
        <w:rPr>
          <w:lang w:val="zh_TW" w:bidi="zh_TW"/>
        </w:rPr>
        <w:t>節）。他所行神蹟引發強烈回應，因此彼得與約翰（代表耶路撒冷的使徒）被差派前往，調查並確認聖靈在他們中間。然而，主後第二世紀的證據顯示，基督教並未在撒馬利亞人當中建立穩固基礎。大多數撒馬利亞人仍維持自身的宗教傳統。至今，撒馬利亞人的小型餘民仍然存在，居住在基利心山（示劍）附近，以及以色列境內的若干城市。</w:t>
      </w:r>
    </w:p>
    <w:p>
      <w:pPr/>
      <w:r>
        <w:rPr>
          <w:lang w:val="zh_TW" w:bidi="zh_TW"/>
        </w:rPr>
      </w:r>
      <w:r>
        <w:rPr>
          <w:i/>
          <w:lang w:val="zh_TW" w:bidi="zh_TW"/>
        </w:rPr>
        <w:t>另見</w:t>
      </w:r>
      <w:r>
        <w:rPr>
          <w:lang w:val="zh_TW" w:bidi="zh_TW"/>
        </w:rPr>
        <w:t>聖經聖經抄本與文本（舊約）</w:t>
      </w:r>
      <w:r>
        <w:rPr>
          <w:lang w:val="zh_TW" w:bidi="zh_TW"/>
        </w:rPr>
        <w:t>；</w:t>
      </w:r>
      <w:r>
        <w:rPr>
          <w:lang w:val="zh_TW" w:bidi="zh_TW"/>
        </w:rPr>
        <w:t>撒馬利亞</w:t>
      </w:r>
      <w:r>
        <w:rPr>
          <w:lang w:val="zh_TW" w:bidi="zh_TW"/>
        </w:rPr>
        <w:t>。</w:t>
      </w:r>
      <w:r>
        <w:rPr>
          <w:lang w:val="zh_TW" w:bidi="zh_TW"/>
        </w:rPr>
      </w:r>
      <w:r>
        <w:rPr>
          <w:lang w:val="zh_TW" w:bidi="zh_TW"/>
        </w:rPr>
      </w:r>
    </w:p>
    <w:p>
      <w:pPr/>
      <w:r>
        <w:rPr>
          <w:lang w:val="zh_TW" w:bidi="zh_TW"/>
        </w:rPr>
      </w:r>
    </w:p>
    <w:p>
      <w:pPr>
        <w:pStyle w:val="Heading2"/>
      </w:pPr>
      <w:r>
        <w:rPr>
          <w:lang w:val="zh_TW" w:bidi="zh_TW"/>
        </w:rPr>
        <w:t>撒母耳（人物）</w:t>
      </w:r>
      <w:r>
        <w:rPr>
          <w:lang w:val="zh_TW" w:bidi="zh_TW"/>
        </w:rPr>
      </w:r>
    </w:p>
    <w:p>
      <w:pPr/>
      <w:r>
        <w:rPr>
          <w:lang w:val="zh_TW" w:bidi="zh_TW"/>
        </w:rPr>
      </w:r>
      <w:r>
        <w:rPr>
          <w:lang w:val="zh_TW" w:bidi="zh_TW"/>
        </w:rPr>
        <w:t>撒母耳是最後一位士師。他的名字意思是「神的名」或「祂的名是伊勒（El）」（伊勒是那位大能、滿有力量之神的名字）。</w:t>
      </w:r>
      <w:r>
        <w:rPr>
          <w:lang w:val="zh_TW" w:bidi="zh_TW"/>
        </w:rPr>
        <w:t>撒母耳記上一章20節</w:t>
      </w:r>
      <w:r>
        <w:rPr>
          <w:lang w:val="zh_TW" w:bidi="zh_TW"/>
        </w:rPr>
        <w:t>中的雙關語（參</w:t>
      </w:r>
      <w:r>
        <w:rPr>
          <w:lang w:val="zh_TW" w:bidi="zh_TW"/>
        </w:rPr>
        <w:t>出2:10</w:t>
      </w:r>
      <w:r>
        <w:rPr>
          <w:lang w:val="zh_TW" w:bidi="zh_TW"/>
        </w:rPr>
        <w:t>）並不是要解釋撒母耳名字的意思；哈拿所說的話只是回顧她的禱告，以及她兒子出生時的情況。</w:t>
      </w:r>
    </w:p>
    <w:p>
      <w:pPr>
        <w:pStyle w:val="Heading3"/>
      </w:pPr>
      <w:r>
        <w:rPr>
          <w:lang w:val="zh_TW" w:bidi="zh_TW"/>
        </w:rPr>
        <w:t>生平</w:t>
      </w:r>
    </w:p>
    <w:p>
      <w:pPr/>
      <w:r>
        <w:rPr>
          <w:lang w:val="zh_TW" w:bidi="zh_TW"/>
        </w:rPr>
      </w:r>
      <w:r>
        <w:rPr>
          <w:lang w:val="zh_TW" w:bidi="zh_TW"/>
        </w:rPr>
        <w:t>撒母耳的父母是一對虔誠的夫婦，每年都會前往示羅的聖所敬拜（</w:t>
      </w:r>
      <w:r>
        <w:rPr>
          <w:lang w:val="zh_TW" w:bidi="zh_TW"/>
        </w:rPr>
        <w:t>撒上1:3</w:t>
      </w:r>
      <w:r>
        <w:rPr>
          <w:lang w:val="zh_TW" w:bidi="zh_TW"/>
        </w:rPr>
        <w:t>）。撒母耳的父親以利加拿是利未人（</w:t>
      </w:r>
      <w:r>
        <w:rPr>
          <w:lang w:val="zh_TW" w:bidi="zh_TW"/>
        </w:rPr>
        <w:t>代上6:26</w:t>
      </w:r>
      <w:r>
        <w:rPr>
          <w:lang w:val="zh_TW" w:bidi="zh_TW"/>
        </w:rPr>
        <w:t>），住在以法蓮地的拉瑪。撒母耳的母親哈拿在婚後多年一直不能生育，因此以利加拿另外娶了毗尼拿為妻。</w:t>
      </w:r>
    </w:p>
    <w:p>
      <w:pPr/>
      <w:r>
        <w:rPr>
          <w:lang w:val="zh_TW" w:bidi="zh_TW"/>
        </w:rPr>
      </w:r>
      <w:r>
        <w:rPr>
          <w:lang w:val="zh_TW" w:bidi="zh_TW"/>
        </w:rPr>
        <w:t>有一次到示羅時，哈拿在聖所禱告（</w:t>
      </w:r>
      <w:r>
        <w:rPr>
          <w:lang w:val="zh_TW" w:bidi="zh_TW"/>
        </w:rPr>
        <w:t>撒上1:6–11</w:t>
      </w:r>
      <w:r>
        <w:rPr>
          <w:lang w:val="zh_TW" w:bidi="zh_TW"/>
        </w:rPr>
        <w:t>），並許願說，如果神賜給她一個兒子，她就要使他終身歸給雅巍作拿細耳人（</w:t>
      </w:r>
      <w:r>
        <w:rPr>
          <w:lang w:val="zh_TW" w:bidi="zh_TW"/>
        </w:rPr>
        <w:t>民6:1–21</w:t>
      </w:r>
      <w:r>
        <w:rPr>
          <w:lang w:val="zh_TW" w:bidi="zh_TW"/>
        </w:rPr>
        <w:t>）。神垂聽了哈拿的禱告，應允了她的祈求。在撒母耳被獻給雅巍之前，哈拿沒有生育其他兒女。</w:t>
      </w:r>
    </w:p>
    <w:p>
      <w:pPr/>
      <w:r>
        <w:rPr>
          <w:lang w:val="zh_TW" w:bidi="zh_TW"/>
        </w:rPr>
      </w:r>
      <w:r>
        <w:rPr>
          <w:lang w:val="zh_TW" w:bidi="zh_TW"/>
        </w:rPr>
        <w:t>撒母耳被帶到以利面前，在聖所開始事奉時，撒母耳俯伏在神面前，並且「在那裡敬拜耶和華」（</w:t>
      </w:r>
      <w:r>
        <w:rPr>
          <w:lang w:val="zh_TW" w:bidi="zh_TW"/>
        </w:rPr>
        <w:t>撒上1:28</w:t>
      </w:r>
      <w:r>
        <w:rPr>
          <w:lang w:val="zh_TW" w:bidi="zh_TW"/>
        </w:rPr>
        <w:t>）。撒母耳的人格是由三個因素——覺得自己有價值、知道父母愛他（參</w:t>
      </w:r>
      <w:r>
        <w:rPr>
          <w:lang w:val="zh_TW" w:bidi="zh_TW"/>
        </w:rPr>
        <w:t>2:19</w:t>
      </w:r>
      <w:r>
        <w:rPr>
          <w:lang w:val="zh_TW" w:bidi="zh_TW"/>
        </w:rPr>
        <w:t>），以及人生的使命感——所奠定，也成為他日後成就的基礎。</w:t>
      </w:r>
    </w:p>
    <w:p>
      <w:pPr/>
      <w:r>
        <w:rPr>
          <w:lang w:val="zh_TW" w:bidi="zh_TW"/>
        </w:rPr>
      </w:r>
      <w:r>
        <w:rPr>
          <w:lang w:val="zh_TW" w:bidi="zh_TW"/>
        </w:rPr>
        <w:t>撒母耳記上二章</w:t>
      </w:r>
      <w:r>
        <w:rPr>
          <w:lang w:val="zh_TW" w:bidi="zh_TW"/>
        </w:rPr>
        <w:t>進一步顯明撒母耳幼年所受的良好栽培。以利的兒子效法周圍異教的淫亂行為，但以利年老、過於縱容，也無力約束兒子。撒母耳既沒有因此對以利失去敬重，也沒有跟隨以利的兒子走上邪惡的道路。神決定因以利一家所犯的罪審判他們。當神把祂的旨意告訴撒母耳時，撒母耳以敬畏和尊重回應。撒母耳在品格和屬靈生命上的成長，顯示神已經揀選他作祂將來的先知。</w:t>
      </w:r>
    </w:p>
    <w:p>
      <w:pPr/>
      <w:r>
        <w:rPr>
          <w:lang w:val="zh_TW" w:bidi="zh_TW"/>
        </w:rPr>
      </w:r>
      <w:r>
        <w:rPr>
          <w:lang w:val="zh_TW" w:bidi="zh_TW"/>
        </w:rPr>
        <w:t>當時，各人都任意而行（參</w:t>
      </w:r>
      <w:r>
        <w:rPr>
          <w:lang w:val="zh_TW" w:bidi="zh_TW"/>
        </w:rPr>
        <w:t>士17:6</w:t>
      </w:r>
      <w:r>
        <w:rPr>
          <w:lang w:val="zh_TW" w:bidi="zh_TW"/>
        </w:rPr>
        <w:t>，</w:t>
      </w:r>
      <w:r>
        <w:rPr>
          <w:lang w:val="zh_TW" w:bidi="zh_TW"/>
        </w:rPr>
        <w:t>21:25</w:t>
      </w:r>
      <w:r>
        <w:rPr>
          <w:lang w:val="zh_TW" w:bidi="zh_TW"/>
        </w:rPr>
        <w:t>），神容許鄰近的民族成為祂管教百姓的工具，直到祂興起一位士師拯救百姓。非利士人再次入侵以色列時（</w:t>
      </w:r>
      <w:r>
        <w:rPr>
          <w:lang w:val="zh_TW" w:bidi="zh_TW"/>
        </w:rPr>
        <w:t>撒上4–6章</w:t>
      </w:r>
      <w:r>
        <w:rPr>
          <w:lang w:val="zh_TW" w:bidi="zh_TW"/>
        </w:rPr>
        <w:t>），以色列人在以便以謝集結軍兵，結果卻戰敗。他們以為約櫃能保證他們得勝，就派人到示羅把約櫃抬來。第二天，以色列人再次戰敗，約櫃也被擄去。消息傳到以利那裡時，他從座位上向後跌倒而死。</w:t>
      </w:r>
    </w:p>
    <w:p>
      <w:pPr/>
      <w:r>
        <w:rPr>
          <w:lang w:val="zh_TW" w:bidi="zh_TW"/>
        </w:rPr>
      </w:r>
      <w:r>
        <w:rPr>
          <w:lang w:val="zh_TW" w:bidi="zh_TW"/>
        </w:rPr>
        <w:t>二十年後，撒母耳才再次出現在聖經的記載中（</w:t>
      </w:r>
      <w:r>
        <w:rPr>
          <w:lang w:val="zh_TW" w:bidi="zh_TW"/>
        </w:rPr>
        <w:t>撒上7:2–3</w:t>
      </w:r>
      <w:r>
        <w:rPr>
          <w:lang w:val="zh_TW" w:bidi="zh_TW"/>
        </w:rPr>
        <w:t>）。顯然，在示羅被毀之後（參</w:t>
      </w:r>
      <w:r>
        <w:rPr>
          <w:lang w:val="zh_TW" w:bidi="zh_TW"/>
        </w:rPr>
        <w:t>耶7:12–14</w:t>
      </w:r>
      <w:r>
        <w:rPr>
          <w:lang w:val="zh_TW" w:bidi="zh_TW"/>
        </w:rPr>
        <w:t>，</w:t>
      </w:r>
      <w:r>
        <w:rPr>
          <w:lang w:val="zh_TW" w:bidi="zh_TW"/>
        </w:rPr>
        <w:t>26:6</w:t>
      </w:r>
      <w:r>
        <w:rPr>
          <w:lang w:val="zh_TW" w:bidi="zh_TW"/>
        </w:rPr>
        <w:t>、</w:t>
      </w:r>
      <w:r>
        <w:rPr>
          <w:lang w:val="zh_TW" w:bidi="zh_TW"/>
        </w:rPr>
        <w:t>9</w:t>
      </w:r>
      <w:r>
        <w:rPr>
          <w:lang w:val="zh_TW" w:bidi="zh_TW"/>
        </w:rPr>
        <w:t>；</w:t>
      </w:r>
      <w:r>
        <w:rPr>
          <w:lang w:val="zh_TW" w:bidi="zh_TW"/>
        </w:rPr>
        <w:t>詩78:60</w:t>
      </w:r>
      <w:r>
        <w:rPr>
          <w:lang w:val="zh_TW" w:bidi="zh_TW"/>
        </w:rPr>
        <w:t>），撒母耳住在拉瑪，每年前往伯特利、吉甲和米斯巴等地巡迴傳講神的話，並在那些地方「審判」百姓（參</w:t>
      </w:r>
      <w:r>
        <w:rPr>
          <w:lang w:val="zh_TW" w:bidi="zh_TW"/>
        </w:rPr>
        <w:t>申16:18–22</w:t>
      </w:r>
      <w:r>
        <w:rPr>
          <w:lang w:val="zh_TW" w:bidi="zh_TW"/>
        </w:rPr>
        <w:t>，</w:t>
      </w:r>
      <w:r>
        <w:rPr>
          <w:lang w:val="zh_TW" w:bidi="zh_TW"/>
        </w:rPr>
        <w:t>17:8–13</w:t>
      </w:r>
      <w:r>
        <w:rPr>
          <w:lang w:val="zh_TW" w:bidi="zh_TW"/>
        </w:rPr>
        <w:t>）。撒母耳可能也是在這段期間設立了「先知學校」。這些學校設立於伯特利（</w:t>
      </w:r>
      <w:r>
        <w:rPr>
          <w:lang w:val="zh_TW" w:bidi="zh_TW"/>
        </w:rPr>
        <w:t>撒上10:5</w:t>
      </w:r>
      <w:r>
        <w:rPr>
          <w:lang w:val="zh_TW" w:bidi="zh_TW"/>
        </w:rPr>
        <w:t>；</w:t>
      </w:r>
      <w:r>
        <w:rPr>
          <w:lang w:val="zh_TW" w:bidi="zh_TW"/>
        </w:rPr>
        <w:t>王下2:3</w:t>
      </w:r>
      <w:r>
        <w:rPr>
          <w:lang w:val="zh_TW" w:bidi="zh_TW"/>
        </w:rPr>
        <w:t>）、吉甲（</w:t>
      </w:r>
      <w:r>
        <w:rPr>
          <w:lang w:val="zh_TW" w:bidi="zh_TW"/>
        </w:rPr>
        <w:t>王下4:38</w:t>
      </w:r>
      <w:r>
        <w:rPr>
          <w:lang w:val="zh_TW" w:bidi="zh_TW"/>
        </w:rPr>
        <w:t>）、拉瑪（</w:t>
      </w:r>
      <w:r>
        <w:rPr>
          <w:lang w:val="zh_TW" w:bidi="zh_TW"/>
        </w:rPr>
        <w:t>撒上19:20</w:t>
      </w:r>
      <w:r>
        <w:rPr>
          <w:lang w:val="zh_TW" w:bidi="zh_TW"/>
        </w:rPr>
        <w:t>）和其它地方（</w:t>
      </w:r>
      <w:r>
        <w:rPr>
          <w:lang w:val="zh_TW" w:bidi="zh_TW"/>
        </w:rPr>
        <w:t>王下2:5</w:t>
      </w:r>
      <w:r>
        <w:rPr>
          <w:lang w:val="zh_TW" w:bidi="zh_TW"/>
        </w:rPr>
        <w:t>），這可能是撒母耳事奉工作自然發展的結果。</w:t>
      </w:r>
    </w:p>
    <w:p>
      <w:pPr/>
      <w:r>
        <w:rPr>
          <w:lang w:val="zh_TW" w:bidi="zh_TW"/>
        </w:rPr>
      </w:r>
      <w:r>
        <w:rPr>
          <w:lang w:val="zh_TW" w:bidi="zh_TW"/>
        </w:rPr>
        <w:t>撒母耳經過二十年的事奉後，認為時機已經成熟，可以推動屬靈上和全以色列的合一。他召集百姓在米斯巴聚會（</w:t>
      </w:r>
      <w:r>
        <w:rPr>
          <w:lang w:val="zh_TW" w:bidi="zh_TW"/>
        </w:rPr>
        <w:t>撒上7章</w:t>
      </w:r>
      <w:r>
        <w:rPr>
          <w:lang w:val="zh_TW" w:bidi="zh_TW"/>
        </w:rPr>
        <w:t>）。在那裡，以色列人藉著象徵深切自卑、並符合立約奠祭禮儀的儀式，把水倒在地上，禁食並禱告。</w:t>
      </w:r>
    </w:p>
    <w:p>
      <w:pPr/>
      <w:r>
        <w:rPr>
          <w:lang w:val="zh_TW" w:bidi="zh_TW"/>
        </w:rPr>
      </w:r>
      <w:r>
        <w:rPr>
          <w:lang w:val="zh_TW" w:bidi="zh_TW"/>
        </w:rPr>
        <w:t>非利士人誤解了這次聚會的性質，決定攻擊這些毫無防備的敬拜者；以色列人便懇求撒母耳為他們禱告。撒母耳獻上祭物，神則降下猛烈的雷暴，使入侵者驚慌逃跑。以色列人乘勝追擊，在以便以謝大大得勝（</w:t>
      </w:r>
      <w:r>
        <w:rPr>
          <w:lang w:val="zh_TW" w:bidi="zh_TW"/>
        </w:rPr>
        <w:t>撒上7:12</w:t>
      </w:r>
      <w:r>
        <w:rPr>
          <w:lang w:val="zh_TW" w:bidi="zh_TW"/>
        </w:rPr>
        <w:t>）。</w:t>
      </w:r>
    </w:p>
    <w:p>
      <w:pPr/>
      <w:r>
        <w:rPr>
          <w:lang w:val="zh_TW" w:bidi="zh_TW"/>
        </w:rPr>
      </w:r>
      <w:r>
        <w:rPr>
          <w:lang w:val="zh_TW" w:bidi="zh_TW"/>
        </w:rPr>
        <w:t>撒母耳晚年時，以色列的長老拒絕接受其領導，要求立一位王治理他們（</w:t>
      </w:r>
      <w:r>
        <w:rPr>
          <w:lang w:val="zh_TW" w:bidi="zh_TW"/>
        </w:rPr>
        <w:t>撒上8章</w:t>
      </w:r>
      <w:r>
        <w:rPr>
          <w:lang w:val="zh_TW" w:bidi="zh_TW"/>
        </w:rPr>
        <w:t>）。撒母耳懇切禱告後，領受了神新的指示，答應他們的要求，後來膏掃羅作神百姓的王。之後，撒母耳召集以色列人到米斯巴，在那裡正式宣告神所揀選的人，掃羅也被擁立為王。掃羅擊敗拿轄之後（</w:t>
      </w:r>
      <w:r>
        <w:rPr>
          <w:lang w:val="zh_TW" w:bidi="zh_TW"/>
        </w:rPr>
        <w:t>11</w:t>
      </w:r>
      <w:r>
        <w:rPr>
          <w:lang w:val="zh_TW" w:bidi="zh_TW"/>
        </w:rPr>
        <w:t>章），撒母耳在吉甲正式確認掃羅的王位。此後，撒母耳回到拉瑪，訓練其他人繼續他的事奉。</w:t>
      </w:r>
    </w:p>
    <w:p>
      <w:pPr/>
      <w:r>
        <w:rPr>
          <w:lang w:val="zh_TW" w:bidi="zh_TW"/>
        </w:rPr>
      </w:r>
      <w:r>
        <w:rPr>
          <w:lang w:val="zh_TW" w:bidi="zh_TW"/>
        </w:rPr>
        <w:t>撒母耳曾兩次責備掃羅：第一次是因為掃羅急躁、不順服（</w:t>
      </w:r>
      <w:r>
        <w:rPr>
          <w:lang w:val="zh_TW" w:bidi="zh_TW"/>
        </w:rPr>
        <w:t>撒上13:5–14</w:t>
      </w:r>
      <w:r>
        <w:rPr>
          <w:lang w:val="zh_TW" w:bidi="zh_TW"/>
        </w:rPr>
        <w:t>），第二次是因為他違背了神明確的命令（</w:t>
      </w:r>
      <w:r>
        <w:rPr>
          <w:lang w:val="zh_TW" w:bidi="zh_TW"/>
        </w:rPr>
        <w:t>15:20–23</w:t>
      </w:r>
      <w:r>
        <w:rPr>
          <w:lang w:val="zh_TW" w:bidi="zh_TW"/>
        </w:rPr>
        <w:t>），因此神厭棄他作王。後來，撒母耳奉差遣前往伯利恆耶西的家，膏大衛作神所揀選的人（</w:t>
      </w:r>
      <w:r>
        <w:rPr>
          <w:lang w:val="zh_TW" w:bidi="zh_TW"/>
        </w:rPr>
        <w:t>16:1–13</w:t>
      </w:r>
      <w:r>
        <w:rPr>
          <w:lang w:val="zh_TW" w:bidi="zh_TW"/>
        </w:rPr>
        <w:t>）。</w:t>
      </w:r>
    </w:p>
    <w:p>
      <w:pPr/>
      <w:r>
        <w:rPr>
          <w:lang w:val="zh_TW" w:bidi="zh_TW"/>
        </w:rPr>
      </w:r>
      <w:r>
        <w:rPr>
          <w:lang w:val="zh_TW" w:bidi="zh_TW"/>
        </w:rPr>
        <w:t>撒母耳記上二十五章1節</w:t>
      </w:r>
      <w:r>
        <w:rPr>
          <w:lang w:val="zh_TW" w:bidi="zh_TW"/>
        </w:rPr>
        <w:t>簡要記載撒母耳的去世。當時以色列眾人聚集、為他哀哭，並把他葬在拉瑪。此後，聖經只在</w:t>
      </w:r>
      <w:r>
        <w:rPr>
          <w:lang w:val="zh_TW" w:bidi="zh_TW"/>
        </w:rPr>
        <w:t>撒母耳記上二十八章</w:t>
      </w:r>
      <w:r>
        <w:rPr>
          <w:lang w:val="zh_TW" w:bidi="zh_TW"/>
        </w:rPr>
        <w:t>再次提到撒母耳。掃羅求隱‧多珥的交鬼婦人把撒母耳召上來，撒母耳宣告第二天掃羅和他的眾子都要在爭戰中喪命（</w:t>
      </w:r>
      <w:r>
        <w:rPr>
          <w:lang w:val="zh_TW" w:bidi="zh_TW"/>
        </w:rPr>
        <w:t>4–19</w:t>
      </w:r>
      <w:r>
        <w:rPr>
          <w:lang w:val="zh_TW" w:bidi="zh_TW"/>
        </w:rPr>
        <w:t>節）。</w:t>
      </w:r>
    </w:p>
    <w:p>
      <w:pPr>
        <w:pStyle w:val="Heading3"/>
      </w:pPr>
      <w:r>
        <w:rPr>
          <w:lang w:val="zh_TW" w:bidi="zh_TW"/>
        </w:rPr>
        <w:t>品格</w:t>
      </w:r>
    </w:p>
    <w:p>
      <w:pPr/>
      <w:r>
        <w:rPr>
          <w:lang w:val="zh_TW" w:bidi="zh_TW"/>
        </w:rPr>
      </w:r>
      <w:r>
        <w:rPr>
          <w:lang w:val="zh_TW" w:bidi="zh_TW"/>
        </w:rPr>
        <w:t>撒母耳憑著敬虔、堅忍，以及對神忠心的事奉，克服了許多困難。撒母耳始終把百姓的益處放在首位。他既有智慧，又有勇氣；每當有需要時，總是根據神所啟示的旨意，大膽責備君王、長老和百姓。</w:t>
      </w:r>
    </w:p>
    <w:p>
      <w:pPr/>
      <w:r>
        <w:rPr>
          <w:lang w:val="zh_TW" w:bidi="zh_TW"/>
        </w:rPr>
      </w:r>
      <w:r>
        <w:rPr>
          <w:lang w:val="zh_TW" w:bidi="zh_TW"/>
        </w:rPr>
        <w:t>撒母耳雖然擔任士師和祭司，但他最重要的身分是先知。藉著撒母耳的事奉，以色列人的屬靈生命得著更新。在建立君主政體的過程中，撒母耳帶領百姓從各支派分散的局面走向全以色列的合一。他委派會幕的守門人（</w:t>
      </w:r>
      <w:r>
        <w:rPr>
          <w:lang w:val="zh_TW" w:bidi="zh_TW"/>
        </w:rPr>
        <w:t>代上9:17–26</w:t>
      </w:r>
      <w:r>
        <w:rPr>
          <w:lang w:val="zh_TW" w:bidi="zh_TW"/>
        </w:rPr>
        <w:t>）安排百姓守逾越節，使這次逾越節令人印象深刻，且直到約西亞的時代仍有人提起（</w:t>
      </w:r>
      <w:r>
        <w:rPr>
          <w:lang w:val="zh_TW" w:bidi="zh_TW"/>
        </w:rPr>
        <w:t>代下35:18</w:t>
      </w:r>
      <w:r>
        <w:rPr>
          <w:lang w:val="zh_TW" w:bidi="zh_TW"/>
        </w:rPr>
        <w:t>）；撒母耳又把君王及其國度應有的規範寫下來（</w:t>
      </w:r>
      <w:r>
        <w:rPr>
          <w:lang w:val="zh_TW" w:bidi="zh_TW"/>
        </w:rPr>
        <w:t>撒上10:25</w:t>
      </w:r>
      <w:r>
        <w:rPr>
          <w:lang w:val="zh_TW" w:bidi="zh_TW"/>
        </w:rPr>
        <w:t>），並撰寫了「先見撒母耳的書」（</w:t>
      </w:r>
      <w:r>
        <w:rPr>
          <w:lang w:val="zh_TW" w:bidi="zh_TW"/>
        </w:rPr>
        <w:t>代上29:29</w:t>
      </w:r>
      <w:r>
        <w:rPr>
          <w:lang w:val="zh_TW" w:bidi="zh_TW"/>
        </w:rPr>
        <w:t>）。</w:t>
      </w:r>
    </w:p>
    <w:p>
      <w:pPr/>
      <w:r>
        <w:rPr>
          <w:lang w:val="zh_TW" w:bidi="zh_TW"/>
        </w:rPr>
      </w:r>
      <w:r>
        <w:rPr>
          <w:lang w:val="zh_TW" w:bidi="zh_TW"/>
        </w:rPr>
        <w:t>撒母耳實在配稱為信心的偉人（</w:t>
      </w:r>
      <w:r>
        <w:rPr>
          <w:lang w:val="zh_TW" w:bidi="zh_TW"/>
        </w:rPr>
        <w:t>來11:32</w:t>
      </w:r>
      <w:r>
        <w:rPr>
          <w:lang w:val="zh_TW" w:bidi="zh_TW"/>
        </w:rPr>
        <w:t>）。他是最後一位士師（</w:t>
      </w:r>
      <w:r>
        <w:rPr>
          <w:lang w:val="zh_TW" w:bidi="zh_TW"/>
        </w:rPr>
        <w:t>撒上7:6</w:t>
      </w:r>
      <w:r>
        <w:rPr>
          <w:lang w:val="zh_TW" w:bidi="zh_TW"/>
        </w:rPr>
        <w:t>、</w:t>
      </w:r>
      <w:r>
        <w:rPr>
          <w:lang w:val="zh_TW" w:bidi="zh_TW"/>
        </w:rPr>
        <w:t>15–17</w:t>
      </w:r>
      <w:r>
        <w:rPr>
          <w:lang w:val="zh_TW" w:bidi="zh_TW"/>
        </w:rPr>
        <w:t>），也是第一位先知（</w:t>
      </w:r>
      <w:r>
        <w:rPr>
          <w:lang w:val="zh_TW" w:bidi="zh_TW"/>
        </w:rPr>
        <w:t>撒上3:20</w:t>
      </w:r>
      <w:r>
        <w:rPr>
          <w:lang w:val="zh_TW" w:bidi="zh_TW"/>
        </w:rPr>
        <w:t>；</w:t>
      </w:r>
      <w:r>
        <w:rPr>
          <w:lang w:val="zh_TW" w:bidi="zh_TW"/>
        </w:rPr>
        <w:t>徒3:24</w:t>
      </w:r>
      <w:r>
        <w:rPr>
          <w:lang w:val="zh_TW" w:bidi="zh_TW"/>
        </w:rPr>
        <w:t>，</w:t>
      </w:r>
      <w:r>
        <w:rPr>
          <w:lang w:val="zh_TW" w:bidi="zh_TW"/>
        </w:rPr>
        <w:t>13:20</w:t>
      </w:r>
      <w:r>
        <w:rPr>
          <w:lang w:val="zh_TW" w:bidi="zh_TW"/>
        </w:rPr>
        <w:t>）。</w:t>
      </w:r>
    </w:p>
    <w:p>
      <w:pPr/>
      <w:r>
        <w:rPr>
          <w:lang w:val="zh_TW" w:bidi="zh_TW"/>
        </w:rPr>
      </w:r>
      <w:r>
        <w:rPr>
          <w:i/>
          <w:lang w:val="zh_TW" w:bidi="zh_TW"/>
        </w:rPr>
        <w:t>另見</w:t>
      </w:r>
      <w:r>
        <w:rPr>
          <w:lang w:val="zh_TW" w:bidi="zh_TW"/>
        </w:rPr>
        <w:t xml:space="preserve"> </w:t>
      </w:r>
      <w:r>
        <w:rPr>
          <w:lang w:val="zh_TW" w:bidi="zh_TW"/>
        </w:rPr>
        <w:t>撒母耳記上和撒母耳記下</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