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香料</w:t>
      </w:r>
      <w:r>
        <w:rPr>
          <w:lang w:val="zh_TW" w:bidi="zh_TW"/>
        </w:rPr>
      </w:r>
    </w:p>
    <w:p>
      <w:pPr/>
      <w:r>
        <w:rPr>
          <w:lang w:val="zh_TW" w:bidi="zh_TW"/>
        </w:rPr>
      </w:r>
      <w:r>
        <w:rPr>
          <w:lang w:val="zh_TW" w:bidi="zh_TW"/>
        </w:rPr>
        <w:t>聖經中的香料涵蓋多種材料，包括磨成粉末的礦物、植物油和植物根部製成的芳香製品。自古以來，人們會使用這些香料來整理儀容、散發怡人的香氣，並用於日常生活和宗教用途。</w:t>
      </w:r>
    </w:p>
    <w:p>
      <w:pPr>
        <w:pStyle w:val="Heading3"/>
      </w:pPr>
      <w:r>
        <w:rPr>
          <w:lang w:val="zh_TW" w:bidi="zh_TW"/>
        </w:rPr>
        <w:t>聖經中的香料種類</w:t>
      </w:r>
    </w:p>
    <w:p>
      <w:pPr/>
      <w:r>
        <w:rPr>
          <w:lang w:val="zh_TW" w:bidi="zh_TW"/>
        </w:rPr>
      </w:r>
      <w:r>
        <w:rPr>
          <w:lang w:val="zh_TW" w:bidi="zh_TW"/>
        </w:rPr>
        <w:t>聖經提到過許多不同種類的香料，例如：</w:t>
      </w:r>
    </w:p>
    <w:p>
      <w:pPr>
        <w:pStyle w:val="ListBullet"/>
        <w:spacing w:line="240" w:lineRule="auto"/>
        <w:ind w:left="720"/>
      </w:pPr>
      <w:r>
        <w:rPr>
          <w:lang w:val="zh_TW" w:bidi="zh_TW"/>
        </w:rPr>
      </w:r>
      <w:r>
        <w:rPr>
          <w:lang w:val="zh_TW" w:bidi="zh_TW"/>
        </w:rPr>
        <w:t>沉香（Aloes）</w:t>
      </w:r>
    </w:p>
    <w:p>
      <w:pPr>
        <w:pStyle w:val="ListBullet"/>
        <w:spacing w:line="240" w:lineRule="auto"/>
        <w:ind w:left="720"/>
      </w:pPr>
      <w:r>
        <w:rPr>
          <w:lang w:val="zh_TW" w:bidi="zh_TW"/>
        </w:rPr>
      </w:r>
      <w:r>
        <w:rPr>
          <w:lang w:val="zh_TW" w:bidi="zh_TW"/>
        </w:rPr>
        <w:t>乳香（Balm）</w:t>
      </w:r>
    </w:p>
    <w:p>
      <w:pPr>
        <w:pStyle w:val="ListBullet"/>
        <w:spacing w:line="240" w:lineRule="auto"/>
        <w:ind w:left="720"/>
      </w:pPr>
      <w:r>
        <w:rPr>
          <w:lang w:val="zh_TW" w:bidi="zh_TW"/>
        </w:rPr>
      </w:r>
      <w:r>
        <w:rPr>
          <w:lang w:val="zh_TW" w:bidi="zh_TW"/>
        </w:rPr>
        <w:t>香膠（Balsam）</w:t>
      </w:r>
    </w:p>
    <w:p>
      <w:pPr>
        <w:pStyle w:val="ListBullet"/>
        <w:spacing w:line="240" w:lineRule="auto"/>
        <w:ind w:left="720"/>
      </w:pPr>
      <w:r>
        <w:rPr>
          <w:lang w:val="zh_TW" w:bidi="zh_TW"/>
        </w:rPr>
      </w:r>
      <w:r>
        <w:rPr>
          <w:lang w:val="zh_TW" w:bidi="zh_TW"/>
        </w:rPr>
        <w:t>珍珠（Bdellium）</w:t>
      </w:r>
    </w:p>
    <w:p>
      <w:pPr>
        <w:pStyle w:val="ListBullet"/>
        <w:spacing w:line="240" w:lineRule="auto"/>
        <w:ind w:left="720"/>
      </w:pPr>
      <w:r>
        <w:rPr>
          <w:lang w:val="zh_TW" w:bidi="zh_TW"/>
        </w:rPr>
      </w:r>
      <w:r>
        <w:rPr>
          <w:lang w:val="zh_TW" w:bidi="zh_TW"/>
        </w:rPr>
        <w:t>桂皮（Cassia）</w:t>
      </w:r>
    </w:p>
    <w:p>
      <w:pPr>
        <w:pStyle w:val="ListBullet"/>
        <w:spacing w:line="240" w:lineRule="auto"/>
        <w:ind w:left="720"/>
      </w:pPr>
      <w:r>
        <w:rPr>
          <w:lang w:val="zh_TW" w:bidi="zh_TW"/>
        </w:rPr>
      </w:r>
      <w:r>
        <w:rPr>
          <w:lang w:val="zh_TW" w:bidi="zh_TW"/>
        </w:rPr>
        <w:t>肉桂（Cinnamon）</w:t>
      </w:r>
    </w:p>
    <w:p>
      <w:pPr>
        <w:pStyle w:val="ListBullet"/>
        <w:spacing w:line="240" w:lineRule="auto"/>
        <w:ind w:left="720"/>
      </w:pPr>
      <w:r>
        <w:rPr>
          <w:lang w:val="zh_TW" w:bidi="zh_TW"/>
        </w:rPr>
      </w:r>
      <w:r>
        <w:rPr>
          <w:lang w:val="zh_TW" w:bidi="zh_TW"/>
        </w:rPr>
        <w:t>乳香（Frankincense）</w:t>
      </w:r>
    </w:p>
    <w:p>
      <w:pPr>
        <w:pStyle w:val="ListBullet"/>
        <w:spacing w:line="240" w:lineRule="auto"/>
        <w:ind w:left="720"/>
      </w:pPr>
      <w:r>
        <w:rPr>
          <w:lang w:val="zh_TW" w:bidi="zh_TW"/>
        </w:rPr>
      </w:r>
      <w:r>
        <w:rPr>
          <w:lang w:val="zh_TW" w:bidi="zh_TW"/>
        </w:rPr>
        <w:t>樹膠（Gum）</w:t>
      </w:r>
    </w:p>
    <w:p>
      <w:pPr>
        <w:pStyle w:val="ListBullet"/>
        <w:spacing w:line="240" w:lineRule="auto"/>
        <w:ind w:left="720"/>
      </w:pPr>
      <w:r>
        <w:rPr>
          <w:lang w:val="zh_TW" w:bidi="zh_TW"/>
        </w:rPr>
      </w:r>
      <w:r>
        <w:rPr>
          <w:lang w:val="zh_TW" w:bidi="zh_TW"/>
        </w:rPr>
        <w:t>沒藥（Myrrh）</w:t>
      </w:r>
    </w:p>
    <w:p>
      <w:pPr>
        <w:pStyle w:val="ListBullet"/>
        <w:spacing w:line="240" w:lineRule="auto"/>
        <w:ind w:left="720"/>
      </w:pPr>
      <w:r>
        <w:rPr>
          <w:lang w:val="zh_TW" w:bidi="zh_TW"/>
        </w:rPr>
      </w:r>
      <w:r>
        <w:rPr>
          <w:lang w:val="zh_TW" w:bidi="zh_TW"/>
        </w:rPr>
        <w:t>哪噠香膏（Nard）</w:t>
      </w:r>
    </w:p>
    <w:p>
      <w:pPr>
        <w:pStyle w:val="ListBullet"/>
        <w:spacing w:line="240" w:lineRule="auto"/>
        <w:ind w:left="720"/>
      </w:pPr>
      <w:r>
        <w:rPr>
          <w:lang w:val="zh_TW" w:bidi="zh_TW"/>
        </w:rPr>
      </w:r>
      <w:r>
        <w:rPr>
          <w:lang w:val="zh_TW" w:bidi="zh_TW"/>
        </w:rPr>
        <w:t>菖蒲（Sweet cane）</w:t>
      </w:r>
    </w:p>
    <w:p>
      <w:pPr>
        <w:pStyle w:val="ListBullet"/>
        <w:spacing w:line="240" w:lineRule="auto"/>
        <w:ind w:left="720"/>
      </w:pPr>
      <w:r>
        <w:rPr>
          <w:lang w:val="zh_TW" w:bidi="zh_TW"/>
        </w:rPr>
      </w:r>
      <w:r>
        <w:rPr>
          <w:lang w:val="zh_TW" w:bidi="zh_TW"/>
        </w:rPr>
        <w:t>香料（Spices）</w:t>
      </w:r>
    </w:p>
    <w:p>
      <w:pPr>
        <w:pStyle w:val="ListBullet"/>
        <w:spacing w:line="240" w:lineRule="auto"/>
        <w:ind w:left="720"/>
      </w:pPr>
      <w:r>
        <w:rPr>
          <w:lang w:val="zh_TW" w:bidi="zh_TW"/>
        </w:rPr>
      </w:r>
      <w:r>
        <w:rPr>
          <w:lang w:val="zh_TW" w:bidi="zh_TW"/>
        </w:rPr>
        <w:t>香膏（Ointments）</w:t>
      </w:r>
    </w:p>
    <w:p>
      <w:pPr>
        <w:pStyle w:val="Heading3"/>
      </w:pPr>
      <w:r>
        <w:rPr>
          <w:lang w:val="zh_TW" w:bidi="zh_TW"/>
        </w:rPr>
        <w:t>香料貿易</w:t>
      </w:r>
    </w:p>
    <w:p>
      <w:pPr/>
      <w:r>
        <w:rPr>
          <w:lang w:val="zh_TW" w:bidi="zh_TW"/>
        </w:rPr>
      </w:r>
      <w:r>
        <w:rPr>
          <w:lang w:val="zh_TW" w:bidi="zh_TW"/>
        </w:rPr>
        <w:t>許多地方都從事香料貿易：</w:t>
      </w:r>
    </w:p>
    <w:p>
      <w:pPr>
        <w:pStyle w:val="ListBullet"/>
        <w:spacing w:line="240" w:lineRule="auto"/>
        <w:ind w:left="720"/>
      </w:pPr>
      <w:r>
        <w:rPr>
          <w:lang w:val="zh_TW" w:bidi="zh_TW"/>
        </w:rPr>
      </w:r>
      <w:r>
        <w:rPr>
          <w:lang w:val="zh_TW" w:bidi="zh_TW"/>
        </w:rPr>
        <w:t>阿拉伯買賣乳香和沒藥。</w:t>
      </w:r>
    </w:p>
    <w:p>
      <w:pPr>
        <w:pStyle w:val="ListBullet"/>
        <w:spacing w:line="240" w:lineRule="auto"/>
        <w:ind w:left="720"/>
      </w:pPr>
      <w:r>
        <w:rPr>
          <w:lang w:val="zh_TW" w:bidi="zh_TW"/>
        </w:rPr>
      </w:r>
      <w:r>
        <w:rPr>
          <w:lang w:val="zh_TW" w:bidi="zh_TW"/>
        </w:rPr>
        <w:t>印度買賣沉香和哪噠香膏。</w:t>
      </w:r>
    </w:p>
    <w:p>
      <w:pPr>
        <w:pStyle w:val="ListBullet"/>
        <w:spacing w:line="240" w:lineRule="auto"/>
        <w:ind w:left="720"/>
      </w:pPr>
      <w:r>
        <w:rPr>
          <w:lang w:val="zh_TW" w:bidi="zh_TW"/>
        </w:rPr>
      </w:r>
      <w:r>
        <w:rPr>
          <w:lang w:val="zh_TW" w:bidi="zh_TW"/>
        </w:rPr>
        <w:t>錫蘭（Ceylon）買賣肉桂。</w:t>
      </w:r>
    </w:p>
    <w:p>
      <w:pPr>
        <w:pStyle w:val="ListBullet"/>
        <w:spacing w:line="240" w:lineRule="auto"/>
        <w:ind w:left="720"/>
      </w:pPr>
      <w:r>
        <w:rPr>
          <w:lang w:val="zh_TW" w:bidi="zh_TW"/>
        </w:rPr>
      </w:r>
      <w:r>
        <w:rPr>
          <w:lang w:val="zh_TW" w:bidi="zh_TW"/>
        </w:rPr>
        <w:t>波斯買賣</w:t>
      </w:r>
      <w:r>
        <w:rPr>
          <w:lang w:val="zh_TW" w:bidi="zh_TW"/>
        </w:rPr>
        <w:t>淨乳香</w:t>
      </w:r>
      <w:r>
        <w:rPr>
          <w:lang w:val="zh_TW" w:bidi="zh_TW"/>
        </w:rPr>
        <w:t>（galbanum）。</w:t>
      </w:r>
    </w:p>
    <w:p>
      <w:pPr>
        <w:pStyle w:val="ListBullet"/>
        <w:spacing w:line="240" w:lineRule="auto"/>
        <w:ind w:left="720"/>
      </w:pPr>
      <w:r>
        <w:rPr>
          <w:lang w:val="zh_TW" w:bidi="zh_TW"/>
        </w:rPr>
      </w:r>
      <w:r>
        <w:rPr>
          <w:lang w:val="zh_TW" w:bidi="zh_TW"/>
        </w:rPr>
        <w:t>索馬利蘭（Somaliland）買賣乳香。</w:t>
      </w:r>
    </w:p>
    <w:p>
      <w:pPr/>
      <w:r>
        <w:rPr>
          <w:lang w:val="zh_TW" w:bidi="zh_TW"/>
        </w:rPr>
      </w:r>
      <w:r>
        <w:rPr>
          <w:lang w:val="zh_TW" w:bidi="zh_TW"/>
        </w:rPr>
        <w:t>聖經提到的香料商人包括：</w:t>
      </w:r>
    </w:p>
    <w:p>
      <w:pPr>
        <w:pStyle w:val="ListBullet"/>
        <w:spacing w:line="240" w:lineRule="auto"/>
        <w:ind w:left="720"/>
      </w:pPr>
      <w:r>
        <w:rPr>
          <w:lang w:val="zh_TW" w:bidi="zh_TW"/>
        </w:rPr>
      </w:r>
      <w:r>
        <w:rPr>
          <w:lang w:val="zh_TW" w:bidi="zh_TW"/>
        </w:rPr>
        <w:t>把約瑟帶到埃及去的阿拉伯（以實瑪利）商人（</w:t>
      </w:r>
      <w:r>
        <w:rPr>
          <w:lang w:val="zh_TW" w:bidi="zh_TW"/>
        </w:rPr>
        <w:t>創37:25</w:t>
      </w:r>
      <w:r>
        <w:rPr>
          <w:lang w:val="zh_TW" w:bidi="zh_TW"/>
        </w:rPr>
        <w:t>），</w:t>
      </w:r>
    </w:p>
    <w:p>
      <w:pPr>
        <w:pStyle w:val="ListBullet"/>
        <w:spacing w:line="240" w:lineRule="auto"/>
        <w:ind w:left="720"/>
      </w:pPr>
      <w:r>
        <w:rPr>
          <w:lang w:val="zh_TW" w:bidi="zh_TW"/>
        </w:rPr>
      </w:r>
      <w:r>
        <w:rPr>
          <w:lang w:val="zh_TW" w:bidi="zh_TW"/>
        </w:rPr>
        <w:t>示巴女王的商隊（</w:t>
      </w:r>
      <w:r>
        <w:rPr>
          <w:lang w:val="zh_TW" w:bidi="zh_TW"/>
        </w:rPr>
        <w:t>列王紀上10:10</w:t>
      </w:r>
      <w:r>
        <w:rPr>
          <w:lang w:val="zh_TW" w:bidi="zh_TW"/>
        </w:rPr>
        <w:t>），以及</w:t>
      </w:r>
    </w:p>
    <w:p>
      <w:pPr>
        <w:pStyle w:val="ListBullet"/>
        <w:spacing w:line="240" w:lineRule="auto"/>
        <w:ind w:left="720"/>
      </w:pPr>
      <w:r>
        <w:rPr>
          <w:lang w:val="zh_TW" w:bidi="zh_TW"/>
        </w:rPr>
      </w:r>
      <w:r>
        <w:rPr>
          <w:lang w:val="zh_TW" w:bidi="zh_TW"/>
        </w:rPr>
        <w:t>把香料運到泰爾的示巴和拉瑪商人（</w:t>
      </w:r>
      <w:r>
        <w:rPr>
          <w:lang w:val="zh_TW" w:bidi="zh_TW"/>
        </w:rPr>
        <w:t>結27:22</w:t>
      </w:r>
      <w:r>
        <w:rPr>
          <w:lang w:val="zh_TW" w:bidi="zh_TW"/>
        </w:rPr>
        <w:t>）。</w:t>
      </w:r>
    </w:p>
    <w:p>
      <w:pPr>
        <w:pStyle w:val="Heading3"/>
      </w:pPr>
      <w:r>
        <w:rPr>
          <w:lang w:val="zh_TW" w:bidi="zh_TW"/>
        </w:rPr>
        <w:t>香料的製作與用途</w:t>
      </w:r>
    </w:p>
    <w:p>
      <w:pPr/>
      <w:r>
        <w:rPr>
          <w:lang w:val="zh_TW" w:bidi="zh_TW"/>
        </w:rPr>
      </w:r>
      <w:r>
        <w:rPr>
          <w:lang w:val="zh_TW" w:bidi="zh_TW"/>
        </w:rPr>
        <w:t>聖經提到一些製作香料的人。例如，比撒列為會幕製作聖膏油和聖香（</w:t>
      </w:r>
      <w:r>
        <w:rPr>
          <w:lang w:val="zh_TW" w:bidi="zh_TW"/>
        </w:rPr>
        <w:t>出37:29</w:t>
      </w:r>
      <w:r>
        <w:rPr>
          <w:lang w:val="zh_TW" w:bidi="zh_TW"/>
        </w:rPr>
        <w:t>）。聖膏油是由沒藥、肉桂、菖蒲和桂皮調製而成，並以橄欖油作基底（</w:t>
      </w:r>
      <w:r>
        <w:rPr>
          <w:lang w:val="zh_TW" w:bidi="zh_TW"/>
        </w:rPr>
        <w:t>出30:22–25</w:t>
      </w:r>
      <w:r>
        <w:rPr>
          <w:lang w:val="zh_TW" w:bidi="zh_TW"/>
        </w:rPr>
        <w:t>）。從巴比倫被擄歸回後，一些祭司負責調製燒香所用的香料（</w:t>
      </w:r>
      <w:r>
        <w:rPr>
          <w:lang w:val="zh_TW" w:bidi="zh_TW"/>
        </w:rPr>
        <w:t>代上9:30</w:t>
      </w:r>
      <w:r>
        <w:rPr>
          <w:lang w:val="zh_TW" w:bidi="zh_TW"/>
        </w:rPr>
        <w:t>）。尼希米記提到，一位製作香料的人也參與城牆的修築工作（</w:t>
      </w:r>
      <w:r>
        <w:rPr>
          <w:lang w:val="zh_TW" w:bidi="zh_TW"/>
        </w:rPr>
        <w:t>尼3:8</w:t>
      </w:r>
      <w:r>
        <w:rPr>
          <w:lang w:val="zh_TW" w:bidi="zh_TW"/>
        </w:rPr>
        <w:t>）。</w:t>
      </w:r>
    </w:p>
    <w:p>
      <w:pPr>
        <w:pStyle w:val="Heading4"/>
      </w:pPr>
      <w:r>
        <w:rPr>
          <w:lang w:val="zh_TW" w:bidi="zh_TW"/>
        </w:rPr>
        <w:t>香料的儲存</w:t>
      </w:r>
    </w:p>
    <w:p>
      <w:pPr/>
      <w:r>
        <w:rPr>
          <w:lang w:val="zh_TW" w:bidi="zh_TW"/>
        </w:rPr>
      </w:r>
      <w:r>
        <w:rPr>
          <w:lang w:val="zh_TW" w:bidi="zh_TW"/>
        </w:rPr>
        <w:t>現代考古發掘發現了各種盛載化妝品的器皿和相關工具，雖然聖經對這些物品的記載不多（</w:t>
      </w:r>
      <w:r>
        <w:rPr>
          <w:lang w:val="zh_TW" w:bidi="zh_TW"/>
        </w:rPr>
        <w:t>賽3:20</w:t>
      </w:r>
      <w:r>
        <w:rPr>
          <w:lang w:val="zh_TW" w:bidi="zh_TW"/>
        </w:rPr>
        <w:t>；</w:t>
      </w:r>
      <w:r>
        <w:rPr>
          <w:lang w:val="zh_TW" w:bidi="zh_TW"/>
        </w:rPr>
        <w:t>太26:7</w:t>
      </w:r>
      <w:r>
        <w:rPr>
          <w:lang w:val="zh_TW" w:bidi="zh_TW"/>
        </w:rPr>
        <w:t>；</w:t>
      </w:r>
      <w:r>
        <w:rPr>
          <w:lang w:val="zh_TW" w:bidi="zh_TW"/>
        </w:rPr>
        <w:t>可14:3</w:t>
      </w:r>
      <w:r>
        <w:rPr>
          <w:lang w:val="zh_TW" w:bidi="zh_TW"/>
        </w:rPr>
        <w:t>；</w:t>
      </w:r>
      <w:r>
        <w:rPr>
          <w:lang w:val="zh_TW" w:bidi="zh_TW"/>
        </w:rPr>
        <w:t>路7:37</w:t>
      </w:r>
      <w:r>
        <w:rPr>
          <w:lang w:val="zh_TW" w:bidi="zh_TW"/>
        </w:rPr>
        <w:t>）。聖經提到的雪花石膏玉瓶，也得到埃及出土文物和考古發現的印證。考古學家在巴勒斯坦的古代遺址中發現許多小型裝飾化妝碗，其中不少以玉石製成；此外，還發現了盛載香料和膏油的小瓶，以及調配化妝品用的調色板。</w:t>
      </w:r>
    </w:p>
    <w:p>
      <w:pPr>
        <w:pStyle w:val="Heading4"/>
      </w:pPr>
      <w:r>
        <w:rPr>
          <w:lang w:val="zh_TW" w:bidi="zh_TW"/>
        </w:rPr>
        <w:t>香料的用途</w:t>
      </w:r>
    </w:p>
    <w:p>
      <w:pPr/>
      <w:r>
        <w:rPr>
          <w:lang w:val="zh_TW" w:bidi="zh_TW"/>
        </w:rPr>
      </w:r>
      <w:r>
        <w:rPr>
          <w:lang w:val="zh_TW" w:bidi="zh_TW"/>
        </w:rPr>
        <w:t>香料無論是粉末還是膏油，都有許多用途。人們會用帶有香氣的膏油膏抹身體，滋潤因日曬而乾燥的皮膚（</w:t>
      </w:r>
      <w:r>
        <w:rPr>
          <w:lang w:val="zh_TW" w:bidi="zh_TW"/>
        </w:rPr>
        <w:t>撒下12:20</w:t>
      </w:r>
      <w:r>
        <w:rPr>
          <w:lang w:val="zh_TW" w:bidi="zh_TW"/>
        </w:rPr>
        <w:t>；</w:t>
      </w:r>
      <w:r>
        <w:rPr>
          <w:lang w:val="zh_TW" w:bidi="zh_TW"/>
        </w:rPr>
        <w:t>得3:3</w:t>
      </w:r>
      <w:r>
        <w:rPr>
          <w:lang w:val="zh_TW" w:bidi="zh_TW"/>
        </w:rPr>
        <w:t>）。亞哈斯王曾為從被擄之地歸回的人提供衣服和食物，並為他們抹油（</w:t>
      </w:r>
      <w:r>
        <w:rPr>
          <w:lang w:val="zh_TW" w:bidi="zh_TW"/>
        </w:rPr>
        <w:t>代下28:15</w:t>
      </w:r>
      <w:r>
        <w:rPr>
          <w:lang w:val="zh_TW" w:bidi="zh_TW"/>
        </w:rPr>
        <w:t>）。富人能享用「上等的油」（</w:t>
      </w:r>
      <w:r>
        <w:rPr>
          <w:lang w:val="zh_TW" w:bidi="zh_TW"/>
        </w:rPr>
        <w:t>摩6:6</w:t>
      </w:r>
      <w:r>
        <w:rPr>
          <w:lang w:val="zh_TW" w:bidi="zh_TW"/>
        </w:rPr>
        <w:t>），但這類奢侈享受往往價值不菲（</w:t>
      </w:r>
      <w:r>
        <w:rPr>
          <w:lang w:val="zh_TW" w:bidi="zh_TW"/>
        </w:rPr>
        <w:t>箴21:17</w:t>
      </w:r>
      <w:r>
        <w:rPr>
          <w:lang w:val="zh_TW" w:bidi="zh_TW"/>
        </w:rPr>
        <w:t>）。埃及和美索不達米亞的考古證據也證實了這一點。在當地的王宮中，人們曾大量使用香油和膏油。</w:t>
      </w:r>
    </w:p>
    <w:p>
      <w:pPr/>
      <w:r>
        <w:rPr>
          <w:lang w:val="zh_TW" w:bidi="zh_TW"/>
        </w:rPr>
      </w:r>
      <w:r>
        <w:rPr>
          <w:lang w:val="zh_TW" w:bidi="zh_TW"/>
        </w:rPr>
        <w:t>人們常常使用散發怡人香氣的膏油和香油。雅歌經常提到這類香料和膏油（</w:t>
      </w:r>
      <w:r>
        <w:rPr>
          <w:lang w:val="zh_TW" w:bidi="zh_TW"/>
        </w:rPr>
        <w:t>歌1:3</w:t>
      </w:r>
      <w:r>
        <w:rPr>
          <w:lang w:val="zh_TW" w:bidi="zh_TW"/>
        </w:rPr>
        <w:t>），其中有些還直接提到名稱：</w:t>
      </w:r>
    </w:p>
    <w:p>
      <w:pPr>
        <w:pStyle w:val="ListBullet"/>
        <w:spacing w:line="240" w:lineRule="auto"/>
        <w:ind w:left="720"/>
      </w:pPr>
      <w:r>
        <w:rPr>
          <w:lang w:val="zh_TW" w:bidi="zh_TW"/>
        </w:rPr>
      </w:r>
      <w:r>
        <w:rPr>
          <w:lang w:val="zh_TW" w:bidi="zh_TW"/>
        </w:rPr>
        <w:t>哪噠香膏（</w:t>
      </w:r>
      <w:r>
        <w:rPr>
          <w:lang w:val="zh_TW" w:bidi="zh_TW"/>
        </w:rPr>
        <w:t>1:12</w:t>
      </w:r>
      <w:r>
        <w:rPr>
          <w:lang w:val="zh_TW" w:bidi="zh_TW"/>
        </w:rPr>
        <w:t>，</w:t>
      </w:r>
      <w:r>
        <w:rPr>
          <w:lang w:val="zh_TW" w:bidi="zh_TW"/>
        </w:rPr>
        <w:t>4:13–14</w:t>
      </w:r>
      <w:r>
        <w:rPr>
          <w:lang w:val="zh_TW" w:bidi="zh_TW"/>
        </w:rPr>
        <w:t>）</w:t>
      </w:r>
    </w:p>
    <w:p>
      <w:pPr>
        <w:pStyle w:val="ListBullet"/>
        <w:spacing w:line="240" w:lineRule="auto"/>
        <w:ind w:left="720"/>
      </w:pPr>
      <w:r>
        <w:rPr>
          <w:lang w:val="zh_TW" w:bidi="zh_TW"/>
        </w:rPr>
      </w:r>
      <w:r>
        <w:rPr>
          <w:lang w:val="zh_TW" w:bidi="zh_TW"/>
        </w:rPr>
        <w:t>沒藥（</w:t>
      </w:r>
      <w:r>
        <w:rPr>
          <w:lang w:val="zh_TW" w:bidi="zh_TW"/>
        </w:rPr>
        <w:t>1:13</w:t>
      </w:r>
      <w:r>
        <w:rPr>
          <w:lang w:val="zh_TW" w:bidi="zh_TW"/>
        </w:rPr>
        <w:t>，</w:t>
      </w:r>
      <w:r>
        <w:rPr>
          <w:lang w:val="zh_TW" w:bidi="zh_TW"/>
        </w:rPr>
        <w:t>3:6</w:t>
      </w:r>
      <w:r>
        <w:rPr>
          <w:lang w:val="zh_TW" w:bidi="zh_TW"/>
        </w:rPr>
        <w:t>，</w:t>
      </w:r>
      <w:r>
        <w:rPr>
          <w:lang w:val="zh_TW" w:bidi="zh_TW"/>
        </w:rPr>
        <w:t>4:6</w:t>
      </w:r>
      <w:r>
        <w:rPr>
          <w:lang w:val="zh_TW" w:bidi="zh_TW"/>
        </w:rPr>
        <w:t>，</w:t>
      </w:r>
      <w:r>
        <w:rPr>
          <w:lang w:val="zh_TW" w:bidi="zh_TW"/>
        </w:rPr>
        <w:t>5:1</w:t>
      </w:r>
      <w:r>
        <w:rPr>
          <w:lang w:val="zh_TW" w:bidi="zh_TW"/>
        </w:rPr>
        <w:t>、</w:t>
      </w:r>
      <w:r>
        <w:rPr>
          <w:lang w:val="zh_TW" w:bidi="zh_TW"/>
        </w:rPr>
        <w:t>5</w:t>
      </w:r>
      <w:r>
        <w:rPr>
          <w:lang w:val="zh_TW" w:bidi="zh_TW"/>
        </w:rPr>
        <w:t>、</w:t>
      </w:r>
      <w:r>
        <w:rPr>
          <w:lang w:val="zh_TW" w:bidi="zh_TW"/>
        </w:rPr>
        <w:t>13</w:t>
      </w:r>
      <w:r>
        <w:rPr>
          <w:lang w:val="zh_TW" w:bidi="zh_TW"/>
        </w:rPr>
        <w:t>）</w:t>
      </w:r>
    </w:p>
    <w:p>
      <w:pPr>
        <w:pStyle w:val="ListBullet"/>
        <w:spacing w:line="240" w:lineRule="auto"/>
        <w:ind w:left="720"/>
      </w:pPr>
      <w:r>
        <w:rPr>
          <w:lang w:val="zh_TW" w:bidi="zh_TW"/>
        </w:rPr>
      </w:r>
      <w:r>
        <w:rPr>
          <w:lang w:val="zh_TW" w:bidi="zh_TW"/>
        </w:rPr>
        <w:t>乳香（</w:t>
      </w:r>
      <w:r>
        <w:rPr>
          <w:lang w:val="zh_TW" w:bidi="zh_TW"/>
        </w:rPr>
        <w:t>3:6</w:t>
      </w:r>
      <w:r>
        <w:rPr>
          <w:lang w:val="zh_TW" w:bidi="zh_TW"/>
        </w:rPr>
        <w:t>、</w:t>
      </w:r>
      <w:r>
        <w:rPr>
          <w:lang w:val="zh_TW" w:bidi="zh_TW"/>
        </w:rPr>
        <w:t>4:6</w:t>
      </w:r>
      <w:r>
        <w:rPr>
          <w:lang w:val="zh_TW" w:bidi="zh_TW"/>
        </w:rPr>
        <w:t>）</w:t>
      </w:r>
    </w:p>
    <w:p>
      <w:pPr>
        <w:pStyle w:val="ListBullet"/>
        <w:spacing w:line="240" w:lineRule="auto"/>
        <w:ind w:left="720"/>
      </w:pPr>
      <w:r>
        <w:rPr>
          <w:lang w:val="zh_TW" w:bidi="zh_TW"/>
        </w:rPr>
      </w:r>
      <w:r>
        <w:rPr>
          <w:lang w:val="zh_TW" w:bidi="zh_TW"/>
        </w:rPr>
        <w:t>香料（</w:t>
      </w:r>
      <w:r>
        <w:rPr>
          <w:lang w:val="zh_TW" w:bidi="zh_TW"/>
        </w:rPr>
        <w:t>5:13</w:t>
      </w:r>
      <w:r>
        <w:rPr>
          <w:lang w:val="zh_TW" w:bidi="zh_TW"/>
        </w:rPr>
        <w:t>，</w:t>
      </w:r>
      <w:r>
        <w:rPr>
          <w:lang w:val="zh_TW" w:bidi="zh_TW"/>
        </w:rPr>
        <w:t>6:2</w:t>
      </w:r>
      <w:r>
        <w:rPr>
          <w:lang w:val="zh_TW" w:bidi="zh_TW"/>
        </w:rPr>
        <w:t>，</w:t>
      </w:r>
      <w:r>
        <w:rPr>
          <w:lang w:val="zh_TW" w:bidi="zh_TW"/>
        </w:rPr>
        <w:t>8:14</w:t>
      </w:r>
      <w:r>
        <w:rPr>
          <w:lang w:val="zh_TW" w:bidi="zh_TW"/>
        </w:rPr>
        <w:t>）</w:t>
      </w:r>
    </w:p>
    <w:p>
      <w:pPr>
        <w:pStyle w:val="ListBullet"/>
        <w:spacing w:line="240" w:lineRule="auto"/>
        <w:ind w:left="720"/>
      </w:pPr>
      <w:r>
        <w:rPr>
          <w:lang w:val="zh_TW" w:bidi="zh_TW"/>
        </w:rPr>
      </w:r>
      <w:r>
        <w:rPr>
          <w:lang w:val="zh_TW" w:bidi="zh_TW"/>
        </w:rPr>
        <w:t>鳳仙花（</w:t>
      </w:r>
      <w:r>
        <w:rPr>
          <w:lang w:val="zh_TW" w:bidi="zh_TW"/>
        </w:rPr>
        <w:t>1:14</w:t>
      </w:r>
      <w:r>
        <w:rPr>
          <w:lang w:val="zh_TW" w:bidi="zh_TW"/>
        </w:rPr>
        <w:t>，</w:t>
      </w:r>
      <w:r>
        <w:rPr>
          <w:lang w:val="zh_TW" w:bidi="zh_TW"/>
        </w:rPr>
        <w:t>4:13</w:t>
      </w:r>
      <w:r>
        <w:rPr>
          <w:lang w:val="zh_TW" w:bidi="zh_TW"/>
        </w:rPr>
        <w:t>）</w:t>
      </w:r>
    </w:p>
    <w:p>
      <w:pPr>
        <w:pStyle w:val="ListBullet"/>
        <w:spacing w:line="240" w:lineRule="auto"/>
        <w:ind w:left="720"/>
      </w:pPr>
      <w:r>
        <w:rPr>
          <w:lang w:val="zh_TW" w:bidi="zh_TW"/>
        </w:rPr>
      </w:r>
      <w:r>
        <w:rPr>
          <w:lang w:val="zh_TW" w:bidi="zh_TW"/>
        </w:rPr>
        <w:t>香粉薰（</w:t>
      </w:r>
      <w:r>
        <w:rPr>
          <w:lang w:val="zh_TW" w:bidi="zh_TW"/>
        </w:rPr>
        <w:t>3:6</w:t>
      </w:r>
      <w:r>
        <w:rPr>
          <w:lang w:val="zh_TW" w:bidi="zh_TW"/>
        </w:rPr>
        <w:t>）</w:t>
      </w:r>
    </w:p>
    <w:p>
      <w:pPr>
        <w:pStyle w:val="ListBullet"/>
        <w:spacing w:line="240" w:lineRule="auto"/>
        <w:ind w:left="720"/>
      </w:pPr>
      <w:r>
        <w:rPr>
          <w:lang w:val="zh_TW" w:bidi="zh_TW"/>
        </w:rPr>
      </w:r>
      <w:r>
        <w:rPr>
          <w:lang w:val="zh_TW" w:bidi="zh_TW"/>
        </w:rPr>
        <w:t>番紅花（</w:t>
      </w:r>
      <w:r>
        <w:rPr>
          <w:lang w:val="zh_TW" w:bidi="zh_TW"/>
        </w:rPr>
        <w:t>4:14</w:t>
      </w:r>
      <w:r>
        <w:rPr>
          <w:lang w:val="zh_TW" w:bidi="zh_TW"/>
        </w:rPr>
        <w:t>）</w:t>
      </w:r>
    </w:p>
    <w:p>
      <w:pPr>
        <w:pStyle w:val="ListBullet"/>
        <w:spacing w:line="240" w:lineRule="auto"/>
        <w:ind w:left="720"/>
      </w:pPr>
      <w:r>
        <w:rPr>
          <w:lang w:val="zh_TW" w:bidi="zh_TW"/>
        </w:rPr>
      </w:r>
      <w:r>
        <w:rPr>
          <w:lang w:val="zh_TW" w:bidi="zh_TW"/>
        </w:rPr>
        <w:t>菖蒲</w:t>
      </w:r>
    </w:p>
    <w:p>
      <w:pPr>
        <w:pStyle w:val="ListBullet"/>
        <w:spacing w:line="240" w:lineRule="auto"/>
        <w:ind w:left="720"/>
      </w:pPr>
      <w:r>
        <w:rPr>
          <w:lang w:val="zh_TW" w:bidi="zh_TW"/>
        </w:rPr>
      </w:r>
      <w:r>
        <w:rPr>
          <w:lang w:val="zh_TW" w:bidi="zh_TW"/>
        </w:rPr>
        <w:t>肉桂（</w:t>
      </w:r>
      <w:r>
        <w:rPr>
          <w:lang w:val="zh_TW" w:bidi="zh_TW"/>
        </w:rPr>
        <w:t>4:14</w:t>
      </w:r>
      <w:r>
        <w:rPr>
          <w:lang w:val="zh_TW" w:bidi="zh_TW"/>
        </w:rPr>
        <w:t>）</w:t>
      </w:r>
    </w:p>
    <w:p>
      <w:pPr/>
      <w:r>
        <w:rPr>
          <w:lang w:val="zh_TW" w:bidi="zh_TW"/>
        </w:rPr>
      </w:r>
      <w:r>
        <w:rPr>
          <w:lang w:val="zh_TW" w:bidi="zh_TW"/>
        </w:rPr>
        <w:t>聖經其它地方也提到了香料和膏油（</w:t>
      </w:r>
      <w:r>
        <w:rPr>
          <w:lang w:val="zh_TW" w:bidi="zh_TW"/>
        </w:rPr>
        <w:t>王上10:2</w:t>
      </w:r>
      <w:r>
        <w:rPr>
          <w:lang w:val="zh_TW" w:bidi="zh_TW"/>
        </w:rPr>
        <w:t>、</w:t>
      </w:r>
      <w:r>
        <w:rPr>
          <w:lang w:val="zh_TW" w:bidi="zh_TW"/>
        </w:rPr>
        <w:t>10</w:t>
      </w:r>
      <w:r>
        <w:rPr>
          <w:lang w:val="zh_TW" w:bidi="zh_TW"/>
        </w:rPr>
        <w:t>；</w:t>
      </w:r>
      <w:r>
        <w:rPr>
          <w:lang w:val="zh_TW" w:bidi="zh_TW"/>
        </w:rPr>
        <w:t>王下20:13</w:t>
      </w:r>
      <w:r>
        <w:rPr>
          <w:lang w:val="zh_TW" w:bidi="zh_TW"/>
        </w:rPr>
        <w:t>；</w:t>
      </w:r>
      <w:r>
        <w:rPr>
          <w:lang w:val="zh_TW" w:bidi="zh_TW"/>
        </w:rPr>
        <w:t>箴27:9</w:t>
      </w:r>
      <w:r>
        <w:rPr>
          <w:lang w:val="zh_TW" w:bidi="zh_TW"/>
        </w:rPr>
        <w:t>；</w:t>
      </w:r>
      <w:r>
        <w:rPr>
          <w:lang w:val="zh_TW" w:bidi="zh_TW"/>
        </w:rPr>
        <w:t>賽3:24</w:t>
      </w:r>
      <w:r>
        <w:rPr>
          <w:lang w:val="zh_TW" w:bidi="zh_TW"/>
        </w:rPr>
        <w:t>）。</w:t>
      </w:r>
    </w:p>
    <w:p>
      <w:pPr/>
      <w:r>
        <w:rPr>
          <w:lang w:val="zh_TW" w:bidi="zh_TW"/>
        </w:rPr>
      </w:r>
      <w:r>
        <w:rPr>
          <w:lang w:val="zh_TW" w:bidi="zh_TW"/>
        </w:rPr>
        <w:t>人們會將香料會塗抹在衣服上，也會灑在臥榻上（</w:t>
      </w:r>
      <w:r>
        <w:rPr>
          <w:lang w:val="zh_TW" w:bidi="zh_TW"/>
        </w:rPr>
        <w:t>詩45:8</w:t>
      </w:r>
      <w:r>
        <w:rPr>
          <w:lang w:val="zh_TW" w:bidi="zh_TW"/>
        </w:rPr>
        <w:t>；</w:t>
      </w:r>
      <w:r>
        <w:rPr>
          <w:lang w:val="zh_TW" w:bidi="zh_TW"/>
        </w:rPr>
        <w:t>歌4:11</w:t>
      </w:r>
      <w:r>
        <w:rPr>
          <w:lang w:val="zh_TW" w:bidi="zh_TW"/>
        </w:rPr>
        <w:t>；</w:t>
      </w:r>
      <w:r>
        <w:rPr>
          <w:lang w:val="zh_TW" w:bidi="zh_TW"/>
        </w:rPr>
        <w:t>箴7:17</w:t>
      </w:r>
      <w:r>
        <w:rPr>
          <w:lang w:val="zh_TW" w:bidi="zh_TW"/>
        </w:rPr>
        <w:t>）。香料在喪葬禮儀中也十分重要。人們會用香料保存遺體，並在喪禮中灑撒或焚燒香料（</w:t>
      </w:r>
      <w:r>
        <w:rPr>
          <w:lang w:val="zh_TW" w:bidi="zh_TW"/>
        </w:rPr>
        <w:t>創50:2–3</w:t>
      </w:r>
      <w:r>
        <w:rPr>
          <w:lang w:val="zh_TW" w:bidi="zh_TW"/>
        </w:rPr>
        <w:t>、</w:t>
      </w:r>
      <w:r>
        <w:rPr>
          <w:lang w:val="zh_TW" w:bidi="zh_TW"/>
        </w:rPr>
        <w:t>26</w:t>
      </w:r>
      <w:r>
        <w:rPr>
          <w:lang w:val="zh_TW" w:bidi="zh_TW"/>
        </w:rPr>
        <w:t>；</w:t>
      </w:r>
      <w:r>
        <w:rPr>
          <w:lang w:val="zh_TW" w:bidi="zh_TW"/>
        </w:rPr>
        <w:t>代下16:14</w:t>
      </w:r>
      <w:r>
        <w:rPr>
          <w:lang w:val="zh_TW" w:bidi="zh_TW"/>
        </w:rPr>
        <w:t>）。尼哥德慕曾帶著沒藥和沉香來裹耶穌的身體（</w:t>
      </w:r>
      <w:r>
        <w:rPr>
          <w:lang w:val="zh_TW" w:bidi="zh_TW"/>
        </w:rPr>
        <w:t>約19:39–40</w:t>
      </w:r>
      <w:r>
        <w:rPr>
          <w:lang w:val="zh_TW" w:bidi="zh_TW"/>
        </w:rPr>
        <w:t>）。在大希律（Herod the Great）的喪禮上，有500名奴僕抬著香料隨行（約瑟夫〔Josephus〕的</w:t>
      </w:r>
      <w:r>
        <w:rPr>
          <w:i/>
          <w:lang w:val="zh_TW" w:bidi="zh_TW"/>
        </w:rPr>
        <w:t>猶太古史記</w:t>
      </w:r>
      <w:r>
        <w:rPr>
          <w:lang w:val="zh_TW" w:bidi="zh_TW"/>
        </w:rPr>
        <w:t xml:space="preserve"> </w:t>
      </w:r>
      <w:r>
        <w:rPr>
          <w:i/>
          <w:lang w:val="zh_TW" w:bidi="zh_TW"/>
        </w:rPr>
        <w:t>〔Antiquities〕</w:t>
      </w:r>
      <w:r>
        <w:rPr>
          <w:lang w:val="zh_TW" w:bidi="zh_TW"/>
        </w:rPr>
        <w:t>17.8.3）。</w:t>
      </w:r>
    </w:p>
    <w:p>
      <w:pPr>
        <w:pStyle w:val="Heading4"/>
      </w:pPr>
      <w:r>
        <w:rPr>
          <w:lang w:val="zh_TW" w:bidi="zh_TW"/>
        </w:rPr>
        <w:t>香料在敬拜中的用途</w:t>
      </w:r>
    </w:p>
    <w:p>
      <w:pPr/>
      <w:r>
        <w:rPr>
          <w:lang w:val="zh_TW" w:bidi="zh_TW"/>
        </w:rPr>
      </w:r>
      <w:r>
        <w:rPr>
          <w:lang w:val="zh_TW" w:bidi="zh_TW"/>
        </w:rPr>
        <w:t>除了個人用途之外，油、香料和香也會用於敬拜。人們用聖膏油膏抹會幕、會幕中的器具，以及亞倫家的祭司，使他們分別為聖、承接聖職（</w:t>
      </w:r>
      <w:r>
        <w:rPr>
          <w:lang w:val="zh_TW" w:bidi="zh_TW"/>
        </w:rPr>
        <w:t>出30:22–25</w:t>
      </w:r>
      <w:r>
        <w:rPr>
          <w:lang w:val="zh_TW" w:bidi="zh_TW"/>
        </w:rPr>
        <w:t>；</w:t>
      </w:r>
      <w:r>
        <w:rPr>
          <w:lang w:val="zh_TW" w:bidi="zh_TW"/>
        </w:rPr>
        <w:t>詩133篇</w:t>
      </w:r>
      <w:r>
        <w:rPr>
          <w:lang w:val="zh_TW" w:bidi="zh_TW"/>
        </w:rPr>
        <w:t>）。</w:t>
      </w:r>
      <w:r>
        <w:rPr>
          <w:lang w:val="zh_TW" w:bidi="zh_TW"/>
        </w:rPr>
        <w:t>出埃及記三十章34至35節</w:t>
      </w:r>
      <w:r>
        <w:rPr>
          <w:lang w:val="zh_TW" w:bidi="zh_TW"/>
        </w:rPr>
        <w:t>中便詳細記載了聖香的配方。這種香不但在以色列廣為人知，在古代近東也享有盛名。</w:t>
      </w:r>
    </w:p>
    <w:p>
      <w:pPr>
        <w:pStyle w:val="Heading3"/>
      </w:pPr>
      <w:r>
        <w:rPr>
          <w:lang w:val="zh_TW" w:bidi="zh_TW"/>
        </w:rPr>
        <w:t>香料的比喻用法</w:t>
      </w:r>
    </w:p>
    <w:p>
      <w:pPr/>
      <w:r>
        <w:rPr>
          <w:lang w:val="zh_TW" w:bidi="zh_TW"/>
        </w:rPr>
      </w:r>
      <w:r>
        <w:rPr>
          <w:lang w:val="zh_TW" w:bidi="zh_TW"/>
        </w:rPr>
        <w:t>新約聖經也用香料作比喻。基督將自己獻給神，成為馨香的供物和祭物（</w:t>
      </w:r>
      <w:r>
        <w:rPr>
          <w:lang w:val="zh_TW" w:bidi="zh_TW"/>
        </w:rPr>
        <w:t>弗5:2</w:t>
      </w:r>
      <w:r>
        <w:rPr>
          <w:lang w:val="zh_TW" w:bidi="zh_TW"/>
        </w:rPr>
        <w:t>）。經文形容腓立比教會送給保羅的禮物為馨香之氣的供物（</w:t>
      </w:r>
      <w:r>
        <w:rPr>
          <w:lang w:val="zh_TW" w:bidi="zh_TW"/>
        </w:rPr>
        <w:t>腓4:18</w:t>
      </w:r>
      <w:r>
        <w:rPr>
          <w:lang w:val="zh_TW" w:bidi="zh_TW"/>
        </w:rPr>
        <w:t>）。眾聖徒的禱告則好像盛滿香的金爐（</w:t>
      </w:r>
      <w:r>
        <w:rPr>
          <w:lang w:val="zh_TW" w:bidi="zh_TW"/>
        </w:rPr>
        <w:t>啟5:8</w:t>
      </w:r>
      <w:r>
        <w:rPr>
          <w:lang w:val="zh_TW" w:bidi="zh_TW"/>
        </w:rPr>
        <w:t>）。</w:t>
      </w:r>
    </w:p>
    <w:p>
      <w:pPr/>
      <w:r>
        <w:rPr>
          <w:lang w:val="zh_TW" w:bidi="zh_TW"/>
        </w:rPr>
      </w:r>
      <w:r>
        <w:rPr>
          <w:i/>
          <w:lang w:val="zh_TW" w:bidi="zh_TW"/>
        </w:rPr>
        <w:t>另見</w:t>
      </w:r>
      <w:r>
        <w:rPr>
          <w:lang w:val="zh_TW" w:bidi="zh_TW"/>
        </w:rPr>
        <w:t xml:space="preserve"> </w:t>
      </w:r>
      <w:r>
        <w:rPr>
          <w:lang w:val="zh_TW" w:bidi="zh_TW"/>
        </w:rPr>
        <w:t>香品</w:t>
      </w:r>
      <w:r>
        <w:rPr>
          <w:lang w:val="zh_TW" w:bidi="zh_TW"/>
        </w:rPr>
        <w:t>；</w:t>
      </w:r>
      <w:r>
        <w:rPr>
          <w:lang w:val="zh_TW" w:bidi="zh_TW"/>
        </w:rPr>
        <w:t>油</w:t>
      </w:r>
      <w:r>
        <w:rPr>
          <w:lang w:val="zh_TW" w:bidi="zh_TW"/>
        </w:rPr>
        <w:t>；</w:t>
      </w:r>
      <w:r>
        <w:rPr>
          <w:lang w:val="zh_TW" w:bidi="zh_TW"/>
        </w:rPr>
        <w:t>香膏</w:t>
      </w:r>
      <w:r>
        <w:rPr>
          <w:lang w:val="zh_TW" w:bidi="zh_TW"/>
        </w:rPr>
        <w:t>；</w:t>
      </w:r>
      <w:r>
        <w:rPr>
          <w:lang w:val="zh_TW" w:bidi="zh_TW"/>
        </w:rPr>
        <w:t>製造</w:t>
      </w:r>
      <w:r>
        <w:rPr>
          <w:lang w:val="zh_TW" w:bidi="zh_TW"/>
        </w:rPr>
        <w:t>香膏的人（Perfumer）</w:t>
      </w:r>
      <w:r>
        <w:rPr>
          <w:lang w:val="zh_TW" w:bidi="zh_TW"/>
        </w:rPr>
        <w:t>。</w:t>
      </w:r>
      <w:r>
        <w:rPr>
          <w:lang w:val="zh_TW" w:bidi="zh_TW"/>
        </w:rPr>
      </w:r>
      <w:r>
        <w:rPr>
          <w:lang w:val="zh_TW" w:bidi="zh_TW"/>
        </w:rPr>
      </w:r>
    </w:p>
    <w:p>
      <w:pPr/>
      <w:r>
        <w:rPr>
          <w:lang w:val="zh_TW" w:bidi="zh_TW"/>
        </w:rPr>
      </w:r>
    </w:p>
    <w:p>
      <w:pPr>
        <w:pStyle w:val="Heading2"/>
      </w:pPr>
      <w:r>
        <w:rPr>
          <w:lang w:val="zh_TW" w:bidi="zh_TW"/>
        </w:rPr>
        <w:t>香料</w:t>
      </w:r>
      <w:r>
        <w:rPr>
          <w:lang w:val="zh_TW" w:bidi="zh_TW"/>
        </w:rPr>
      </w:r>
    </w:p>
    <w:p>
      <w:pPr/>
      <w:r>
        <w:rPr>
          <w:lang w:val="zh_TW" w:bidi="zh_TW"/>
        </w:rPr>
      </w:r>
      <w:r>
        <w:rPr>
          <w:lang w:val="zh_TW" w:bidi="zh_TW"/>
        </w:rPr>
        <w:t>黃耆屬（Astragalus）灌木樹液製成的黃蓍膠（tragacanth）的通稱，也是古代的貿易商品（</w:t>
      </w:r>
      <w:r>
        <w:rPr>
          <w:lang w:val="zh_TW" w:bidi="zh_TW"/>
        </w:rPr>
        <w:t>創43:11</w:t>
      </w:r>
      <w:r>
        <w:rPr>
          <w:lang w:val="zh_TW" w:bidi="zh_TW"/>
        </w:rPr>
        <w:t>）。這類灌木廣泛生長於古代近東。</w:t>
      </w:r>
      <w:r>
        <w:rPr>
          <w:i/>
          <w:lang w:val="zh_TW" w:bidi="zh_TW"/>
        </w:rPr>
        <w:t>黃</w:t>
      </w:r>
      <w:r>
        <w:rPr>
          <w:lang w:val="zh_TW" w:bidi="zh_TW"/>
        </w:rPr>
        <w:t>蓍（Astragalus tragacantha）的香料至今仍作商業用途。</w:t>
      </w:r>
      <w:r>
        <w:rPr>
          <w:i/>
          <w:lang w:val="zh_TW" w:bidi="zh_TW"/>
        </w:rPr>
        <w:t>見</w:t>
      </w:r>
      <w:r>
        <w:rPr>
          <w:lang w:val="zh_TW" w:bidi="zh_TW"/>
        </w:rPr>
        <w:t xml:space="preserve"> </w:t>
      </w:r>
      <w:r>
        <w:rPr>
          <w:lang w:val="zh_TW" w:bidi="zh_TW"/>
        </w:rPr>
        <w:t>植物</w:t>
      </w:r>
      <w:r>
        <w:rPr>
          <w:lang w:val="zh_TW" w:bidi="zh_TW"/>
        </w:rPr>
        <w:t>（</w:t>
      </w:r>
      <w:r>
        <w:rPr>
          <w:lang w:val="zh_TW" w:bidi="zh_TW"/>
        </w:rPr>
        <w:t>蘆薈，乳</w:t>
      </w:r>
      <w:r>
        <w:rPr>
          <w:lang w:val="zh_TW" w:bidi="zh_TW"/>
        </w:rPr>
        <w:t>香，</w:t>
      </w:r>
      <w:r>
        <w:rPr>
          <w:lang w:val="zh_TW" w:bidi="zh_TW"/>
        </w:rPr>
        <w:t>沒藥</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