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hyperlink r:id="rId13">
        <w:r>
          <w:rPr>
            <w:lang w:val="fr_FR" w:bidi="fr_FR"/>
          </w:rPr>
          <w:rPr>
            <w:color w:val="0000EE"/>
            <w:u w:val="single"/>
          </w:rPr>
          <w:t>2R 6.25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hyperlink r:id="rId14">
        <w:r>
          <w:rPr>
            <w:lang w:val="fr_FR" w:bidi="fr_FR"/>
          </w:rPr>
          <w:rPr>
            <w:color w:val="0000EE"/>
            <w:u w:val="single"/>
          </w:rPr>
          <w:t>Gn 33.17</w:t>
        </w:r>
      </w:hyperlink>
      <w:r>
        <w:rPr>
          <w:lang w:val="fr_FR" w:bidi="fr_FR"/>
        </w:rPr>
        <w:t xml:space="preserve"> ; </w:t>
      </w:r>
      <w:hyperlink r:id="rId15">
        <w:r>
          <w:rPr>
            <w:lang w:val="fr_FR" w:bidi="fr_FR"/>
          </w:rPr>
          <w:rPr>
            <w:color w:val="0000EE"/>
            <w:u w:val="single"/>
          </w:rPr>
          <w:t>Jon 4.5</w:t>
        </w:r>
      </w:hyperlink>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hyperlink r:id="rId16">
        <w:r>
          <w:rPr>
            <w:lang w:val="fr_FR" w:bidi="fr_FR"/>
          </w:rPr>
          <w:rPr>
            <w:color w:val="0000EE"/>
            <w:u w:val="single"/>
          </w:rPr>
          <w:t>Job 27.18</w:t>
        </w:r>
      </w:hyperlink>
      <w:r>
        <w:rPr>
          <w:lang w:val="fr_FR" w:bidi="fr_FR"/>
        </w:rPr>
        <w:t xml:space="preserve"> et </w:t>
      </w:r>
      <w:hyperlink r:id="rId17">
        <w:r>
          <w:rPr>
            <w:lang w:val="fr_FR" w:bidi="fr_FR"/>
          </w:rPr>
          <w:rPr>
            <w:color w:val="0000EE"/>
            <w:u w:val="single"/>
          </w:rPr>
          <w:t>Ésaïe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hyperlink r:id="rId18">
        <w:r>
          <w:rPr>
            <w:lang w:val="fr_FR" w:bidi="fr_FR"/>
          </w:rPr>
          <w:rPr>
            <w:color w:val="0000EE"/>
            <w:u w:val="single"/>
          </w:rPr>
          <w:t>Jos 15.40</w:t>
        </w:r>
      </w:hyperlink>
      <w:r>
        <w:rPr>
          <w:lang w:val="fr_FR" w:bidi="fr_FR"/>
        </w:rPr>
        <w:t>) à l'est de Lakis, identifiée avec Hebra et parfois assimilée à Macbéna (</w:t>
      </w:r>
      <w:hyperlink r:id="rId19">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hyperlink r:id="rId20">
        <w:r>
          <w:rPr>
            <w:lang w:val="fr_FR" w:bidi="fr_FR"/>
          </w:rPr>
          <w:rPr>
            <w:color w:val="0000EE"/>
            <w:u w:val="single"/>
          </w:rPr>
          <w:t>Jos 19.27</w:t>
        </w:r>
      </w:hyperlink>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hyperlink r:id="rId21">
        <w:r>
          <w:rPr>
            <w:lang w:val="fr_FR" w:bidi="fr_FR"/>
          </w:rPr>
          <w:rPr>
            <w:color w:val="0000EE"/>
            <w:u w:val="single"/>
          </w:rPr>
          <w:t>1R 9.13–14</w:t>
        </w:r>
      </w:hyperlink>
      <w:r>
        <w:rPr>
          <w:lang w:val="fr_FR" w:bidi="fr_FR"/>
        </w:rPr>
        <w:t>), la retourna plus tard à Salomon (</w:t>
      </w:r>
      <w:hyperlink r:id="rId22">
        <w:r>
          <w:rPr>
            <w:lang w:val="fr_FR" w:bidi="fr_FR"/>
          </w:rPr>
          <w:rPr>
            <w:color w:val="0000EE"/>
            <w:u w:val="single"/>
          </w:rPr>
          <w:t>2Ch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hyperlink r:id="rId23">
        <w:r>
          <w:rPr>
            <w:lang w:val="fr_FR" w:bidi="fr_FR"/>
          </w:rPr>
          <w:rPr>
            <w:color w:val="0000EE"/>
            <w:u w:val="single"/>
          </w:rPr>
          <w:t>2R 20.7–11</w:t>
        </w:r>
      </w:hyperlink>
      <w:r>
        <w:rPr>
          <w:lang w:val="fr_FR" w:bidi="fr_FR"/>
        </w:rPr>
        <w:t xml:space="preserve"> ; </w:t>
      </w:r>
      <w:hyperlink r:id="rId24">
        <w:r>
          <w:rPr>
            <w:lang w:val="fr_FR" w:bidi="fr_FR"/>
          </w:rPr>
          <w:rPr>
            <w:color w:val="0000EE"/>
            <w:u w:val="single"/>
          </w:rPr>
          <w:t>Es 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hyperlink r:id="rId25">
        <w:r>
          <w:rPr>
            <w:lang w:val="fr_FR" w:bidi="fr_FR"/>
          </w:rPr>
          <w:rPr>
            <w:color w:val="0000EE"/>
            <w:u w:val="single"/>
          </w:rPr>
          <w:t>Ex 16.13</w:t>
        </w:r>
      </w:hyperlink>
      <w:r>
        <w:rPr>
          <w:lang w:val="fr_FR" w:bidi="fr_FR"/>
        </w:rPr>
        <w:t xml:space="preserve"> ; </w:t>
      </w:r>
      <w:hyperlink r:id="rId26">
        <w:r>
          <w:rPr>
            <w:lang w:val="fr_FR" w:bidi="fr_FR"/>
          </w:rPr>
          <w:rPr>
            <w:color w:val="0000EE"/>
            <w:u w:val="single"/>
          </w:rPr>
          <w:t>Nb 11.31–32</w:t>
        </w:r>
      </w:hyperlink>
      <w:r>
        <w:rPr>
          <w:lang w:val="fr_FR" w:bidi="fr_FR"/>
        </w:rPr>
        <w:t xml:space="preserve"> ; </w:t>
      </w:r>
      <w:hyperlink r:id="rId27">
        <w:r>
          <w:rPr>
            <w:lang w:val="fr_FR" w:bidi="fr_FR"/>
          </w:rPr>
          <w:rPr>
            <w:color w:val="0000EE"/>
            <w:u w:val="single"/>
          </w:rPr>
          <w:t>Ps 105.40</w:t>
        </w:r>
      </w:hyperlink>
      <w:r>
        <w:rPr>
          <w:lang w:val="fr_FR" w:bidi="fr_FR"/>
        </w:rPr>
        <w:t>). La deuxième fois, elles volaient probablement le long du Golfe d'Aqaba et ont été déviées de leur trajectoire par un vent d'est (</w:t>
      </w:r>
      <w:hyperlink r:id="rId28">
        <w:r>
          <w:rPr>
            <w:lang w:val="fr_FR" w:bidi="fr_FR"/>
          </w:rPr>
          <w:rPr>
            <w:color w:val="0000EE"/>
            <w:u w:val="single"/>
          </w:rPr>
          <w:t>Nb 11.31</w:t>
        </w:r>
      </w:hyperlink>
      <w:r>
        <w:rPr>
          <w:lang w:val="fr_FR" w:bidi="fr_FR"/>
        </w:rPr>
        <w:t xml:space="preserve"> ; </w:t>
      </w:r>
      <w:hyperlink r:id="rId29">
        <w:r>
          <w:rPr>
            <w:lang w:val="fr_FR" w:bidi="fr_FR"/>
          </w:rPr>
          <w:rPr>
            <w:color w:val="0000EE"/>
            <w:u w:val="single"/>
          </w:rPr>
          <w:t>Ps 78.26–28</w:t>
        </w:r>
      </w:hyperlink>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hyperlink r:id="rId26">
        <w:r>
          <w:rPr>
            <w:lang w:val="fr_FR" w:bidi="fr_FR"/>
          </w:rPr>
          <w:rPr>
            <w:color w:val="0000EE"/>
            <w:u w:val="single"/>
          </w:rPr>
          <w:t>Nb 11.31–32</w:t>
        </w:r>
      </w:hyperlink>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hyperlink r:id="rId30">
        <w:r>
          <w:rPr>
            <w:lang w:val="fr_FR" w:bidi="fr_FR"/>
          </w:rPr>
          <w:rPr>
            <w:color w:val="0000EE"/>
            <w:u w:val="single"/>
          </w:rPr>
          <w:t>Jd 1.11</w:t>
        </w:r>
      </w:hyperlink>
      <w:r>
        <w:rPr>
          <w:lang w:val="fr_FR" w:bidi="fr_FR"/>
        </w:rPr>
        <w:t xml:space="preserve">). Chacun des deux frères avait apporté un </w:t>
      </w:r>
      <w:r>
        <w:rPr>
          <w:lang w:val="fr_FR" w:bidi="fr_FR"/>
        </w:rPr>
        <w:t>sacrifice</w:t>
      </w:r>
      <w:r>
        <w:rPr>
          <w:lang w:val="fr_FR" w:bidi="fr_FR"/>
        </w:rPr>
        <w:t xml:space="preserve"> au Seigneur (</w:t>
      </w:r>
      <w:hyperlink r:id="rId31">
        <w:r>
          <w:rPr>
            <w:lang w:val="fr_FR" w:bidi="fr_FR"/>
          </w:rPr>
          <w:rPr>
            <w:color w:val="0000EE"/>
            <w:u w:val="single"/>
          </w:rPr>
          <w:t>Gn 4.3–4</w:t>
        </w:r>
      </w:hyperlink>
      <w:r>
        <w:rPr>
          <w:lang w:val="fr_FR" w:bidi="fr_FR"/>
        </w:rPr>
        <w:t xml:space="preserve">). Selon </w:t>
      </w:r>
      <w:hyperlink r:id="rId32">
        <w:r>
          <w:rPr>
            <w:lang w:val="fr_FR" w:bidi="fr_FR"/>
          </w:rPr>
          <w:rPr>
            <w:color w:val="0000EE"/>
            <w:u w:val="single"/>
          </w:rPr>
          <w:t>Hébreux 11.4</w:t>
        </w:r>
      </w:hyperlink>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hyperlink r:id="rId33">
        <w:r>
          <w:rPr>
            <w:lang w:val="fr_FR" w:bidi="fr_FR"/>
          </w:rPr>
          <w:rPr>
            <w:color w:val="0000EE"/>
            <w:u w:val="single"/>
          </w:rPr>
          <w:t>Gn 4.5–8</w:t>
        </w:r>
      </w:hyperlink>
      <w:r>
        <w:rPr>
          <w:lang w:val="fr_FR" w:bidi="fr_FR"/>
        </w:rPr>
        <w:t>).</w:t>
      </w:r>
    </w:p>
    <w:p>
      <w:pPr/>
      <w:r>
        <w:rPr>
          <w:lang w:val="fr_FR" w:bidi="fr_FR"/>
        </w:rPr>
      </w:r>
      <w:r>
        <w:rPr>
          <w:lang w:val="fr_FR" w:bidi="fr_FR"/>
        </w:rPr>
        <w:t>Dans son explication de la violence de Caïn, la Bible nous dit qu'il appartenait au malin (</w:t>
      </w:r>
      <w:hyperlink r:id="rId34">
        <w:r>
          <w:rPr>
            <w:lang w:val="fr_FR" w:bidi="fr_FR"/>
          </w:rPr>
          <w:rPr>
            <w:color w:val="0000EE"/>
            <w:u w:val="single"/>
          </w:rPr>
          <w:t>1Jn 3.12</w:t>
        </w:r>
      </w:hyperlink>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hyperlink r:id="rId35">
        <w:r>
          <w:rPr>
            <w:lang w:val="fr_FR" w:bidi="fr_FR"/>
          </w:rPr>
          <w:rPr>
            <w:color w:val="0000EE"/>
            <w:u w:val="single"/>
          </w:rPr>
          <w:t>Gn 4.9–16</w:t>
        </w:r>
      </w:hyperlink>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hyperlink r:id="rId36">
        <w:r>
          <w:rPr>
            <w:lang w:val="fr_FR" w:bidi="fr_FR"/>
          </w:rPr>
          <w:rPr>
            <w:color w:val="0000EE"/>
            <w:u w:val="single"/>
          </w:rPr>
          <w:t>Gn 4.17</w:t>
        </w:r>
      </w:hyperlink>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hyperlink r:id="rId37">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hyperlink r:id="rId38">
        <w:r>
          <w:rPr>
            <w:lang w:val="fr_FR" w:bidi="fr_FR"/>
          </w:rPr>
          <w:rPr>
            <w:color w:val="0000EE"/>
            <w:u w:val="single"/>
          </w:rPr>
          <w:t>Jn 11</w:t>
        </w:r>
      </w:hyperlink>
      <w:r>
        <w:rPr>
          <w:lang w:val="fr_FR" w:bidi="fr_FR"/>
        </w:rPr>
        <w:t>) provoquera une grande agitation, poussant les tensions à leur paroxysme. Caïphe, craignant que ceux qui cherchaient un Messie politique ne déclenchent une répression romaine, suggérera que Jésus soit mis à mort (</w:t>
      </w:r>
      <w:hyperlink r:id="rId39">
        <w:r>
          <w:rPr>
            <w:lang w:val="fr_FR" w:bidi="fr_FR"/>
          </w:rPr>
          <w:rPr>
            <w:color w:val="0000EE"/>
            <w:u w:val="single"/>
          </w:rPr>
          <w:t>Jn 11.48–50</w:t>
        </w:r>
      </w:hyperlink>
      <w:r>
        <w:rPr>
          <w:lang w:val="fr_FR" w:bidi="fr_FR"/>
        </w:rPr>
        <w:t>). L'Évangile de Jean note qu'en agissant ainsi, Caïphe a prophétisé sans le savoir la nature expiatoire de la mort de Jésus (</w:t>
      </w:r>
      <w:hyperlink r:id="rId40">
        <w:r>
          <w:rPr>
            <w:lang w:val="fr_FR" w:bidi="fr_FR"/>
          </w:rPr>
          <w:rPr>
            <w:color w:val="0000EE"/>
            <w:u w:val="single"/>
          </w:rPr>
          <w:t>Jn 11.51–52</w:t>
        </w:r>
      </w:hyperlink>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hyperlink r:id="rId41">
        <w:r>
          <w:rPr>
            <w:lang w:val="fr_FR" w:bidi="fr_FR"/>
          </w:rPr>
          <w:rPr>
            <w:color w:val="0000EE"/>
            <w:u w:val="single"/>
          </w:rPr>
          <w:t>Mt 26.3–5</w:t>
        </w:r>
      </w:hyperlink>
      <w:r>
        <w:rPr>
          <w:lang w:val="fr_FR" w:bidi="fr_FR"/>
        </w:rPr>
        <w:t>), et une partie du procès de Jésus s'y déroulera, sous la présidence de Caïphe (</w:t>
      </w:r>
      <w:hyperlink r:id="rId42">
        <w:r>
          <w:rPr>
            <w:lang w:val="fr_FR" w:bidi="fr_FR"/>
          </w:rPr>
          <w:rPr>
            <w:color w:val="0000EE"/>
            <w:u w:val="single"/>
          </w:rPr>
          <w:t>Mt 26.57–68</w:t>
        </w:r>
      </w:hyperlink>
      <w:r>
        <w:rPr>
          <w:lang w:val="fr_FR" w:bidi="fr_FR"/>
        </w:rPr>
        <w:t>). Avant cela, Jésus avait d'abord été amené à Anne, le beau-père de Caïphe (</w:t>
      </w:r>
      <w:hyperlink r:id="rId43">
        <w:r>
          <w:rPr>
            <w:lang w:val="fr_FR" w:bidi="fr_FR"/>
          </w:rPr>
          <w:rPr>
            <w:color w:val="0000EE"/>
            <w:u w:val="single"/>
          </w:rPr>
          <w:t>Jn 18.13</w:t>
        </w:r>
      </w:hyperlink>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hyperlink r:id="rId44">
        <w:r>
          <w:rPr>
            <w:lang w:val="fr_FR" w:bidi="fr_FR"/>
          </w:rPr>
          <w:rPr>
            <w:color w:val="0000EE"/>
            <w:u w:val="single"/>
          </w:rPr>
          <w:t>Mt 26.63–66</w:t>
        </w:r>
      </w:hyperlink>
      <w:r>
        <w:rPr>
          <w:lang w:val="fr_FR" w:bidi="fr_FR"/>
        </w:rPr>
        <w:t>). Après la Pentecôte, Caïphe, avec d'autres dirigeants juifs, dirigera le procès de Pierre et Jean, essayant d'arrêter la prédication des apôtres (</w:t>
      </w:r>
      <w:hyperlink r:id="rId45">
        <w:r>
          <w:rPr>
            <w:lang w:val="fr_FR" w:bidi="fr_FR"/>
          </w:rPr>
          <w:rPr>
            <w:color w:val="0000EE"/>
            <w:u w:val="single"/>
          </w:rPr>
          <w:t>Ac 4.5–6</w:t>
        </w:r>
      </w:hyperlink>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hyperlink r:id="rId46">
        <w:r>
          <w:rPr>
            <w:lang w:val="fr_FR" w:bidi="fr_FR"/>
          </w:rPr>
          <w:rPr>
            <w:color w:val="0000EE"/>
            <w:u w:val="single"/>
          </w:rPr>
          <w:t>Lc 3.2</w:t>
        </w:r>
      </w:hyperlink>
      <w:r>
        <w:rPr>
          <w:lang w:val="fr_FR" w:bidi="fr_FR"/>
        </w:rPr>
        <w:t>) et pourquoi dans le livre des Actes, Anne est appelé le souverain sacrificateur (</w:t>
      </w:r>
      <w:hyperlink r:id="rId47">
        <w:r>
          <w:rPr>
            <w:lang w:val="fr_FR" w:bidi="fr_FR"/>
          </w:rPr>
          <w:rPr>
            <w:color w:val="0000EE"/>
            <w:u w:val="single"/>
          </w:rPr>
          <w:t>Ac 4.6</w:t>
        </w:r>
      </w:hyperlink>
      <w:r>
        <w:rPr>
          <w:lang w:val="fr_FR" w:bidi="fr_FR"/>
        </w:rPr>
        <w:t>). L'Évangile de Jean montre également qu'Anne était encore couramment appelé « souverain sacrificateur » (</w:t>
      </w:r>
      <w:hyperlink r:id="rId48">
        <w:r>
          <w:rPr>
            <w:lang w:val="fr_FR" w:bidi="fr_FR"/>
          </w:rPr>
          <w:rPr>
            <w:color w:val="0000EE"/>
            <w:u w:val="single"/>
          </w:rPr>
          <w:t>Jn 18.22</w:t>
        </w:r>
      </w:hyperlink>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hyperlink r:id="rId49">
        <w:r>
          <w:rPr>
            <w:lang w:val="fr_FR" w:bidi="fr_FR"/>
          </w:rPr>
          <w:rPr>
            <w:color w:val="0000EE"/>
            <w:u w:val="single"/>
          </w:rPr>
          <w:t>Gn 10.11–12</w:t>
        </w:r>
      </w:hyperlink>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hyperlink r:id="rId50">
        <w:r>
          <w:rPr>
            <w:lang w:val="fr_FR" w:bidi="fr_FR"/>
          </w:rPr>
          <w:rPr>
            <w:color w:val="0000EE"/>
            <w:u w:val="single"/>
          </w:rPr>
          <w:t>Es 7.1–17</w:t>
        </w:r>
      </w:hyperlink>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hyperlink r:id="rId51">
        <w:r>
          <w:rPr>
            <w:lang w:val="fr_FR" w:bidi="fr_FR"/>
          </w:rPr>
          <w:rPr>
            <w:color w:val="0000EE"/>
            <w:u w:val="single"/>
          </w:rPr>
          <w:t>Ex 30.23</w:t>
        </w:r>
      </w:hyperlink>
      <w:r>
        <w:rPr>
          <w:lang w:val="fr_FR" w:bidi="fr_FR"/>
        </w:rPr>
        <w:t xml:space="preserve"> ; </w:t>
      </w:r>
      <w:hyperlink r:id="rId52">
        <w:r>
          <w:rPr>
            <w:lang w:val="fr_FR" w:bidi="fr_FR"/>
          </w:rPr>
          <w:rPr>
            <w:color w:val="0000EE"/>
            <w:u w:val="single"/>
          </w:rPr>
          <w:t>Ez 27.19</w:t>
        </w:r>
      </w:hyperlink>
      <w:r>
        <w:rPr>
          <w:lang w:val="fr_FR" w:bidi="fr_FR"/>
        </w:rPr>
        <w:t>). Le calamus fait référence soit à une plante, soit à sa racine aromatique. Il s'agit de l'une des plantes qui poussaient dans le jardin de Salomon (</w:t>
      </w:r>
      <w:hyperlink r:id="rId53">
        <w:r>
          <w:rPr>
            <w:lang w:val="fr_FR" w:bidi="fr_FR"/>
          </w:rPr>
          <w:rPr>
            <w:color w:val="0000EE"/>
            <w:u w:val="single"/>
          </w:rPr>
          <w:t>Ct 4.14</w:t>
        </w:r>
      </w:hyperlink>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hyperlink r:id="rId54">
        <w:r>
          <w:rPr>
            <w:lang w:val="fr_FR" w:bidi="fr_FR"/>
          </w:rPr>
          <w:rPr>
            <w:color w:val="0000EE"/>
            <w:u w:val="single"/>
          </w:rPr>
          <w:t>1R 4.31</w:t>
        </w:r>
      </w:hyperlink>
      <w:r>
        <w:rPr>
          <w:lang w:val="fr_FR" w:bidi="fr_FR"/>
        </w:rPr>
        <w:t xml:space="preserve"> ; </w:t>
      </w:r>
      <w:hyperlink r:id="rId55">
        <w:r>
          <w:rPr>
            <w:lang w:val="fr_FR" w:bidi="fr_FR"/>
          </w:rPr>
          <w:rPr>
            <w:color w:val="0000EE"/>
            <w:u w:val="single"/>
          </w:rPr>
          <w:t>1Ch 2.6</w:t>
        </w:r>
      </w:hyperlink>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Il était le frère aîné de Kenaz (</w:t>
      </w:r>
      <w:hyperlink r:id="rId58">
        <w:r>
          <w:rPr>
            <w:lang w:val="fr_FR" w:bidi="fr_FR"/>
          </w:rPr>
          <w:rPr>
            <w:color w:val="0000EE"/>
            <w:u w:val="single"/>
          </w:rPr>
          <w:t>Jg 1.13</w:t>
        </w:r>
      </w:hyperlink>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hyperlink r:id="rId59">
        <w:r>
          <w:rPr>
            <w:lang w:val="fr_FR" w:bidi="fr_FR"/>
          </w:rPr>
          <w:rPr>
            <w:color w:val="0000EE"/>
            <w:u w:val="single"/>
          </w:rPr>
          <w:t>Nb 14.21–23, 34–35</w:t>
        </w:r>
      </w:hyperlink>
      <w:r>
        <w:rPr>
          <w:lang w:val="fr_FR" w:bidi="fr_FR"/>
        </w:rPr>
        <w:t>).</w:t>
        <w:br/>
      </w:r>
      <w:r>
        <w:rPr>
          <w:lang w:val="fr_FR" w:bidi="fr_FR"/>
        </w:rPr>
        <w:t>Lorsqu'Israël entrera finalement en Canaan sous la direction de Josué, Caleb avait 85 ans (</w:t>
      </w:r>
      <w:hyperlink r:id="rId60">
        <w:r>
          <w:rPr>
            <w:lang w:val="fr_FR" w:bidi="fr_FR"/>
          </w:rPr>
          <w:rPr>
            <w:color w:val="0000EE"/>
            <w:u w:val="single"/>
          </w:rPr>
          <w:t>Jos 14.6–7, 10</w:t>
        </w:r>
      </w:hyperlink>
      <w:r>
        <w:rPr>
          <w:lang w:val="fr_FR" w:bidi="fr_FR"/>
        </w:rPr>
        <w:t xml:space="preserve">). Josué attribuera Hébron comme territoire à Caleb. Caleb conquerra les Anakim qui y vivaient (v. </w:t>
      </w:r>
      <w:hyperlink r:id="rId61">
        <w:r>
          <w:rPr>
            <w:lang w:val="fr_FR" w:bidi="fr_FR"/>
          </w:rPr>
          <w:rPr>
            <w:color w:val="0000EE"/>
            <w:u w:val="single"/>
          </w:rPr>
          <w:t>13–14</w:t>
        </w:r>
      </w:hyperlink>
      <w:r>
        <w:rPr>
          <w:lang w:val="fr_FR" w:bidi="fr_FR"/>
        </w:rPr>
        <w:t>). Caleb offrira sa fille Acsa en mariage à quiconque conquérirait la ville voisine de Kirjath-Sépher (également appelée Debir). Son neveu Othniel (qui était le cousin d'Acsa) conquerra la ville et épousera Acsa (</w:t>
      </w:r>
      <w:hyperlink r:id="rId62">
        <w:r>
          <w:rPr>
            <w:lang w:val="fr_FR" w:bidi="fr_FR"/>
          </w:rPr>
          <w:rPr>
            <w:color w:val="0000EE"/>
            <w:u w:val="single"/>
          </w:rPr>
          <w:t>15.16–17</w:t>
        </w:r>
      </w:hyperlink>
      <w:r>
        <w:rPr>
          <w:lang w:val="fr_FR" w:bidi="fr_FR"/>
        </w:rPr>
        <w:t>).</w:t>
        <w:br/>
      </w:r>
      <w:r>
        <w:rPr>
          <w:lang w:val="fr_FR" w:bidi="fr_FR"/>
        </w:rPr>
        <w:t>Hébron deviendra plus tard une ville de refuge pour les Lévites (</w:t>
      </w:r>
      <w:hyperlink r:id="rId63">
        <w:r>
          <w:rPr>
            <w:lang w:val="fr_FR" w:bidi="fr_FR"/>
          </w:rPr>
          <w:rPr>
            <w:color w:val="0000EE"/>
            <w:u w:val="single"/>
          </w:rPr>
          <w:t>Jos 21.13</w:t>
        </w:r>
      </w:hyperlink>
      <w:r>
        <w:rPr>
          <w:lang w:val="fr_FR" w:bidi="fr_FR"/>
        </w:rPr>
        <w:t xml:space="preserve"> ; </w:t>
      </w:r>
      <w:hyperlink r:id="rId64">
        <w:r>
          <w:rPr>
            <w:lang w:val="fr_FR" w:bidi="fr_FR"/>
          </w:rPr>
          <w:rPr>
            <w:color w:val="0000EE"/>
            <w:u w:val="single"/>
          </w:rPr>
          <w:t>1Ch 6.55–57</w:t>
        </w:r>
      </w:hyperlink>
      <w:r>
        <w:rPr>
          <w:lang w:val="fr_FR" w:bidi="fr_FR"/>
        </w:rPr>
        <w:t>). Dans une partie du territoire de Caleb, David passera du temps à se cacher du roi Saül. David y rencontrera sa future épouse Abigaïl, qui était alors mariée à Nabal, un descendant de Caleb (</w:t>
      </w:r>
      <w:hyperlink r:id="rId65">
        <w:r>
          <w:rPr>
            <w:lang w:val="fr_FR" w:bidi="fr_FR"/>
          </w:rPr>
          <w:rPr>
            <w:color w:val="0000EE"/>
            <w:u w:val="single"/>
          </w:rPr>
          <w:t>1S 25.3</w:t>
        </w:r>
      </w:hyperlink>
      <w:r>
        <w:rPr>
          <w:lang w:val="fr_FR" w:bidi="fr_FR"/>
        </w:rPr>
        <w:t>). Cette région était également le lieu où les épouses de David seront capturées par des pillards amalécites qui avaient attaqué le sud de Juda et « le midi de Caleb » (</w:t>
      </w:r>
      <w:hyperlink r:id="rId66">
        <w:r>
          <w:rPr>
            <w:lang w:val="fr_FR" w:bidi="fr_FR"/>
          </w:rPr>
          <w:rPr>
            <w:color w:val="0000EE"/>
            <w:u w:val="single"/>
          </w:rPr>
          <w:t>1S 30.14</w:t>
        </w:r>
      </w:hyperlink>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hyperlink r:id="rId67">
        <w:r>
          <w:rPr>
            <w:lang w:val="fr_FR" w:bidi="fr_FR"/>
          </w:rPr>
          <w:rPr>
            <w:color w:val="0000EE"/>
            <w:u w:val="single"/>
          </w:rPr>
          <w:t>1Ch 2.18, 42</w:t>
        </w:r>
      </w:hyperlink>
      <w:r>
        <w:rPr>
          <w:lang w:val="fr_FR" w:bidi="fr_FR"/>
        </w:rPr>
        <w:t xml:space="preserve">). Ce Caleb est également appelé Kelubaï (v. </w:t>
      </w:r>
      <w:hyperlink r:id="rId68">
        <w:r>
          <w:rPr>
            <w:lang w:val="fr_FR" w:bidi="fr_FR"/>
          </w:rPr>
          <w:rPr>
            <w:color w:val="0000EE"/>
            <w:u w:val="single"/>
          </w:rPr>
          <w:t>9</w:t>
        </w:r>
      </w:hyperlink>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hyperlink r:id="rId19">
        <w:r>
          <w:rPr>
            <w:lang w:val="fr_FR" w:bidi="fr_FR"/>
          </w:rPr>
          <w:rPr>
            <w:color w:val="0000EE"/>
            <w:u w:val="single"/>
          </w:rPr>
          <w:t>49</w:t>
        </w:r>
      </w:hyperlink>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hyperlink r:id="rId69">
        <w:r>
          <w:rPr>
            <w:lang w:val="fr_FR" w:bidi="fr_FR"/>
          </w:rPr>
          <w:rPr>
            <w:color w:val="0000EE"/>
            <w:u w:val="single"/>
          </w:rPr>
          <w:t>1Ch 2.24</w:t>
        </w:r>
      </w:hyperlink>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hyperlink r:id="rId65">
        <w:r>
          <w:rPr>
            <w:lang w:val="fr_FR" w:bidi="fr_FR"/>
          </w:rPr>
          <w:rPr>
            <w:color w:val="0000EE"/>
            <w:u w:val="single"/>
          </w:rPr>
          <w:t>1S 25.3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hyperlink r:id="rId70">
        <w:r>
          <w:rPr>
            <w:lang w:val="fr_FR" w:bidi="fr_FR"/>
          </w:rPr>
          <w:rPr>
            <w:color w:val="0000EE"/>
            <w:u w:val="single"/>
          </w:rPr>
          <w:t>2R 20.9</w:t>
        </w:r>
      </w:hyperlink>
      <w:r>
        <w:rPr>
          <w:lang w:val="fr_FR" w:bidi="fr_FR"/>
        </w:rPr>
        <w:t xml:space="preserve"> ; </w:t>
      </w:r>
      <w:hyperlink r:id="rId71">
        <w:r>
          <w:rPr>
            <w:lang w:val="fr_FR" w:bidi="fr_FR"/>
          </w:rPr>
          <w:rPr>
            <w:color w:val="0000EE"/>
            <w:u w:val="single"/>
          </w:rPr>
          <w:t>Es 38.8</w:t>
        </w:r>
      </w:hyperlink>
      <w:r>
        <w:rPr>
          <w:lang w:val="fr_FR" w:bidi="fr_FR"/>
        </w:rPr>
        <w:t>). La division de la journée en heures est apparue plus tard. Les premiers Européens et les anciens Égyptiens commençaient la journée à minuit et la divisaient en deux segments de douze heures. Au IIe siècle av.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hyperlink r:id="rId72">
        <w:r>
          <w:rPr>
            <w:lang w:val="fr_FR" w:bidi="fr_FR"/>
          </w:rPr>
          <w:rPr>
            <w:color w:val="0000EE"/>
            <w:u w:val="single"/>
          </w:rPr>
          <w:t>Néhémie 1.1</w:t>
        </w:r>
      </w:hyperlink>
      <w:r>
        <w:rPr>
          <w:lang w:val="fr_FR" w:bidi="fr_FR"/>
        </w:rPr>
        <w:t xml:space="preserve"> ; </w:t>
      </w:r>
      <w:hyperlink r:id="rId73">
        <w:r>
          <w:rPr>
            <w:lang w:val="fr_FR" w:bidi="fr_FR"/>
          </w:rPr>
          <w:rPr>
            <w:color w:val="0000EE"/>
            <w:u w:val="single"/>
          </w:rPr>
          <w:t>Zacharie 7</w:t>
        </w:r>
      </w:hyperlink>
      <w:r>
        <w:rPr>
          <w:lang w:val="fr_FR" w:bidi="fr_FR"/>
        </w:rPr>
        <w:t>)</w:t>
      </w:r>
    </w:p>
    <w:p>
      <w:pPr>
        <w:pStyle w:val="ListBullet"/>
        <w:spacing w:line="240" w:lineRule="auto"/>
        <w:ind w:left="720"/>
      </w:pPr>
      <w:r>
        <w:rPr>
          <w:lang w:val="fr_FR" w:bidi="fr_FR"/>
        </w:rPr>
      </w:r>
      <w:r>
        <w:rPr>
          <w:lang w:val="fr_FR" w:bidi="fr_FR"/>
        </w:rPr>
        <w:t>Tébeth (</w:t>
      </w:r>
      <w:hyperlink r:id="rId74">
        <w:r>
          <w:rPr>
            <w:lang w:val="fr_FR" w:bidi="fr_FR"/>
          </w:rPr>
          <w:rPr>
            <w:color w:val="0000EE"/>
            <w:u w:val="single"/>
          </w:rPr>
          <w:t>Est 2.16</w:t>
        </w:r>
      </w:hyperlink>
      <w:r>
        <w:rPr>
          <w:lang w:val="fr_FR" w:bidi="fr_FR"/>
        </w:rPr>
        <w:t>)</w:t>
      </w:r>
    </w:p>
    <w:p>
      <w:pPr>
        <w:pStyle w:val="ListBullet"/>
        <w:spacing w:line="240" w:lineRule="auto"/>
        <w:ind w:left="720"/>
      </w:pPr>
      <w:r>
        <w:rPr>
          <w:lang w:val="fr_FR" w:bidi="fr_FR"/>
        </w:rPr>
      </w:r>
      <w:r>
        <w:rPr>
          <w:lang w:val="fr_FR" w:bidi="fr_FR"/>
        </w:rPr>
        <w:t>Schebat (</w:t>
      </w:r>
      <w:hyperlink r:id="rId75">
        <w:r>
          <w:rPr>
            <w:lang w:val="fr_FR" w:bidi="fr_FR"/>
          </w:rPr>
          <w:rPr>
            <w:color w:val="0000EE"/>
            <w:u w:val="single"/>
          </w:rPr>
          <w:t>Za 1.7</w:t>
        </w:r>
      </w:hyperlink>
      <w:r>
        <w:rPr>
          <w:lang w:val="fr_FR" w:bidi="fr_FR"/>
        </w:rPr>
        <w:t>)</w:t>
      </w:r>
    </w:p>
    <w:p>
      <w:pPr>
        <w:pStyle w:val="ListBullet"/>
        <w:spacing w:line="240" w:lineRule="auto"/>
        <w:ind w:left="720"/>
      </w:pPr>
      <w:r>
        <w:rPr>
          <w:lang w:val="fr_FR" w:bidi="fr_FR"/>
        </w:rPr>
      </w:r>
      <w:r>
        <w:rPr>
          <w:lang w:val="fr_FR" w:bidi="fr_FR"/>
        </w:rPr>
        <w:t>Adar (</w:t>
      </w:r>
      <w:hyperlink r:id="rId76">
        <w:r>
          <w:rPr>
            <w:lang w:val="fr_FR" w:bidi="fr_FR"/>
          </w:rPr>
          <w:rPr>
            <w:color w:val="0000EE"/>
            <w:u w:val="single"/>
          </w:rPr>
          <w:t>Esther 3.7, 8.12</w:t>
        </w:r>
      </w:hyperlink>
      <w:r>
        <w:rPr>
          <w:lang w:val="fr_FR" w:bidi="fr_FR"/>
        </w:rPr>
        <w:t>)</w:t>
      </w:r>
    </w:p>
    <w:p>
      <w:pPr>
        <w:pStyle w:val="ListBullet"/>
        <w:spacing w:line="240" w:lineRule="auto"/>
        <w:ind w:left="720"/>
      </w:pPr>
      <w:r>
        <w:rPr>
          <w:lang w:val="fr_FR" w:bidi="fr_FR"/>
        </w:rPr>
      </w:r>
      <w:r>
        <w:rPr>
          <w:lang w:val="fr_FR" w:bidi="fr_FR"/>
        </w:rPr>
        <w:t>Nisan (</w:t>
      </w:r>
      <w:hyperlink r:id="rId77">
        <w:r>
          <w:rPr>
            <w:lang w:val="fr_FR" w:bidi="fr_FR"/>
          </w:rPr>
          <w:rPr>
            <w:color w:val="0000EE"/>
            <w:u w:val="single"/>
          </w:rPr>
          <w:t>Né 2.1</w:t>
        </w:r>
      </w:hyperlink>
      <w:r>
        <w:rPr>
          <w:lang w:val="fr_FR" w:bidi="fr_FR"/>
        </w:rPr>
        <w:t xml:space="preserve"> ; </w:t>
      </w:r>
      <w:hyperlink r:id="rId78">
        <w:r>
          <w:rPr>
            <w:lang w:val="fr_FR" w:bidi="fr_FR"/>
          </w:rPr>
          <w:rPr>
            <w:color w:val="0000EE"/>
            <w:u w:val="single"/>
          </w:rPr>
          <w:t>Est 3.7</w:t>
        </w:r>
      </w:hyperlink>
      <w:r>
        <w:rPr>
          <w:lang w:val="fr_FR" w:bidi="fr_FR"/>
        </w:rPr>
        <w:t>)</w:t>
      </w:r>
    </w:p>
    <w:p>
      <w:pPr>
        <w:pStyle w:val="ListBullet"/>
        <w:spacing w:line="240" w:lineRule="auto"/>
        <w:ind w:left="720"/>
      </w:pPr>
      <w:r>
        <w:rPr>
          <w:lang w:val="fr_FR" w:bidi="fr_FR"/>
        </w:rPr>
      </w:r>
      <w:r>
        <w:rPr>
          <w:lang w:val="fr_FR" w:bidi="fr_FR"/>
        </w:rPr>
        <w:t>Sivan (</w:t>
      </w:r>
      <w:hyperlink r:id="rId79">
        <w:r>
          <w:rPr>
            <w:lang w:val="fr_FR" w:bidi="fr_FR"/>
          </w:rPr>
          <w:rPr>
            <w:color w:val="0000EE"/>
            <w:u w:val="single"/>
          </w:rPr>
          <w:t>Est 8.9</w:t>
        </w:r>
      </w:hyperlink>
      <w:r>
        <w:rPr>
          <w:lang w:val="fr_FR" w:bidi="fr_FR"/>
        </w:rPr>
        <w:t>)</w:t>
      </w:r>
    </w:p>
    <w:p>
      <w:pPr>
        <w:pStyle w:val="ListBullet"/>
        <w:spacing w:line="240" w:lineRule="auto"/>
        <w:ind w:left="720"/>
      </w:pPr>
      <w:r>
        <w:rPr>
          <w:lang w:val="fr_FR" w:bidi="fr_FR"/>
        </w:rPr>
      </w:r>
      <w:r>
        <w:rPr>
          <w:lang w:val="fr_FR" w:bidi="fr_FR"/>
        </w:rPr>
        <w:t>Élul (</w:t>
      </w:r>
      <w:hyperlink r:id="rId80">
        <w:r>
          <w:rPr>
            <w:lang w:val="fr_FR" w:bidi="fr_FR"/>
          </w:rPr>
          <w:rPr>
            <w:color w:val="0000EE"/>
            <w:u w:val="single"/>
          </w:rPr>
          <w:t>Né 6.15</w:t>
        </w:r>
      </w:hyperlink>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hyperlink r:id="rId81">
        <w:r>
          <w:rPr>
            <w:lang w:val="fr_FR" w:bidi="fr_FR"/>
          </w:rPr>
          <w:rPr>
            <w:color w:val="0000EE"/>
            <w:u w:val="single"/>
          </w:rPr>
          <w:t>Ex 13.4</w:t>
        </w:r>
      </w:hyperlink>
      <w:r>
        <w:rPr>
          <w:lang w:val="fr_FR" w:bidi="fr_FR"/>
        </w:rPr>
        <w:t>)</w:t>
      </w:r>
    </w:p>
    <w:p>
      <w:pPr>
        <w:pStyle w:val="ListBullet"/>
        <w:spacing w:line="240" w:lineRule="auto"/>
        <w:ind w:left="720"/>
      </w:pPr>
      <w:r>
        <w:rPr>
          <w:lang w:val="fr_FR" w:bidi="fr_FR"/>
        </w:rPr>
      </w:r>
      <w:r>
        <w:rPr>
          <w:lang w:val="fr_FR" w:bidi="fr_FR"/>
        </w:rPr>
        <w:t>Ziv (</w:t>
      </w:r>
      <w:hyperlink r:id="rId82">
        <w:r>
          <w:rPr>
            <w:lang w:val="fr_FR" w:bidi="fr_FR"/>
          </w:rPr>
          <w:rPr>
            <w:color w:val="0000EE"/>
            <w:u w:val="single"/>
          </w:rPr>
          <w:t>1R 6.1, 37</w:t>
        </w:r>
      </w:hyperlink>
      <w:r>
        <w:rPr>
          <w:lang w:val="fr_FR" w:bidi="fr_FR"/>
        </w:rPr>
        <w:t>)</w:t>
      </w:r>
    </w:p>
    <w:p>
      <w:pPr>
        <w:pStyle w:val="ListBullet"/>
        <w:spacing w:line="240" w:lineRule="auto"/>
        <w:ind w:left="720"/>
      </w:pPr>
      <w:r>
        <w:rPr>
          <w:lang w:val="fr_FR" w:bidi="fr_FR"/>
        </w:rPr>
      </w:r>
      <w:r>
        <w:rPr>
          <w:lang w:val="fr_FR" w:bidi="fr_FR"/>
        </w:rPr>
        <w:t>Éthanim (</w:t>
      </w:r>
      <w:hyperlink r:id="rId83">
        <w:r>
          <w:rPr>
            <w:lang w:val="fr_FR" w:bidi="fr_FR"/>
          </w:rPr>
          <w:rPr>
            <w:color w:val="0000EE"/>
            <w:u w:val="single"/>
          </w:rPr>
          <w:t>1R 8.2</w:t>
        </w:r>
      </w:hyperlink>
      <w:r>
        <w:rPr>
          <w:lang w:val="fr_FR" w:bidi="fr_FR"/>
        </w:rPr>
        <w:t>)</w:t>
      </w:r>
    </w:p>
    <w:p>
      <w:pPr>
        <w:pStyle w:val="ListBullet"/>
        <w:spacing w:line="240" w:lineRule="auto"/>
        <w:ind w:left="720"/>
      </w:pPr>
      <w:r>
        <w:rPr>
          <w:lang w:val="fr_FR" w:bidi="fr_FR"/>
        </w:rPr>
      </w:r>
      <w:r>
        <w:rPr>
          <w:lang w:val="fr_FR" w:bidi="fr_FR"/>
        </w:rPr>
        <w:t>Bul (</w:t>
      </w:r>
      <w:hyperlink r:id="rId84">
        <w:r>
          <w:rPr>
            <w:lang w:val="fr_FR" w:bidi="fr_FR"/>
          </w:rPr>
          <w:rPr>
            <w:color w:val="0000EE"/>
            <w:u w:val="single"/>
          </w:rPr>
          <w:t>1R 6.38</w:t>
        </w:r>
      </w:hyperlink>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Xe siècle av. J.‑C. Dans celui-ci, les mois sont divisés par activités agricoles telles que les semailles, la moisson, la taille et le stockage. Il a probablement été réalisé par un écolier juif.</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hyperlink r:id="rId85">
        <w:r>
          <w:rPr>
            <w:lang w:val="fr_FR" w:bidi="fr_FR"/>
          </w:rPr>
          <w:rPr>
            <w:color w:val="0000EE"/>
            <w:u w:val="single"/>
          </w:rPr>
          <w:t>Ml 4.2</w:t>
        </w:r>
      </w:hyperlink>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hyperlink r:id="rId86">
        <w:r>
          <w:rPr>
            <w:lang w:val="fr_FR" w:bidi="fr_FR"/>
          </w:rPr>
          <w:rPr>
            <w:color w:val="0000EE"/>
            <w:u w:val="single"/>
          </w:rPr>
          <w:t>Lc 1.5</w:t>
        </w:r>
      </w:hyperlink>
      <w:r>
        <w:rPr>
          <w:lang w:val="fr_FR" w:bidi="fr_FR"/>
        </w:rPr>
        <w:t xml:space="preserve"> ; </w:t>
      </w:r>
      <w:hyperlink r:id="rId87">
        <w:r>
          <w:rPr>
            <w:lang w:val="fr_FR" w:bidi="fr_FR"/>
          </w:rPr>
          <w:rPr>
            <w:color w:val="0000EE"/>
            <w:u w:val="single"/>
          </w:rPr>
          <w:t>Jn 12.1</w:t>
        </w:r>
      </w:hyperlink>
      <w:r>
        <w:rPr>
          <w:lang w:val="fr_FR" w:bidi="fr_FR"/>
        </w:rPr>
        <w:t xml:space="preserve"> ; </w:t>
      </w:r>
      <w:hyperlink r:id="rId88">
        <w:r>
          <w:rPr>
            <w:lang w:val="fr_FR" w:bidi="fr_FR"/>
          </w:rPr>
          <w:rPr>
            <w:color w:val="0000EE"/>
            <w:u w:val="single"/>
          </w:rPr>
          <w:t>Ac 18.12</w:t>
        </w:r>
      </w:hyperlink>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hyperlink r:id="rId89">
        <w:r>
          <w:rPr>
            <w:lang w:val="fr_FR" w:bidi="fr_FR"/>
          </w:rPr>
          <w:rPr>
            <w:color w:val="0000EE"/>
            <w:u w:val="single"/>
          </w:rPr>
          <w:t>Ex 12.15</w:t>
        </w:r>
      </w:hyperlink>
      <w:r>
        <w:rPr>
          <w:lang w:val="fr_FR" w:bidi="fr_FR"/>
        </w:rPr>
        <w:t>). Le festival des prémices de la récolte d'orge vient ensuite (</w:t>
      </w:r>
      <w:hyperlink r:id="rId90">
        <w:r>
          <w:rPr>
            <w:lang w:val="fr_FR" w:bidi="fr_FR"/>
          </w:rPr>
          <w:rPr>
            <w:color w:val="0000EE"/>
            <w:u w:val="single"/>
          </w:rPr>
          <w:t>Lv 23.10</w:t>
        </w:r>
      </w:hyperlink>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hyperlink r:id="rId91">
        <w:r>
          <w:rPr>
            <w:lang w:val="fr_FR" w:bidi="fr_FR"/>
          </w:rPr>
          <w:rPr>
            <w:color w:val="0000EE"/>
            <w:u w:val="single"/>
          </w:rPr>
          <w:t>Ex 34.22</w:t>
        </w:r>
      </w:hyperlink>
      <w:r>
        <w:rPr>
          <w:lang w:val="fr_FR" w:bidi="fr_FR"/>
        </w:rPr>
        <w:t xml:space="preserve"> ; </w:t>
      </w:r>
      <w:hyperlink r:id="rId92">
        <w:r>
          <w:rPr>
            <w:lang w:val="fr_FR" w:bidi="fr_FR"/>
          </w:rPr>
          <w:rPr>
            <w:color w:val="0000EE"/>
            <w:u w:val="single"/>
          </w:rPr>
          <w:t>Lv 23.15–17</w:t>
        </w:r>
      </w:hyperlink>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hyperlink r:id="rId93">
        <w:r>
          <w:rPr>
            <w:lang w:val="fr_FR" w:bidi="fr_FR"/>
          </w:rPr>
          <w:rPr>
            <w:color w:val="0000EE"/>
            <w:u w:val="single"/>
          </w:rPr>
          <w:t>Lv 16</w:t>
        </w:r>
      </w:hyperlink>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sur Antiochus Épiphane et les Syriens, cent cinquante ans avant Jésus-Christ.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hyperlink r:id="rId94">
        <w:r>
          <w:rPr>
            <w:lang w:val="fr_FR" w:bidi="fr_FR"/>
          </w:rPr>
          <w:rPr>
            <w:color w:val="0000EE"/>
            <w:u w:val="single"/>
          </w:rPr>
          <w:t>Est 9</w:t>
        </w:r>
      </w:hyperlink>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hyperlink r:id="rId95">
        <w:r>
          <w:rPr>
            <w:lang w:val="fr_FR" w:bidi="fr_FR"/>
          </w:rPr>
          <w:rPr>
            <w:color w:val="0000EE"/>
            <w:u w:val="single"/>
          </w:rPr>
          <w:t>Ps 90</w:t>
        </w:r>
      </w:hyperlink>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hyperlink r:id="rId96">
        <w:r>
          <w:rPr>
            <w:lang w:val="fr_FR" w:bidi="fr_FR"/>
          </w:rPr>
          <w:rPr>
            <w:color w:val="0000EE"/>
            <w:u w:val="single"/>
          </w:rPr>
          <w:t>Ps 90.12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et festivals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hyperlink r:id="rId97">
        <w:r>
          <w:rPr>
            <w:lang w:val="fr_FR" w:bidi="fr_FR"/>
          </w:rPr>
          <w:rPr>
            <w:color w:val="0000EE"/>
            <w:u w:val="single"/>
          </w:rPr>
          <w:t>Gn 10.10</w:t>
        </w:r>
      </w:hyperlink>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hyperlink r:id="rId98">
        <w:r>
          <w:rPr>
            <w:lang w:val="fr_FR" w:bidi="fr_FR"/>
          </w:rPr>
          <w:rPr>
            <w:color w:val="0000EE"/>
            <w:u w:val="single"/>
          </w:rPr>
          <w:t>Ésaïe 10.9</w:t>
        </w:r>
      </w:hyperlink>
      <w:r>
        <w:rPr>
          <w:lang w:val="fr_FR" w:bidi="fr_FR"/>
        </w:rPr>
        <w:t xml:space="preserve">, où Calné est associée à Carkemisch, à environ 80 km au nord-est, ainsi que dans le contexte de </w:t>
      </w:r>
      <w:hyperlink r:id="rId99">
        <w:r>
          <w:rPr>
            <w:lang w:val="fr_FR" w:bidi="fr_FR"/>
          </w:rPr>
          <w:rPr>
            <w:color w:val="0000EE"/>
            <w:u w:val="single"/>
          </w:rPr>
          <w:t>Amos 6.2</w:t>
        </w:r>
      </w:hyperlink>
      <w:r>
        <w:rPr>
          <w:lang w:val="fr_FR" w:bidi="fr_FR"/>
        </w:rPr>
        <w:t xml:space="preserve"> (notez la progression du nord au sud : Calné, Hamath, Gath). Canné dans </w:t>
      </w:r>
      <w:hyperlink r:id="rId100">
        <w:r>
          <w:rPr>
            <w:lang w:val="fr_FR" w:bidi="fr_FR"/>
          </w:rPr>
          <w:rPr>
            <w:color w:val="0000EE"/>
            <w:u w:val="single"/>
          </w:rPr>
          <w:t>Ézéchiel 27.23</w:t>
        </w:r>
      </w:hyperlink>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hyperlink r:id="rId101">
        <w:r>
          <w:rPr>
            <w:lang w:val="fr_FR" w:bidi="fr_FR"/>
          </w:rPr>
          <w:rPr>
            <w:color w:val="0000EE"/>
            <w:u w:val="single"/>
          </w:rPr>
          <w:t>Lv 13.40–42</w:t>
        </w:r>
      </w:hyperlink>
      <w:r>
        <w:rPr>
          <w:lang w:val="fr_FR" w:bidi="fr_FR"/>
        </w:rPr>
        <w:t>). Les Israélites avaient l'interdiction de se raser la tête ou de façonner leur barbe de manière à imiter les pratiques religieuses païennes (</w:t>
      </w:r>
      <w:hyperlink r:id="rId102">
        <w:r>
          <w:rPr>
            <w:lang w:val="fr_FR" w:bidi="fr_FR"/>
          </w:rPr>
          <w:rPr>
            <w:color w:val="0000EE"/>
            <w:u w:val="single"/>
          </w:rPr>
          <w:t>Dt 14.1</w:t>
        </w:r>
      </w:hyperlink>
      <w:r>
        <w:rPr>
          <w:lang w:val="fr_FR" w:bidi="fr_FR"/>
        </w:rPr>
        <w:t>), et de telles restrictions s'appliquaient particulièrement aux prêtres israélites (</w:t>
      </w:r>
      <w:hyperlink r:id="rId103">
        <w:r>
          <w:rPr>
            <w:lang w:val="fr_FR" w:bidi="fr_FR"/>
          </w:rPr>
          <w:rPr>
            <w:color w:val="0000EE"/>
            <w:u w:val="single"/>
          </w:rPr>
          <w:t>Lv 21.5</w:t>
        </w:r>
      </w:hyperlink>
      <w:r>
        <w:rPr>
          <w:lang w:val="fr_FR" w:bidi="fr_FR"/>
        </w:rPr>
        <w:t>). Cependant, se raser les cheveux et les offrir en sacrifice à Dieu était un acte prescrit pour ceux qui faisaient un vœu de naziréat (</w:t>
      </w:r>
      <w:hyperlink r:id="rId104">
        <w:r>
          <w:rPr>
            <w:lang w:val="fr_FR" w:bidi="fr_FR"/>
          </w:rPr>
          <w:rPr>
            <w:color w:val="0000EE"/>
            <w:u w:val="single"/>
          </w:rPr>
          <w:t>Nb 6.1</w:t>
        </w:r>
      </w:hyperlink>
      <w:hyperlink r:id="rId105">
        <w:r>
          <w:rPr>
            <w:lang w:val="fr_FR" w:bidi="fr_FR"/>
          </w:rPr>
          <w:rPr>
            <w:color w:val="0000EE"/>
            <w:u w:val="single"/>
          </w:rPr>
          <w:t>–</w:t>
        </w:r>
      </w:hyperlink>
      <w:hyperlink r:id="rId104">
        <w:r>
          <w:rPr>
            <w:lang w:val="fr_FR" w:bidi="fr_FR"/>
          </w:rPr>
          <w:rPr>
            <w:color w:val="0000EE"/>
            <w:u w:val="single"/>
          </w:rPr>
          <w:t>5, 18</w:t>
        </w:r>
      </w:hyperlink>
      <w:r>
        <w:rPr>
          <w:lang w:val="fr_FR" w:bidi="fr_FR"/>
        </w:rPr>
        <w:t xml:space="preserve"> ; </w:t>
      </w:r>
      <w:hyperlink r:id="rId106">
        <w:r>
          <w:rPr>
            <w:lang w:val="fr_FR" w:bidi="fr_FR"/>
          </w:rPr>
          <w:rPr>
            <w:color w:val="0000EE"/>
            <w:u w:val="single"/>
          </w:rPr>
          <w:t>Ac 18.18</w:t>
        </w:r>
      </w:hyperlink>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hyperlink r:id="rId107">
        <w:r>
          <w:rPr>
            <w:lang w:val="fr_FR" w:bidi="fr_FR"/>
          </w:rPr>
          <w:rPr>
            <w:color w:val="0000EE"/>
            <w:u w:val="single"/>
          </w:rPr>
          <w:t>Jr 16.6</w:t>
        </w:r>
      </w:hyperlink>
      <w:r>
        <w:rPr>
          <w:lang w:val="fr_FR" w:bidi="fr_FR"/>
        </w:rPr>
        <w:t xml:space="preserve"> ; </w:t>
      </w:r>
      <w:hyperlink r:id="rId108">
        <w:r>
          <w:rPr>
            <w:lang w:val="fr_FR" w:bidi="fr_FR"/>
          </w:rPr>
          <w:rPr>
            <w:color w:val="0000EE"/>
            <w:u w:val="single"/>
          </w:rPr>
          <w:t>48.37</w:t>
        </w:r>
      </w:hyperlink>
      <w:r>
        <w:rPr>
          <w:lang w:val="fr_FR" w:bidi="fr_FR"/>
        </w:rPr>
        <w:t xml:space="preserve"> ; </w:t>
      </w:r>
      <w:hyperlink r:id="rId109">
        <w:r>
          <w:rPr>
            <w:lang w:val="fr_FR" w:bidi="fr_FR"/>
          </w:rPr>
          <w:rPr>
            <w:color w:val="0000EE"/>
            <w:u w:val="single"/>
          </w:rPr>
          <w:t>Ez 27.31</w:t>
        </w:r>
      </w:hyperlink>
      <w:r>
        <w:rPr>
          <w:lang w:val="fr_FR" w:bidi="fr_FR"/>
        </w:rPr>
        <w:t xml:space="preserve"> ; </w:t>
      </w:r>
      <w:hyperlink r:id="rId110">
        <w:r>
          <w:rPr>
            <w:lang w:val="fr_FR" w:bidi="fr_FR"/>
          </w:rPr>
          <w:rPr>
            <w:color w:val="0000EE"/>
            <w:u w:val="single"/>
          </w:rPr>
          <w:t>Mi 1.16</w:t>
        </w:r>
      </w:hyperlink>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hyperlink r:id="rId111">
        <w:r>
          <w:rPr>
            <w:lang w:val="fr_FR" w:bidi="fr_FR"/>
          </w:rPr>
          <w:rPr>
            <w:color w:val="0000EE"/>
            <w:u w:val="single"/>
          </w:rPr>
          <w:t>Es 3.16–24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hyperlink r:id="rId112">
        <w:r>
          <w:rPr>
            <w:lang w:val="fr_FR" w:bidi="fr_FR"/>
          </w:rPr>
          <w:rPr>
            <w:color w:val="0000EE"/>
            <w:u w:val="single"/>
          </w:rPr>
          <w:t>Lv 11.30</w:t>
        </w:r>
      </w:hyperlink>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hyperlink r:id="rId113">
        <w:r>
          <w:rPr>
            <w:lang w:val="fr_FR" w:bidi="fr_FR"/>
          </w:rPr>
          <w:rPr>
            <w:color w:val="0000EE"/>
            <w:u w:val="single"/>
          </w:rPr>
          <w:t>Jn 2.1, 11</w:t>
        </w:r>
      </w:hyperlink>
      <w:r>
        <w:rPr>
          <w:lang w:val="fr_FR" w:bidi="fr_FR"/>
        </w:rPr>
        <w:t>). Jésus se trouvait de nouveau à Cana lorsqu'il dira à un noble que son fils vivrait alors qu'il était gravement malade à Capharnaüm (</w:t>
      </w:r>
      <w:hyperlink r:id="rId114">
        <w:r>
          <w:rPr>
            <w:lang w:val="fr_FR" w:bidi="fr_FR"/>
          </w:rPr>
          <w:rPr>
            <w:color w:val="0000EE"/>
            <w:u w:val="single"/>
          </w:rPr>
          <w:t>Jn 4.46</w:t>
        </w:r>
      </w:hyperlink>
      <w:r>
        <w:rPr>
          <w:lang w:val="fr_FR" w:bidi="fr_FR"/>
        </w:rPr>
        <w:t>). Cana sera également la ville natale du disciple de Jésus, Nathanaël (</w:t>
      </w:r>
      <w:hyperlink r:id="rId115">
        <w:r>
          <w:rPr>
            <w:lang w:val="fr_FR" w:bidi="fr_FR"/>
          </w:rPr>
          <w:rPr>
            <w:color w:val="0000EE"/>
            <w:u w:val="single"/>
          </w:rPr>
          <w:t>Jn 21.2</w:t>
        </w:r>
      </w:hyperlink>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hyperlink r:id="rId116">
        <w:r>
          <w:rPr>
            <w:lang w:val="fr_FR" w:bidi="fr_FR"/>
          </w:rPr>
          <w:rPr>
            <w:color w:val="0000EE"/>
            <w:u w:val="single"/>
          </w:rPr>
          <w:t>Jos 19.28</w:t>
        </w:r>
      </w:hyperlink>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hyperlink r:id="rId117">
        <w:r>
          <w:rPr>
            <w:lang w:val="fr_FR" w:bidi="fr_FR"/>
          </w:rPr>
          <w:rPr>
            <w:color w:val="0000EE"/>
            <w:u w:val="single"/>
          </w:rPr>
          <w:t>Gn 10.15–19</w:t>
        </w:r>
      </w:hyperlink>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hyperlink r:id="rId118">
        <w:r>
          <w:rPr>
            <w:lang w:val="fr_FR" w:bidi="fr_FR"/>
          </w:rPr>
          <w:rPr>
            <w:color w:val="0000EE"/>
            <w:u w:val="single"/>
          </w:rPr>
          <w:t>Nb 13.29</w:t>
        </w:r>
      </w:hyperlink>
      <w:r>
        <w:rPr>
          <w:lang w:val="fr_FR" w:bidi="fr_FR"/>
        </w:rPr>
        <w:t xml:space="preserve"> ; </w:t>
      </w:r>
      <w:hyperlink r:id="rId119">
        <w:r>
          <w:rPr>
            <w:lang w:val="fr_FR" w:bidi="fr_FR"/>
          </w:rPr>
          <w:rPr>
            <w:color w:val="0000EE"/>
            <w:u w:val="single"/>
          </w:rPr>
          <w:t>Jos 5.1</w:t>
        </w:r>
      </w:hyperlink>
      <w:r>
        <w:rPr>
          <w:lang w:val="fr_FR" w:bidi="fr_FR"/>
        </w:rPr>
        <w:t xml:space="preserve"> ; </w:t>
      </w:r>
      <w:hyperlink r:id="rId120">
        <w:r>
          <w:rPr>
            <w:lang w:val="fr_FR" w:bidi="fr_FR"/>
          </w:rPr>
          <w:rPr>
            <w:color w:val="0000EE"/>
            <w:u w:val="single"/>
          </w:rPr>
          <w:t>7.9</w:t>
        </w:r>
      </w:hyperlink>
      <w:r>
        <w:rPr>
          <w:lang w:val="fr_FR" w:bidi="fr_FR"/>
        </w:rPr>
        <w:t xml:space="preserve"> ; </w:t>
      </w:r>
      <w:hyperlink r:id="rId121">
        <w:r>
          <w:rPr>
            <w:lang w:val="fr_FR" w:bidi="fr_FR"/>
          </w:rPr>
          <w:rPr>
            <w:color w:val="0000EE"/>
            <w:u w:val="single"/>
          </w:rPr>
          <w:t>Jg 1.27–36</w:t>
        </w:r>
      </w:hyperlink>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hyperlink r:id="rId122">
        <w:r>
          <w:rPr>
            <w:lang w:val="fr_FR" w:bidi="fr_FR"/>
          </w:rPr>
          <w:rPr>
            <w:color w:val="0000EE"/>
            <w:u w:val="single"/>
          </w:rPr>
          <w:t>Gn 12.5–6</w:t>
        </w:r>
      </w:hyperlink>
      <w:r>
        <w:rPr>
          <w:lang w:val="fr_FR" w:bidi="fr_FR"/>
        </w:rPr>
        <w:t xml:space="preserve"> ; </w:t>
      </w:r>
      <w:hyperlink r:id="rId123">
        <w:r>
          <w:rPr>
            <w:lang w:val="fr_FR" w:bidi="fr_FR"/>
          </w:rPr>
          <w:rPr>
            <w:color w:val="0000EE"/>
            <w:u w:val="single"/>
          </w:rPr>
          <w:t>15.18–21</w:t>
        </w:r>
      </w:hyperlink>
      <w:r>
        <w:rPr>
          <w:lang w:val="fr_FR" w:bidi="fr_FR"/>
        </w:rPr>
        <w:t xml:space="preserve"> ; </w:t>
      </w:r>
      <w:hyperlink r:id="rId124">
        <w:r>
          <w:rPr>
            <w:lang w:val="fr_FR" w:bidi="fr_FR"/>
          </w:rPr>
          <w:rPr>
            <w:color w:val="0000EE"/>
            <w:u w:val="single"/>
          </w:rPr>
          <w:t>48.22</w:t>
        </w:r>
      </w:hyperlink>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hyperlink r:id="rId125">
        <w:r>
          <w:rPr>
            <w:lang w:val="fr_FR" w:bidi="fr_FR"/>
          </w:rPr>
          <w:rPr>
            <w:color w:val="0000EE"/>
            <w:u w:val="single"/>
          </w:rPr>
          <w:t>Mt 15.21–22</w:t>
        </w:r>
      </w:hyperlink>
      <w:r>
        <w:rPr>
          <w:lang w:val="fr_FR" w:bidi="fr_FR"/>
        </w:rPr>
        <w:t xml:space="preserve"> ; </w:t>
      </w:r>
      <w:hyperlink r:id="rId126">
        <w:r>
          <w:rPr>
            <w:lang w:val="fr_FR" w:bidi="fr_FR"/>
          </w:rPr>
          <w:rPr>
            <w:color w:val="0000EE"/>
            <w:u w:val="single"/>
          </w:rPr>
          <w:t>Mc 7.24–26</w:t>
        </w:r>
      </w:hyperlink>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hyperlink r:id="rId127">
        <w:r>
          <w:rPr>
            <w:lang w:val="fr_FR" w:bidi="fr_FR"/>
          </w:rPr>
          <w:rPr>
            <w:color w:val="0000EE"/>
            <w:u w:val="single"/>
          </w:rPr>
          <w:t>Ex 23.24</w:t>
        </w:r>
      </w:hyperlink>
      <w:r>
        <w:rPr>
          <w:lang w:val="fr_FR" w:bidi="fr_FR"/>
        </w:rPr>
        <w:t xml:space="preserve"> ; </w:t>
      </w:r>
      <w:hyperlink r:id="rId128">
        <w:r>
          <w:rPr>
            <w:lang w:val="fr_FR" w:bidi="fr_FR"/>
          </w:rPr>
          <w:rPr>
            <w:color w:val="0000EE"/>
            <w:u w:val="single"/>
          </w:rPr>
          <w:t>34.13–16</w:t>
        </w:r>
      </w:hyperlink>
      <w:r>
        <w:rPr>
          <w:lang w:val="fr_FR" w:bidi="fr_FR"/>
        </w:rPr>
        <w:t xml:space="preserve"> ; </w:t>
      </w:r>
      <w:hyperlink r:id="rId129">
        <w:r>
          <w:rPr>
            <w:lang w:val="fr_FR" w:bidi="fr_FR"/>
          </w:rPr>
          <w:rPr>
            <w:color w:val="0000EE"/>
            <w:u w:val="single"/>
          </w:rPr>
          <w:t>Dt 7.1–5</w:t>
        </w:r>
      </w:hyperlink>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hyperlink r:id="rId130">
        <w:r>
          <w:rPr>
            <w:lang w:val="fr_FR" w:bidi="fr_FR"/>
          </w:rPr>
          <w:rPr>
            <w:color w:val="0000EE"/>
            <w:u w:val="single"/>
          </w:rPr>
          <w:t>1S 2.22</w:t>
        </w:r>
      </w:hyperlink>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hyperlink r:id="rId131">
        <w:r>
          <w:rPr>
            <w:lang w:val="fr_FR" w:bidi="fr_FR"/>
          </w:rPr>
          <w:rPr>
            <w:color w:val="0000EE"/>
            <w:u w:val="single"/>
          </w:rPr>
          <w:t>Job 38.25</w:t>
        </w:r>
      </w:hyperlink>
      <w:r>
        <w:rPr>
          <w:lang w:val="fr_FR" w:bidi="fr_FR"/>
        </w:rPr>
        <w:t xml:space="preserve">, appelés « </w:t>
      </w:r>
      <w:r>
        <w:rPr>
          <w:lang w:val="fr_FR" w:bidi="fr_FR"/>
        </w:rPr>
        <w:t>passages</w:t>
      </w:r>
      <w:r>
        <w:rPr>
          <w:lang w:val="fr_FR" w:bidi="fr_FR"/>
        </w:rPr>
        <w:t xml:space="preserve"> ». Dans </w:t>
      </w:r>
      <w:hyperlink r:id="rId132">
        <w:r>
          <w:rPr>
            <w:lang w:val="fr_FR" w:bidi="fr_FR"/>
          </w:rPr>
          <w:rPr>
            <w:color w:val="0000EE"/>
            <w:u w:val="single"/>
          </w:rPr>
          <w:t>Ézéchiel 31.4</w:t>
        </w:r>
      </w:hyperlink>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hyperlink r:id="rId133">
        <w:r>
          <w:rPr>
            <w:lang w:val="fr_FR" w:bidi="fr_FR"/>
          </w:rPr>
          <w:rPr>
            <w:color w:val="0000EE"/>
            <w:u w:val="single"/>
          </w:rPr>
          <w:t>1R 18.31–38</w:t>
        </w:r>
      </w:hyperlink>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hyperlink r:id="rId134">
        <w:r>
          <w:rPr>
            <w:lang w:val="fr_FR" w:bidi="fr_FR"/>
          </w:rPr>
          <w:rPr>
            <w:color w:val="0000EE"/>
            <w:u w:val="single"/>
          </w:rPr>
          <w:t>2R 18.17</w:t>
        </w:r>
      </w:hyperlink>
      <w:r>
        <w:rPr>
          <w:lang w:val="fr_FR" w:bidi="fr_FR"/>
        </w:rPr>
        <w:t xml:space="preserve"> ; </w:t>
      </w:r>
      <w:hyperlink r:id="rId135">
        <w:r>
          <w:rPr>
            <w:lang w:val="fr_FR" w:bidi="fr_FR"/>
          </w:rPr>
          <w:rPr>
            <w:color w:val="0000EE"/>
            <w:u w:val="single"/>
          </w:rPr>
          <w:t>20.20</w:t>
        </w:r>
      </w:hyperlink>
      <w:r>
        <w:rPr>
          <w:lang w:val="fr_FR" w:bidi="fr_FR"/>
        </w:rPr>
        <w:t xml:space="preserve"> ; </w:t>
      </w:r>
      <w:hyperlink r:id="rId136">
        <w:r>
          <w:rPr>
            <w:lang w:val="fr_FR" w:bidi="fr_FR"/>
          </w:rPr>
          <w:rPr>
            <w:color w:val="0000EE"/>
            <w:u w:val="single"/>
          </w:rPr>
          <w:t>Né 2.14</w:t>
        </w:r>
      </w:hyperlink>
      <w:r>
        <w:rPr>
          <w:lang w:val="fr_FR" w:bidi="fr_FR"/>
        </w:rPr>
        <w:t xml:space="preserve"> ; </w:t>
      </w:r>
      <w:hyperlink r:id="rId137">
        <w:r>
          <w:rPr>
            <w:lang w:val="fr_FR" w:bidi="fr_FR"/>
          </w:rPr>
          <w:rPr>
            <w:color w:val="0000EE"/>
            <w:u w:val="single"/>
          </w:rPr>
          <w:t>Es 7.3</w:t>
        </w:r>
      </w:hyperlink>
      <w:r>
        <w:rPr>
          <w:lang w:val="fr_FR" w:bidi="fr_FR"/>
        </w:rPr>
        <w:t xml:space="preserve"> ; </w:t>
      </w:r>
      <w:hyperlink r:id="rId138">
        <w:r>
          <w:rPr>
            <w:lang w:val="fr_FR" w:bidi="fr_FR"/>
          </w:rPr>
          <w:rPr>
            <w:color w:val="0000EE"/>
            <w:u w:val="single"/>
          </w:rPr>
          <w:t>22.9–11</w:t>
        </w:r>
      </w:hyperlink>
      <w:r>
        <w:rPr>
          <w:lang w:val="fr_FR" w:bidi="fr_FR"/>
        </w:rPr>
        <w:t xml:space="preserve"> ; </w:t>
      </w:r>
      <w:hyperlink r:id="rId139">
        <w:r>
          <w:rPr>
            <w:lang w:val="fr_FR" w:bidi="fr_FR"/>
          </w:rPr>
          <w:rPr>
            <w:color w:val="0000EE"/>
            <w:u w:val="single"/>
          </w:rPr>
          <w:t>36.2</w:t>
        </w:r>
      </w:hyperlink>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hyperlink r:id="rId140">
        <w:r>
          <w:rPr>
            <w:lang w:val="fr_FR" w:bidi="fr_FR"/>
          </w:rPr>
          <w:rPr>
            <w:color w:val="0000EE"/>
            <w:u w:val="single"/>
          </w:rPr>
          <w:t>2S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hyperlink r:id="rId141">
        <w:r>
          <w:rPr>
            <w:lang w:val="fr_FR" w:bidi="fr_FR"/>
          </w:rPr>
          <w:rPr>
            <w:color w:val="0000EE"/>
            <w:u w:val="single"/>
          </w:rPr>
          <w:t>Ac 8.27</w:t>
        </w:r>
      </w:hyperlink>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hyperlink r:id="rId142">
        <w:r>
          <w:rPr>
            <w:lang w:val="fr_FR" w:bidi="fr_FR"/>
          </w:rPr>
          <w:rPr>
            <w:color w:val="0000EE"/>
            <w:u w:val="single"/>
          </w:rPr>
          <w:t>Juges 5</w:t>
        </w:r>
      </w:hyperlink>
      <w:r>
        <w:rPr>
          <w:lang w:val="fr_FR" w:bidi="fr_FR"/>
        </w:rPr>
        <w:t xml:space="preserve">. Il célèbre une victoire israélite sur les Cananéens. Ce cantique est similaire à celui de Moïse dans </w:t>
      </w:r>
      <w:hyperlink r:id="rId143">
        <w:r>
          <w:rPr>
            <w:lang w:val="fr_FR" w:bidi="fr_FR"/>
          </w:rPr>
          <w:rPr>
            <w:color w:val="0000EE"/>
            <w:u w:val="single"/>
          </w:rPr>
          <w:t>Exode 15.1–18</w:t>
        </w:r>
      </w:hyperlink>
      <w:r>
        <w:rPr>
          <w:lang w:val="fr_FR" w:bidi="fr_FR"/>
        </w:rPr>
        <w:t xml:space="preserve">. Il raconte également la même histoire que le récit en prose dans </w:t>
      </w:r>
      <w:hyperlink r:id="rId144">
        <w:r>
          <w:rPr>
            <w:lang w:val="fr_FR" w:bidi="fr_FR"/>
          </w:rPr>
          <w:rPr>
            <w:color w:val="0000EE"/>
            <w:u w:val="single"/>
          </w:rPr>
          <w:t xml:space="preserve">Juges 4. </w:t>
        </w:r>
      </w:hyperlink>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hyperlink r:id="rId145">
        <w:r>
          <w:rPr>
            <w:lang w:val="fr_FR" w:bidi="fr_FR"/>
          </w:rPr>
          <w:rPr>
            <w:color w:val="0000EE"/>
            <w:u w:val="single"/>
          </w:rPr>
          <w:t>Juges 5.2</w:t>
        </w:r>
      </w:hyperlink>
      <w:r>
        <w:rPr>
          <w:lang w:val="fr_FR" w:bidi="fr_FR"/>
        </w:rPr>
        <w:t xml:space="preserve"> s'adresse à Israël avec une invitation à louer Dieu. Le chant invite également les rois étrangers à découvrir le Dieu d'Israël et ce qu'il a accompli. Les versets</w:t>
      </w:r>
      <w:hyperlink r:id="rId146">
        <w:r>
          <w:rPr>
            <w:lang w:val="fr_FR" w:bidi="fr_FR"/>
          </w:rPr>
          <w:rPr>
            <w:color w:val="0000EE"/>
            <w:u w:val="single"/>
          </w:rPr>
          <w:t xml:space="preserve"> 4–5</w:t>
        </w:r>
      </w:hyperlink>
      <w:r>
        <w:rPr>
          <w:lang w:val="fr_FR" w:bidi="fr_FR"/>
        </w:rPr>
        <w:t xml:space="preserve"> peuvent décrire la bataille en elle-même ou l'apparition antérieure de Dieu à Moïse au mont Sinaï. Le verset </w:t>
      </w:r>
      <w:hyperlink r:id="rId147">
        <w:r>
          <w:rPr>
            <w:lang w:val="fr_FR" w:bidi="fr_FR"/>
          </w:rPr>
          <w:rPr>
            <w:color w:val="0000EE"/>
            <w:u w:val="single"/>
          </w:rPr>
          <w:t>5</w:t>
        </w:r>
      </w:hyperlink>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hyperlink r:id="rId148">
        <w:r>
          <w:rPr>
            <w:lang w:val="fr_FR" w:bidi="fr_FR"/>
          </w:rPr>
          <w:rPr>
            <w:color w:val="0000EE"/>
            <w:u w:val="single"/>
          </w:rPr>
          <w:t>7</w:t>
        </w:r>
      </w:hyperlink>
      <w:r>
        <w:rPr>
          <w:lang w:val="fr_FR" w:bidi="fr_FR"/>
        </w:rPr>
        <w:t xml:space="preserve">. Le verset </w:t>
      </w:r>
      <w:hyperlink r:id="rId149">
        <w:r>
          <w:rPr>
            <w:lang w:val="fr_FR" w:bidi="fr_FR"/>
          </w:rPr>
          <w:rPr>
            <w:color w:val="0000EE"/>
            <w:u w:val="single"/>
          </w:rPr>
          <w:t>8</w:t>
        </w:r>
      </w:hyperlink>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hyperlink r:id="rId150">
        <w:r>
          <w:rPr>
            <w:lang w:val="fr_FR" w:bidi="fr_FR"/>
          </w:rPr>
          <w:rPr>
            <w:color w:val="0000EE"/>
            <w:u w:val="single"/>
          </w:rPr>
          <w:t>1S 13.19</w:t>
        </w:r>
      </w:hyperlink>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hyperlink r:id="rId151">
        <w:r>
          <w:rPr>
            <w:lang w:val="fr_FR" w:bidi="fr_FR"/>
          </w:rPr>
          <w:rPr>
            <w:color w:val="0000EE"/>
            <w:u w:val="single"/>
          </w:rPr>
          <w:t>Jg 4.13</w:t>
        </w:r>
      </w:hyperlink>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hyperlink r:id="rId152">
        <w:r>
          <w:rPr>
            <w:lang w:val="fr_FR" w:bidi="fr_FR"/>
          </w:rPr>
          <w:rPr>
            <w:color w:val="0000EE"/>
            <w:u w:val="single"/>
          </w:rPr>
          <w:t>Juges 4.14</w:t>
        </w:r>
      </w:hyperlink>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hyperlink r:id="rId153">
        <w:r>
          <w:rPr>
            <w:lang w:val="fr_FR" w:bidi="fr_FR"/>
          </w:rPr>
          <w:rPr>
            <w:color w:val="0000EE"/>
            <w:u w:val="single"/>
          </w:rPr>
          <w:t>Jg 5.20–21</w:t>
        </w:r>
      </w:hyperlink>
      <w:r>
        <w:rPr>
          <w:lang w:val="fr_FR" w:bidi="fr_FR"/>
        </w:rPr>
        <w:t>). De plus, les chars des Cananéens ont perdront leur avantage lorsque Jaël, une courageuse femme hébraïque, tuera Sisera, le chef des chars (</w:t>
      </w:r>
      <w:hyperlink r:id="rId154">
        <w:r>
          <w:rPr>
            <w:lang w:val="fr_FR" w:bidi="fr_FR"/>
          </w:rPr>
          <w:rPr>
            <w:color w:val="0000EE"/>
            <w:u w:val="single"/>
          </w:rPr>
          <w:t>Jg 5.24–27</w:t>
        </w:r>
      </w:hyperlink>
      <w:r>
        <w:rPr>
          <w:lang w:val="fr_FR" w:bidi="fr_FR"/>
        </w:rPr>
        <w:t>). La mort de Sisera accomplira la prophétie de Débora à Barak, le commandant israélite. C'est une femme, plutôt que lui, qui recevrait la gloire pour cet acte (</w:t>
      </w:r>
      <w:hyperlink r:id="rId155">
        <w:r>
          <w:rPr>
            <w:lang w:val="fr_FR" w:bidi="fr_FR"/>
          </w:rPr>
          <w:rPr>
            <w:color w:val="0000EE"/>
            <w:u w:val="single"/>
          </w:rPr>
          <w:t>Jg 4.9</w:t>
        </w:r>
      </w:hyperlink>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hyperlink r:id="rId156">
        <w:r>
          <w:rPr>
            <w:lang w:val="fr_FR" w:bidi="fr_FR"/>
          </w:rPr>
          <w:rPr>
            <w:color w:val="0000EE"/>
            <w:u w:val="single"/>
          </w:rPr>
          <w:t>Jg 5.24</w:t>
        </w:r>
      </w:hyperlink>
      <w:r>
        <w:rPr>
          <w:lang w:val="fr_FR" w:bidi="fr_FR"/>
        </w:rPr>
        <w:t>) et Débora louée, c'est le Dieu d'Israël qui recevra la gloire (</w:t>
      </w:r>
      <w:hyperlink r:id="rId157">
        <w:r>
          <w:rPr>
            <w:lang w:val="fr_FR" w:bidi="fr_FR"/>
          </w:rPr>
          <w:rPr>
            <w:color w:val="0000EE"/>
            <w:u w:val="single"/>
          </w:rPr>
          <w:t>Jg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hyperlink r:id="rId158">
        <w:r>
          <w:rPr>
            <w:lang w:val="fr_FR" w:bidi="fr_FR"/>
          </w:rPr>
          <w:rPr>
            <w:color w:val="0000EE"/>
            <w:u w:val="single"/>
          </w:rPr>
          <w:t>Deutéronome 33</w:t>
        </w:r>
      </w:hyperlink>
    </w:p>
    <w:p>
      <w:pPr>
        <w:pStyle w:val="ListBullet"/>
        <w:spacing w:line="240" w:lineRule="auto"/>
        <w:ind w:left="720"/>
      </w:pPr>
      <w:r>
        <w:rPr>
          <w:lang w:val="fr_FR" w:bidi="fr_FR"/>
        </w:rPr>
      </w:r>
      <w:r>
        <w:rPr>
          <w:lang w:val="fr_FR" w:bidi="fr_FR"/>
        </w:rPr>
        <w:t xml:space="preserve">Le cantique de Moïse dans </w:t>
      </w:r>
      <w:hyperlink r:id="rId159">
        <w:r>
          <w:rPr>
            <w:lang w:val="fr_FR" w:bidi="fr_FR"/>
          </w:rPr>
          <w:rPr>
            <w:color w:val="0000EE"/>
            <w:u w:val="single"/>
          </w:rPr>
          <w:t>Deutéronome 32</w:t>
        </w:r>
      </w:hyperlink>
    </w:p>
    <w:p>
      <w:pPr/>
      <w:r>
        <w:rPr>
          <w:lang w:val="fr_FR" w:bidi="fr_FR"/>
        </w:rPr>
      </w:r>
      <w:r>
        <w:rPr>
          <w:lang w:val="fr_FR" w:bidi="fr_FR"/>
        </w:rPr>
        <w:t>Le cantique de la Mer (</w:t>
      </w:r>
      <w:hyperlink r:id="rId160">
        <w:r>
          <w:rPr>
            <w:lang w:val="fr_FR" w:bidi="fr_FR"/>
          </w:rPr>
          <w:rPr>
            <w:color w:val="0000EE"/>
            <w:u w:val="single"/>
          </w:rPr>
          <w:t>Ex 15</w:t>
        </w:r>
      </w:hyperlink>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hyperlink r:id="rId161">
        <w:r>
          <w:rPr>
            <w:lang w:val="fr_FR" w:bidi="fr_FR"/>
          </w:rPr>
          <w:rPr>
            <w:color w:val="0000EE"/>
            <w:u w:val="single"/>
          </w:rPr>
          <w:t>Dt 17.6</w:t>
        </w:r>
      </w:hyperlink>
      <w:r>
        <w:rPr>
          <w:lang w:val="fr_FR" w:bidi="fr_FR"/>
        </w:rPr>
        <w:t>). Moïse recevra alors l'ordre d'écrire le cantique comme un autre témoin contre Israël (</w:t>
      </w:r>
      <w:hyperlink r:id="rId162">
        <w:r>
          <w:rPr>
            <w:lang w:val="fr_FR" w:bidi="fr_FR"/>
          </w:rPr>
          <w:rPr>
            <w:color w:val="0000EE"/>
            <w:u w:val="single"/>
          </w:rPr>
          <w:t>Dt 31.19</w:t>
        </w:r>
      </w:hyperlink>
      <w:r>
        <w:rPr>
          <w:lang w:val="fr_FR" w:bidi="fr_FR"/>
        </w:rPr>
        <w:t>).</w:t>
      </w:r>
    </w:p>
    <w:p>
      <w:pPr/>
      <w:r>
        <w:rPr>
          <w:lang w:val="fr_FR" w:bidi="fr_FR"/>
        </w:rPr>
      </w:r>
      <w:r>
        <w:rPr>
          <w:lang w:val="fr_FR" w:bidi="fr_FR"/>
        </w:rPr>
        <w:t>Le chant témoigne de la grandeur et de la bonté de Dieu, en particulier de sa bienveillance envers Israël (</w:t>
      </w:r>
      <w:hyperlink r:id="rId163">
        <w:r>
          <w:rPr>
            <w:lang w:val="fr_FR" w:bidi="fr_FR"/>
          </w:rPr>
          <w:rPr>
            <w:color w:val="0000EE"/>
            <w:u w:val="single"/>
          </w:rPr>
          <w:t>Dt 32.10–14</w:t>
        </w:r>
      </w:hyperlink>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hyperlink r:id="rId164">
        <w:r>
          <w:rPr>
            <w:lang w:val="fr_FR" w:bidi="fr_FR"/>
          </w:rPr>
          <w:rPr>
            <w:color w:val="0000EE"/>
            <w:u w:val="single"/>
          </w:rPr>
          <w:t>Dt 32.36</w:t>
        </w:r>
      </w:hyperlink>
      <w:r>
        <w:rPr>
          <w:lang w:val="fr_FR" w:bidi="fr_FR"/>
        </w:rPr>
        <w:t>).</w:t>
      </w:r>
    </w:p>
    <w:p>
      <w:pPr/>
      <w:r>
        <w:rPr>
          <w:lang w:val="fr_FR" w:bidi="fr_FR"/>
        </w:rPr>
      </w:r>
      <w:r>
        <w:rPr>
          <w:lang w:val="fr_FR" w:bidi="fr_FR"/>
        </w:rPr>
        <w:t xml:space="preserve">Ce cantique porte le même message que chaque grand prophète de l'Ancien Testament. </w:t>
      </w:r>
      <w:hyperlink r:id="rId165">
        <w:r>
          <w:rPr>
            <w:lang w:val="fr_FR" w:bidi="fr_FR"/>
          </w:rPr>
          <w:rPr>
            <w:color w:val="0000EE"/>
            <w:u w:val="single"/>
          </w:rPr>
          <w:t>Psaume 78</w:t>
        </w:r>
      </w:hyperlink>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hyperlink r:id="rId166">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hyperlink r:id="rId167">
        <w:r>
          <w:rPr>
            <w:lang w:val="fr_FR" w:bidi="fr_FR"/>
          </w:rPr>
          <w:rPr>
            <w:color w:val="0000EE"/>
            <w:u w:val="single"/>
          </w:rPr>
          <w:t>Gn 10.13–14</w:t>
        </w:r>
      </w:hyperlink>
      <w:r>
        <w:rPr>
          <w:lang w:val="fr_FR" w:bidi="fr_FR"/>
        </w:rPr>
        <w:t xml:space="preserve"> ; </w:t>
      </w:r>
      <w:hyperlink r:id="rId168">
        <w:r>
          <w:rPr>
            <w:lang w:val="fr_FR" w:bidi="fr_FR"/>
          </w:rPr>
          <w:rPr>
            <w:color w:val="0000EE"/>
            <w:u w:val="single"/>
          </w:rPr>
          <w:t>1Ch 1.12</w:t>
        </w:r>
      </w:hyperlink>
      <w:r>
        <w:rPr>
          <w:lang w:val="fr_FR" w:bidi="fr_FR"/>
        </w:rPr>
        <w:t>). Le texte fait des Casluhim le peuple parent des Philistins. Cependant, les prophètes ont fait référence aux Philistins comme des colons venus de Caphtor (</w:t>
      </w:r>
      <w:hyperlink r:id="rId169">
        <w:r>
          <w:rPr>
            <w:lang w:val="fr_FR" w:bidi="fr_FR"/>
          </w:rPr>
          <w:rPr>
            <w:color w:val="0000EE"/>
            <w:u w:val="single"/>
          </w:rPr>
          <w:t>Jr 47.4</w:t>
        </w:r>
      </w:hyperlink>
      <w:r>
        <w:rPr>
          <w:lang w:val="fr_FR" w:bidi="fr_FR"/>
        </w:rPr>
        <w:t xml:space="preserve"> ; voir </w:t>
      </w:r>
      <w:hyperlink r:id="rId170">
        <w:r>
          <w:rPr>
            <w:lang w:val="fr_FR" w:bidi="fr_FR"/>
          </w:rPr>
          <w:rPr>
            <w:color w:val="0000EE"/>
            <w:u w:val="single"/>
          </w:rPr>
          <w:t>Am 9.7</w:t>
        </w:r>
      </w:hyperlink>
      <w:r>
        <w:rPr>
          <w:lang w:val="fr_FR" w:bidi="fr_FR"/>
        </w:rPr>
        <w:t xml:space="preserve">). Sur la base de cela, certains traducteurs ont transposé la clause de </w:t>
      </w:r>
      <w:hyperlink r:id="rId171">
        <w:r>
          <w:rPr>
            <w:lang w:val="fr_FR" w:bidi="fr_FR"/>
          </w:rPr>
          <w:rPr>
            <w:color w:val="0000EE"/>
            <w:u w:val="single"/>
          </w:rPr>
          <w:t>Genèse 10.14</w:t>
        </w:r>
      </w:hyperlink>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hyperlink r:id="rId172">
        <w:r>
          <w:rPr>
            <w:lang w:val="fr_FR" w:bidi="fr_FR"/>
          </w:rPr>
          <w:rPr>
            <w:color w:val="0000EE"/>
            <w:u w:val="single"/>
          </w:rPr>
          <w:t>Dt 2.23</w:t>
        </w:r>
      </w:hyperlink>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hyperlink r:id="rId172">
        <w:r>
          <w:rPr>
            <w:lang w:val="fr_FR" w:bidi="fr_FR"/>
          </w:rPr>
          <w:rPr>
            <w:color w:val="0000EE"/>
            <w:u w:val="single"/>
          </w:rPr>
          <w:t>Dt 2.23</w:t>
        </w:r>
      </w:hyperlink>
      <w:r>
        <w:rPr>
          <w:lang w:val="fr_FR" w:bidi="fr_FR"/>
        </w:rPr>
        <w:t xml:space="preserve"> ; </w:t>
      </w:r>
      <w:hyperlink r:id="rId170">
        <w:r>
          <w:rPr>
            <w:lang w:val="fr_FR" w:bidi="fr_FR"/>
          </w:rPr>
          <w:rPr>
            <w:color w:val="0000EE"/>
            <w:u w:val="single"/>
          </w:rPr>
          <w:t>Am 9.7</w:t>
        </w:r>
      </w:hyperlink>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hyperlink r:id="rId173">
        <w:r>
          <w:rPr>
            <w:lang w:val="fr_FR" w:bidi="fr_FR"/>
          </w:rPr>
          <w:rPr>
            <w:color w:val="0000EE"/>
            <w:u w:val="single"/>
          </w:rPr>
          <w:t>Ac 2.5–13</w:t>
        </w:r>
      </w:hyperlink>
      <w:r>
        <w:rPr>
          <w:lang w:val="fr_FR" w:bidi="fr_FR"/>
        </w:rPr>
        <w:t>). La Cappadoce fut plus tard l'un des endroits en Asie Mineure où les chrétiens s'installèrent, des personnes auxquelles l'apôtre Pierre adressa sa première lettre (</w:t>
      </w:r>
      <w:hyperlink r:id="rId174">
        <w:r>
          <w:rPr>
            <w:lang w:val="fr_FR" w:bidi="fr_FR"/>
          </w:rPr>
          <w:rPr>
            <w:color w:val="0000EE"/>
            <w:u w:val="single"/>
          </w:rPr>
          <w:t>1P 1.1</w:t>
        </w:r>
      </w:hyperlink>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w:t>
      </w:r>
      <w:hyperlink r:id="rId175">
        <w:r>
          <w:rPr>
            <w:lang w:val="fr_FR" w:bidi="fr_FR"/>
          </w:rPr>
          <w:rPr>
            <w:color w:val="0000EE"/>
            <w:u w:val="single"/>
          </w:rPr>
          <w:t>1 M 15.22</w:t>
        </w:r>
      </w:hyperlink>
      <w:r>
        <w:rPr>
          <w:lang w:val="fr_FR" w:bidi="fr_FR"/>
        </w:rPr>
        <w:t>),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hyperlink r:id="rId176">
        <w:r>
          <w:rPr>
            <w:lang w:val="fr_FR" w:bidi="fr_FR"/>
          </w:rPr>
          <w:rPr>
            <w:color w:val="0000EE"/>
            <w:u w:val="single"/>
          </w:rPr>
          <w:t>1R 10.2</w:t>
        </w:r>
      </w:hyperlink>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hyperlink r:id="rId177">
        <w:r>
          <w:rPr>
            <w:lang w:val="fr_FR" w:bidi="fr_FR"/>
          </w:rPr>
          <w:rPr>
            <w:color w:val="0000EE"/>
            <w:u w:val="single"/>
          </w:rPr>
          <w:t>Gn 37.25–28</w:t>
        </w:r>
      </w:hyperlink>
      <w:r>
        <w:rPr>
          <w:lang w:val="fr_FR" w:bidi="fr_FR"/>
        </w:rPr>
        <w:t>). Des expéditions de raids formaient également des caravanes à certains moments (</w:t>
      </w:r>
      <w:hyperlink r:id="rId178">
        <w:r>
          <w:rPr>
            <w:lang w:val="fr_FR" w:bidi="fr_FR"/>
          </w:rPr>
          <w:rPr>
            <w:color w:val="0000EE"/>
            <w:u w:val="single"/>
          </w:rPr>
          <w:t>Jg 6.3–5</w:t>
        </w:r>
      </w:hyperlink>
      <w:r>
        <w:rPr>
          <w:lang w:val="fr_FR" w:bidi="fr_FR"/>
        </w:rPr>
        <w:t xml:space="preserve"> ; </w:t>
      </w:r>
      <w:hyperlink r:id="rId179">
        <w:r>
          <w:rPr>
            <w:lang w:val="fr_FR" w:bidi="fr_FR"/>
          </w:rPr>
          <w:rPr>
            <w:color w:val="0000EE"/>
            <w:u w:val="single"/>
          </w:rPr>
          <w:t>1S 30.1–20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hyperlink r:id="rId180">
        <w:r>
          <w:rPr>
            <w:lang w:val="fr_FR" w:bidi="fr_FR"/>
          </w:rPr>
          <w:rPr>
            <w:color w:val="0000EE"/>
            <w:u w:val="single"/>
          </w:rPr>
          <w:t>Esther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hyperlink r:id="rId98">
        <w:r>
          <w:rPr>
            <w:lang w:val="fr_FR" w:bidi="fr_FR"/>
          </w:rPr>
          <w:rPr>
            <w:color w:val="0000EE"/>
            <w:u w:val="single"/>
          </w:rPr>
          <w:t>Es 10.9</w:t>
        </w:r>
      </w:hyperlink>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hyperlink r:id="rId181">
        <w:r>
          <w:rPr>
            <w:lang w:val="fr_FR" w:bidi="fr_FR"/>
          </w:rPr>
          <w:rPr>
            <w:color w:val="0000EE"/>
            <w:u w:val="single"/>
          </w:rPr>
          <w:t>2Ch 35.20</w:t>
        </w:r>
      </w:hyperlink>
      <w:r>
        <w:rPr>
          <w:lang w:val="fr_FR" w:bidi="fr_FR"/>
        </w:rPr>
        <w:t xml:space="preserve"> ; </w:t>
      </w:r>
      <w:hyperlink r:id="rId182">
        <w:r>
          <w:rPr>
            <w:lang w:val="fr_FR" w:bidi="fr_FR"/>
          </w:rPr>
          <w:rPr>
            <w:color w:val="0000EE"/>
            <w:u w:val="single"/>
          </w:rPr>
          <w:t>Jr 46.2</w:t>
        </w:r>
      </w:hyperlink>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hyperlink r:id="rId183">
        <w:r>
          <w:rPr>
            <w:lang w:val="fr_FR" w:bidi="fr_FR"/>
          </w:rPr>
          <w:rPr>
            <w:color w:val="0000EE"/>
            <w:u w:val="single"/>
          </w:rPr>
          <w:t>Es 33.9</w:t>
        </w:r>
      </w:hyperlink>
      <w:r>
        <w:rPr>
          <w:lang w:val="fr_FR" w:bidi="fr_FR"/>
        </w:rPr>
        <w:t xml:space="preserve"> ; </w:t>
      </w:r>
      <w:hyperlink r:id="rId184">
        <w:r>
          <w:rPr>
            <w:lang w:val="fr_FR" w:bidi="fr_FR"/>
          </w:rPr>
          <w:rPr>
            <w:color w:val="0000EE"/>
            <w:u w:val="single"/>
          </w:rPr>
          <w:t>35.2</w:t>
        </w:r>
      </w:hyperlink>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hyperlink r:id="rId185">
        <w:r>
          <w:rPr>
            <w:lang w:val="fr_FR" w:bidi="fr_FR"/>
          </w:rPr>
          <w:rPr>
            <w:color w:val="0000EE"/>
            <w:u w:val="single"/>
          </w:rPr>
          <w:t>Am 9.3</w:t>
        </w:r>
      </w:hyperlink>
      <w:r>
        <w:rPr>
          <w:lang w:val="fr_FR" w:bidi="fr_FR"/>
        </w:rPr>
        <w:t>).</w:t>
        <w:br/>
      </w:r>
      <w:r>
        <w:rPr>
          <w:lang w:val="fr_FR" w:bidi="fr_FR"/>
        </w:rPr>
        <w:t xml:space="preserve">Aujourd'hui, le mont Carmel est encore boisé, et de vastes zones ont été transformées en réserve naturelle. Dans </w:t>
      </w:r>
      <w:hyperlink r:id="rId186">
        <w:r>
          <w:rPr>
            <w:lang w:val="fr_FR" w:bidi="fr_FR"/>
          </w:rPr>
          <w:rPr>
            <w:color w:val="0000EE"/>
            <w:u w:val="single"/>
          </w:rPr>
          <w:t>Cantique des Cantiques 7.5</w:t>
        </w:r>
      </w:hyperlink>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hyperlink r:id="rId187">
        <w:r>
          <w:rPr>
            <w:lang w:val="fr_FR" w:bidi="fr_FR"/>
          </w:rPr>
          <w:rPr>
            <w:color w:val="0000EE"/>
            <w:u w:val="single"/>
          </w:rPr>
          <w:t>1R 18</w:t>
        </w:r>
      </w:hyperlink>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hyperlink r:id="rId188">
        <w:r>
          <w:rPr>
            <w:lang w:val="fr_FR" w:bidi="fr_FR"/>
          </w:rPr>
          <w:rPr>
            <w:color w:val="0000EE"/>
            <w:u w:val="single"/>
          </w:rPr>
          <w:t>1R 18.30</w:t>
        </w:r>
      </w:hyperlink>
      <w:r>
        <w:rPr>
          <w:lang w:val="fr_FR" w:bidi="fr_FR"/>
        </w:rPr>
        <w:t>).</w:t>
        <w:br/>
      </w:r>
      <w:r>
        <w:rPr>
          <w:lang w:val="fr_FR" w:bidi="fr_FR"/>
        </w:rPr>
        <w:t xml:space="preserve">Le site traditionnel de cet événement est Qeren ha-Carmel. Il s'élève à 480 m et surplombe la vallée de Jizreel. Le petit ruisseau Kison, mentionné dans </w:t>
      </w:r>
      <w:hyperlink r:id="rId189">
        <w:r>
          <w:rPr>
            <w:lang w:val="fr_FR" w:bidi="fr_FR"/>
          </w:rPr>
          <w:rPr>
            <w:color w:val="0000EE"/>
            <w:u w:val="single"/>
          </w:rPr>
          <w:t>1 Rois 18.40</w:t>
        </w:r>
      </w:hyperlink>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hyperlink r:id="rId190">
        <w:r>
          <w:rPr>
            <w:lang w:val="fr_FR" w:bidi="fr_FR"/>
          </w:rPr>
          <w:rPr>
            <w:color w:val="0000EE"/>
            <w:u w:val="single"/>
          </w:rPr>
          <w:t>Jos 15.55</w:t>
        </w:r>
      </w:hyperlink>
      <w:r>
        <w:rPr>
          <w:lang w:val="fr_FR" w:bidi="fr_FR"/>
        </w:rPr>
        <w:t>) identifiée avec el-Kirmil (Kermel), à 11 km au sud d'Hébron. Le roi Saül y érigera un mémorial pour sa conquête des Amalécites (</w:t>
      </w:r>
      <w:hyperlink r:id="rId191">
        <w:r>
          <w:rPr>
            <w:lang w:val="fr_FR" w:bidi="fr_FR"/>
          </w:rPr>
          <w:rPr>
            <w:color w:val="0000EE"/>
            <w:u w:val="single"/>
          </w:rPr>
          <w:t>1S 15.12</w:t>
        </w:r>
      </w:hyperlink>
      <w:r>
        <w:rPr>
          <w:lang w:val="fr_FR" w:bidi="fr_FR"/>
        </w:rPr>
        <w:t>).</w:t>
        <w:br/>
      </w:r>
      <w:r>
        <w:rPr>
          <w:lang w:val="fr_FR" w:bidi="fr_FR"/>
        </w:rPr>
        <w:t>Carmel était aussi la maison de Nabal, un homme de mauvaise humeur qui refusera sa gentillesse à David (</w:t>
      </w:r>
      <w:hyperlink r:id="rId192">
        <w:r>
          <w:rPr>
            <w:lang w:val="fr_FR" w:bidi="fr_FR"/>
          </w:rPr>
          <w:rPr>
            <w:color w:val="0000EE"/>
            <w:u w:val="single"/>
          </w:rPr>
          <w:t>1S 25.2–14</w:t>
        </w:r>
      </w:hyperlink>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hyperlink r:id="rId193">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hyperlink r:id="rId194">
        <w:r>
          <w:rPr>
            <w:lang w:val="fr_FR" w:bidi="fr_FR"/>
          </w:rPr>
          <w:rPr>
            <w:color w:val="0000EE"/>
            <w:u w:val="single"/>
          </w:rPr>
          <w:t>Gn 46.9</w:t>
        </w:r>
      </w:hyperlink>
      <w:r>
        <w:rPr>
          <w:lang w:val="fr_FR" w:bidi="fr_FR"/>
        </w:rPr>
        <w:t xml:space="preserve"> ; </w:t>
      </w:r>
      <w:hyperlink r:id="rId195">
        <w:r>
          <w:rPr>
            <w:lang w:val="fr_FR" w:bidi="fr_FR"/>
          </w:rPr>
          <w:rPr>
            <w:color w:val="0000EE"/>
            <w:u w:val="single"/>
          </w:rPr>
          <w:t>Ex 6.14</w:t>
        </w:r>
      </w:hyperlink>
      <w:r>
        <w:rPr>
          <w:lang w:val="fr_FR" w:bidi="fr_FR"/>
        </w:rPr>
        <w:t xml:space="preserve"> ; </w:t>
      </w:r>
      <w:hyperlink r:id="rId196">
        <w:r>
          <w:rPr>
            <w:lang w:val="fr_FR" w:bidi="fr_FR"/>
          </w:rPr>
          <w:rPr>
            <w:color w:val="0000EE"/>
            <w:u w:val="single"/>
          </w:rPr>
          <w:t>1Ch 5.3</w:t>
        </w:r>
      </w:hyperlink>
      <w:r>
        <w:rPr>
          <w:lang w:val="fr_FR" w:bidi="fr_FR"/>
        </w:rPr>
        <w:t>). Il fondera la famille des Carmites (</w:t>
      </w:r>
      <w:hyperlink r:id="rId197">
        <w:r>
          <w:rPr>
            <w:lang w:val="fr_FR" w:bidi="fr_FR"/>
          </w:rPr>
          <w:rPr>
            <w:color w:val="0000EE"/>
            <w:u w:val="single"/>
          </w:rPr>
          <w:t>Nb 26.5–7</w:t>
        </w:r>
      </w:hyperlink>
      <w:r>
        <w:rPr>
          <w:lang w:val="fr_FR" w:bidi="fr_FR"/>
        </w:rPr>
        <w:t>).</w:t>
      </w:r>
    </w:p>
    <w:p>
      <w:pPr>
        <w:pStyle w:val="ListNumber"/>
        <w:spacing w:line="240" w:lineRule="auto"/>
        <w:ind w:left="720"/>
      </w:pPr>
      <w:r>
        <w:rPr>
          <w:lang w:val="fr_FR" w:bidi="fr_FR"/>
        </w:rPr>
      </w:r>
      <w:r>
        <w:rPr>
          <w:lang w:val="fr_FR" w:bidi="fr_FR"/>
        </w:rPr>
        <w:t>Père d'Acan et membre de la tribu de Juda (</w:t>
      </w:r>
      <w:hyperlink r:id="rId198">
        <w:r>
          <w:rPr>
            <w:lang w:val="fr_FR" w:bidi="fr_FR"/>
          </w:rPr>
          <w:rPr>
            <w:color w:val="0000EE"/>
            <w:u w:val="single"/>
          </w:rPr>
          <w:t>Jos 7.1, 18</w:t>
        </w:r>
      </w:hyperlink>
      <w:r>
        <w:rPr>
          <w:lang w:val="fr_FR" w:bidi="fr_FR"/>
        </w:rPr>
        <w:t xml:space="preserve"> ; </w:t>
      </w:r>
      <w:hyperlink r:id="rId199">
        <w:r>
          <w:rPr>
            <w:lang w:val="fr_FR" w:bidi="fr_FR"/>
          </w:rPr>
          <w:rPr>
            <w:color w:val="0000EE"/>
            <w:u w:val="single"/>
          </w:rPr>
          <w:t>1Ch 2.7</w:t>
        </w:r>
      </w:hyperlink>
      <w:r>
        <w:rPr>
          <w:lang w:val="fr_FR" w:bidi="fr_FR"/>
        </w:rPr>
        <w:t xml:space="preserve"> ; </w:t>
      </w:r>
      <w:hyperlink r:id="rId200">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hyperlink r:id="rId201">
        <w:r>
          <w:rPr>
            <w:lang w:val="fr_FR" w:bidi="fr_FR"/>
          </w:rPr>
          <w:rPr>
            <w:color w:val="0000EE"/>
            <w:u w:val="single"/>
          </w:rPr>
          <w:t>Nb 26.6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hyperlink r:id="rId202">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hyperlink r:id="rId203">
        <w:r>
          <w:rPr>
            <w:lang w:val="fr_FR" w:bidi="fr_FR"/>
          </w:rPr>
          <w:rPr>
            <w:color w:val="0000EE"/>
            <w:u w:val="single"/>
          </w:rPr>
          <w:t>Esd 8.17</w:t>
        </w:r>
      </w:hyperlink>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hyperlink r:id="rId171">
        <w:r>
          <w:rPr>
            <w:lang w:val="fr_FR" w:bidi="fr_FR"/>
          </w:rPr>
          <w:rPr>
            <w:color w:val="0000EE"/>
            <w:u w:val="single"/>
          </w:rPr>
          <w:t>Gn 10.14</w:t>
        </w:r>
      </w:hyperlink>
      <w:r>
        <w:rPr>
          <w:lang w:val="fr_FR" w:bidi="fr_FR"/>
        </w:rPr>
        <w:t xml:space="preserve"> ; </w:t>
      </w:r>
      <w:hyperlink r:id="rId168">
        <w:r>
          <w:rPr>
            <w:lang w:val="fr_FR" w:bidi="fr_FR"/>
          </w:rPr>
          <w:rPr>
            <w:color w:val="0000EE"/>
            <w:u w:val="single"/>
          </w:rPr>
          <w:t>1Ch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hyperlink r:id="rId204">
        <w:r>
          <w:rPr>
            <w:lang w:val="fr_FR" w:bidi="fr_FR"/>
          </w:rPr>
          <w:rPr>
            <w:color w:val="0000EE"/>
            <w:u w:val="single"/>
          </w:rPr>
          <w:t>Ex 30.24</w:t>
        </w:r>
      </w:hyperlink>
      <w:r>
        <w:rPr>
          <w:lang w:val="fr_FR" w:bidi="fr_FR"/>
        </w:rPr>
        <w:t>). C'était également un article de commerce précieux (</w:t>
      </w:r>
      <w:hyperlink r:id="rId52">
        <w:r>
          <w:rPr>
            <w:lang w:val="fr_FR" w:bidi="fr_FR"/>
          </w:rPr>
          <w:rPr>
            <w:color w:val="0000EE"/>
            <w:u w:val="single"/>
          </w:rPr>
          <w:t>Ez 27.19</w:t>
        </w:r>
      </w:hyperlink>
      <w:r>
        <w:rPr>
          <w:lang w:val="fr_FR" w:bidi="fr_FR"/>
        </w:rPr>
        <w:t>).</w:t>
      </w:r>
    </w:p>
    <w:p>
      <w:pPr/>
      <w:r>
        <w:rPr>
          <w:lang w:val="fr_FR" w:bidi="fr_FR"/>
        </w:rPr>
      </w:r>
      <w:r>
        <w:rPr>
          <w:lang w:val="fr_FR" w:bidi="fr_FR"/>
        </w:rPr>
        <w:t xml:space="preserve">Dans </w:t>
      </w:r>
      <w:hyperlink r:id="rId205">
        <w:r>
          <w:rPr>
            <w:lang w:val="fr_FR" w:bidi="fr_FR"/>
          </w:rPr>
          <w:rPr>
            <w:color w:val="0000EE"/>
            <w:u w:val="single"/>
          </w:rPr>
          <w:t>Psaume 45.8</w:t>
        </w:r>
      </w:hyperlink>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hyperlink r:id="rId206">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hyperlink r:id="rId207">
        <w:r>
          <w:rPr>
            <w:lang w:val="fr_FR" w:bidi="fr_FR"/>
          </w:rPr>
          <w:rPr>
            <w:color w:val="0000EE"/>
            <w:u w:val="single"/>
          </w:rPr>
          <w:t>Ac 28.11</w:t>
        </w:r>
      </w:hyperlink>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hyperlink r:id="rId208">
        <w:r>
          <w:rPr>
            <w:lang w:val="fr_FR" w:bidi="fr_FR"/>
          </w:rPr>
          <w:rPr>
            <w:color w:val="0000EE"/>
            <w:u w:val="single"/>
          </w:rPr>
          <w:t>1R 6.9</w:t>
        </w:r>
      </w:hyperlink>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hyperlink r:id="rId209">
        <w:r>
          <w:rPr>
            <w:lang w:val="fr_FR" w:bidi="fr_FR"/>
          </w:rPr>
          <w:rPr>
            <w:color w:val="0000EE"/>
            <w:u w:val="single"/>
          </w:rPr>
          <w:t>Ézéchiel 17.3, 22–24</w:t>
        </w:r>
      </w:hyperlink>
      <w:r>
        <w:rPr>
          <w:lang w:val="fr_FR" w:bidi="fr_FR"/>
        </w:rPr>
        <w:t xml:space="preserve"> et </w:t>
      </w:r>
      <w:hyperlink r:id="rId210">
        <w:r>
          <w:rPr>
            <w:lang w:val="fr_FR" w:bidi="fr_FR"/>
          </w:rPr>
          <w:rPr>
            <w:color w:val="0000EE"/>
            <w:u w:val="single"/>
          </w:rPr>
          <w:t>31.3–18</w:t>
        </w:r>
      </w:hyperlink>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hyperlink r:id="rId211">
        <w:r>
          <w:rPr>
            <w:lang w:val="fr_FR" w:bidi="fr_FR"/>
          </w:rPr>
          <w:rPr>
            <w:color w:val="0000EE"/>
            <w:u w:val="single"/>
          </w:rPr>
          <w:t>Jean 18.1</w:t>
        </w:r>
      </w:hyperlink>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hyperlink r:id="rId212">
        <w:r>
          <w:rPr>
            <w:lang w:val="fr_FR" w:bidi="fr_FR"/>
          </w:rPr>
          <w:rPr>
            <w:color w:val="0000EE"/>
            <w:u w:val="single"/>
          </w:rPr>
          <w:t>Jl 3.12</w:t>
        </w:r>
      </w:hyperlink>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hyperlink r:id="rId213">
        <w:r>
          <w:rPr>
            <w:lang w:val="fr_FR" w:bidi="fr_FR"/>
          </w:rPr>
          <w:rPr>
            <w:color w:val="0000EE"/>
            <w:u w:val="single"/>
          </w:rPr>
          <w:t>2</w:t>
        </w:r>
      </w:hyperlink>
      <w:r>
        <w:rPr>
          <w:lang w:val="fr_FR" w:bidi="fr_FR"/>
        </w:rPr>
        <w:t xml:space="preserve"> </w:t>
      </w:r>
      <w:hyperlink r:id="rId213">
        <w:r>
          <w:rPr>
            <w:lang w:val="fr_FR" w:bidi="fr_FR"/>
          </w:rPr>
          <w:rPr>
            <w:color w:val="0000EE"/>
            <w:u w:val="single"/>
          </w:rPr>
          <w:t>Rois 23.4–12</w:t>
        </w:r>
      </w:hyperlink>
      <w:r>
        <w:rPr>
          <w:lang w:val="fr_FR" w:bidi="fr_FR"/>
        </w:rPr>
        <w:t xml:space="preserve"> mentionne les tombes des gens ordinaires et l'élimination des objets idolâtres là-bas. Ceci est également mentionné dans </w:t>
      </w:r>
      <w:hyperlink r:id="rId214">
        <w:r>
          <w:rPr>
            <w:lang w:val="fr_FR" w:bidi="fr_FR"/>
          </w:rPr>
          <w:rPr>
            <w:color w:val="0000EE"/>
            <w:u w:val="single"/>
          </w:rPr>
          <w:t>2</w:t>
        </w:r>
      </w:hyperlink>
      <w:r>
        <w:rPr>
          <w:lang w:val="fr_FR" w:bidi="fr_FR"/>
        </w:rPr>
        <w:t xml:space="preserve"> </w:t>
      </w:r>
      <w:hyperlink r:id="rId214">
        <w:r>
          <w:rPr>
            <w:lang w:val="fr_FR" w:bidi="fr_FR"/>
          </w:rPr>
          <w:rPr>
            <w:color w:val="0000EE"/>
            <w:u w:val="single"/>
          </w:rPr>
          <w:t>Chroniques 34.4–5</w:t>
        </w:r>
      </w:hyperlink>
      <w:r>
        <w:rPr>
          <w:lang w:val="fr_FR" w:bidi="fr_FR"/>
        </w:rPr>
        <w:t>.</w:t>
      </w:r>
    </w:p>
    <w:p>
      <w:pPr/>
      <w:r>
        <w:rPr>
          <w:lang w:val="fr_FR" w:bidi="fr_FR"/>
        </w:rPr>
      </w:r>
      <w:r>
        <w:rPr>
          <w:lang w:val="fr_FR" w:bidi="fr_FR"/>
        </w:rPr>
        <w:t xml:space="preserve">La première référence à la vallée du Cédron se trouve dans </w:t>
      </w:r>
      <w:hyperlink r:id="rId215">
        <w:r>
          <w:rPr>
            <w:lang w:val="fr_FR" w:bidi="fr_FR"/>
          </w:rPr>
          <w:rPr>
            <w:color w:val="0000EE"/>
            <w:u w:val="single"/>
          </w:rPr>
          <w:t>2 Samuel 15.23</w:t>
        </w:r>
      </w:hyperlink>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hyperlink r:id="rId216">
        <w:r>
          <w:rPr>
            <w:lang w:val="fr_FR" w:bidi="fr_FR"/>
          </w:rPr>
          <w:rPr>
            <w:color w:val="0000EE"/>
            <w:u w:val="single"/>
          </w:rPr>
          <w:t>2S 15.30</w:t>
        </w:r>
      </w:hyperlink>
      <w:r>
        <w:rPr>
          <w:lang w:val="fr_FR" w:bidi="fr_FR"/>
        </w:rPr>
        <w:t>). Cela symbolisait l'abandon de Sion par David sans combat. Plus tard, Salomon interdira à l'offensif Schimeï de traverser le Cédron, sous peine de mort en cas de désobéissance (</w:t>
      </w:r>
      <w:hyperlink r:id="rId217">
        <w:r>
          <w:rPr>
            <w:lang w:val="fr_FR" w:bidi="fr_FR"/>
          </w:rPr>
          <w:rPr>
            <w:color w:val="0000EE"/>
            <w:u w:val="single"/>
          </w:rPr>
          <w:t>1R 2.36–38</w:t>
        </w:r>
      </w:hyperlink>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hyperlink r:id="rId218">
        <w:r>
          <w:rPr>
            <w:lang w:val="fr_FR" w:bidi="fr_FR"/>
          </w:rPr>
          <w:rPr>
            <w:color w:val="0000EE"/>
            <w:u w:val="single"/>
          </w:rPr>
          <w:t>2</w:t>
        </w:r>
      </w:hyperlink>
      <w:r>
        <w:rPr>
          <w:lang w:val="fr_FR" w:bidi="fr_FR"/>
        </w:rPr>
        <w:t xml:space="preserve"> </w:t>
      </w:r>
      <w:hyperlink r:id="rId218">
        <w:r>
          <w:rPr>
            <w:lang w:val="fr_FR" w:bidi="fr_FR"/>
          </w:rPr>
          <w:rPr>
            <w:color w:val="0000EE"/>
            <w:u w:val="single"/>
          </w:rPr>
          <w:t>Rois 11.16</w:t>
        </w:r>
      </w:hyperlink>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hyperlink r:id="rId211">
        <w:r>
          <w:rPr>
            <w:lang w:val="fr_FR" w:bidi="fr_FR"/>
          </w:rPr>
          <w:rPr>
            <w:color w:val="0000EE"/>
            <w:u w:val="single"/>
          </w:rPr>
          <w:t>Jn 18.1</w:t>
        </w:r>
      </w:hyperlink>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hyperlink r:id="rId219">
        <w:r>
          <w:rPr>
            <w:lang w:val="fr_FR" w:bidi="fr_FR"/>
          </w:rPr>
          <w:rPr>
            <w:color w:val="0000EE"/>
            <w:u w:val="single"/>
          </w:rPr>
          <w:t>Jr 31.38–40</w:t>
        </w:r>
      </w:hyperlink>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hyperlink r:id="rId106">
        <w:r>
          <w:rPr>
            <w:lang w:val="fr_FR" w:bidi="fr_FR"/>
          </w:rPr>
          <w:rPr>
            <w:color w:val="0000EE"/>
            <w:u w:val="single"/>
          </w:rPr>
          <w:t>Ac 18.18</w:t>
        </w:r>
      </w:hyperlink>
      <w:r>
        <w:rPr>
          <w:lang w:val="fr_FR" w:bidi="fr_FR"/>
        </w:rPr>
        <w:t>). Dans sa lettre à l'Église de Rome, Paul recommandera Phœbé, une diaconesse de l'Église de Cenchrées, bien connue pour son service chrétien (</w:t>
      </w:r>
      <w:hyperlink r:id="rId220">
        <w:r>
          <w:rPr>
            <w:lang w:val="fr_FR" w:bidi="fr_FR"/>
          </w:rPr>
          <w:rPr>
            <w:color w:val="0000EE"/>
            <w:u w:val="single"/>
          </w:rPr>
          <w:t>Rm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hyperlink r:id="rId221">
        <w:r>
          <w:rPr>
            <w:lang w:val="fr_FR" w:bidi="fr_FR"/>
          </w:rPr>
          <w:rPr>
            <w:color w:val="0000EE"/>
            <w:u w:val="single"/>
          </w:rPr>
          <w:t>Lv 1.16</w:t>
        </w:r>
      </w:hyperlink>
      <w:r>
        <w:rPr>
          <w:lang w:val="fr_FR" w:bidi="fr_FR"/>
        </w:rPr>
        <w:t xml:space="preserve"> ; </w:t>
      </w:r>
      <w:hyperlink r:id="rId222">
        <w:r>
          <w:rPr>
            <w:lang w:val="fr_FR" w:bidi="fr_FR"/>
          </w:rPr>
          <w:rPr>
            <w:color w:val="0000EE"/>
            <w:u w:val="single"/>
          </w:rPr>
          <w:t>4.12</w:t>
        </w:r>
      </w:hyperlink>
      <w:r>
        <w:rPr>
          <w:lang w:val="fr_FR" w:bidi="fr_FR"/>
        </w:rPr>
        <w:t xml:space="preserve"> ; </w:t>
      </w:r>
      <w:hyperlink r:id="rId223">
        <w:r>
          <w:rPr>
            <w:lang w:val="fr_FR" w:bidi="fr_FR"/>
          </w:rPr>
          <w:rPr>
            <w:color w:val="0000EE"/>
            <w:u w:val="single"/>
          </w:rPr>
          <w:t>6.10</w:t>
        </w:r>
      </w:hyperlink>
      <w:r>
        <w:rPr>
          <w:lang w:val="fr_FR" w:bidi="fr_FR"/>
        </w:rPr>
        <w:t>–</w:t>
      </w:r>
      <w:hyperlink r:id="rId223">
        <w:r>
          <w:rPr>
            <w:lang w:val="fr_FR" w:bidi="fr_FR"/>
          </w:rPr>
          <w:rPr>
            <w:color w:val="0000EE"/>
            <w:u w:val="single"/>
          </w:rPr>
          <w:t>11</w:t>
        </w:r>
      </w:hyperlink>
      <w:r>
        <w:rPr>
          <w:lang w:val="fr_FR" w:bidi="fr_FR"/>
        </w:rPr>
        <w:t xml:space="preserve"> ; voir </w:t>
      </w:r>
      <w:hyperlink r:id="rId224">
        <w:r>
          <w:rPr>
            <w:lang w:val="fr_FR" w:bidi="fr_FR"/>
          </w:rPr>
          <w:rPr>
            <w:color w:val="0000EE"/>
            <w:u w:val="single"/>
          </w:rPr>
          <w:t>Hb 9.13</w:t>
        </w:r>
      </w:hyperlink>
      <w:r>
        <w:rPr>
          <w:lang w:val="fr_FR" w:bidi="fr_FR"/>
        </w:rPr>
        <w:t>). Les cendres sur les autels païens sont mentionnées dans plusieurs récits de l'Ancien Testament (</w:t>
      </w:r>
      <w:hyperlink r:id="rId225">
        <w:r>
          <w:rPr>
            <w:lang w:val="fr_FR" w:bidi="fr_FR"/>
          </w:rPr>
          <w:rPr>
            <w:color w:val="0000EE"/>
            <w:u w:val="single"/>
          </w:rPr>
          <w:t>1R 13.1</w:t>
        </w:r>
      </w:hyperlink>
      <w:r>
        <w:rPr>
          <w:lang w:val="fr_FR" w:bidi="fr_FR"/>
        </w:rPr>
        <w:t>–</w:t>
      </w:r>
      <w:hyperlink r:id="rId225">
        <w:r>
          <w:rPr>
            <w:lang w:val="fr_FR" w:bidi="fr_FR"/>
          </w:rPr>
          <w:rPr>
            <w:color w:val="0000EE"/>
            <w:u w:val="single"/>
          </w:rPr>
          <w:t>5</w:t>
        </w:r>
      </w:hyperlink>
      <w:r>
        <w:rPr>
          <w:lang w:val="fr_FR" w:bidi="fr_FR"/>
        </w:rPr>
        <w:t xml:space="preserve"> ; </w:t>
      </w:r>
      <w:hyperlink r:id="rId226">
        <w:r>
          <w:rPr>
            <w:lang w:val="fr_FR" w:bidi="fr_FR"/>
          </w:rPr>
          <w:rPr>
            <w:color w:val="0000EE"/>
            <w:u w:val="single"/>
          </w:rPr>
          <w:t>2R 23.4</w:t>
        </w:r>
      </w:hyperlink>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hyperlink r:id="rId227">
        <w:r>
          <w:rPr>
            <w:lang w:val="fr_FR" w:bidi="fr_FR"/>
          </w:rPr>
          <w:rPr>
            <w:color w:val="0000EE"/>
            <w:u w:val="single"/>
          </w:rPr>
          <w:t>Ex 9.8</w:t>
        </w:r>
      </w:hyperlink>
      <w:r>
        <w:rPr>
          <w:lang w:val="fr_FR" w:bidi="fr_FR"/>
        </w:rPr>
        <w:t>–</w:t>
      </w:r>
      <w:hyperlink r:id="rId227">
        <w:r>
          <w:rPr>
            <w:lang w:val="fr_FR" w:bidi="fr_FR"/>
          </w:rPr>
          <w:rPr>
            <w:color w:val="0000EE"/>
            <w:u w:val="single"/>
          </w:rPr>
          <w:t>10</w:t>
        </w:r>
      </w:hyperlink>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hyperlink r:id="rId228">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hyperlink r:id="rId229">
        <w:r>
          <w:rPr>
            <w:lang w:val="fr_FR" w:bidi="fr_FR"/>
          </w:rPr>
          <w:rPr>
            <w:color w:val="0000EE"/>
            <w:u w:val="single"/>
          </w:rPr>
          <w:t>Est 4.1</w:t>
        </w:r>
      </w:hyperlink>
      <w:r>
        <w:rPr>
          <w:lang w:val="fr_FR" w:bidi="fr_FR"/>
        </w:rPr>
        <w:t>–</w:t>
      </w:r>
      <w:hyperlink r:id="rId229">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hyperlink r:id="rId230">
        <w:r>
          <w:rPr>
            <w:lang w:val="fr_FR" w:bidi="fr_FR"/>
          </w:rPr>
          <w:rPr>
            <w:color w:val="0000EE"/>
            <w:u w:val="single"/>
          </w:rPr>
          <w:t>Dn 9.3</w:t>
        </w:r>
      </w:hyperlink>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hyperlink r:id="rId231">
        <w:r>
          <w:rPr>
            <w:lang w:val="fr_FR" w:bidi="fr_FR"/>
          </w:rPr>
          <w:rPr>
            <w:color w:val="0000EE"/>
            <w:u w:val="single"/>
          </w:rPr>
          <w:t>Jon 3.6</w:t>
        </w:r>
      </w:hyperlink>
      <w:r>
        <w:rPr>
          <w:lang w:val="fr_FR" w:bidi="fr_FR"/>
        </w:rPr>
        <w:t xml:space="preserve"> ; voir </w:t>
      </w:r>
      <w:hyperlink r:id="rId232">
        <w:r>
          <w:rPr>
            <w:lang w:val="fr_FR" w:bidi="fr_FR"/>
          </w:rPr>
          <w:rPr>
            <w:color w:val="0000EE"/>
            <w:u w:val="single"/>
          </w:rPr>
          <w:t>Lc 10.13</w:t>
        </w:r>
      </w:hyperlink>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hyperlink r:id="rId233">
        <w:r>
          <w:rPr>
            <w:lang w:val="fr_FR" w:bidi="fr_FR"/>
          </w:rPr>
          <w:rPr>
            <w:color w:val="0000EE"/>
            <w:u w:val="single"/>
          </w:rPr>
          <w:t>Gn 18.27</w:t>
        </w:r>
      </w:hyperlink>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hyperlink r:id="rId234">
        <w:r>
          <w:rPr>
            <w:lang w:val="fr_FR" w:bidi="fr_FR"/>
          </w:rPr>
          <w:rPr>
            <w:color w:val="0000EE"/>
            <w:u w:val="single"/>
          </w:rPr>
          <w:t>Jb 13.12</w:t>
        </w:r>
      </w:hyperlink>
      <w:r>
        <w:rPr>
          <w:lang w:val="fr_FR" w:bidi="fr_FR"/>
        </w:rPr>
        <w:t xml:space="preserve"> ; </w:t>
      </w:r>
      <w:hyperlink r:id="rId235">
        <w:r>
          <w:rPr>
            <w:lang w:val="fr_FR" w:bidi="fr_FR"/>
          </w:rPr>
          <w:rPr>
            <w:color w:val="0000EE"/>
            <w:u w:val="single"/>
          </w:rPr>
          <w:t>30.19</w:t>
        </w:r>
      </w:hyperlink>
      <w:r>
        <w:rPr>
          <w:lang w:val="fr_FR" w:bidi="fr_FR"/>
        </w:rPr>
        <w:t xml:space="preserve"> ; </w:t>
      </w:r>
      <w:hyperlink r:id="rId236">
        <w:r>
          <w:rPr>
            <w:lang w:val="fr_FR" w:bidi="fr_FR"/>
          </w:rPr>
          <w:rPr>
            <w:color w:val="0000EE"/>
            <w:u w:val="single"/>
          </w:rPr>
          <w:t>Es 44.20</w:t>
        </w:r>
      </w:hyperlink>
      <w:r>
        <w:rPr>
          <w:lang w:val="fr_FR" w:bidi="fr_FR"/>
        </w:rPr>
        <w:t>)</w:t>
      </w:r>
    </w:p>
    <w:p>
      <w:pPr>
        <w:pStyle w:val="ListBullet"/>
        <w:spacing w:line="240" w:lineRule="auto"/>
        <w:ind w:left="720"/>
      </w:pPr>
      <w:r>
        <w:rPr>
          <w:lang w:val="fr_FR" w:bidi="fr_FR"/>
        </w:rPr>
      </w:r>
      <w:r>
        <w:rPr>
          <w:lang w:val="fr_FR" w:bidi="fr_FR"/>
        </w:rPr>
        <w:t>La destruction totale (</w:t>
      </w:r>
      <w:hyperlink r:id="rId237">
        <w:r>
          <w:rPr>
            <w:lang w:val="fr_FR" w:bidi="fr_FR"/>
          </w:rPr>
          <w:rPr>
            <w:color w:val="0000EE"/>
            <w:u w:val="single"/>
          </w:rPr>
          <w:t>Ez 28.18</w:t>
        </w:r>
      </w:hyperlink>
      <w:r>
        <w:rPr>
          <w:lang w:val="fr_FR" w:bidi="fr_FR"/>
        </w:rPr>
        <w:t xml:space="preserve"> ; </w:t>
      </w:r>
      <w:hyperlink r:id="rId238">
        <w:r>
          <w:rPr>
            <w:lang w:val="fr_FR" w:bidi="fr_FR"/>
          </w:rPr>
          <w:rPr>
            <w:color w:val="0000EE"/>
            <w:u w:val="single"/>
          </w:rPr>
          <w:t>2P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hyperlink r:id="rId239">
        <w:r>
          <w:rPr>
            <w:lang w:val="fr_FR" w:bidi="fr_FR"/>
          </w:rPr>
          <w:rPr>
            <w:color w:val="0000EE"/>
            <w:u w:val="single"/>
          </w:rPr>
          <w:t>Actes 22.26</w:t>
        </w:r>
      </w:hyperlink>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hyperlink r:id="rId240">
        <w:r>
          <w:rPr>
            <w:lang w:val="fr_FR" w:bidi="fr_FR"/>
          </w:rPr>
          <w:rPr>
            <w:color w:val="0000EE"/>
            <w:u w:val="single"/>
          </w:rPr>
          <w:t>Mt 27.54</w:t>
        </w:r>
      </w:hyperlink>
      <w:r>
        <w:rPr>
          <w:lang w:val="fr_FR" w:bidi="fr_FR"/>
        </w:rPr>
        <w:t xml:space="preserve"> ; </w:t>
      </w:r>
      <w:hyperlink r:id="rId241">
        <w:r>
          <w:rPr>
            <w:lang w:val="fr_FR" w:bidi="fr_FR"/>
          </w:rPr>
          <w:rPr>
            <w:color w:val="0000EE"/>
            <w:u w:val="single"/>
          </w:rPr>
          <w:t>Mc 15.39, 44–45</w:t>
        </w:r>
      </w:hyperlink>
      <w:r>
        <w:rPr>
          <w:lang w:val="fr_FR" w:bidi="fr_FR"/>
        </w:rPr>
        <w:t xml:space="preserve"> ; </w:t>
      </w:r>
      <w:hyperlink r:id="rId242">
        <w:r>
          <w:rPr>
            <w:lang w:val="fr_FR" w:bidi="fr_FR"/>
          </w:rPr>
          <w:rPr>
            <w:color w:val="0000EE"/>
            <w:u w:val="single"/>
          </w:rPr>
          <w:t>Lc 23.47</w:t>
        </w:r>
      </w:hyperlink>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hyperlink r:id="rId243">
        <w:r>
          <w:rPr>
            <w:lang w:val="fr_FR" w:bidi="fr_FR"/>
          </w:rPr>
          <w:rPr>
            <w:color w:val="0000EE"/>
            <w:u w:val="single"/>
          </w:rPr>
          <w:t>Mt 8.5–13</w:t>
        </w:r>
      </w:hyperlink>
      <w:r>
        <w:rPr>
          <w:lang w:val="fr_FR" w:bidi="fr_FR"/>
        </w:rPr>
        <w:t xml:space="preserve"> ; </w:t>
      </w:r>
      <w:hyperlink r:id="rId244">
        <w:r>
          <w:rPr>
            <w:lang w:val="fr_FR" w:bidi="fr_FR"/>
          </w:rPr>
          <w:rPr>
            <w:color w:val="0000EE"/>
            <w:u w:val="single"/>
          </w:rPr>
          <w:t>Lc 7.2–10</w:t>
        </w:r>
      </w:hyperlink>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hyperlink r:id="rId245">
        <w:r>
          <w:rPr>
            <w:lang w:val="fr_FR" w:bidi="fr_FR"/>
          </w:rPr>
          <w:rPr>
            <w:color w:val="0000EE"/>
            <w:u w:val="single"/>
          </w:rPr>
          <w:t>Mc 15.39</w:t>
        </w:r>
      </w:hyperlink>
      <w:r>
        <w:rPr>
          <w:lang w:val="fr_FR" w:bidi="fr_FR"/>
        </w:rPr>
        <w:t xml:space="preserve">) et « </w:t>
      </w:r>
      <w:r>
        <w:rPr>
          <w:lang w:val="fr_FR" w:bidi="fr_FR"/>
        </w:rPr>
        <w:t>Certainement, cet homme était juste</w:t>
      </w:r>
      <w:r>
        <w:rPr>
          <w:lang w:val="fr_FR" w:bidi="fr_FR"/>
        </w:rPr>
        <w:t xml:space="preserve"> » (</w:t>
      </w:r>
      <w:hyperlink r:id="rId242">
        <w:r>
          <w:rPr>
            <w:lang w:val="fr_FR" w:bidi="fr_FR"/>
          </w:rPr>
          <w:rPr>
            <w:color w:val="0000EE"/>
            <w:u w:val="single"/>
          </w:rPr>
          <w:t>Lc 23.47</w:t>
        </w:r>
      </w:hyperlink>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hyperlink r:id="rId246">
        <w:r>
          <w:rPr>
            <w:lang w:val="fr_FR" w:bidi="fr_FR"/>
          </w:rPr>
          <w:rPr>
            <w:color w:val="0000EE"/>
            <w:u w:val="single"/>
          </w:rPr>
          <w:t>Actes 10</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247">
        <w:r>
          <w:rPr>
            <w:lang w:val="fr_FR" w:bidi="fr_FR"/>
          </w:rPr>
          <w:rPr>
            <w:color w:val="0000EE"/>
            <w:u w:val="single"/>
          </w:rPr>
          <w:t>Actes 22.25–26</w:t>
        </w:r>
      </w:hyperlink>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hyperlink r:id="rId248">
        <w:r>
          <w:rPr>
            <w:lang w:val="fr_FR" w:bidi="fr_FR"/>
          </w:rPr>
          <w:rPr>
            <w:color w:val="0000EE"/>
            <w:u w:val="single"/>
          </w:rPr>
          <w:t>Ac 23.17–22</w:t>
        </w:r>
      </w:hyperlink>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hyperlink r:id="rId249">
        <w:r>
          <w:rPr>
            <w:lang w:val="fr_FR" w:bidi="fr_FR"/>
          </w:rPr>
          <w:rPr>
            <w:color w:val="0000EE"/>
            <w:u w:val="single"/>
          </w:rPr>
          <w:t>Ac 27.1</w:t>
        </w:r>
      </w:hyperlink>
      <w:r>
        <w:rPr>
          <w:lang w:val="fr_FR" w:bidi="fr_FR"/>
        </w:rPr>
        <w:t>). Lorsque leur navire fait naufrage dans une tempête, Julius empêche les soldats de tuer tous les prisonniers, y compris Paul (</w:t>
      </w:r>
      <w:hyperlink r:id="rId250">
        <w:r>
          <w:rPr>
            <w:lang w:val="fr_FR" w:bidi="fr_FR"/>
          </w:rPr>
          <w:rPr>
            <w:color w:val="0000EE"/>
            <w:u w:val="single"/>
          </w:rPr>
          <w:t>Ac 27.42–43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hyperlink r:id="rId251">
        <w:r>
          <w:rPr>
            <w:lang w:val="fr_FR" w:bidi="fr_FR"/>
          </w:rPr>
          <w:rPr>
            <w:color w:val="0000EE"/>
            <w:u w:val="single"/>
          </w:rPr>
          <w:t>Ac 24</w:t>
        </w:r>
      </w:hyperlink>
      <w:r>
        <w:rPr>
          <w:lang w:val="fr_FR" w:bidi="fr_FR"/>
        </w:rPr>
        <w:t>), Festus (</w:t>
      </w:r>
      <w:hyperlink r:id="rId252">
        <w:r>
          <w:rPr>
            <w:lang w:val="fr_FR" w:bidi="fr_FR"/>
          </w:rPr>
          <w:rPr>
            <w:color w:val="0000EE"/>
            <w:u w:val="single"/>
          </w:rPr>
          <w:t>25.1, 4–6, 13</w:t>
        </w:r>
      </w:hyperlink>
      <w:r>
        <w:rPr>
          <w:lang w:val="fr_FR" w:bidi="fr_FR"/>
        </w:rPr>
        <w:t xml:space="preserve">), et Ponce Pilate, qui visitait Jérusalem lors de grandes occasions (voir </w:t>
      </w:r>
      <w:hyperlink r:id="rId253">
        <w:r>
          <w:rPr>
            <w:lang w:val="fr_FR" w:bidi="fr_FR"/>
          </w:rPr>
          <w:rPr>
            <w:color w:val="0000EE"/>
            <w:u w:val="single"/>
          </w:rPr>
          <w:t>Jn 19</w:t>
        </w:r>
      </w:hyperlink>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hyperlink r:id="rId254">
        <w:r>
          <w:rPr>
            <w:lang w:val="fr_FR" w:bidi="fr_FR"/>
          </w:rPr>
          <w:rPr>
            <w:color w:val="0000EE"/>
            <w:u w:val="single"/>
          </w:rPr>
          <w:t>Ac 10.1, 24</w:t>
        </w:r>
      </w:hyperlink>
      <w:r>
        <w:rPr>
          <w:lang w:val="fr_FR" w:bidi="fr_FR"/>
        </w:rPr>
        <w:t>). Plus tard, l'apôtre Pierre a rendu visite à Philippe, un leader chrétien important qui y vivait (</w:t>
      </w:r>
      <w:hyperlink r:id="rId255">
        <w:r>
          <w:rPr>
            <w:lang w:val="fr_FR" w:bidi="fr_FR"/>
          </w:rPr>
          <w:rPr>
            <w:color w:val="0000EE"/>
            <w:u w:val="single"/>
          </w:rPr>
          <w:t>21.8</w:t>
        </w:r>
      </w:hyperlink>
      <w:r>
        <w:rPr>
          <w:lang w:val="fr_FR" w:bidi="fr_FR"/>
        </w:rPr>
        <w:t>). Paul a passé plus de deux ans en prison à Césarée (</w:t>
      </w:r>
      <w:hyperlink r:id="rId256">
        <w:r>
          <w:rPr>
            <w:lang w:val="fr_FR" w:bidi="fr_FR"/>
          </w:rPr>
          <w:rPr>
            <w:color w:val="0000EE"/>
            <w:u w:val="single"/>
          </w:rPr>
          <w:t>24.27–25.1</w:t>
        </w:r>
      </w:hyperlink>
      <w:r>
        <w:rPr>
          <w:lang w:val="fr_FR" w:bidi="fr_FR"/>
        </w:rPr>
        <w:t xml:space="preserve">) et c'est depuis ce port qu'il a embarqué pour son voyage vers Rome (chap. </w:t>
      </w:r>
      <w:hyperlink r:id="rId257">
        <w:r>
          <w:rPr>
            <w:lang w:val="fr_FR" w:bidi="fr_FR"/>
          </w:rPr>
          <w:rPr>
            <w:color w:val="0000EE"/>
            <w:u w:val="single"/>
          </w:rPr>
          <w:t>27</w:t>
        </w:r>
      </w:hyperlink>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hyperlink r:id="rId258">
        <w:r>
          <w:rPr>
            <w:lang w:val="fr_FR" w:bidi="fr_FR"/>
          </w:rPr>
          <w:rPr>
            <w:color w:val="0000EE"/>
            <w:u w:val="single"/>
          </w:rPr>
          <w:t>Romains 13.3</w:t>
        </w:r>
      </w:hyperlink>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hyperlink r:id="rId259">
        <w:r>
          <w:rPr>
            <w:lang w:val="fr_FR" w:bidi="fr_FR"/>
          </w:rPr>
          <w:rPr>
            <w:color w:val="0000EE"/>
            <w:u w:val="single"/>
          </w:rPr>
          <w:t>Mt 16.13–16</w:t>
        </w:r>
      </w:hyperlink>
      <w:r>
        <w:rPr>
          <w:lang w:val="fr_FR" w:bidi="fr_FR"/>
        </w:rPr>
        <w:t xml:space="preserve"> ; </w:t>
      </w:r>
      <w:hyperlink r:id="rId260">
        <w:r>
          <w:rPr>
            <w:lang w:val="fr_FR" w:bidi="fr_FR"/>
          </w:rPr>
          <w:rPr>
            <w:color w:val="0000EE"/>
            <w:u w:val="single"/>
          </w:rPr>
          <w:t>Mc 8.27–29</w:t>
        </w:r>
      </w:hyperlink>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hyperlink r:id="rId261">
        <w:r>
          <w:rPr>
            <w:lang w:val="fr_FR" w:bidi="fr_FR"/>
          </w:rPr>
          <w:rPr>
            <w:color w:val="0000EE"/>
            <w:u w:val="single"/>
          </w:rPr>
          <w:t>Lc 2.1</w:t>
        </w:r>
      </w:hyperlink>
      <w:r>
        <w:rPr>
          <w:lang w:val="fr_FR" w:bidi="fr_FR"/>
        </w:rPr>
        <w:t>) et Tibère César (</w:t>
      </w:r>
      <w:hyperlink r:id="rId262">
        <w:r>
          <w:rPr>
            <w:lang w:val="fr_FR" w:bidi="fr_FR"/>
          </w:rPr>
          <w:rPr>
            <w:color w:val="0000EE"/>
            <w:u w:val="single"/>
          </w:rPr>
          <w:t>Lc 3.1</w:t>
        </w:r>
      </w:hyperlink>
      <w:r>
        <w:rPr>
          <w:lang w:val="fr_FR" w:bidi="fr_FR"/>
        </w:rPr>
        <w:t>). Dans le livre des Actes, le titre « César » est utilisé pour désigner Néron (</w:t>
      </w:r>
      <w:hyperlink r:id="rId263">
        <w:r>
          <w:rPr>
            <w:lang w:val="fr_FR" w:bidi="fr_FR"/>
          </w:rPr>
          <w:rPr>
            <w:color w:val="0000EE"/>
            <w:u w:val="single"/>
          </w:rPr>
          <w:t xml:space="preserve">Ac 25.11–12, 21 </w:t>
        </w:r>
      </w:hyperlink>
      <w:r>
        <w:rPr>
          <w:lang w:val="fr_FR" w:bidi="fr_FR"/>
        </w:rPr>
        <w:t xml:space="preserve">; </w:t>
      </w:r>
      <w:hyperlink r:id="rId264">
        <w:r>
          <w:rPr>
            <w:lang w:val="fr_FR" w:bidi="fr_FR"/>
          </w:rPr>
          <w:rPr>
            <w:color w:val="0000EE"/>
            <w:u w:val="single"/>
          </w:rPr>
          <w:t xml:space="preserve">26.32 </w:t>
        </w:r>
      </w:hyperlink>
      <w:r>
        <w:rPr>
          <w:lang w:val="fr_FR" w:bidi="fr_FR"/>
        </w:rPr>
        <w:t xml:space="preserve">; </w:t>
      </w:r>
      <w:hyperlink r:id="rId265">
        <w:r>
          <w:rPr>
            <w:lang w:val="fr_FR" w:bidi="fr_FR"/>
          </w:rPr>
          <w:rPr>
            <w:color w:val="0000EE"/>
            <w:u w:val="single"/>
          </w:rPr>
          <w:t xml:space="preserve">27.24 </w:t>
        </w:r>
      </w:hyperlink>
      <w:r>
        <w:rPr>
          <w:lang w:val="fr_FR" w:bidi="fr_FR"/>
        </w:rPr>
        <w:t xml:space="preserve">; </w:t>
      </w:r>
      <w:hyperlink r:id="rId266">
        <w:r>
          <w:rPr>
            <w:lang w:val="fr_FR" w:bidi="fr_FR"/>
          </w:rPr>
          <w:rPr>
            <w:color w:val="0000EE"/>
            <w:u w:val="single"/>
          </w:rPr>
          <w:t>28.19</w:t>
        </w:r>
      </w:hyperlink>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hyperlink r:id="rId261">
        <w:r>
          <w:rPr>
            <w:lang w:val="fr_FR" w:bidi="fr_FR"/>
          </w:rPr>
          <w:rPr>
            <w:color w:val="0000EE"/>
            <w:u w:val="single"/>
          </w:rPr>
          <w:t>Lc 2.1</w:t>
        </w:r>
      </w:hyperlink>
      <w:r>
        <w:rPr>
          <w:lang w:val="fr_FR" w:bidi="fr_FR"/>
        </w:rPr>
        <w:t>). Peu d'informations sont disponibles sur ce recensement. Cependant, Luc écrit que le premier recensement a lieu lorsque Jésus naît. Le second a lieu en 6 apr. J.-C. et entraîne un soulèvement provoqué par Judas de Galilée (</w:t>
      </w:r>
      <w:hyperlink r:id="rId267">
        <w:r>
          <w:rPr>
            <w:lang w:val="fr_FR" w:bidi="fr_FR"/>
          </w:rPr>
          <w:rPr>
            <w:color w:val="0000EE"/>
            <w:u w:val="single"/>
          </w:rPr>
          <w:t>Ac 5.37</w:t>
        </w:r>
      </w:hyperlink>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hyperlink r:id="rId262">
        <w:r>
          <w:rPr>
            <w:lang w:val="fr_FR" w:bidi="fr_FR"/>
          </w:rPr>
          <w:rPr>
            <w:color w:val="0000EE"/>
            <w:u w:val="single"/>
          </w:rPr>
          <w:t xml:space="preserve">Lc 3.1 </w:t>
        </w:r>
      </w:hyperlink>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hyperlink r:id="rId268">
        <w:r>
          <w:rPr>
            <w:lang w:val="fr_FR" w:bidi="fr_FR"/>
          </w:rPr>
          <w:rPr>
            <w:color w:val="0000EE"/>
            <w:u w:val="single"/>
          </w:rPr>
          <w:t>Jn 18.33–38</w:t>
        </w:r>
      </w:hyperlink>
      <w:r>
        <w:rPr>
          <w:lang w:val="fr_FR" w:bidi="fr_FR"/>
        </w:rPr>
        <w:t>), les Juifs insistent qu'il ne peut pas faire cela et rester l'ami de César (</w:t>
      </w:r>
      <w:hyperlink r:id="rId269">
        <w:r>
          <w:rPr>
            <w:lang w:val="fr_FR" w:bidi="fr_FR"/>
          </w:rPr>
          <w:rPr>
            <w:color w:val="0000EE"/>
            <w:u w:val="single"/>
          </w:rPr>
          <w:t>19.12</w:t>
        </w:r>
      </w:hyperlink>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hyperlink r:id="rId262">
        <w:r>
          <w:rPr>
            <w:lang w:val="fr_FR" w:bidi="fr_FR"/>
          </w:rPr>
          <w:rPr>
            <w:color w:val="0000EE"/>
            <w:u w:val="single"/>
          </w:rPr>
          <w:t>Lc 3.1</w:t>
        </w:r>
      </w:hyperlink>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hyperlink r:id="rId270">
        <w:r>
          <w:rPr>
            <w:lang w:val="fr_FR" w:bidi="fr_FR"/>
          </w:rPr>
          <w:rPr>
            <w:color w:val="0000EE"/>
            <w:u w:val="single"/>
          </w:rPr>
          <w:t>Ac 12</w:t>
        </w:r>
      </w:hyperlink>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hyperlink r:id="rId271">
        <w:r>
          <w:rPr>
            <w:lang w:val="fr_FR" w:bidi="fr_FR"/>
          </w:rPr>
          <w:rPr>
            <w:color w:val="0000EE"/>
            <w:u w:val="single"/>
          </w:rPr>
          <w:t>Ac 12.1–5</w:t>
        </w:r>
      </w:hyperlink>
      <w:r>
        <w:rPr>
          <w:lang w:val="fr_FR" w:bidi="fr_FR"/>
        </w:rPr>
        <w:t>). Pierre s'échappe. Au cours de l'été de cette année-là, Agrippa, vêtu d'un vêtement étincelant fait de fil d'argent, prononce un discours depuis son trône. Le peuple l'acclame comme un dieu (v.</w:t>
      </w:r>
      <w:hyperlink r:id="rId272">
        <w:r>
          <w:rPr>
            <w:lang w:val="fr_FR" w:bidi="fr_FR"/>
          </w:rPr>
          <w:rPr>
            <w:color w:val="0000EE"/>
            <w:u w:val="single"/>
          </w:rPr>
          <w:t xml:space="preserve"> 22</w:t>
        </w:r>
      </w:hyperlink>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hyperlink r:id="rId273">
        <w:r>
          <w:rPr>
            <w:lang w:val="fr_FR" w:bidi="fr_FR"/>
          </w:rPr>
          <w:rPr>
            <w:color w:val="0000EE"/>
            <w:u w:val="single"/>
          </w:rPr>
          <w:t>Ac 18.2</w:t>
        </w:r>
      </w:hyperlink>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hyperlink r:id="rId274">
        <w:r>
          <w:rPr>
            <w:lang w:val="fr_FR" w:bidi="fr_FR"/>
          </w:rPr>
          <w:rPr>
            <w:color w:val="0000EE"/>
            <w:u w:val="single"/>
          </w:rPr>
          <w:t>Ac 11.28</w:t>
        </w:r>
      </w:hyperlink>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hyperlink r:id="rId275">
        <w:r>
          <w:rPr>
            <w:lang w:val="fr_FR" w:bidi="fr_FR"/>
          </w:rPr>
          <w:rPr>
            <w:color w:val="0000EE"/>
            <w:u w:val="single"/>
          </w:rPr>
          <w:t>Ac 25.11</w:t>
        </w:r>
      </w:hyperlink>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hyperlink r:id="rId276">
        <w:r>
          <w:rPr>
            <w:lang w:val="fr_FR" w:bidi="fr_FR"/>
          </w:rPr>
          <w:rPr>
            <w:color w:val="0000EE"/>
            <w:u w:val="single"/>
          </w:rPr>
          <w:t>Philippiens 1.7–14</w:t>
        </w:r>
      </w:hyperlink>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hyperlink r:id="rId277">
        <w:r>
          <w:rPr>
            <w:lang w:val="fr_FR" w:bidi="fr_FR"/>
          </w:rPr>
          <w:rPr>
            <w:color w:val="0000EE"/>
            <w:u w:val="single"/>
          </w:rPr>
          <w:t>1P 4.12</w:t>
        </w:r>
      </w:hyperlink>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hyperlink r:id="rId278">
        <w:r>
          <w:rPr>
            <w:lang w:val="fr_FR" w:bidi="fr_FR"/>
          </w:rPr>
          <w:rPr>
            <w:color w:val="0000EE"/>
            <w:u w:val="single"/>
          </w:rPr>
          <w:t>Ac 25–26</w:t>
        </w:r>
      </w:hyperlink>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hyperlink r:id="rId279">
        <w:r>
          <w:rPr>
            <w:lang w:val="fr_FR" w:bidi="fr_FR"/>
          </w:rPr>
          <w:rPr>
            <w:color w:val="0000EE"/>
            <w:u w:val="single"/>
          </w:rPr>
          <w:t>1R 18.3–4, 12</w:t>
        </w:r>
      </w:hyperlink>
      <w:r>
        <w:rPr>
          <w:lang w:val="fr_FR" w:bidi="fr_FR"/>
        </w:rPr>
        <w:t>). Un dirigeant qui craint Dieu doit rendre la justice (</w:t>
      </w:r>
      <w:hyperlink r:id="rId280">
        <w:r>
          <w:rPr>
            <w:lang w:val="fr_FR" w:bidi="fr_FR"/>
          </w:rPr>
          <w:rPr>
            <w:color w:val="0000EE"/>
            <w:u w:val="single"/>
          </w:rPr>
          <w:t>2S 23.3</w:t>
        </w:r>
      </w:hyperlink>
      <w:r>
        <w:rPr>
          <w:lang w:val="fr_FR" w:bidi="fr_FR"/>
        </w:rPr>
        <w:t xml:space="preserve"> ; </w:t>
      </w:r>
      <w:hyperlink r:id="rId281">
        <w:r>
          <w:rPr>
            <w:lang w:val="fr_FR" w:bidi="fr_FR"/>
          </w:rPr>
          <w:rPr>
            <w:color w:val="0000EE"/>
            <w:u w:val="single"/>
          </w:rPr>
          <w:t>2Ch 19.7</w:t>
        </w:r>
      </w:hyperlink>
      <w:r>
        <w:rPr>
          <w:lang w:val="fr_FR" w:bidi="fr_FR"/>
        </w:rPr>
        <w:t>). La promesse d'une longue vie est donnée à ceux qui craignent le Seigneur (</w:t>
      </w:r>
      <w:hyperlink r:id="rId282">
        <w:r>
          <w:rPr>
            <w:lang w:val="fr_FR" w:bidi="fr_FR"/>
          </w:rPr>
          <w:rPr>
            <w:color w:val="0000EE"/>
            <w:u w:val="single"/>
          </w:rPr>
          <w:t>Pr 10.27</w:t>
        </w:r>
      </w:hyperlink>
      <w:r>
        <w:rPr>
          <w:lang w:val="fr_FR" w:bidi="fr_FR"/>
        </w:rPr>
        <w:t xml:space="preserve"> ; </w:t>
      </w:r>
      <w:hyperlink r:id="rId283">
        <w:r>
          <w:rPr>
            <w:lang w:val="fr_FR" w:bidi="fr_FR"/>
          </w:rPr>
          <w:rPr>
            <w:color w:val="0000EE"/>
            <w:u w:val="single"/>
          </w:rPr>
          <w:t>14.27</w:t>
        </w:r>
      </w:hyperlink>
      <w:r>
        <w:rPr>
          <w:lang w:val="fr_FR" w:bidi="fr_FR"/>
        </w:rPr>
        <w:t xml:space="preserve"> ; </w:t>
      </w:r>
      <w:hyperlink r:id="rId284">
        <w:r>
          <w:rPr>
            <w:lang w:val="fr_FR" w:bidi="fr_FR"/>
          </w:rPr>
          <w:rPr>
            <w:color w:val="0000EE"/>
            <w:u w:val="single"/>
          </w:rPr>
          <w:t>19.23</w:t>
        </w:r>
      </w:hyperlink>
      <w:r>
        <w:rPr>
          <w:lang w:val="fr_FR" w:bidi="fr_FR"/>
        </w:rPr>
        <w:t>). Une famille qui craint Dieu se tourne vers lui pour obtenir de l'aide en cas de difficulté (</w:t>
      </w:r>
      <w:hyperlink r:id="rId285">
        <w:r>
          <w:rPr>
            <w:lang w:val="fr_FR" w:bidi="fr_FR"/>
          </w:rPr>
          <w:rPr>
            <w:color w:val="0000EE"/>
            <w:u w:val="single"/>
          </w:rPr>
          <w:t>2R 4.1</w:t>
        </w:r>
      </w:hyperlink>
      <w:r>
        <w:rPr>
          <w:lang w:val="fr_FR" w:bidi="fr_FR"/>
        </w:rPr>
        <w:t xml:space="preserve"> ; </w:t>
      </w:r>
      <w:hyperlink r:id="rId286">
        <w:r>
          <w:rPr>
            <w:lang w:val="fr_FR" w:bidi="fr_FR"/>
          </w:rPr>
          <w:rPr>
            <w:color w:val="0000EE"/>
            <w:u w:val="single"/>
          </w:rPr>
          <w:t>Pr 14.26</w:t>
        </w:r>
      </w:hyperlink>
      <w:r>
        <w:rPr>
          <w:lang w:val="fr_FR" w:bidi="fr_FR"/>
        </w:rPr>
        <w:t>). La crainte du Seigneur agit puissamment pour éloigner du péché et est le commencement de la sagesse (</w:t>
      </w:r>
      <w:hyperlink r:id="rId287">
        <w:r>
          <w:rPr>
            <w:lang w:val="fr_FR" w:bidi="fr_FR"/>
          </w:rPr>
          <w:rPr>
            <w:color w:val="0000EE"/>
            <w:u w:val="single"/>
          </w:rPr>
          <w:t>Sg 10.13</w:t>
        </w:r>
      </w:hyperlink>
      <w:r>
        <w:rPr>
          <w:lang w:val="fr_FR" w:bidi="fr_FR"/>
        </w:rPr>
        <w:t>).</w:t>
      </w:r>
    </w:p>
    <w:p>
      <w:pPr/>
      <w:r>
        <w:rPr>
          <w:lang w:val="fr_FR" w:bidi="fr_FR"/>
        </w:rPr>
      </w:r>
      <w:r>
        <w:rPr>
          <w:lang w:val="fr_FR" w:bidi="fr_FR"/>
        </w:rPr>
        <w:t>Dans le Nouveau Testament, la crainte de Dieu accompagne souvent les instructions d'aimer et de servir le Seigneur (</w:t>
      </w:r>
      <w:hyperlink r:id="rId288">
        <w:r>
          <w:rPr>
            <w:lang w:val="fr_FR" w:bidi="fr_FR"/>
          </w:rPr>
          <w:rPr>
            <w:color w:val="0000EE"/>
            <w:u w:val="single"/>
          </w:rPr>
          <w:t>Col 3.22</w:t>
        </w:r>
      </w:hyperlink>
      <w:r>
        <w:rPr>
          <w:lang w:val="fr_FR" w:bidi="fr_FR"/>
        </w:rPr>
        <w:t xml:space="preserve"> ; </w:t>
      </w:r>
      <w:hyperlink r:id="rId289">
        <w:r>
          <w:rPr>
            <w:lang w:val="fr_FR" w:bidi="fr_FR"/>
          </w:rPr>
          <w:rPr>
            <w:color w:val="0000EE"/>
            <w:u w:val="single"/>
          </w:rPr>
          <w:t>1P 2.17</w:t>
        </w:r>
      </w:hyperlink>
      <w:r>
        <w:rPr>
          <w:lang w:val="fr_FR" w:bidi="fr_FR"/>
        </w:rPr>
        <w:t xml:space="preserve">). Dans </w:t>
      </w:r>
      <w:hyperlink r:id="rId290">
        <w:r>
          <w:rPr>
            <w:lang w:val="fr_FR" w:bidi="fr_FR"/>
          </w:rPr>
          <w:rPr>
            <w:color w:val="0000EE"/>
            <w:u w:val="single"/>
          </w:rPr>
          <w:t>Luc 1.50</w:t>
        </w:r>
      </w:hyperlink>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hyperlink r:id="rId291">
        <w:r>
          <w:rPr>
            <w:lang w:val="fr_FR" w:bidi="fr_FR"/>
          </w:rPr>
          <w:rPr>
            <w:color w:val="0000EE"/>
            <w:u w:val="single"/>
          </w:rPr>
          <w:t>Ac 13.16</w:t>
        </w:r>
      </w:hyperlink>
      <w:r>
        <w:rPr>
          <w:lang w:val="fr_FR" w:bidi="fr_FR"/>
        </w:rPr>
        <w:t>). Corneille est un centurion romain qui craint Dieu. Il est connu comme quelqu'un qui mène une vie acceptable au Seigneur, même si ce n'est pas un Juif (</w:t>
      </w:r>
      <w:hyperlink r:id="rId292">
        <w:r>
          <w:rPr>
            <w:lang w:val="fr_FR" w:bidi="fr_FR"/>
          </w:rPr>
          <w:rPr>
            <w:color w:val="0000EE"/>
            <w:u w:val="single"/>
          </w:rPr>
          <w:t>Ac 10.2, 35</w:t>
        </w:r>
      </w:hyperlink>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hyperlink r:id="rId293">
        <w:r>
          <w:rPr>
            <w:lang w:val="fr_FR" w:bidi="fr_FR"/>
          </w:rPr>
          <w:rPr>
            <w:color w:val="0000EE"/>
            <w:u w:val="single"/>
          </w:rPr>
          <w:t>Gn 3.10</w:t>
        </w:r>
      </w:hyperlink>
      <w:r>
        <w:rPr>
          <w:lang w:val="fr_FR" w:bidi="fr_FR"/>
        </w:rPr>
        <w:t xml:space="preserve"> ; </w:t>
      </w:r>
      <w:hyperlink r:id="rId294">
        <w:r>
          <w:rPr>
            <w:lang w:val="fr_FR" w:bidi="fr_FR"/>
          </w:rPr>
          <w:rPr>
            <w:color w:val="0000EE"/>
            <w:u w:val="single"/>
          </w:rPr>
          <w:t>Dt 9.19</w:t>
        </w:r>
      </w:hyperlink>
      <w:r>
        <w:rPr>
          <w:lang w:val="fr_FR" w:bidi="fr_FR"/>
        </w:rPr>
        <w:t xml:space="preserve"> ; </w:t>
      </w:r>
      <w:hyperlink r:id="rId295">
        <w:r>
          <w:rPr>
            <w:lang w:val="fr_FR" w:bidi="fr_FR"/>
          </w:rPr>
          <w:rPr>
            <w:color w:val="0000EE"/>
            <w:u w:val="single"/>
          </w:rPr>
          <w:t>Jb 6.4</w:t>
        </w:r>
      </w:hyperlink>
      <w:r>
        <w:rPr>
          <w:lang w:val="fr_FR" w:bidi="fr_FR"/>
        </w:rPr>
        <w:t xml:space="preserve"> ; </w:t>
      </w:r>
      <w:hyperlink r:id="rId296">
        <w:r>
          <w:rPr>
            <w:lang w:val="fr_FR" w:bidi="fr_FR"/>
          </w:rPr>
          <w:rPr>
            <w:color w:val="0000EE"/>
            <w:u w:val="single"/>
          </w:rPr>
          <w:t>9.28–29</w:t>
        </w:r>
      </w:hyperlink>
      <w:r>
        <w:rPr>
          <w:lang w:val="fr_FR" w:bidi="fr_FR"/>
        </w:rPr>
        <w:t xml:space="preserve"> ; </w:t>
      </w:r>
      <w:hyperlink r:id="rId297">
        <w:r>
          <w:rPr>
            <w:lang w:val="fr_FR" w:bidi="fr_FR"/>
          </w:rPr>
          <w:rPr>
            <w:color w:val="0000EE"/>
            <w:u w:val="single"/>
          </w:rPr>
          <w:t>Ps 76.8</w:t>
        </w:r>
      </w:hyperlink>
      <w:r>
        <w:rPr>
          <w:lang w:val="fr_FR" w:bidi="fr_FR"/>
        </w:rPr>
        <w:t xml:space="preserve"> ; </w:t>
      </w:r>
      <w:hyperlink r:id="rId298">
        <w:r>
          <w:rPr>
            <w:lang w:val="fr_FR" w:bidi="fr_FR"/>
          </w:rPr>
          <w:rPr>
            <w:color w:val="0000EE"/>
            <w:u w:val="single"/>
          </w:rPr>
          <w:t>Mt 17.7</w:t>
        </w:r>
      </w:hyperlink>
      <w:r>
        <w:rPr>
          <w:lang w:val="fr_FR" w:bidi="fr_FR"/>
        </w:rPr>
        <w:t xml:space="preserve"> ; </w:t>
      </w:r>
      <w:hyperlink r:id="rId299">
        <w:r>
          <w:rPr>
            <w:lang w:val="fr_FR" w:bidi="fr_FR"/>
          </w:rPr>
          <w:rPr>
            <w:color w:val="0000EE"/>
            <w:u w:val="single"/>
          </w:rPr>
          <w:t>28.10</w:t>
        </w:r>
      </w:hyperlink>
      <w:r>
        <w:rPr>
          <w:lang w:val="fr_FR" w:bidi="fr_FR"/>
        </w:rPr>
        <w:t xml:space="preserve"> ; </w:t>
      </w:r>
      <w:hyperlink r:id="rId300">
        <w:r>
          <w:rPr>
            <w:lang w:val="fr_FR" w:bidi="fr_FR"/>
          </w:rPr>
          <w:rPr>
            <w:color w:val="0000EE"/>
            <w:u w:val="single"/>
          </w:rPr>
          <w:t>Lc 5.10</w:t>
        </w:r>
      </w:hyperlink>
      <w:r>
        <w:rPr>
          <w:lang w:val="fr_FR" w:bidi="fr_FR"/>
        </w:rPr>
        <w:t xml:space="preserve"> ; </w:t>
      </w:r>
      <w:hyperlink r:id="rId301">
        <w:r>
          <w:rPr>
            <w:lang w:val="fr_FR" w:bidi="fr_FR"/>
          </w:rPr>
          <w:rPr>
            <w:color w:val="0000EE"/>
            <w:u w:val="single"/>
          </w:rPr>
          <w:t>12.5</w:t>
        </w:r>
      </w:hyperlink>
      <w:r>
        <w:rPr>
          <w:lang w:val="fr_FR" w:bidi="fr_FR"/>
        </w:rPr>
        <w:t xml:space="preserve"> ; </w:t>
      </w:r>
      <w:hyperlink r:id="rId302">
        <w:r>
          <w:rPr>
            <w:lang w:val="fr_FR" w:bidi="fr_FR"/>
          </w:rPr>
          <w:rPr>
            <w:color w:val="0000EE"/>
            <w:u w:val="single"/>
          </w:rPr>
          <w:t>Ac 5.5, 11</w:t>
        </w:r>
      </w:hyperlink>
      <w:r>
        <w:rPr>
          <w:lang w:val="fr_FR" w:bidi="fr_FR"/>
        </w:rPr>
        <w:t xml:space="preserve"> ; </w:t>
      </w:r>
      <w:hyperlink r:id="rId303">
        <w:r>
          <w:rPr>
            <w:lang w:val="fr_FR" w:bidi="fr_FR"/>
          </w:rPr>
          <w:rPr>
            <w:color w:val="0000EE"/>
            <w:u w:val="single"/>
          </w:rPr>
          <w:t>1Tm 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hyperlink r:id="rId304">
        <w:r>
          <w:rPr>
            <w:lang w:val="fr_FR" w:bidi="fr_FR"/>
          </w:rPr>
          <w:rPr>
            <w:color w:val="0000EE"/>
            <w:u w:val="single"/>
          </w:rPr>
          <w:t>2R 17.6</w:t>
        </w:r>
      </w:hyperlink>
      <w:r>
        <w:rPr>
          <w:lang w:val="fr_FR" w:bidi="fr_FR"/>
        </w:rPr>
        <w:t xml:space="preserve"> ; </w:t>
      </w:r>
      <w:hyperlink r:id="rId305">
        <w:r>
          <w:rPr>
            <w:lang w:val="fr_FR" w:bidi="fr_FR"/>
          </w:rPr>
          <w:rPr>
            <w:color w:val="0000EE"/>
            <w:u w:val="single"/>
          </w:rPr>
          <w:t>18.11</w:t>
        </w:r>
      </w:hyperlink>
      <w:r>
        <w:rPr>
          <w:lang w:val="fr_FR" w:bidi="fr_FR"/>
        </w:rPr>
        <w:t xml:space="preserve"> ; </w:t>
      </w:r>
      <w:hyperlink r:id="rId306">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hyperlink r:id="rId307">
        <w:r>
          <w:rPr>
            <w:lang w:val="fr_FR" w:bidi="fr_FR"/>
          </w:rPr>
          <w:rPr>
            <w:color w:val="0000EE"/>
            <w:u w:val="single"/>
          </w:rPr>
          <w:t>Né 2.13</w:t>
        </w:r>
      </w:hyperlink>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hyperlink r:id="rId308">
        <w:r>
          <w:rPr>
            <w:lang w:val="fr_FR" w:bidi="fr_FR"/>
          </w:rPr>
          <w:rPr>
            <w:color w:val="0000EE"/>
            <w:u w:val="single"/>
          </w:rPr>
          <w:t>Gn 26.35</w:t>
        </w:r>
      </w:hyperlink>
      <w:r>
        <w:rPr>
          <w:lang w:val="fr_FR" w:bidi="fr_FR"/>
        </w:rPr>
        <w:t>). Dieu est touché par le malheur d'Israël même si c'est le résultat de sa désobéissance (</w:t>
      </w:r>
      <w:hyperlink r:id="rId309">
        <w:r>
          <w:rPr>
            <w:lang w:val="fr_FR" w:bidi="fr_FR"/>
          </w:rPr>
          <w:rPr>
            <w:color w:val="0000EE"/>
            <w:u w:val="single"/>
          </w:rPr>
          <w:t>Jg 10.16</w:t>
        </w:r>
      </w:hyperlink>
      <w:r>
        <w:rPr>
          <w:lang w:val="fr_FR" w:bidi="fr_FR"/>
        </w:rPr>
        <w:t>). Anne est accablée de douleur et de chagrin parce qu'elle n'arrive pas à avoir d'enfant (</w:t>
      </w:r>
      <w:hyperlink r:id="rId310">
        <w:r>
          <w:rPr>
            <w:lang w:val="fr_FR" w:bidi="fr_FR"/>
          </w:rPr>
          <w:rPr>
            <w:color w:val="0000EE"/>
            <w:u w:val="single"/>
          </w:rPr>
          <w:t>1S 1.16</w:t>
        </w:r>
      </w:hyperlink>
      <w:r>
        <w:rPr>
          <w:lang w:val="fr_FR" w:bidi="fr_FR"/>
        </w:rPr>
        <w:t>). Samuel est bouleversé par la désobéissance du roi Saül au point de prier toute la nuit à ce sujet. Job est abattu à cause de toutes ses pertes (</w:t>
      </w:r>
      <w:hyperlink r:id="rId311">
        <w:r>
          <w:rPr>
            <w:lang w:val="fr_FR" w:bidi="fr_FR"/>
          </w:rPr>
          <w:rPr>
            <w:color w:val="0000EE"/>
            <w:u w:val="single"/>
          </w:rPr>
          <w:t>Jb 2.13</w:t>
        </w:r>
      </w:hyperlink>
      <w:r>
        <w:rPr>
          <w:lang w:val="fr_FR" w:bidi="fr_FR"/>
        </w:rPr>
        <w:t xml:space="preserve"> ; voir </w:t>
      </w:r>
      <w:hyperlink r:id="rId312">
        <w:r>
          <w:rPr>
            <w:lang w:val="fr_FR" w:bidi="fr_FR"/>
          </w:rPr>
          <w:rPr>
            <w:color w:val="0000EE"/>
            <w:u w:val="single"/>
          </w:rPr>
          <w:t>6.2</w:t>
        </w:r>
      </w:hyperlink>
      <w:r>
        <w:rPr>
          <w:lang w:val="fr_FR" w:bidi="fr_FR"/>
        </w:rPr>
        <w:t xml:space="preserve"> ; </w:t>
      </w:r>
      <w:hyperlink r:id="rId313">
        <w:r>
          <w:rPr>
            <w:lang w:val="fr_FR" w:bidi="fr_FR"/>
          </w:rPr>
          <w:rPr>
            <w:color w:val="0000EE"/>
            <w:u w:val="single"/>
          </w:rPr>
          <w:t>16.6</w:t>
        </w:r>
      </w:hyperlink>
      <w:r>
        <w:rPr>
          <w:lang w:val="fr_FR" w:bidi="fr_FR"/>
        </w:rPr>
        <w:t>). Il est souvent question de douleur, de tristesse et de chagrin dans les psaumes (</w:t>
      </w:r>
      <w:hyperlink r:id="rId314">
        <w:r>
          <w:rPr>
            <w:lang w:val="fr_FR" w:bidi="fr_FR"/>
          </w:rPr>
          <w:rPr>
            <w:color w:val="0000EE"/>
            <w:u w:val="single"/>
          </w:rPr>
          <w:t>Ps 6.7</w:t>
        </w:r>
      </w:hyperlink>
      <w:r>
        <w:rPr>
          <w:lang w:val="fr_FR" w:bidi="fr_FR"/>
        </w:rPr>
        <w:t xml:space="preserve"> ; </w:t>
      </w:r>
      <w:hyperlink r:id="rId315">
        <w:r>
          <w:rPr>
            <w:lang w:val="fr_FR" w:bidi="fr_FR"/>
          </w:rPr>
          <w:rPr>
            <w:color w:val="0000EE"/>
            <w:u w:val="single"/>
          </w:rPr>
          <w:t>31.9–10</w:t>
        </w:r>
      </w:hyperlink>
      <w:r>
        <w:rPr>
          <w:lang w:val="fr_FR" w:bidi="fr_FR"/>
        </w:rPr>
        <w:t xml:space="preserve"> ; </w:t>
      </w:r>
      <w:hyperlink r:id="rId316">
        <w:r>
          <w:rPr>
            <w:lang w:val="fr_FR" w:bidi="fr_FR"/>
          </w:rPr>
          <w:rPr>
            <w:color w:val="0000EE"/>
            <w:u w:val="single"/>
          </w:rPr>
          <w:t>69.26</w:t>
        </w:r>
      </w:hyperlink>
      <w:r>
        <w:rPr>
          <w:lang w:val="fr_FR" w:bidi="fr_FR"/>
        </w:rPr>
        <w:t xml:space="preserve"> ; </w:t>
      </w:r>
      <w:hyperlink r:id="rId317">
        <w:r>
          <w:rPr>
            <w:lang w:val="fr_FR" w:bidi="fr_FR"/>
          </w:rPr>
          <w:rPr>
            <w:color w:val="0000EE"/>
            <w:u w:val="single"/>
          </w:rPr>
          <w:t>73.21</w:t>
        </w:r>
      </w:hyperlink>
      <w:r>
        <w:rPr>
          <w:lang w:val="fr_FR" w:bidi="fr_FR"/>
        </w:rPr>
        <w:t xml:space="preserve"> ; </w:t>
      </w:r>
      <w:hyperlink r:id="rId318">
        <w:r>
          <w:rPr>
            <w:lang w:val="fr_FR" w:bidi="fr_FR"/>
          </w:rPr>
          <w:rPr>
            <w:color w:val="0000EE"/>
            <w:u w:val="single"/>
          </w:rPr>
          <w:t>95.10</w:t>
        </w:r>
      </w:hyperlink>
      <w:r>
        <w:rPr>
          <w:lang w:val="fr_FR" w:bidi="fr_FR"/>
        </w:rPr>
        <w:t xml:space="preserve"> ; </w:t>
      </w:r>
      <w:hyperlink r:id="rId319">
        <w:r>
          <w:rPr>
            <w:lang w:val="fr_FR" w:bidi="fr_FR"/>
          </w:rPr>
          <w:rPr>
            <w:color w:val="0000EE"/>
            <w:u w:val="single"/>
          </w:rPr>
          <w:t>112.10</w:t>
        </w:r>
      </w:hyperlink>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hyperlink r:id="rId320">
        <w:r>
          <w:rPr>
            <w:lang w:val="fr_FR" w:bidi="fr_FR"/>
          </w:rPr>
          <w:rPr>
            <w:color w:val="0000EE"/>
            <w:u w:val="single"/>
          </w:rPr>
          <w:t>Mc 3.5</w:t>
        </w:r>
      </w:hyperlink>
      <w:r>
        <w:rPr>
          <w:lang w:val="fr_FR" w:bidi="fr_FR"/>
        </w:rPr>
        <w:t xml:space="preserve"> ; </w:t>
      </w:r>
      <w:hyperlink r:id="rId321">
        <w:r>
          <w:rPr>
            <w:lang w:val="fr_FR" w:bidi="fr_FR"/>
          </w:rPr>
          <w:rPr>
            <w:color w:val="0000EE"/>
            <w:u w:val="single"/>
          </w:rPr>
          <w:t>Jn 11.33</w:t>
        </w:r>
      </w:hyperlink>
      <w:r>
        <w:rPr>
          <w:lang w:val="fr_FR" w:bidi="fr_FR"/>
        </w:rPr>
        <w:t>). Il pleure à la mort d'un ami (</w:t>
      </w:r>
      <w:hyperlink r:id="rId322">
        <w:r>
          <w:rPr>
            <w:lang w:val="fr_FR" w:bidi="fr_FR"/>
          </w:rPr>
          <w:rPr>
            <w:color w:val="0000EE"/>
            <w:u w:val="single"/>
          </w:rPr>
          <w:t>Jn 11.35</w:t>
        </w:r>
      </w:hyperlink>
      <w:r>
        <w:rPr>
          <w:lang w:val="fr_FR" w:bidi="fr_FR"/>
        </w:rPr>
        <w:t>). Les Juifs sont « en peine » (DBY) parce que les apôtres enseignent au sujet du Christ et de la résurrection (</w:t>
      </w:r>
      <w:hyperlink r:id="rId323">
        <w:r>
          <w:rPr>
            <w:lang w:val="fr_FR" w:bidi="fr_FR"/>
          </w:rPr>
          <w:rPr>
            <w:color w:val="0000EE"/>
            <w:u w:val="single"/>
          </w:rPr>
          <w:t>Ac 4.2</w:t>
        </w:r>
      </w:hyperlink>
      <w:r>
        <w:rPr>
          <w:lang w:val="fr_FR" w:bidi="fr_FR"/>
        </w:rPr>
        <w:t>). L'apôtre Paul exhorte les disciples à ne pas causer de tristesse aux autres (</w:t>
      </w:r>
      <w:hyperlink r:id="rId324">
        <w:r>
          <w:rPr>
            <w:lang w:val="fr_FR" w:bidi="fr_FR"/>
          </w:rPr>
          <w:rPr>
            <w:color w:val="0000EE"/>
            <w:u w:val="single"/>
          </w:rPr>
          <w:t>Rm 14.15</w:t>
        </w:r>
      </w:hyperlink>
      <w:r>
        <w:rPr>
          <w:lang w:val="fr_FR" w:bidi="fr_FR"/>
        </w:rPr>
        <w:t>), et lui non plus ne veut pas causer de tristesse (</w:t>
      </w:r>
      <w:hyperlink r:id="rId325">
        <w:r>
          <w:rPr>
            <w:lang w:val="fr_FR" w:bidi="fr_FR"/>
          </w:rPr>
          <w:rPr>
            <w:color w:val="0000EE"/>
            <w:u w:val="single"/>
          </w:rPr>
          <w:t>2Co 2.1–5</w:t>
        </w:r>
      </w:hyperlink>
      <w:r>
        <w:rPr>
          <w:lang w:val="fr_FR" w:bidi="fr_FR"/>
        </w:rPr>
        <w:t>). Le disciple de Christ ne doit pas attrister le Saint-Esprit (</w:t>
      </w:r>
      <w:hyperlink r:id="rId326">
        <w:r>
          <w:rPr>
            <w:lang w:val="fr_FR" w:bidi="fr_FR"/>
          </w:rPr>
          <w:rPr>
            <w:color w:val="0000EE"/>
            <w:u w:val="single"/>
          </w:rPr>
          <w:t>Ep 4.30</w:t>
        </w:r>
      </w:hyperlink>
      <w:r>
        <w:rPr>
          <w:lang w:val="fr_FR" w:bidi="fr_FR"/>
        </w:rPr>
        <w:t>). Un disciple peut, bien entendu, éprouver du chagrin et connaître la souffrance dans ce monde, puisqu'il y est étranger (</w:t>
      </w:r>
      <w:hyperlink r:id="rId327">
        <w:r>
          <w:rPr>
            <w:lang w:val="fr_FR" w:bidi="fr_FR"/>
          </w:rPr>
          <w:rPr>
            <w:color w:val="0000EE"/>
            <w:u w:val="single"/>
          </w:rPr>
          <w:t>1P 2.19</w:t>
        </w:r>
      </w:hyperlink>
      <w:r>
        <w:rPr>
          <w:lang w:val="fr_FR" w:bidi="fr_FR"/>
        </w:rPr>
        <w:t>). À l'époque biblique, il était commun de pousser de grands cris, de grandes lamentations et de pleurer à haute voix quand il y avait un décès (</w:t>
      </w:r>
      <w:hyperlink r:id="rId328">
        <w:r>
          <w:rPr>
            <w:lang w:val="fr_FR" w:bidi="fr_FR"/>
          </w:rPr>
          <w:rPr>
            <w:color w:val="0000EE"/>
            <w:u w:val="single"/>
          </w:rPr>
          <w:t>Jr 9.17–18</w:t>
        </w:r>
      </w:hyperlink>
      <w:r>
        <w:rPr>
          <w:lang w:val="fr_FR" w:bidi="fr_FR"/>
        </w:rPr>
        <w:t xml:space="preserve"> ; </w:t>
      </w:r>
      <w:hyperlink r:id="rId329">
        <w:r>
          <w:rPr>
            <w:lang w:val="fr_FR" w:bidi="fr_FR"/>
          </w:rPr>
          <w:rPr>
            <w:color w:val="0000EE"/>
            <w:u w:val="single"/>
          </w:rPr>
          <w:t>Am 5.16</w:t>
        </w:r>
      </w:hyperlink>
      <w:r>
        <w:rPr>
          <w:lang w:val="fr_FR" w:bidi="fr_FR"/>
        </w:rPr>
        <w:t xml:space="preserve"> ; </w:t>
      </w:r>
      <w:hyperlink r:id="rId330">
        <w:r>
          <w:rPr>
            <w:lang w:val="fr_FR" w:bidi="fr_FR"/>
          </w:rPr>
          <w:rPr>
            <w:color w:val="0000EE"/>
            <w:u w:val="single"/>
          </w:rPr>
          <w:t>Mc 5.38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hyperlink r:id="rId331">
        <w:r>
          <w:rPr>
            <w:lang w:val="fr_FR" w:bidi="fr_FR"/>
          </w:rPr>
          <w:rPr>
            <w:color w:val="0000EE"/>
            <w:u w:val="single"/>
          </w:rPr>
          <w:t>Gn 40.19</w:t>
        </w:r>
      </w:hyperlink>
      <w:r>
        <w:rPr>
          <w:lang w:val="fr_FR" w:bidi="fr_FR"/>
        </w:rPr>
        <w:t>) ou d'animaux (</w:t>
      </w:r>
      <w:hyperlink r:id="rId332">
        <w:r>
          <w:rPr>
            <w:lang w:val="fr_FR" w:bidi="fr_FR"/>
          </w:rPr>
          <w:rPr>
            <w:color w:val="0000EE"/>
            <w:u w:val="single"/>
          </w:rPr>
          <w:t>Lv 6.27</w:t>
        </w:r>
      </w:hyperlink>
      <w:r>
        <w:rPr>
          <w:lang w:val="fr_FR" w:bidi="fr_FR"/>
        </w:rPr>
        <w:t>). Cependant, le terme « chair » est utilisé dans l'Ancien Testament (AT) avec une variété de significations. Il est parfois utilisé comme équivalent pour le corps entier (</w:t>
      </w:r>
      <w:hyperlink r:id="rId333">
        <w:r>
          <w:rPr>
            <w:lang w:val="fr_FR" w:bidi="fr_FR"/>
          </w:rPr>
          <w:rPr>
            <w:color w:val="0000EE"/>
            <w:u w:val="single"/>
          </w:rPr>
          <w:t>Pr 14.30</w:t>
        </w:r>
      </w:hyperlink>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hyperlink r:id="rId334">
        <w:r>
          <w:rPr>
            <w:lang w:val="fr_FR" w:bidi="fr_FR"/>
          </w:rPr>
          <w:rPr>
            <w:color w:val="0000EE"/>
            <w:u w:val="single"/>
          </w:rPr>
          <w:t>Ps 16.9</w:t>
        </w:r>
      </w:hyperlink>
      <w:r>
        <w:rPr>
          <w:lang w:val="fr_FR" w:bidi="fr_FR"/>
        </w:rPr>
        <w:t>, NBS). Cette idée conduit à l'union de deux personnes différentes, l'homme et la femme comme « une seule chair » (</w:t>
      </w:r>
      <w:hyperlink r:id="rId335">
        <w:r>
          <w:rPr>
            <w:lang w:val="fr_FR" w:bidi="fr_FR"/>
          </w:rPr>
          <w:rPr>
            <w:color w:val="0000EE"/>
            <w:u w:val="single"/>
          </w:rPr>
          <w:t>Gn 2.24</w:t>
        </w:r>
      </w:hyperlink>
      <w:r>
        <w:rPr>
          <w:lang w:val="fr_FR" w:bidi="fr_FR"/>
        </w:rPr>
        <w:t xml:space="preserve">), et un homme peut dire de ses proches : « </w:t>
      </w:r>
      <w:r>
        <w:rPr>
          <w:lang w:val="fr_FR" w:bidi="fr_FR"/>
        </w:rPr>
        <w:t>je suis votre os et votre chair</w:t>
      </w:r>
      <w:r>
        <w:rPr>
          <w:lang w:val="fr_FR" w:bidi="fr_FR"/>
        </w:rPr>
        <w:t xml:space="preserve"> » (</w:t>
      </w:r>
      <w:hyperlink r:id="rId336">
        <w:r>
          <w:rPr>
            <w:lang w:val="fr_FR" w:bidi="fr_FR"/>
          </w:rPr>
          <w:rPr>
            <w:color w:val="0000EE"/>
            <w:u w:val="single"/>
          </w:rPr>
          <w:t>Jgs 9.2</w:t>
        </w:r>
      </w:hyperlink>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hyperlink r:id="rId337">
        <w:r>
          <w:rPr>
            <w:lang w:val="fr_FR" w:bidi="fr_FR"/>
          </w:rPr>
          <w:rPr>
            <w:color w:val="0000EE"/>
            <w:u w:val="single"/>
          </w:rPr>
          <w:t>Gn 6.3</w:t>
        </w:r>
      </w:hyperlink>
      <w:r>
        <w:rPr>
          <w:lang w:val="fr_FR" w:bidi="fr_FR"/>
        </w:rPr>
        <w:t xml:space="preserve">). Dans </w:t>
      </w:r>
      <w:hyperlink r:id="rId338">
        <w:r>
          <w:rPr>
            <w:lang w:val="fr_FR" w:bidi="fr_FR"/>
          </w:rPr>
          <w:rPr>
            <w:color w:val="0000EE"/>
            <w:u w:val="single"/>
          </w:rPr>
          <w:t>Psaumes 78.39</w:t>
        </w:r>
      </w:hyperlink>
      <w:r>
        <w:rPr>
          <w:lang w:val="fr_FR" w:bidi="fr_FR"/>
        </w:rPr>
        <w:t xml:space="preserve">, Dieu attribue le péché au fait que les hommes ne sont que chair. Dans </w:t>
      </w:r>
      <w:hyperlink r:id="rId339">
        <w:r>
          <w:rPr>
            <w:lang w:val="fr_FR" w:bidi="fr_FR"/>
          </w:rPr>
          <w:rPr>
            <w:color w:val="0000EE"/>
            <w:u w:val="single"/>
          </w:rPr>
          <w:t>2 Chroniques 32.8</w:t>
        </w:r>
      </w:hyperlink>
      <w:r>
        <w:rPr>
          <w:lang w:val="fr_FR" w:bidi="fr_FR"/>
        </w:rPr>
        <w:t>, le bras de chair du roi d'Assyrie (c'est-à-dire sa faiblesse) est contrasté avec le Dieu tout-puissant. Celui qui met sa confiance en Dieu n'a pas à craindre ce que peut lui faire la « chair » (</w:t>
      </w:r>
      <w:hyperlink r:id="rId340">
        <w:r>
          <w:rPr>
            <w:lang w:val="fr_FR" w:bidi="fr_FR"/>
          </w:rPr>
          <w:rPr>
            <w:color w:val="0000EE"/>
            <w:u w:val="single"/>
          </w:rPr>
          <w:t>Ps 56.4</w:t>
        </w:r>
      </w:hyperlink>
      <w:r>
        <w:rPr>
          <w:lang w:val="fr_FR" w:bidi="fr_FR"/>
        </w:rPr>
        <w:t>), mais celui qui met sa confiance dans la chair humaine au lieu de Dieu se trouve sous une malédiction (</w:t>
      </w:r>
      <w:hyperlink r:id="rId341">
        <w:r>
          <w:rPr>
            <w:lang w:val="fr_FR" w:bidi="fr_FR"/>
          </w:rPr>
          <w:rPr>
            <w:color w:val="0000EE"/>
            <w:u w:val="single"/>
          </w:rPr>
          <w:t>Jr 17.5</w:t>
        </w:r>
      </w:hyperlink>
      <w:r>
        <w:rPr>
          <w:lang w:val="fr_FR" w:bidi="fr_FR"/>
        </w:rPr>
        <w:t xml:space="preserve">). Dans </w:t>
      </w:r>
      <w:hyperlink r:id="rId342">
        <w:r>
          <w:rPr>
            <w:lang w:val="fr_FR" w:bidi="fr_FR"/>
          </w:rPr>
          <w:rPr>
            <w:color w:val="0000EE"/>
            <w:u w:val="single"/>
          </w:rPr>
          <w:t>Ésaïe 31.3</w:t>
        </w:r>
      </w:hyperlink>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hyperlink r:id="rId343">
        <w:r>
          <w:rPr>
            <w:lang w:val="fr_FR" w:bidi="fr_FR"/>
          </w:rPr>
          <w:rPr>
            <w:color w:val="0000EE"/>
            <w:u w:val="single"/>
          </w:rPr>
          <w:t>Gn 2.7</w:t>
        </w:r>
      </w:hyperlink>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hyperlink r:id="rId344">
        <w:r>
          <w:rPr>
            <w:lang w:val="fr_FR" w:bidi="fr_FR"/>
          </w:rPr>
          <w:rPr>
            <w:color w:val="0000EE"/>
            <w:u w:val="single"/>
          </w:rPr>
          <w:t>1Co 15.39</w:t>
        </w:r>
      </w:hyperlink>
      <w:r>
        <w:rPr>
          <w:lang w:val="fr_FR" w:bidi="fr_FR"/>
        </w:rPr>
        <w:t>). La douleur et la souffrance peuvent être ressenties dans la chair (</w:t>
      </w:r>
      <w:hyperlink r:id="rId345">
        <w:r>
          <w:rPr>
            <w:lang w:val="fr_FR" w:bidi="fr_FR"/>
          </w:rPr>
          <w:rPr>
            <w:color w:val="0000EE"/>
            <w:u w:val="single"/>
          </w:rPr>
          <w:t>2Co 12.7</w:t>
        </w:r>
      </w:hyperlink>
      <w:r>
        <w:rPr>
          <w:lang w:val="fr_FR" w:bidi="fr_FR"/>
        </w:rPr>
        <w:t>). La circoncision est pratiquée dans la chair (</w:t>
      </w:r>
      <w:hyperlink r:id="rId346">
        <w:r>
          <w:rPr>
            <w:lang w:val="fr_FR" w:bidi="fr_FR"/>
          </w:rPr>
          <w:rPr>
            <w:color w:val="0000EE"/>
            <w:u w:val="single"/>
          </w:rPr>
          <w:t>Rm 2.28</w:t>
        </w:r>
      </w:hyperlink>
      <w:r>
        <w:rPr>
          <w:lang w:val="fr_FR" w:bidi="fr_FR"/>
        </w:rPr>
        <w:t>). Bien que la « chair » dans de telles références ne soit pas pécheresse, elle est corruptible et ne peut hériter du royaume de Dieu (</w:t>
      </w:r>
      <w:hyperlink r:id="rId347">
        <w:r>
          <w:rPr>
            <w:lang w:val="fr_FR" w:bidi="fr_FR"/>
          </w:rPr>
          <w:rPr>
            <w:color w:val="0000EE"/>
            <w:u w:val="single"/>
          </w:rPr>
          <w:t>1Co 15.50</w:t>
        </w:r>
      </w:hyperlink>
      <w:r>
        <w:rPr>
          <w:lang w:val="fr_FR" w:bidi="fr_FR"/>
        </w:rPr>
        <w:t>). Le corps de Jésus était également un corps de chair (</w:t>
      </w:r>
      <w:hyperlink r:id="rId348">
        <w:r>
          <w:rPr>
            <w:lang w:val="fr_FR" w:bidi="fr_FR"/>
          </w:rPr>
          <w:rPr>
            <w:color w:val="0000EE"/>
            <w:u w:val="single"/>
          </w:rPr>
          <w:t>Col 1.22</w:t>
        </w:r>
      </w:hyperlink>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hyperlink r:id="rId349">
        <w:r>
          <w:rPr>
            <w:lang w:val="fr_FR" w:bidi="fr_FR"/>
          </w:rPr>
          <w:rPr>
            <w:color w:val="0000EE"/>
            <w:u w:val="single"/>
          </w:rPr>
          <w:t>1Co 5.3</w:t>
        </w:r>
      </w:hyperlink>
      <w:r>
        <w:rPr>
          <w:lang w:val="fr_FR" w:bidi="fr_FR"/>
        </w:rPr>
        <w:t xml:space="preserve">, </w:t>
      </w:r>
      <w:r>
        <w:rPr>
          <w:i/>
          <w:lang w:val="fr_FR" w:bidi="fr_FR"/>
        </w:rPr>
        <w:t>sôma</w:t>
      </w:r>
      <w:r>
        <w:rPr>
          <w:lang w:val="fr_FR" w:bidi="fr_FR"/>
        </w:rPr>
        <w:t>) soit de chair (</w:t>
      </w:r>
      <w:hyperlink r:id="rId350">
        <w:r>
          <w:rPr>
            <w:lang w:val="fr_FR" w:bidi="fr_FR"/>
          </w:rPr>
          <w:rPr>
            <w:color w:val="0000EE"/>
            <w:u w:val="single"/>
          </w:rPr>
          <w:t>Col 2.5</w:t>
        </w:r>
      </w:hyperlink>
      <w:r>
        <w:rPr>
          <w:lang w:val="fr_FR" w:bidi="fr_FR"/>
        </w:rPr>
        <w:t xml:space="preserve">, </w:t>
      </w:r>
      <w:r>
        <w:rPr>
          <w:i/>
          <w:lang w:val="fr_FR" w:bidi="fr_FR"/>
        </w:rPr>
        <w:t>sarx</w:t>
      </w:r>
      <w:r>
        <w:rPr>
          <w:lang w:val="fr_FR" w:bidi="fr_FR"/>
        </w:rPr>
        <w:t>). Paul peut dire que la vie de Jésus peut être manifestée dans notre corps ou dans notre chair mortelle (</w:t>
      </w:r>
      <w:hyperlink r:id="rId351">
        <w:r>
          <w:rPr>
            <w:lang w:val="fr_FR" w:bidi="fr_FR"/>
          </w:rPr>
          <w:rPr>
            <w:color w:val="0000EE"/>
            <w:u w:val="single"/>
          </w:rPr>
          <w:t>2Co 4.10–11</w:t>
        </w:r>
      </w:hyperlink>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hyperlink r:id="rId352">
        <w:r>
          <w:rPr>
            <w:lang w:val="fr_FR" w:bidi="fr_FR"/>
          </w:rPr>
          <w:rPr>
            <w:color w:val="0000EE"/>
            <w:u w:val="single"/>
          </w:rPr>
          <w:t>1Co 6.16</w:t>
        </w:r>
      </w:hyperlink>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hyperlink r:id="rId353">
        <w:r>
          <w:rPr>
            <w:lang w:val="fr_FR" w:bidi="fr_FR"/>
          </w:rPr>
          <w:rPr>
            <w:color w:val="0000EE"/>
            <w:u w:val="single"/>
          </w:rPr>
          <w:t>Rm 9.3</w:t>
        </w:r>
      </w:hyperlink>
      <w:r>
        <w:rPr>
          <w:lang w:val="fr_FR" w:bidi="fr_FR"/>
        </w:rPr>
        <w:t>), et utilise même « ma propre chair » (</w:t>
      </w:r>
      <w:hyperlink r:id="rId354">
        <w:r>
          <w:rPr>
            <w:lang w:val="fr_FR" w:bidi="fr_FR"/>
          </w:rPr>
          <w:rPr>
            <w:color w:val="0000EE"/>
            <w:u w:val="single"/>
          </w:rPr>
          <w:t>11.14</w:t>
        </w:r>
      </w:hyperlink>
      <w:r>
        <w:rPr>
          <w:lang w:val="fr_FR" w:bidi="fr_FR"/>
        </w:rPr>
        <w:t>, NBS), comme synonyme pour ces mêmes compatriotes. Les « enfants de la chair » (</w:t>
      </w:r>
      <w:hyperlink r:id="rId355">
        <w:r>
          <w:rPr>
            <w:lang w:val="fr_FR" w:bidi="fr_FR"/>
          </w:rPr>
          <w:rPr>
            <w:color w:val="0000EE"/>
            <w:u w:val="single"/>
          </w:rPr>
          <w:t>9.8</w:t>
        </w:r>
      </w:hyperlink>
      <w:r>
        <w:rPr>
          <w:lang w:val="fr_FR" w:bidi="fr_FR"/>
        </w:rPr>
        <w:t>) sont ceux nés par génération naturelle par opposition à ceux nés à la suite d'une intervention divine. Christ était issu de David selon la chair (</w:t>
      </w:r>
      <w:hyperlink r:id="rId356">
        <w:r>
          <w:rPr>
            <w:lang w:val="fr_FR" w:bidi="fr_FR"/>
          </w:rPr>
          <w:rPr>
            <w:color w:val="0000EE"/>
            <w:u w:val="single"/>
          </w:rPr>
          <w:t>1.3</w:t>
        </w:r>
      </w:hyperlink>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hyperlink r:id="rId357">
        <w:r>
          <w:rPr>
            <w:lang w:val="fr_FR" w:bidi="fr_FR"/>
          </w:rPr>
          <w:rPr>
            <w:color w:val="0000EE"/>
            <w:u w:val="single"/>
          </w:rPr>
          <w:t>Ga 2.20</w:t>
        </w:r>
      </w:hyperlink>
      <w:r>
        <w:rPr>
          <w:lang w:val="fr_FR" w:bidi="fr_FR"/>
        </w:rPr>
        <w:t>). En se référant au ministère terrestre de Jésus, Paul dit qu'il a aboli « par sa chair » l'inimitié entre Juif et Gentil (</w:t>
      </w:r>
      <w:hyperlink r:id="rId358">
        <w:r>
          <w:rPr>
            <w:lang w:val="fr_FR" w:bidi="fr_FR"/>
          </w:rPr>
          <w:rPr>
            <w:color w:val="0000EE"/>
            <w:u w:val="single"/>
          </w:rPr>
          <w:t>Ep 2.15</w:t>
        </w:r>
      </w:hyperlink>
      <w:r>
        <w:rPr>
          <w:lang w:val="fr_FR" w:bidi="fr_FR"/>
        </w:rPr>
        <w:t xml:space="preserve">). Pierre a le même sens lorsqu'il parle de Jésus ayant été mis à mort « </w:t>
      </w:r>
      <w:r>
        <w:rPr>
          <w:lang w:val="fr_FR" w:bidi="fr_FR"/>
        </w:rPr>
        <w:t>quant à l</w:t>
      </w:r>
      <w:r>
        <w:rPr>
          <w:lang w:val="fr_FR" w:bidi="fr_FR"/>
        </w:rPr>
        <w:t>a chair » (</w:t>
      </w:r>
      <w:hyperlink r:id="rId359">
        <w:r>
          <w:rPr>
            <w:lang w:val="fr_FR" w:bidi="fr_FR"/>
          </w:rPr>
          <w:rPr>
            <w:color w:val="0000EE"/>
            <w:u w:val="single"/>
          </w:rPr>
          <w:t>1P 3.18</w:t>
        </w:r>
      </w:hyperlink>
      <w:r>
        <w:rPr>
          <w:lang w:val="fr_FR" w:bidi="fr_FR"/>
        </w:rPr>
        <w:t xml:space="preserve">). De même Jean : « </w:t>
      </w:r>
      <w:r>
        <w:rPr>
          <w:lang w:val="fr_FR" w:bidi="fr_FR"/>
        </w:rPr>
        <w:t>Jésus-Christ venu en chair</w:t>
      </w:r>
      <w:r>
        <w:rPr>
          <w:lang w:val="fr_FR" w:bidi="fr_FR"/>
        </w:rPr>
        <w:t xml:space="preserve"> » (</w:t>
      </w:r>
      <w:hyperlink r:id="rId360">
        <w:r>
          <w:rPr>
            <w:lang w:val="fr_FR" w:bidi="fr_FR"/>
          </w:rPr>
          <w:rPr>
            <w:color w:val="0000EE"/>
            <w:u w:val="single"/>
          </w:rPr>
          <w:t>1Jn 4.2</w:t>
        </w:r>
      </w:hyperlink>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hyperlink r:id="rId361">
        <w:r>
          <w:rPr>
            <w:lang w:val="fr_FR" w:bidi="fr_FR"/>
          </w:rPr>
          <w:rPr>
            <w:color w:val="0000EE"/>
            <w:u w:val="single"/>
          </w:rPr>
          <w:t>Jn 1.14</w:t>
        </w:r>
      </w:hyperlink>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hyperlink r:id="rId362">
        <w:r>
          <w:rPr>
            <w:lang w:val="fr_FR" w:bidi="fr_FR"/>
          </w:rPr>
          <w:rPr>
            <w:color w:val="0000EE"/>
            <w:u w:val="single"/>
          </w:rPr>
          <w:t>Ph 3.3</w:t>
        </w:r>
      </w:hyperlink>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hyperlink r:id="rId363">
        <w:r>
          <w:rPr>
            <w:lang w:val="fr_FR" w:bidi="fr_FR"/>
          </w:rPr>
          <w:rPr>
            <w:color w:val="0000EE"/>
            <w:u w:val="single"/>
          </w:rPr>
          <w:t>2Co 11.18</w:t>
        </w:r>
      </w:hyperlink>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hyperlink r:id="rId364">
        <w:r>
          <w:rPr>
            <w:lang w:val="fr_FR" w:bidi="fr_FR"/>
          </w:rPr>
          <w:rPr>
            <w:color w:val="0000EE"/>
            <w:u w:val="single"/>
          </w:rPr>
          <w:t>Ga 6.11–14</w:t>
        </w:r>
      </w:hyperlink>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hyperlink r:id="rId365">
        <w:r>
          <w:rPr>
            <w:lang w:val="fr_FR" w:bidi="fr_FR"/>
          </w:rPr>
          <w:rPr>
            <w:color w:val="0000EE"/>
            <w:u w:val="single"/>
          </w:rPr>
          <w:t>Ep 6.5</w:t>
        </w:r>
      </w:hyperlink>
      <w:r>
        <w:rPr>
          <w:lang w:val="fr_FR" w:bidi="fr_FR"/>
        </w:rPr>
        <w:t xml:space="preserve"> ; </w:t>
      </w:r>
      <w:hyperlink r:id="rId288">
        <w:r>
          <w:rPr>
            <w:lang w:val="fr_FR" w:bidi="fr_FR"/>
          </w:rPr>
          <w:rPr>
            <w:color w:val="0000EE"/>
            <w:u w:val="single"/>
          </w:rPr>
          <w:t>Col 3.22</w:t>
        </w:r>
      </w:hyperlink>
      <w:r>
        <w:rPr>
          <w:lang w:val="fr_FR" w:bidi="fr_FR"/>
        </w:rPr>
        <w:t xml:space="preserve"> ; </w:t>
      </w:r>
      <w:hyperlink r:id="rId366">
        <w:r>
          <w:rPr>
            <w:lang w:val="fr_FR" w:bidi="fr_FR"/>
          </w:rPr>
          <w:rPr>
            <w:color w:val="0000EE"/>
            <w:u w:val="single"/>
          </w:rPr>
          <w:t>Phm 1.16</w:t>
        </w:r>
      </w:hyperlink>
      <w:r>
        <w:rPr>
          <w:lang w:val="fr_FR" w:bidi="fr_FR"/>
        </w:rPr>
        <w:t>). « Dans la chair » décrit également le domaine des relations conjugales, qui implique certains problèmes difficiles (</w:t>
      </w:r>
      <w:hyperlink r:id="rId367">
        <w:r>
          <w:rPr>
            <w:lang w:val="fr_FR" w:bidi="fr_FR"/>
          </w:rPr>
          <w:rPr>
            <w:color w:val="0000EE"/>
            <w:u w:val="single"/>
          </w:rPr>
          <w:t>1Co 7.28</w:t>
        </w:r>
      </w:hyperlink>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hyperlink r:id="rId368">
        <w:r>
          <w:rPr>
            <w:lang w:val="fr_FR" w:bidi="fr_FR"/>
          </w:rPr>
          <w:rPr>
            <w:color w:val="0000EE"/>
            <w:u w:val="single"/>
          </w:rPr>
          <w:t>2Co 5.16</w:t>
        </w:r>
      </w:hyperlink>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hyperlink r:id="rId347">
        <w:r>
          <w:rPr>
            <w:lang w:val="fr_FR" w:bidi="fr_FR"/>
          </w:rPr>
          <w:rPr>
            <w:color w:val="0000EE"/>
            <w:u w:val="single"/>
          </w:rPr>
          <w:t>1Co 15.50</w:t>
        </w:r>
      </w:hyperlink>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hyperlink r:id="rId369">
        <w:r>
          <w:rPr>
            <w:lang w:val="fr_FR" w:bidi="fr_FR"/>
          </w:rPr>
          <w:rPr>
            <w:color w:val="0000EE"/>
            <w:u w:val="single"/>
          </w:rPr>
          <w:t>1Co 15.53</w:t>
        </w:r>
      </w:hyperlink>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hyperlink r:id="rId370">
        <w:r>
          <w:rPr>
            <w:lang w:val="fr_FR" w:bidi="fr_FR"/>
          </w:rPr>
          <w:rPr>
            <w:color w:val="0000EE"/>
            <w:u w:val="single"/>
          </w:rPr>
          <w:t>Mt 16.17</w:t>
        </w:r>
      </w:hyperlink>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hyperlink r:id="rId371">
        <w:r>
          <w:rPr>
            <w:lang w:val="fr_FR" w:bidi="fr_FR"/>
          </w:rPr>
          <w:rPr>
            <w:color w:val="0000EE"/>
            <w:u w:val="single"/>
          </w:rPr>
          <w:t>Romains 8</w:t>
        </w:r>
      </w:hyperlink>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hyperlink r:id="rId372">
        <w:r>
          <w:rPr>
            <w:lang w:val="fr_FR" w:bidi="fr_FR"/>
          </w:rPr>
          <w:rPr>
            <w:color w:val="0000EE"/>
            <w:u w:val="single"/>
          </w:rPr>
          <w:t>Romains 7–8</w:t>
        </w:r>
      </w:hyperlink>
      <w:r>
        <w:rPr>
          <w:lang w:val="fr_FR" w:bidi="fr_FR"/>
        </w:rPr>
        <w:t>, Paul précise que la personne non régénérée ne peut plaire à Dieu en l'aimant et en le servant comme Dieu l'exige. Ainsi, la Loi était incapable de rendre l'humanité véritablement juste, car la chair est faible (</w:t>
      </w:r>
      <w:hyperlink r:id="rId373">
        <w:r>
          <w:rPr>
            <w:lang w:val="fr_FR" w:bidi="fr_FR"/>
          </w:rPr>
          <w:rPr>
            <w:color w:val="0000EE"/>
            <w:u w:val="single"/>
          </w:rPr>
          <w:t>8.2</w:t>
        </w:r>
      </w:hyperlink>
      <w:r>
        <w:rPr>
          <w:lang w:val="fr_FR" w:bidi="fr_FR"/>
        </w:rPr>
        <w:t>). Vivre selon la chair, c'est la mort ; vivre selon l'Esprit, c'est la vie (</w:t>
      </w:r>
      <w:hyperlink r:id="rId374">
        <w:r>
          <w:rPr>
            <w:lang w:val="fr_FR" w:bidi="fr_FR"/>
          </w:rPr>
          <w:rPr>
            <w:color w:val="0000EE"/>
            <w:u w:val="single"/>
          </w:rPr>
          <w:t>8.6</w:t>
        </w:r>
      </w:hyperlink>
      <w:r>
        <w:rPr>
          <w:lang w:val="fr_FR" w:bidi="fr_FR"/>
        </w:rPr>
        <w:t xml:space="preserve">). Ailleurs, Paul dit : « </w:t>
      </w:r>
      <w:r>
        <w:rPr>
          <w:lang w:val="fr_FR" w:bidi="fr_FR"/>
        </w:rPr>
        <w:t>Ce qui est bon, je le sais, n’habite pas en moi, c’est-à-dire dans ma chair</w:t>
      </w:r>
      <w:r>
        <w:rPr>
          <w:lang w:val="fr_FR" w:bidi="fr_FR"/>
        </w:rPr>
        <w:t xml:space="preserve"> » (</w:t>
      </w:r>
      <w:hyperlink r:id="rId375">
        <w:r>
          <w:rPr>
            <w:lang w:val="fr_FR" w:bidi="fr_FR"/>
          </w:rPr>
          <w:rPr>
            <w:color w:val="0000EE"/>
            <w:u w:val="single"/>
          </w:rPr>
          <w:t>7.18</w:t>
        </w:r>
      </w:hyperlink>
      <w:r>
        <w:rPr>
          <w:lang w:val="fr_FR" w:bidi="fr_FR"/>
        </w:rPr>
        <w:t>). La chair ici ne peut pas être la chair physique, car le corps de chair est le temple de l'Esprit (</w:t>
      </w:r>
      <w:hyperlink r:id="rId376">
        <w:r>
          <w:rPr>
            <w:lang w:val="fr_FR" w:bidi="fr_FR"/>
          </w:rPr>
          <w:rPr>
            <w:color w:val="0000EE"/>
            <w:u w:val="single"/>
          </w:rPr>
          <w:t>1Co 6.19</w:t>
        </w:r>
      </w:hyperlink>
      <w:r>
        <w:rPr>
          <w:lang w:val="fr_FR" w:bidi="fr_FR"/>
        </w:rPr>
        <w:t>) et un membre de Christ (</w:t>
      </w:r>
      <w:hyperlink r:id="rId377">
        <w:r>
          <w:rPr>
            <w:lang w:val="fr_FR" w:bidi="fr_FR"/>
          </w:rPr>
          <w:rPr>
            <w:color w:val="0000EE"/>
            <w:u w:val="single"/>
          </w:rPr>
          <w:t>6.15</w:t>
        </w:r>
      </w:hyperlink>
      <w:r>
        <w:rPr>
          <w:lang w:val="fr_FR" w:bidi="fr_FR"/>
        </w:rPr>
        <w:t>) et doit être le moyen de glorifier Dieu (</w:t>
      </w:r>
      <w:hyperlink r:id="rId378">
        <w:r>
          <w:rPr>
            <w:lang w:val="fr_FR" w:bidi="fr_FR"/>
          </w:rPr>
          <w:rPr>
            <w:color w:val="0000EE"/>
            <w:u w:val="single"/>
          </w:rPr>
          <w:t>6.20</w:t>
        </w:r>
      </w:hyperlink>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hyperlink r:id="rId379">
        <w:r>
          <w:rPr>
            <w:lang w:val="fr_FR" w:bidi="fr_FR"/>
          </w:rPr>
          <w:rPr>
            <w:color w:val="0000EE"/>
            <w:u w:val="single"/>
          </w:rPr>
          <w:t>Ga 5.17</w:t>
        </w:r>
      </w:hyperlink>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hyperlink r:id="rId380">
        <w:r>
          <w:rPr>
            <w:lang w:val="fr_FR" w:bidi="fr_FR"/>
          </w:rPr>
          <w:rPr>
            <w:color w:val="0000EE"/>
            <w:u w:val="single"/>
          </w:rPr>
          <w:t>1 Corinthiens 2.14–3.3</w:t>
        </w:r>
      </w:hyperlink>
      <w:r>
        <w:rPr>
          <w:lang w:val="fr_FR" w:bidi="fr_FR"/>
        </w:rPr>
        <w:t>, où Paul décrit trois classes de personnes : le « naturel » (</w:t>
      </w:r>
      <w:hyperlink r:id="rId381">
        <w:r>
          <w:rPr>
            <w:lang w:val="fr_FR" w:bidi="fr_FR"/>
          </w:rPr>
          <w:rPr>
            <w:color w:val="0000EE"/>
            <w:u w:val="single"/>
          </w:rPr>
          <w:t>2.14</w:t>
        </w:r>
      </w:hyperlink>
      <w:r>
        <w:rPr>
          <w:lang w:val="fr_FR" w:bidi="fr_FR"/>
        </w:rPr>
        <w:t>, S21) ; le « charnel » (</w:t>
      </w:r>
      <w:hyperlink r:id="rId382">
        <w:r>
          <w:rPr>
            <w:lang w:val="fr_FR" w:bidi="fr_FR"/>
          </w:rPr>
          <w:rPr>
            <w:color w:val="0000EE"/>
            <w:u w:val="single"/>
          </w:rPr>
          <w:t>3.1, 3</w:t>
        </w:r>
      </w:hyperlink>
      <w:r>
        <w:rPr>
          <w:lang w:val="fr_FR" w:bidi="fr_FR"/>
        </w:rPr>
        <w:t>) ; et l'« homme spirituel » (</w:t>
      </w:r>
      <w:hyperlink r:id="rId383">
        <w:r>
          <w:rPr>
            <w:lang w:val="fr_FR" w:bidi="fr_FR"/>
          </w:rPr>
          <w:rPr>
            <w:color w:val="0000EE"/>
            <w:u w:val="single"/>
          </w:rPr>
          <w:t>3.1</w:t>
        </w:r>
      </w:hyperlink>
      <w:r>
        <w:rPr>
          <w:lang w:val="fr_FR" w:bidi="fr_FR"/>
        </w:rPr>
        <w:t>). L'« homme naturel » est non régénéré. Ceux qui sont « dans la chair » (</w:t>
      </w:r>
      <w:hyperlink r:id="rId384">
        <w:r>
          <w:rPr>
            <w:lang w:val="fr_FR" w:bidi="fr_FR"/>
          </w:rPr>
          <w:rPr>
            <w:color w:val="0000EE"/>
            <w:u w:val="single"/>
          </w:rPr>
          <w:t>Rm 8.9</w:t>
        </w:r>
      </w:hyperlink>
      <w:r>
        <w:rPr>
          <w:lang w:val="fr_FR" w:bidi="fr_FR"/>
        </w:rPr>
        <w:t>) ont consacré toute leur vie au domaine humain et sont donc incapables de connaître les choses de Dieu. L'« homme spirituel » se réfère à ceux dont la vie est régie par l'Esprit de Dieu, de sorte que le fruit de l'Esprit (</w:t>
      </w:r>
      <w:hyperlink r:id="rId385">
        <w:r>
          <w:rPr>
            <w:lang w:val="fr_FR" w:bidi="fr_FR"/>
          </w:rPr>
          <w:rPr>
            <w:color w:val="0000EE"/>
            <w:u w:val="single"/>
          </w:rPr>
          <w:t>Ga 5.22–23</w:t>
        </w:r>
      </w:hyperlink>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hyperlink r:id="rId386">
        <w:r>
          <w:rPr>
            <w:lang w:val="fr_FR" w:bidi="fr_FR"/>
          </w:rPr>
          <w:rPr>
            <w:color w:val="0000EE"/>
            <w:u w:val="single"/>
          </w:rPr>
          <w:t>1Co 3.3</w:t>
        </w:r>
      </w:hyperlink>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hyperlink r:id="rId387">
        <w:r>
          <w:rPr>
            <w:lang w:val="fr_FR" w:bidi="fr_FR"/>
          </w:rPr>
          <w:rPr>
            <w:color w:val="0000EE"/>
            <w:u w:val="single"/>
          </w:rPr>
          <w:t>Galates 5.19–23</w:t>
        </w:r>
      </w:hyperlink>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hyperlink r:id="rId388">
        <w:r>
          <w:rPr>
            <w:lang w:val="fr_FR" w:bidi="fr_FR"/>
          </w:rPr>
          <w:rPr>
            <w:color w:val="0000EE"/>
            <w:u w:val="single"/>
          </w:rPr>
          <w:t>Ga 5.19–21</w:t>
        </w:r>
      </w:hyperlink>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hyperlink r:id="rId389">
        <w:r>
          <w:rPr>
            <w:lang w:val="fr_FR" w:bidi="fr_FR"/>
          </w:rPr>
          <w:rPr>
            <w:color w:val="0000EE"/>
            <w:u w:val="single"/>
          </w:rPr>
          <w:t>1Th 5.23</w:t>
        </w:r>
      </w:hyperlink>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hyperlink r:id="rId390">
        <w:r>
          <w:rPr>
            <w:lang w:val="fr_FR" w:bidi="fr_FR"/>
          </w:rPr>
          <w:rPr>
            <w:color w:val="0000EE"/>
            <w:u w:val="single"/>
          </w:rPr>
          <w:t>Ga 5.24</w:t>
        </w:r>
      </w:hyperlink>
      <w:r>
        <w:rPr>
          <w:lang w:val="fr_FR" w:bidi="fr_FR"/>
        </w:rPr>
        <w:t>). Paul dit ailleurs : « J'ai été crucifié avec Christ » (</w:t>
      </w:r>
      <w:hyperlink r:id="rId357">
        <w:r>
          <w:rPr>
            <w:lang w:val="fr_FR" w:bidi="fr_FR"/>
          </w:rPr>
          <w:rPr>
            <w:color w:val="0000EE"/>
            <w:u w:val="single"/>
          </w:rPr>
          <w:t>2.20</w:t>
        </w:r>
      </w:hyperlink>
      <w:r>
        <w:rPr>
          <w:lang w:val="fr_FR" w:bidi="fr_FR"/>
        </w:rPr>
        <w:t xml:space="preserve">) et « </w:t>
      </w:r>
      <w:r>
        <w:rPr>
          <w:lang w:val="fr_FR" w:bidi="fr_FR"/>
        </w:rPr>
        <w:t>notre vieil homme a été crucifié avec lui</w:t>
      </w:r>
      <w:r>
        <w:rPr>
          <w:lang w:val="fr_FR" w:bidi="fr_FR"/>
        </w:rPr>
        <w:t xml:space="preserve"> » (</w:t>
      </w:r>
      <w:hyperlink r:id="rId391">
        <w:r>
          <w:rPr>
            <w:lang w:val="fr_FR" w:bidi="fr_FR"/>
          </w:rPr>
          <w:rPr>
            <w:color w:val="0000EE"/>
            <w:u w:val="single"/>
          </w:rPr>
          <w:t>Rm 6.6</w:t>
        </w:r>
      </w:hyperlink>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hyperlink r:id="rId392">
        <w:r>
          <w:rPr>
            <w:lang w:val="fr_FR" w:bidi="fr_FR"/>
          </w:rPr>
          <w:rPr>
            <w:color w:val="0000EE"/>
            <w:u w:val="single"/>
          </w:rPr>
          <w:t>1–4</w:t>
        </w:r>
      </w:hyperlink>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hyperlink r:id="rId393">
        <w:r>
          <w:rPr>
            <w:lang w:val="fr_FR" w:bidi="fr_FR"/>
          </w:rPr>
          <w:rPr>
            <w:color w:val="0000EE"/>
            <w:u w:val="single"/>
          </w:rPr>
          <w:t>Rm 6.11</w:t>
        </w:r>
      </w:hyperlink>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hyperlink r:id="rId394">
        <w:r>
          <w:rPr>
            <w:lang w:val="fr_FR" w:bidi="fr_FR"/>
          </w:rPr>
          <w:rPr>
            <w:color w:val="0000EE"/>
            <w:u w:val="single"/>
          </w:rPr>
          <w:t>8.13</w:t>
        </w:r>
      </w:hyperlink>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hyperlink r:id="rId395">
        <w:r>
          <w:rPr>
            <w:lang w:val="fr_FR" w:bidi="fr_FR"/>
          </w:rPr>
          <w:rPr>
            <w:color w:val="0000EE"/>
            <w:u w:val="single"/>
          </w:rPr>
          <w:t>6.13</w:t>
        </w:r>
      </w:hyperlink>
      <w:r>
        <w:rPr>
          <w:lang w:val="fr_FR" w:bidi="fr_FR"/>
        </w:rPr>
        <w:t>). Celui qui est mort avec Christ doit « mortifier » (comme le disent les théologiens puritains), c'est-à-dire mettre à mort ce qui est terrestre, les choses telles que la fornication, l'impureté, la convoitise (</w:t>
      </w:r>
      <w:hyperlink r:id="rId396">
        <w:r>
          <w:rPr>
            <w:lang w:val="fr_FR" w:bidi="fr_FR"/>
          </w:rPr>
          <w:rPr>
            <w:color w:val="0000EE"/>
            <w:u w:val="single"/>
          </w:rPr>
          <w:t>Col 3.5</w:t>
        </w:r>
      </w:hyperlink>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hyperlink r:id="rId397">
        <w:r>
          <w:rPr>
            <w:lang w:val="fr_FR" w:bidi="fr_FR"/>
          </w:rPr>
          <w:rPr>
            <w:color w:val="0000EE"/>
            <w:u w:val="single"/>
          </w:rPr>
          <w:t>Ga 5.16</w:t>
        </w:r>
      </w:hyperlink>
      <w:r>
        <w:rPr>
          <w:lang w:val="fr_FR" w:bidi="fr_FR"/>
        </w:rPr>
        <w:t xml:space="preserve"> ; voir </w:t>
      </w:r>
      <w:hyperlink r:id="rId398">
        <w:r>
          <w:rPr>
            <w:lang w:val="fr_FR" w:bidi="fr_FR"/>
          </w:rPr>
          <w:rPr>
            <w:color w:val="0000EE"/>
            <w:u w:val="single"/>
          </w:rPr>
          <w:t>Rm 8.4</w:t>
        </w:r>
      </w:hyperlink>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hyperlink r:id="rId304">
        <w:r>
          <w:rPr>
            <w:lang w:val="fr_FR" w:bidi="fr_FR"/>
          </w:rPr>
          <w:rPr>
            <w:color w:val="0000EE"/>
            <w:u w:val="single"/>
          </w:rPr>
          <w:t>2R 17.6</w:t>
        </w:r>
      </w:hyperlink>
      <w:r>
        <w:rPr>
          <w:lang w:val="fr_FR" w:bidi="fr_FR"/>
        </w:rPr>
        <w:t xml:space="preserve"> ; </w:t>
      </w:r>
      <w:hyperlink r:id="rId305">
        <w:r>
          <w:rPr>
            <w:lang w:val="fr_FR" w:bidi="fr_FR"/>
          </w:rPr>
          <w:rPr>
            <w:color w:val="0000EE"/>
            <w:u w:val="single"/>
          </w:rPr>
          <w:t>18.11</w:t>
        </w:r>
      </w:hyperlink>
      <w:r>
        <w:rPr>
          <w:lang w:val="fr_FR" w:bidi="fr_FR"/>
        </w:rPr>
        <w:t xml:space="preserve"> ; voir </w:t>
      </w:r>
      <w:hyperlink r:id="rId306">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hyperlink r:id="rId399">
        <w:r>
          <w:rPr>
            <w:lang w:val="fr_FR" w:bidi="fr_FR"/>
          </w:rPr>
          <w:rPr>
            <w:color w:val="0000EE"/>
            <w:u w:val="single"/>
          </w:rPr>
          <w:t>Gn 11.28</w:t>
        </w:r>
      </w:hyperlink>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hyperlink r:id="rId400">
        <w:r>
          <w:rPr>
            <w:lang w:val="fr_FR" w:bidi="fr_FR"/>
          </w:rPr>
          <w:rPr>
            <w:color w:val="0000EE"/>
            <w:u w:val="single"/>
          </w:rPr>
          <w:t>Job 1.17</w:t>
        </w:r>
      </w:hyperlink>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hyperlink r:id="rId401">
        <w:r>
          <w:rPr>
            <w:lang w:val="fr_FR" w:bidi="fr_FR"/>
          </w:rPr>
          <w:rPr>
            <w:color w:val="0000EE"/>
            <w:u w:val="single"/>
          </w:rPr>
          <w:t>Gn 14.1–2</w:t>
        </w:r>
      </w:hyperlink>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hyperlink r:id="rId402">
        <w:r>
          <w:rPr>
            <w:lang w:val="fr_FR" w:bidi="fr_FR"/>
          </w:rPr>
          <w:rPr>
            <w:color w:val="0000EE"/>
            <w:u w:val="single"/>
          </w:rPr>
          <w:t>2 R 20.12</w:t>
        </w:r>
      </w:hyperlink>
      <w:r>
        <w:rPr>
          <w:lang w:val="fr_FR" w:bidi="fr_FR"/>
        </w:rPr>
        <w:t xml:space="preserve"> et </w:t>
      </w:r>
      <w:hyperlink r:id="rId403">
        <w:r>
          <w:rPr>
            <w:lang w:val="fr_FR" w:bidi="fr_FR"/>
          </w:rPr>
          <w:rPr>
            <w:color w:val="0000EE"/>
            <w:u w:val="single"/>
          </w:rPr>
          <w:t>Es 39.1</w:t>
        </w:r>
      </w:hyperlink>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hyperlink r:id="rId181">
        <w:r>
          <w:rPr>
            <w:lang w:val="fr_FR" w:bidi="fr_FR"/>
          </w:rPr>
          <w:rPr>
            <w:color w:val="0000EE"/>
            <w:u w:val="single"/>
          </w:rPr>
          <w:t>2Ch 35.20</w:t>
        </w:r>
      </w:hyperlink>
      <w:r>
        <w:rPr>
          <w:lang w:val="fr_FR" w:bidi="fr_FR"/>
        </w:rPr>
        <w:t xml:space="preserve">), ce qui établira effectivement la suprématie babylonienne au Proche-Orient (voir </w:t>
      </w:r>
      <w:hyperlink r:id="rId404">
        <w:r>
          <w:rPr>
            <w:lang w:val="fr_FR" w:bidi="fr_FR"/>
          </w:rPr>
          <w:rPr>
            <w:color w:val="0000EE"/>
            <w:u w:val="single"/>
          </w:rPr>
          <w:t>2R 24.7</w:t>
        </w:r>
      </w:hyperlink>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hyperlink r:id="rId405">
        <w:r>
          <w:rPr>
            <w:lang w:val="fr_FR" w:bidi="fr_FR"/>
          </w:rPr>
          <w:rPr>
            <w:color w:val="0000EE"/>
            <w:u w:val="single"/>
          </w:rPr>
          <w:t>2R 24.1</w:t>
        </w:r>
      </w:hyperlink>
      <w:r>
        <w:rPr>
          <w:lang w:val="fr_FR" w:bidi="fr_FR"/>
        </w:rPr>
        <w:t xml:space="preserve"> ; </w:t>
      </w:r>
      <w:hyperlink r:id="rId406">
        <w:r>
          <w:rPr>
            <w:lang w:val="fr_FR" w:bidi="fr_FR"/>
          </w:rPr>
          <w:rPr>
            <w:color w:val="0000EE"/>
            <w:u w:val="single"/>
          </w:rPr>
          <w:t>2Ch 36.5–7</w:t>
        </w:r>
      </w:hyperlink>
      <w:r>
        <w:rPr>
          <w:lang w:val="fr_FR" w:bidi="fr_FR"/>
        </w:rPr>
        <w:t xml:space="preserve"> ; </w:t>
      </w:r>
      <w:hyperlink r:id="rId407">
        <w:r>
          <w:rPr>
            <w:lang w:val="fr_FR" w:bidi="fr_FR"/>
          </w:rPr>
          <w:rPr>
            <w:color w:val="0000EE"/>
            <w:u w:val="single"/>
          </w:rPr>
          <w:t>Dn 1.1–4</w:t>
        </w:r>
      </w:hyperlink>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hyperlink r:id="rId408">
        <w:r>
          <w:rPr>
            <w:lang w:val="fr_FR" w:bidi="fr_FR"/>
          </w:rPr>
          <w:rPr>
            <w:color w:val="0000EE"/>
            <w:u w:val="single"/>
          </w:rPr>
          <w:t>2R 24.8–16</w:t>
        </w:r>
      </w:hyperlink>
      <w:r>
        <w:rPr>
          <w:lang w:val="fr_FR" w:bidi="fr_FR"/>
        </w:rPr>
        <w:t>). Une deuxième révolte en 594 av. J.‑C. par le roi nommé par les Chaldéens (Sédécias) entraînera une troisième invasion, la destruction de Jérusalem en 586 av. J.‑C., et l'exil de la plupart des citoyens de Juda (</w:t>
      </w:r>
      <w:hyperlink r:id="rId409">
        <w:r>
          <w:rPr>
            <w:lang w:val="fr_FR" w:bidi="fr_FR"/>
          </w:rPr>
          <w:rPr>
            <w:color w:val="0000EE"/>
            <w:u w:val="single"/>
          </w:rPr>
          <w:t>2R 24.20–25.12</w:t>
        </w:r>
      </w:hyperlink>
      <w:r>
        <w:rPr>
          <w:lang w:val="fr_FR" w:bidi="fr_FR"/>
        </w:rPr>
        <w:t xml:space="preserve">; </w:t>
      </w:r>
      <w:hyperlink r:id="rId410">
        <w:r>
          <w:rPr>
            <w:lang w:val="fr_FR" w:bidi="fr_FR"/>
          </w:rPr>
          <w:rPr>
            <w:color w:val="0000EE"/>
            <w:u w:val="single"/>
          </w:rPr>
          <w:t>2Ch 36.11–21</w:t>
        </w:r>
      </w:hyperlink>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hyperlink r:id="rId411">
        <w:r>
          <w:rPr>
            <w:lang w:val="fr_FR" w:bidi="fr_FR"/>
          </w:rPr>
          <w:rPr>
            <w:color w:val="0000EE"/>
            <w:u w:val="single"/>
          </w:rPr>
          <w:t>Dn 4.30–33</w:t>
        </w:r>
      </w:hyperlink>
      <w:r>
        <w:rPr>
          <w:lang w:val="fr_FR" w:bidi="fr_FR"/>
        </w:rPr>
        <w:t>).</w:t>
      </w:r>
    </w:p>
    <w:p>
      <w:pPr/>
      <w:r>
        <w:rPr>
          <w:lang w:val="fr_FR" w:bidi="fr_FR"/>
        </w:rPr>
      </w:r>
      <w:r>
        <w:rPr>
          <w:lang w:val="fr_FR" w:bidi="fr_FR"/>
        </w:rPr>
        <w:t xml:space="preserve">Nebucadnetsar sera succédée par son fils Amel-Marduk (Évil-Merodac dans </w:t>
      </w:r>
      <w:hyperlink r:id="rId412">
        <w:r>
          <w:rPr>
            <w:lang w:val="fr_FR" w:bidi="fr_FR"/>
          </w:rPr>
          <w:rPr>
            <w:color w:val="0000EE"/>
            <w:u w:val="single"/>
          </w:rPr>
          <w:t>2R 25.27</w:t>
        </w:r>
      </w:hyperlink>
      <w:r>
        <w:rPr>
          <w:lang w:val="fr_FR" w:bidi="fr_FR"/>
        </w:rPr>
        <w:t xml:space="preserve"> et </w:t>
      </w:r>
      <w:hyperlink r:id="rId413">
        <w:r>
          <w:rPr>
            <w:lang w:val="fr_FR" w:bidi="fr_FR"/>
          </w:rPr>
          <w:rPr>
            <w:color w:val="0000EE"/>
            <w:u w:val="single"/>
          </w:rPr>
          <w:t>Jr 52.31</w:t>
        </w:r>
      </w:hyperlink>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hyperlink r:id="rId414">
        <w:r>
          <w:rPr>
            <w:lang w:val="fr_FR" w:bidi="fr_FR"/>
          </w:rPr>
          <w:rPr>
            <w:color w:val="0000EE"/>
            <w:u w:val="single"/>
          </w:rPr>
          <w:t>Jr 39.3</w:t>
        </w:r>
      </w:hyperlink>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hyperlink r:id="rId415">
        <w:r>
          <w:rPr>
            <w:lang w:val="fr_FR" w:bidi="fr_FR"/>
          </w:rPr>
          <w:rPr>
            <w:color w:val="0000EE"/>
            <w:u w:val="single"/>
          </w:rPr>
          <w:t>Daniel 5.7</w:t>
        </w:r>
      </w:hyperlink>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hyperlink r:id="rId416">
        <w:r>
          <w:rPr>
            <w:lang w:val="fr_FR" w:bidi="fr_FR"/>
          </w:rPr>
          <w:rPr>
            <w:color w:val="0000EE"/>
            <w:u w:val="single"/>
          </w:rPr>
          <w:t>Dn 5</w:t>
        </w:r>
      </w:hyperlink>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hyperlink r:id="rId417">
        <w:r>
          <w:rPr>
            <w:lang w:val="fr_FR" w:bidi="fr_FR"/>
          </w:rPr>
          <w:rPr>
            <w:color w:val="0000EE"/>
            <w:u w:val="single"/>
          </w:rPr>
          <w:t>Gn 5.32</w:t>
        </w:r>
      </w:hyperlink>
      <w:r>
        <w:rPr>
          <w:lang w:val="fr_FR" w:bidi="fr_FR"/>
        </w:rPr>
        <w:t xml:space="preserve"> ; </w:t>
      </w:r>
      <w:hyperlink r:id="rId418">
        <w:r>
          <w:rPr>
            <w:lang w:val="fr_FR" w:bidi="fr_FR"/>
          </w:rPr>
          <w:rPr>
            <w:color w:val="0000EE"/>
            <w:u w:val="single"/>
          </w:rPr>
          <w:t>6.10</w:t>
        </w:r>
      </w:hyperlink>
      <w:r>
        <w:rPr>
          <w:lang w:val="fr_FR" w:bidi="fr_FR"/>
        </w:rPr>
        <w:t xml:space="preserve"> ; </w:t>
      </w:r>
      <w:hyperlink r:id="rId419">
        <w:r>
          <w:rPr>
            <w:lang w:val="fr_FR" w:bidi="fr_FR"/>
          </w:rPr>
          <w:rPr>
            <w:color w:val="0000EE"/>
            <w:u w:val="single"/>
          </w:rPr>
          <w:t>7.13</w:t>
        </w:r>
      </w:hyperlink>
      <w:r>
        <w:rPr>
          <w:lang w:val="fr_FR" w:bidi="fr_FR"/>
        </w:rPr>
        <w:t xml:space="preserve"> ; </w:t>
      </w:r>
      <w:hyperlink r:id="rId420">
        <w:r>
          <w:rPr>
            <w:lang w:val="fr_FR" w:bidi="fr_FR"/>
          </w:rPr>
          <w:rPr>
            <w:color w:val="0000EE"/>
            <w:u w:val="single"/>
          </w:rPr>
          <w:t>9.18, 22</w:t>
        </w:r>
      </w:hyperlink>
      <w:r>
        <w:rPr>
          <w:lang w:val="fr_FR" w:bidi="fr_FR"/>
        </w:rPr>
        <w:t xml:space="preserve"> ; </w:t>
      </w:r>
      <w:hyperlink r:id="rId421">
        <w:r>
          <w:rPr>
            <w:lang w:val="fr_FR" w:bidi="fr_FR"/>
          </w:rPr>
          <w:rPr>
            <w:color w:val="0000EE"/>
            <w:u w:val="single"/>
          </w:rPr>
          <w:t>10.1, 6, 20</w:t>
        </w:r>
      </w:hyperlink>
      <w:r>
        <w:rPr>
          <w:lang w:val="fr_FR" w:bidi="fr_FR"/>
        </w:rPr>
        <w:t>). Cham avait quatre fils dont les noms étaient Cusch, Mitsraïm (hébreu pour Égypte), Puth et Canaan (</w:t>
      </w:r>
      <w:hyperlink r:id="rId422">
        <w:r>
          <w:rPr>
            <w:lang w:val="fr_FR" w:bidi="fr_FR"/>
          </w:rPr>
          <w:rPr>
            <w:color w:val="0000EE"/>
            <w:u w:val="single"/>
          </w:rPr>
          <w:t>Gn 10.6</w:t>
        </w:r>
      </w:hyperlink>
      <w:r>
        <w:rPr>
          <w:lang w:val="fr_FR" w:bidi="fr_FR"/>
        </w:rPr>
        <w:t xml:space="preserve"> ; </w:t>
      </w:r>
      <w:hyperlink r:id="rId423">
        <w:r>
          <w:rPr>
            <w:lang w:val="fr_FR" w:bidi="fr_FR"/>
          </w:rPr>
          <w:rPr>
            <w:color w:val="0000EE"/>
            <w:u w:val="single"/>
          </w:rPr>
          <w:t>1Ch 1.8</w:t>
        </w:r>
      </w:hyperlink>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hyperlink r:id="rId424">
        <w:r>
          <w:rPr>
            <w:lang w:val="fr_FR" w:bidi="fr_FR"/>
          </w:rPr>
          <w:rPr>
            <w:color w:val="0000EE"/>
            <w:u w:val="single"/>
          </w:rPr>
          <w:t>Gn 9.20–24</w:t>
        </w:r>
      </w:hyperlink>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hyperlink r:id="rId425">
        <w:r>
          <w:rPr>
            <w:lang w:val="fr_FR" w:bidi="fr_FR"/>
          </w:rPr>
          <w:rPr>
            <w:color w:val="0000EE"/>
            <w:u w:val="single"/>
          </w:rPr>
          <w:t>9.24</w:t>
        </w:r>
      </w:hyperlink>
      <w:r>
        <w:rPr>
          <w:lang w:val="fr_FR" w:bidi="fr_FR"/>
        </w:rPr>
        <w:t xml:space="preserve"> comme ayant offensé Noé, pourquoi la malédiction devrait-elle tomber sur son fils Canaan ? La réponse la plus probable est que Cham n'est pas celui dont il est question au verset </w:t>
      </w:r>
      <w:hyperlink r:id="rId425">
        <w:r>
          <w:rPr>
            <w:lang w:val="fr_FR" w:bidi="fr_FR"/>
          </w:rPr>
          <w:rPr>
            <w:color w:val="0000EE"/>
            <w:u w:val="single"/>
          </w:rPr>
          <w:t>24</w:t>
        </w:r>
      </w:hyperlink>
      <w:r>
        <w:rPr>
          <w:lang w:val="fr_FR" w:bidi="fr_FR"/>
        </w:rPr>
        <w:t>. L'expression est « son fils cadet », alors que Cham est à plusieurs reprises vu comme le deuxième des frères, non le plus jeune (</w:t>
      </w:r>
      <w:hyperlink r:id="rId417">
        <w:r>
          <w:rPr>
            <w:lang w:val="fr_FR" w:bidi="fr_FR"/>
          </w:rPr>
          <w:rPr>
            <w:color w:val="0000EE"/>
            <w:u w:val="single"/>
          </w:rPr>
          <w:t>5.32</w:t>
        </w:r>
      </w:hyperlink>
      <w:r>
        <w:rPr>
          <w:lang w:val="fr_FR" w:bidi="fr_FR"/>
        </w:rPr>
        <w:t xml:space="preserve"> ; </w:t>
      </w:r>
      <w:hyperlink r:id="rId418">
        <w:r>
          <w:rPr>
            <w:lang w:val="fr_FR" w:bidi="fr_FR"/>
          </w:rPr>
          <w:rPr>
            <w:color w:val="0000EE"/>
            <w:u w:val="single"/>
          </w:rPr>
          <w:t>6.10</w:t>
        </w:r>
      </w:hyperlink>
      <w:r>
        <w:rPr>
          <w:lang w:val="fr_FR" w:bidi="fr_FR"/>
        </w:rPr>
        <w:t xml:space="preserve"> ; </w:t>
      </w:r>
      <w:hyperlink r:id="rId419">
        <w:r>
          <w:rPr>
            <w:lang w:val="fr_FR" w:bidi="fr_FR"/>
          </w:rPr>
          <w:rPr>
            <w:color w:val="0000EE"/>
            <w:u w:val="single"/>
          </w:rPr>
          <w:t>7.13</w:t>
        </w:r>
      </w:hyperlink>
      <w:r>
        <w:rPr>
          <w:lang w:val="fr_FR" w:bidi="fr_FR"/>
        </w:rPr>
        <w:t xml:space="preserve"> ; </w:t>
      </w:r>
      <w:hyperlink r:id="rId426">
        <w:r>
          <w:rPr>
            <w:lang w:val="fr_FR" w:bidi="fr_FR"/>
          </w:rPr>
          <w:rPr>
            <w:color w:val="0000EE"/>
            <w:u w:val="single"/>
          </w:rPr>
          <w:t>9.18</w:t>
        </w:r>
      </w:hyperlink>
      <w:r>
        <w:rPr>
          <w:lang w:val="fr_FR" w:bidi="fr_FR"/>
        </w:rPr>
        <w:t xml:space="preserve"> ; </w:t>
      </w:r>
      <w:hyperlink r:id="rId427">
        <w:r>
          <w:rPr>
            <w:lang w:val="fr_FR" w:bidi="fr_FR"/>
          </w:rPr>
          <w:rPr>
            <w:color w:val="0000EE"/>
            <w:u w:val="single"/>
          </w:rPr>
          <w:t>10.1</w:t>
        </w:r>
      </w:hyperlink>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hyperlink r:id="rId428">
        <w:r>
          <w:rPr>
            <w:lang w:val="fr_FR" w:bidi="fr_FR"/>
          </w:rPr>
          <w:rPr>
            <w:color w:val="0000EE"/>
            <w:u w:val="single"/>
          </w:rPr>
          <w:t>Ac 12.20</w:t>
        </w:r>
      </w:hyperlink>
      <w:r>
        <w:rPr>
          <w:lang w:val="fr_FR" w:bidi="fr_FR"/>
        </w:rPr>
        <w:t>). Le chambellan Éraste était en réalité le trésorier de la ville (</w:t>
      </w:r>
      <w:hyperlink r:id="rId429">
        <w:r>
          <w:rPr>
            <w:lang w:val="fr_FR" w:bidi="fr_FR"/>
          </w:rPr>
          <w:rPr>
            <w:color w:val="0000EE"/>
            <w:u w:val="single"/>
          </w:rPr>
          <w:t>Rm 16.23</w:t>
        </w:r>
      </w:hyperlink>
      <w:r>
        <w:rPr>
          <w:lang w:val="fr_FR" w:bidi="fr_FR"/>
        </w:rPr>
        <w:t>). Nethan-Mélec, le chambellan, était un fonctionnaire de la cour à l'époque de Josias (</w:t>
      </w:r>
      <w:hyperlink r:id="rId430">
        <w:r>
          <w:rPr>
            <w:lang w:val="fr_FR" w:bidi="fr_FR"/>
          </w:rPr>
          <w:rPr>
            <w:color w:val="0000EE"/>
            <w:u w:val="single"/>
          </w:rPr>
          <w:t>2R 23.11</w:t>
        </w:r>
      </w:hyperlink>
      <w:r>
        <w:rPr>
          <w:lang w:val="fr_FR" w:bidi="fr_FR"/>
        </w:rPr>
        <w:t>). Les rois perses utilisaient des eunuques (des hommes physiquement incapables d'avoir des enfants) comme chambellans (</w:t>
      </w:r>
      <w:hyperlink r:id="rId431">
        <w:r>
          <w:rPr>
            <w:lang w:val="fr_FR" w:bidi="fr_FR"/>
          </w:rPr>
          <w:rPr>
            <w:color w:val="0000EE"/>
            <w:u w:val="single"/>
          </w:rPr>
          <w:t xml:space="preserve">Est 1.10, 12, 15 </w:t>
        </w:r>
      </w:hyperlink>
      <w:r>
        <w:rPr>
          <w:lang w:val="fr_FR" w:bidi="fr_FR"/>
        </w:rPr>
        <w:t xml:space="preserve">; </w:t>
      </w:r>
      <w:hyperlink r:id="rId432">
        <w:r>
          <w:rPr>
            <w:lang w:val="fr_FR" w:bidi="fr_FR"/>
          </w:rPr>
          <w:rPr>
            <w:color w:val="0000EE"/>
            <w:u w:val="single"/>
          </w:rPr>
          <w:t xml:space="preserve">2.3, 14–15 </w:t>
        </w:r>
      </w:hyperlink>
      <w:r>
        <w:rPr>
          <w:lang w:val="fr_FR" w:bidi="fr_FR"/>
        </w:rPr>
        <w:t xml:space="preserve">; </w:t>
      </w:r>
      <w:hyperlink r:id="rId433">
        <w:r>
          <w:rPr>
            <w:lang w:val="fr_FR" w:bidi="fr_FR"/>
          </w:rPr>
          <w:rPr>
            <w:color w:val="0000EE"/>
            <w:u w:val="single"/>
          </w:rPr>
          <w:t xml:space="preserve">4.4–5 </w:t>
        </w:r>
      </w:hyperlink>
      <w:r>
        <w:rPr>
          <w:lang w:val="fr_FR" w:bidi="fr_FR"/>
        </w:rPr>
        <w:t xml:space="preserve">; </w:t>
      </w:r>
      <w:hyperlink r:id="rId434">
        <w:r>
          <w:rPr>
            <w:lang w:val="fr_FR" w:bidi="fr_FR"/>
          </w:rPr>
          <w:rPr>
            <w:color w:val="0000EE"/>
            <w:u w:val="single"/>
          </w:rPr>
          <w:t xml:space="preserve">6.2, 14 </w:t>
        </w:r>
      </w:hyperlink>
      <w:r>
        <w:rPr>
          <w:lang w:val="fr_FR" w:bidi="fr_FR"/>
        </w:rPr>
        <w:t xml:space="preserve">; </w:t>
      </w:r>
      <w:hyperlink r:id="rId435">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hyperlink r:id="rId436">
        <w:r>
          <w:rPr>
            <w:lang w:val="fr_FR" w:bidi="fr_FR"/>
          </w:rPr>
          <w:rPr>
            <w:color w:val="0000EE"/>
            <w:u w:val="single"/>
          </w:rPr>
          <w:t xml:space="preserve">Actes 20.8 </w:t>
        </w:r>
      </w:hyperlink>
      <w:r>
        <w:rPr>
          <w:lang w:val="fr_FR" w:bidi="fr_FR"/>
        </w:rPr>
        <w:t xml:space="preserve">mentionne une chambre haute au troisième étage. Eutychus, qui était assis à la fenêtre, s'était endormi et est tombé du troisième étage en contrebas (versets </w:t>
      </w:r>
      <w:hyperlink r:id="rId437">
        <w:r>
          <w:rPr>
            <w:lang w:val="fr_FR" w:bidi="fr_FR"/>
          </w:rPr>
          <w:rPr>
            <w:color w:val="0000EE"/>
            <w:u w:val="single"/>
          </w:rPr>
          <w:t>9–10</w:t>
        </w:r>
      </w:hyperlink>
      <w:r>
        <w:rPr>
          <w:lang w:val="fr_FR" w:bidi="fr_FR"/>
        </w:rPr>
        <w:t>). Il est possible qu'un accident similaire ait causé la blessure mortelle d'Achazia lorsqu'il est tombé à travers le treillis de sa chambre haute (</w:t>
      </w:r>
      <w:hyperlink r:id="rId438">
        <w:r>
          <w:rPr>
            <w:lang w:val="fr_FR" w:bidi="fr_FR"/>
          </w:rPr>
          <w:rPr>
            <w:color w:val="0000EE"/>
            <w:u w:val="single"/>
          </w:rPr>
          <w:t>2R 1.2</w:t>
        </w:r>
      </w:hyperlink>
      <w:r>
        <w:rPr>
          <w:lang w:val="fr_FR" w:bidi="fr_FR"/>
        </w:rPr>
        <w:t>).</w:t>
      </w:r>
    </w:p>
    <w:p>
      <w:pPr/>
      <w:r>
        <w:rPr>
          <w:lang w:val="fr_FR" w:bidi="fr_FR"/>
        </w:rPr>
      </w:r>
      <w:r>
        <w:rPr>
          <w:lang w:val="fr_FR" w:bidi="fr_FR"/>
        </w:rPr>
        <w:t>Élie a emmené le fils mort de la veuve de Sarepta dans une chambre haute où il séjournait et l'a ressuscité (</w:t>
      </w:r>
      <w:hyperlink r:id="rId439">
        <w:r>
          <w:rPr>
            <w:lang w:val="fr_FR" w:bidi="fr_FR"/>
          </w:rPr>
          <w:rPr>
            <w:color w:val="0000EE"/>
            <w:u w:val="single"/>
          </w:rPr>
          <w:t>1R 17.19–23</w:t>
        </w:r>
      </w:hyperlink>
      <w:r>
        <w:rPr>
          <w:lang w:val="fr_FR" w:bidi="fr_FR"/>
        </w:rPr>
        <w:t>). David est allé dans une chambre haute pour pleurer en privé à la mort d'Absalom (</w:t>
      </w:r>
      <w:hyperlink r:id="rId440">
        <w:r>
          <w:rPr>
            <w:lang w:val="fr_FR" w:bidi="fr_FR"/>
          </w:rPr>
          <w:rPr>
            <w:color w:val="0000EE"/>
            <w:u w:val="single"/>
          </w:rPr>
          <w:t>2S 18.33</w:t>
        </w:r>
      </w:hyperlink>
      <w:r>
        <w:rPr>
          <w:lang w:val="fr_FR" w:bidi="fr_FR"/>
        </w:rPr>
        <w:t>). Les rois de Juda ont construit des autels idolâtres près de la chambre haute d'Achaz. Ils ont été détruits par Josias lorsqu'il a ramené Juda à l'Éternel (</w:t>
      </w:r>
      <w:hyperlink r:id="rId441">
        <w:r>
          <w:rPr>
            <w:lang w:val="fr_FR" w:bidi="fr_FR"/>
          </w:rPr>
          <w:rPr>
            <w:color w:val="0000EE"/>
            <w:u w:val="single"/>
          </w:rPr>
          <w:t>2R 23.12</w:t>
        </w:r>
      </w:hyperlink>
      <w:r>
        <w:rPr>
          <w:lang w:val="fr_FR" w:bidi="fr_FR"/>
        </w:rPr>
        <w:t>).</w:t>
      </w:r>
    </w:p>
    <w:p>
      <w:pPr/>
      <w:r>
        <w:rPr>
          <w:lang w:val="fr_FR" w:bidi="fr_FR"/>
        </w:rPr>
      </w:r>
      <w:r>
        <w:rPr>
          <w:lang w:val="fr_FR" w:bidi="fr_FR"/>
        </w:rPr>
        <w:t>Jésus a mangé le repas de la Pâque dans une chambre haute avec ses disciples (</w:t>
      </w:r>
      <w:hyperlink r:id="rId442">
        <w:r>
          <w:rPr>
            <w:lang w:val="fr_FR" w:bidi="fr_FR"/>
          </w:rPr>
          <w:rPr>
            <w:color w:val="0000EE"/>
            <w:u w:val="single"/>
          </w:rPr>
          <w:t>Mc 14.15</w:t>
        </w:r>
      </w:hyperlink>
      <w:r>
        <w:rPr>
          <w:lang w:val="fr_FR" w:bidi="fr_FR"/>
        </w:rPr>
        <w:t xml:space="preserve"> ; </w:t>
      </w:r>
      <w:hyperlink r:id="rId443">
        <w:r>
          <w:rPr>
            <w:lang w:val="fr_FR" w:bidi="fr_FR"/>
          </w:rPr>
          <w:rPr>
            <w:color w:val="0000EE"/>
            <w:u w:val="single"/>
          </w:rPr>
          <w:t>Lc 22.12</w:t>
        </w:r>
      </w:hyperlink>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hyperlink r:id="rId436">
        <w:r>
          <w:rPr>
            <w:lang w:val="fr_FR" w:bidi="fr_FR"/>
          </w:rPr>
          <w:rPr>
            <w:color w:val="0000EE"/>
            <w:u w:val="single"/>
          </w:rPr>
          <w:t>Ac 20.8</w:t>
        </w:r>
      </w:hyperlink>
      <w:r>
        <w:rPr>
          <w:lang w:val="fr_FR" w:bidi="fr_FR"/>
        </w:rPr>
        <w:t>). Dorcas a été déposée dans une chambre haute après sa mort. Plus tard, Pierre est monté dans cette pièce pour prier et la ramener à la vie (</w:t>
      </w:r>
      <w:hyperlink r:id="rId444">
        <w:r>
          <w:rPr>
            <w:lang w:val="fr_FR" w:bidi="fr_FR"/>
          </w:rPr>
          <w:rPr>
            <w:color w:val="0000EE"/>
            <w:u w:val="single"/>
          </w:rPr>
          <w:t>Ac 9.36–41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hyperlink r:id="rId445">
        <w:r>
          <w:rPr>
            <w:lang w:val="fr_FR" w:bidi="fr_FR"/>
          </w:rPr>
          <w:rPr>
            <w:color w:val="0000EE"/>
            <w:u w:val="single"/>
          </w:rPr>
          <w:t>Deutéronome 14.5</w:t>
        </w:r>
      </w:hyperlink>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hyperlink r:id="rId446">
        <w:r>
          <w:rPr>
            <w:lang w:val="fr_FR" w:bidi="fr_FR"/>
          </w:rPr>
          <w:rPr>
            <w:color w:val="0000EE"/>
            <w:u w:val="single"/>
          </w:rPr>
          <w:t>Ac 17.16–34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hyperlink r:id="rId134">
        <w:r>
          <w:rPr>
            <w:lang w:val="fr_FR" w:bidi="fr_FR"/>
          </w:rPr>
          <w:rPr>
            <w:color w:val="0000EE"/>
            <w:u w:val="single"/>
          </w:rPr>
          <w:t>2R 18.17</w:t>
        </w:r>
      </w:hyperlink>
      <w:r>
        <w:rPr>
          <w:lang w:val="fr_FR" w:bidi="fr_FR"/>
        </w:rPr>
        <w:t xml:space="preserve"> ; </w:t>
      </w:r>
      <w:hyperlink r:id="rId137">
        <w:r>
          <w:rPr>
            <w:lang w:val="fr_FR" w:bidi="fr_FR"/>
          </w:rPr>
          <w:rPr>
            <w:color w:val="0000EE"/>
            <w:u w:val="single"/>
          </w:rPr>
          <w:t>Es 7.3</w:t>
        </w:r>
      </w:hyperlink>
      <w:r>
        <w:rPr>
          <w:lang w:val="fr_FR" w:bidi="fr_FR"/>
        </w:rPr>
        <w:t xml:space="preserve"> ; </w:t>
      </w:r>
      <w:hyperlink r:id="rId139">
        <w:r>
          <w:rPr>
            <w:lang w:val="fr_FR" w:bidi="fr_FR"/>
          </w:rPr>
          <w:rPr>
            <w:color w:val="0000EE"/>
            <w:u w:val="single"/>
          </w:rPr>
          <w:t>36.2</w:t>
        </w:r>
      </w:hyperlink>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hyperlink r:id="rId447">
        <w:r>
          <w:rPr>
            <w:lang w:val="fr_FR" w:bidi="fr_FR"/>
          </w:rPr>
          <w:rPr>
            <w:color w:val="0000EE"/>
            <w:u w:val="single"/>
          </w:rPr>
          <w:t>Jos 15.7</w:t>
        </w:r>
      </w:hyperlink>
      <w:r>
        <w:rPr>
          <w:lang w:val="fr_FR" w:bidi="fr_FR"/>
        </w:rPr>
        <w:t xml:space="preserve">; </w:t>
      </w:r>
      <w:hyperlink r:id="rId448">
        <w:r>
          <w:rPr>
            <w:lang w:val="fr_FR" w:bidi="fr_FR"/>
          </w:rPr>
          <w:rPr>
            <w:color w:val="0000EE"/>
            <w:u w:val="single"/>
          </w:rPr>
          <w:t>18.16</w:t>
        </w:r>
      </w:hyperlink>
      <w:r>
        <w:rPr>
          <w:lang w:val="fr_FR" w:bidi="fr_FR"/>
        </w:rPr>
        <w:t>). Lorsqu'Absalom se rebellera contre le roi David, David s'enfuira de Jérusalem. Deux de ses aides resteront à En-Roguel pour recueillir des nouvelles de la rébellion (</w:t>
      </w:r>
      <w:hyperlink r:id="rId449">
        <w:r>
          <w:rPr>
            <w:lang w:val="fr_FR" w:bidi="fr_FR"/>
          </w:rPr>
          <w:rPr>
            <w:color w:val="0000EE"/>
            <w:u w:val="single"/>
          </w:rPr>
          <w:t>2S 17.17</w:t>
        </w:r>
      </w:hyperlink>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hyperlink r:id="rId450">
        <w:r>
          <w:rPr>
            <w:lang w:val="fr_FR" w:bidi="fr_FR"/>
          </w:rPr>
          <w:rPr>
            <w:color w:val="0000EE"/>
            <w:u w:val="single"/>
          </w:rPr>
          <w:t>Actes 7.11</w:t>
        </w:r>
      </w:hyperlink>
      <w:r>
        <w:rPr>
          <w:lang w:val="fr_FR" w:bidi="fr_FR"/>
        </w:rPr>
        <w:t xml:space="preserve"> et </w:t>
      </w:r>
      <w:hyperlink r:id="rId451">
        <w:r>
          <w:rPr>
            <w:lang w:val="fr_FR" w:bidi="fr_FR"/>
          </w:rPr>
          <w:rPr>
            <w:color w:val="0000EE"/>
            <w:u w:val="single"/>
          </w:rPr>
          <w:t>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hyperlink r:id="rId452">
        <w:r>
          <w:rPr>
            <w:lang w:val="fr_FR" w:bidi="fr_FR"/>
          </w:rPr>
          <w:rPr>
            <w:color w:val="0000EE"/>
            <w:u w:val="single"/>
          </w:rPr>
          <w:t>2S 5.11</w:t>
        </w:r>
      </w:hyperlink>
      <w:r>
        <w:rPr>
          <w:lang w:val="fr_FR" w:bidi="fr_FR"/>
        </w:rPr>
        <w:t xml:space="preserve">; </w:t>
      </w:r>
      <w:hyperlink r:id="rId453">
        <w:r>
          <w:rPr>
            <w:lang w:val="fr_FR" w:bidi="fr_FR"/>
          </w:rPr>
          <w:rPr>
            <w:color w:val="0000EE"/>
            <w:u w:val="single"/>
          </w:rPr>
          <w:t>1R 10.14</w:t>
        </w:r>
      </w:hyperlink>
      <w:r>
        <w:rPr>
          <w:lang w:val="fr_FR" w:bidi="fr_FR"/>
        </w:rPr>
        <w:t>–</w:t>
      </w:r>
      <w:hyperlink r:id="rId453">
        <w:r>
          <w:rPr>
            <w:lang w:val="fr_FR" w:bidi="fr_FR"/>
          </w:rPr>
          <w:rPr>
            <w:color w:val="0000EE"/>
            <w:u w:val="single"/>
          </w:rPr>
          <w:t>29</w:t>
        </w:r>
      </w:hyperlink>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hyperlink r:id="rId454">
        <w:r>
          <w:rPr>
            <w:lang w:val="fr_FR" w:bidi="fr_FR"/>
          </w:rPr>
          <w:rPr>
            <w:color w:val="0000EE"/>
            <w:u w:val="single"/>
          </w:rPr>
          <w:t>Mt 17.24</w:t>
        </w:r>
      </w:hyperlink>
      <w:r>
        <w:rPr>
          <w:lang w:val="fr_FR" w:bidi="fr_FR"/>
        </w:rPr>
        <w:t xml:space="preserve"> ; </w:t>
      </w:r>
      <w:hyperlink r:id="rId455">
        <w:r>
          <w:rPr>
            <w:lang w:val="fr_FR" w:bidi="fr_FR"/>
          </w:rPr>
          <w:rPr>
            <w:color w:val="0000EE"/>
            <w:u w:val="single"/>
          </w:rPr>
          <w:t>21.12</w:t>
        </w:r>
      </w:hyperlink>
      <w:r>
        <w:rPr>
          <w:lang w:val="fr_FR" w:bidi="fr_FR"/>
        </w:rPr>
        <w:t xml:space="preserve"> ;</w:t>
      </w:r>
      <w:hyperlink r:id="rId456">
        <w:r>
          <w:rPr>
            <w:lang w:val="fr_FR" w:bidi="fr_FR"/>
          </w:rPr>
          <w:rPr>
            <w:color w:val="0000EE"/>
            <w:u w:val="single"/>
          </w:rPr>
          <w:t xml:space="preserve"> 25.27</w:t>
        </w:r>
      </w:hyperlink>
      <w:r>
        <w:rPr>
          <w:lang w:val="fr_FR" w:bidi="fr_FR"/>
        </w:rPr>
        <w:t xml:space="preserve"> ; </w:t>
      </w:r>
      <w:hyperlink r:id="rId457">
        <w:r>
          <w:rPr>
            <w:lang w:val="fr_FR" w:bidi="fr_FR"/>
          </w:rPr>
          <w:rPr>
            <w:color w:val="0000EE"/>
            <w:u w:val="single"/>
          </w:rPr>
          <w:t>Mc 11.15</w:t>
        </w:r>
      </w:hyperlink>
      <w:r>
        <w:rPr>
          <w:lang w:val="fr_FR" w:bidi="fr_FR"/>
        </w:rPr>
        <w:t xml:space="preserve"> ; </w:t>
      </w:r>
      <w:hyperlink r:id="rId458">
        <w:r>
          <w:rPr>
            <w:lang w:val="fr_FR" w:bidi="fr_FR"/>
          </w:rPr>
          <w:rPr>
            <w:color w:val="0000EE"/>
            <w:u w:val="single"/>
          </w:rPr>
          <w:t>Lc 19.23</w:t>
        </w:r>
      </w:hyperlink>
      <w:r>
        <w:rPr>
          <w:lang w:val="fr_FR" w:bidi="fr_FR"/>
        </w:rPr>
        <w:t xml:space="preserve"> ; </w:t>
      </w:r>
      <w:hyperlink r:id="rId459">
        <w:r>
          <w:rPr>
            <w:lang w:val="fr_FR" w:bidi="fr_FR"/>
          </w:rPr>
          <w:rPr>
            <w:color w:val="0000EE"/>
            <w:u w:val="single"/>
          </w:rPr>
          <w:t>Jn 2.14</w:t>
        </w:r>
      </w:hyperlink>
      <w:r>
        <w:rPr>
          <w:lang w:val="fr_FR" w:bidi="fr_FR"/>
        </w:rPr>
        <w:t>–</w:t>
      </w:r>
      <w:hyperlink r:id="rId459">
        <w:r>
          <w:rPr>
            <w:lang w:val="fr_FR" w:bidi="fr_FR"/>
          </w:rPr>
          <w:rPr>
            <w:color w:val="0000EE"/>
            <w:u w:val="single"/>
          </w:rPr>
          <w:t>15</w:t>
        </w:r>
      </w:hyperlink>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hyperlink r:id="rId460">
        <w:r>
          <w:rPr>
            <w:lang w:val="fr_FR" w:bidi="fr_FR"/>
          </w:rPr>
          <w:rPr>
            <w:color w:val="0000EE"/>
            <w:u w:val="single"/>
          </w:rPr>
          <w:t>Ex 22.25</w:t>
        </w:r>
      </w:hyperlink>
      <w:r>
        <w:rPr>
          <w:lang w:val="fr_FR" w:bidi="fr_FR"/>
        </w:rPr>
        <w:t xml:space="preserve"> ; </w:t>
      </w:r>
      <w:hyperlink r:id="rId461">
        <w:r>
          <w:rPr>
            <w:lang w:val="fr_FR" w:bidi="fr_FR"/>
          </w:rPr>
          <w:rPr>
            <w:color w:val="0000EE"/>
            <w:u w:val="single"/>
          </w:rPr>
          <w:t>Dt 15.1–18</w:t>
        </w:r>
      </w:hyperlink>
      <w:r>
        <w:rPr>
          <w:lang w:val="fr_FR" w:bidi="fr_FR"/>
        </w:rPr>
        <w:t>). Cependant, cette loi n'était pas observée par tous et certains imposaient des taux d'intérêt très élevés. Les prophètes et d'autres serviteurs de Dieu ont dénoncé cette pratique abusive (</w:t>
      </w:r>
      <w:hyperlink r:id="rId462">
        <w:r>
          <w:rPr>
            <w:lang w:val="fr_FR" w:bidi="fr_FR"/>
          </w:rPr>
          <w:rPr>
            <w:color w:val="0000EE"/>
            <w:u w:val="single"/>
          </w:rPr>
          <w:t>Né 5.6</w:t>
        </w:r>
      </w:hyperlink>
      <w:r>
        <w:rPr>
          <w:lang w:val="fr_FR" w:bidi="fr_FR"/>
        </w:rPr>
        <w:t>–</w:t>
      </w:r>
      <w:hyperlink r:id="rId462">
        <w:r>
          <w:rPr>
            <w:lang w:val="fr_FR" w:bidi="fr_FR"/>
          </w:rPr>
          <w:rPr>
            <w:color w:val="0000EE"/>
            <w:u w:val="single"/>
          </w:rPr>
          <w:t>13</w:t>
        </w:r>
      </w:hyperlink>
      <w:r>
        <w:rPr>
          <w:lang w:val="fr_FR" w:bidi="fr_FR"/>
        </w:rPr>
        <w:t xml:space="preserve"> ; </w:t>
      </w:r>
      <w:hyperlink r:id="rId463">
        <w:r>
          <w:rPr>
            <w:lang w:val="fr_FR" w:bidi="fr_FR"/>
          </w:rPr>
          <w:rPr>
            <w:color w:val="0000EE"/>
            <w:u w:val="single"/>
          </w:rPr>
          <w:t>Ez 18.8, 13, 17</w:t>
        </w:r>
      </w:hyperlink>
      <w:r>
        <w:rPr>
          <w:lang w:val="fr_FR" w:bidi="fr_FR"/>
        </w:rPr>
        <w:t xml:space="preserve"> ; </w:t>
      </w:r>
      <w:hyperlink r:id="rId464">
        <w:r>
          <w:rPr>
            <w:lang w:val="fr_FR" w:bidi="fr_FR"/>
          </w:rPr>
          <w:rPr>
            <w:color w:val="0000EE"/>
            <w:u w:val="single"/>
          </w:rPr>
          <w:t>22.12</w:t>
        </w:r>
      </w:hyperlink>
      <w:r>
        <w:rPr>
          <w:lang w:val="fr_FR" w:bidi="fr_FR"/>
        </w:rPr>
        <w:t>).</w:t>
      </w:r>
    </w:p>
    <w:p>
      <w:pPr/>
      <w:r>
        <w:rPr>
          <w:lang w:val="fr_FR" w:bidi="fr_FR"/>
        </w:rPr>
      </w:r>
      <w:r>
        <w:rPr>
          <w:lang w:val="fr_FR" w:bidi="fr_FR"/>
        </w:rPr>
        <w:t>Le créancier était redouté (</w:t>
      </w:r>
      <w:hyperlink r:id="rId285">
        <w:r>
          <w:rPr>
            <w:lang w:val="fr_FR" w:bidi="fr_FR"/>
          </w:rPr>
          <w:rPr>
            <w:color w:val="0000EE"/>
            <w:u w:val="single"/>
          </w:rPr>
          <w:t xml:space="preserve">2R 4.1 </w:t>
        </w:r>
      </w:hyperlink>
      <w:r>
        <w:rPr>
          <w:lang w:val="fr_FR" w:bidi="fr_FR"/>
        </w:rPr>
        <w:t xml:space="preserve">; </w:t>
      </w:r>
      <w:hyperlink r:id="rId465">
        <w:r>
          <w:rPr>
            <w:lang w:val="fr_FR" w:bidi="fr_FR"/>
          </w:rPr>
          <w:rPr>
            <w:color w:val="0000EE"/>
            <w:u w:val="single"/>
          </w:rPr>
          <w:t xml:space="preserve">Ps 109.11 </w:t>
        </w:r>
      </w:hyperlink>
      <w:r>
        <w:rPr>
          <w:lang w:val="fr_FR" w:bidi="fr_FR"/>
        </w:rPr>
        <w:t xml:space="preserve">; </w:t>
      </w:r>
      <w:hyperlink r:id="rId466">
        <w:r>
          <w:rPr>
            <w:lang w:val="fr_FR" w:bidi="fr_FR"/>
          </w:rPr>
          <w:rPr>
            <w:color w:val="0000EE"/>
            <w:u w:val="single"/>
          </w:rPr>
          <w:t xml:space="preserve">Es 24.2 </w:t>
        </w:r>
      </w:hyperlink>
      <w:r>
        <w:rPr>
          <w:lang w:val="fr_FR" w:bidi="fr_FR"/>
        </w:rPr>
        <w:t xml:space="preserve">; </w:t>
      </w:r>
      <w:hyperlink r:id="rId467">
        <w:r>
          <w:rPr>
            <w:lang w:val="fr_FR" w:bidi="fr_FR"/>
          </w:rPr>
          <w:rPr>
            <w:color w:val="0000EE"/>
            <w:u w:val="single"/>
          </w:rPr>
          <w:t>50.1</w:t>
        </w:r>
      </w:hyperlink>
      <w:r>
        <w:rPr>
          <w:lang w:val="fr_FR" w:bidi="fr_FR"/>
        </w:rPr>
        <w:t>). En effet, il pouvait entrer dans les maisons pour prendre de force ce qui lui était dû. Les enfants de ceux qui ne pouvaient pas rembourser pouvaient être vendus comme esclaves pour payer la dette (</w:t>
      </w:r>
      <w:hyperlink r:id="rId285">
        <w:r>
          <w:rPr>
            <w:lang w:val="fr_FR" w:bidi="fr_FR"/>
          </w:rPr>
          <w:rPr>
            <w:color w:val="0000EE"/>
            <w:u w:val="single"/>
          </w:rPr>
          <w:t xml:space="preserve">2R 4.1 </w:t>
        </w:r>
      </w:hyperlink>
      <w:r>
        <w:rPr>
          <w:lang w:val="fr_FR" w:bidi="fr_FR"/>
        </w:rPr>
        <w:t xml:space="preserve">; </w:t>
      </w:r>
      <w:hyperlink r:id="rId467">
        <w:r>
          <w:rPr>
            <w:lang w:val="fr_FR" w:bidi="fr_FR"/>
          </w:rPr>
          <w:rPr>
            <w:color w:val="0000EE"/>
            <w:u w:val="single"/>
          </w:rPr>
          <w:t>Es 50.1</w:t>
        </w:r>
      </w:hyperlink>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hyperlink r:id="rId468">
        <w:r>
          <w:rPr>
            <w:lang w:val="fr_FR" w:bidi="fr_FR"/>
          </w:rPr>
          <w:rPr>
            <w:color w:val="0000EE"/>
            <w:u w:val="single"/>
          </w:rPr>
          <w:t>Lc 7.41</w:t>
        </w:r>
      </w:hyperlink>
      <w:r>
        <w:rPr>
          <w:lang w:val="fr_FR" w:bidi="fr_FR"/>
        </w:rPr>
        <w:t>–</w:t>
      </w:r>
      <w:hyperlink r:id="rId468">
        <w:r>
          <w:rPr>
            <w:lang w:val="fr_FR" w:bidi="fr_FR"/>
          </w:rPr>
          <w:rPr>
            <w:color w:val="0000EE"/>
            <w:u w:val="single"/>
          </w:rPr>
          <w:t>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hyperlink r:id="rId469">
        <w:r>
          <w:rPr>
            <w:lang w:val="fr_FR" w:bidi="fr_FR"/>
          </w:rPr>
          <w:rPr>
            <w:color w:val="0000EE"/>
            <w:u w:val="single"/>
          </w:rPr>
          <w:t>1Ch 9.33</w:t>
        </w:r>
      </w:hyperlink>
      <w:r>
        <w:rPr>
          <w:lang w:val="fr_FR" w:bidi="fr_FR"/>
        </w:rPr>
        <w:t xml:space="preserve"> ; </w:t>
      </w:r>
      <w:hyperlink r:id="rId470">
        <w:r>
          <w:rPr>
            <w:lang w:val="fr_FR" w:bidi="fr_FR"/>
          </w:rPr>
          <w:rPr>
            <w:color w:val="0000EE"/>
            <w:u w:val="single"/>
          </w:rPr>
          <w:t>15.16, 19, 27</w:t>
        </w:r>
      </w:hyperlink>
      <w:r>
        <w:rPr>
          <w:lang w:val="fr_FR" w:bidi="fr_FR"/>
        </w:rPr>
        <w:t>). Plus tard, ils ont officié dans le temple de Salomon (</w:t>
      </w:r>
      <w:hyperlink r:id="rId471">
        <w:r>
          <w:rPr>
            <w:lang w:val="fr_FR" w:bidi="fr_FR"/>
          </w:rPr>
          <w:rPr>
            <w:color w:val="0000EE"/>
            <w:u w:val="single"/>
          </w:rPr>
          <w:t>2Ch 5.12–13</w:t>
        </w:r>
      </w:hyperlink>
      <w:r>
        <w:rPr>
          <w:lang w:val="fr_FR" w:bidi="fr_FR"/>
        </w:rPr>
        <w:t>) et pour d'autres rois (</w:t>
      </w:r>
      <w:hyperlink r:id="rId472">
        <w:r>
          <w:rPr>
            <w:lang w:val="fr_FR" w:bidi="fr_FR"/>
          </w:rPr>
          <w:rPr>
            <w:color w:val="0000EE"/>
            <w:u w:val="single"/>
          </w:rPr>
          <w:t>20.21</w:t>
        </w:r>
      </w:hyperlink>
      <w:r>
        <w:rPr>
          <w:lang w:val="fr_FR" w:bidi="fr_FR"/>
        </w:rPr>
        <w:t xml:space="preserve"> ; </w:t>
      </w:r>
      <w:hyperlink r:id="rId473">
        <w:r>
          <w:rPr>
            <w:lang w:val="fr_FR" w:bidi="fr_FR"/>
          </w:rPr>
          <w:rPr>
            <w:color w:val="0000EE"/>
            <w:u w:val="single"/>
          </w:rPr>
          <w:t>23.13</w:t>
        </w:r>
      </w:hyperlink>
      <w:r>
        <w:rPr>
          <w:lang w:val="fr_FR" w:bidi="fr_FR"/>
        </w:rPr>
        <w:t xml:space="preserve"> ; </w:t>
      </w:r>
      <w:hyperlink r:id="rId474">
        <w:r>
          <w:rPr>
            <w:lang w:val="fr_FR" w:bidi="fr_FR"/>
          </w:rPr>
          <w:rPr>
            <w:color w:val="0000EE"/>
            <w:u w:val="single"/>
          </w:rPr>
          <w:t>35.15</w:t>
        </w:r>
      </w:hyperlink>
      <w:r>
        <w:rPr>
          <w:lang w:val="fr_FR" w:bidi="fr_FR"/>
        </w:rPr>
        <w:t>). Après l'exil, les chantres étaient de nouveau actifs (</w:t>
      </w:r>
      <w:hyperlink r:id="rId475">
        <w:r>
          <w:rPr>
            <w:lang w:val="fr_FR" w:bidi="fr_FR"/>
          </w:rPr>
          <w:rPr>
            <w:color w:val="0000EE"/>
            <w:u w:val="single"/>
          </w:rPr>
          <w:t>Esd 2.41, 70</w:t>
        </w:r>
      </w:hyperlink>
      <w:r>
        <w:rPr>
          <w:lang w:val="fr_FR" w:bidi="fr_FR"/>
        </w:rPr>
        <w:t xml:space="preserve"> ; </w:t>
      </w:r>
      <w:hyperlink r:id="rId476">
        <w:r>
          <w:rPr>
            <w:lang w:val="fr_FR" w:bidi="fr_FR"/>
          </w:rPr>
          <w:rPr>
            <w:color w:val="0000EE"/>
            <w:u w:val="single"/>
          </w:rPr>
          <w:t>Né 7.1, 44, 73</w:t>
        </w:r>
      </w:hyperlink>
      <w:r>
        <w:rPr>
          <w:lang w:val="fr_FR" w:bidi="fr_FR"/>
        </w:rPr>
        <w:t xml:space="preserve"> ; </w:t>
      </w:r>
      <w:hyperlink r:id="rId477">
        <w:r>
          <w:rPr>
            <w:lang w:val="fr_FR" w:bidi="fr_FR"/>
          </w:rPr>
          <w:rPr>
            <w:color w:val="0000EE"/>
            <w:u w:val="single"/>
          </w:rPr>
          <w:t>10.28, 39</w:t>
        </w:r>
      </w:hyperlink>
      <w:r>
        <w:rPr>
          <w:lang w:val="fr_FR" w:bidi="fr_FR"/>
        </w:rPr>
        <w:t>). Ils chantaient des psaumes pour le culte du temple (</w:t>
      </w:r>
      <w:hyperlink r:id="rId478">
        <w:r>
          <w:rPr>
            <w:lang w:val="fr_FR" w:bidi="fr_FR"/>
          </w:rPr>
          <w:rPr>
            <w:color w:val="0000EE"/>
            <w:u w:val="single"/>
          </w:rPr>
          <w:t>Ps 68.25</w:t>
        </w:r>
      </w:hyperlink>
      <w:r>
        <w:rPr>
          <w:lang w:val="fr_FR" w:bidi="fr_FR"/>
        </w:rPr>
        <w:t xml:space="preserve"> ; </w:t>
      </w:r>
      <w:hyperlink r:id="rId479">
        <w:r>
          <w:rPr>
            <w:lang w:val="fr_FR" w:bidi="fr_FR"/>
          </w:rPr>
          <w:rPr>
            <w:color w:val="0000EE"/>
            <w:u w:val="single"/>
          </w:rPr>
          <w:t>87.7</w:t>
        </w:r>
      </w:hyperlink>
      <w:r>
        <w:rPr>
          <w:lang w:val="fr_FR" w:bidi="fr_FR"/>
        </w:rPr>
        <w:t>). Certains seront nommés « chefs des chantres » (</w:t>
      </w:r>
      <w:hyperlink r:id="rId480">
        <w:r>
          <w:rPr>
            <w:lang w:val="fr_FR" w:bidi="fr_FR"/>
          </w:rPr>
          <w:rPr>
            <w:color w:val="0000EE"/>
            <w:u w:val="single"/>
          </w:rPr>
          <w:t>Ha 3.19</w:t>
        </w:r>
      </w:hyperlink>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hyperlink r:id="rId481">
        <w:r>
          <w:rPr>
            <w:lang w:val="fr_FR" w:bidi="fr_FR"/>
          </w:rPr>
          <w:rPr>
            <w:color w:val="0000EE"/>
            <w:u w:val="single"/>
          </w:rPr>
          <w:t>Gn 1.1–2,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Quertier de Jérusalem que Jonathan Maccabée a réparé pour protéger la ville des attaques ennemies (</w:t>
      </w:r>
      <w:hyperlink r:id="rId482">
        <w:r>
          <w:rPr>
            <w:lang w:val="fr_FR" w:bidi="fr_FR"/>
          </w:rPr>
          <w:rPr>
            <w:color w:val="0000EE"/>
            <w:u w:val="single"/>
          </w:rPr>
          <w:t>1 M 12.37</w:t>
        </w:r>
      </w:hyperlink>
      <w:r>
        <w:rPr>
          <w:lang w:val="fr_FR" w:bidi="fr_FR"/>
        </w:rPr>
        <w:t xml:space="preserve">). La recherche de l'emplacement exact de ce quartier a donné lieu à de nombreux débats. Certains chercheurs pensent que le mot devrait être corrigé en Chapheltha, un équivalent de la zone appelée le Mishneh, ou Deuxième Quartier (voir </w:t>
      </w:r>
      <w:hyperlink r:id="rId483">
        <w:r>
          <w:rPr>
            <w:lang w:val="fr_FR" w:bidi="fr_FR"/>
          </w:rPr>
          <w:rPr>
            <w:color w:val="0000EE"/>
            <w:u w:val="single"/>
          </w:rPr>
          <w:t>2R 22.14</w:t>
        </w:r>
      </w:hyperlink>
      <w:hyperlink r:id="rId482">
        <w:r>
          <w:rPr>
            <w:lang w:val="fr_FR" w:bidi="fr_FR"/>
          </w:rPr>
          <w:rPr>
            <w:color w:val="0000EE"/>
            <w:u w:val="single"/>
          </w:rPr>
          <w:t xml:space="preserve"> </w:t>
        </w:r>
      </w:hyperlink>
      <w:r>
        <w:rPr>
          <w:lang w:val="fr_FR" w:bidi="fr_FR"/>
        </w:rPr>
        <w:t xml:space="preserve">; </w:t>
      </w:r>
      <w:hyperlink r:id="rId484">
        <w:r>
          <w:rPr>
            <w:lang w:val="fr_FR" w:bidi="fr_FR"/>
          </w:rPr>
          <w:rPr>
            <w:color w:val="0000EE"/>
            <w:u w:val="single"/>
          </w:rPr>
          <w:t>So 1.10</w:t>
        </w:r>
      </w:hyperlink>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hyperlink r:id="rId485">
        <w:r>
          <w:rPr>
            <w:lang w:val="fr_FR" w:bidi="fr_FR"/>
          </w:rPr>
          <w:rPr>
            <w:color w:val="0000EE"/>
            <w:u w:val="single"/>
          </w:rPr>
          <w:t>Ex 36.38</w:t>
        </w:r>
      </w:hyperlink>
      <w:r>
        <w:rPr>
          <w:lang w:val="fr_FR" w:bidi="fr_FR"/>
        </w:rPr>
        <w:t>). Ils se trouvaient également au sommet des piliers appelés « Boaz » et « Jakin » dans le temple de Salomon (</w:t>
      </w:r>
      <w:hyperlink r:id="rId486">
        <w:r>
          <w:rPr>
            <w:lang w:val="fr_FR" w:bidi="fr_FR"/>
          </w:rPr>
          <w:rPr>
            <w:color w:val="0000EE"/>
            <w:u w:val="single"/>
          </w:rPr>
          <w:t>1R 7.16–22, 40–42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hyperlink r:id="rId487">
        <w:r>
          <w:rPr>
            <w:lang w:val="fr_FR" w:bidi="fr_FR"/>
          </w:rPr>
          <w:rPr>
            <w:color w:val="0000EE"/>
            <w:u w:val="single"/>
          </w:rPr>
          <w:t>Genèse 11.31</w:t>
        </w:r>
      </w:hyperlink>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hyperlink r:id="rId488">
        <w:r>
          <w:rPr>
            <w:lang w:val="fr_FR" w:bidi="fr_FR"/>
          </w:rPr>
          <w:rPr>
            <w:color w:val="0000EE"/>
            <w:u w:val="single"/>
          </w:rPr>
          <w:t>Gn 12.1–4</w:t>
        </w:r>
      </w:hyperlink>
      <w:r>
        <w:rPr>
          <w:lang w:val="fr_FR" w:bidi="fr_FR"/>
        </w:rPr>
        <w:t>). Il y avait des parents qui resteront à Charan, vers lesquels Jacob, le petit-fils d'Abraham, s'enfuit par crainte d'Ésaü (</w:t>
      </w:r>
      <w:hyperlink r:id="rId489">
        <w:r>
          <w:rPr>
            <w:lang w:val="fr_FR" w:bidi="fr_FR"/>
          </w:rPr>
          <w:rPr>
            <w:color w:val="0000EE"/>
            <w:u w:val="single"/>
          </w:rPr>
          <w:t>Gn 27.42–43</w:t>
        </w:r>
      </w:hyperlink>
      <w:r>
        <w:rPr>
          <w:lang w:val="fr_FR" w:bidi="fr_FR"/>
        </w:rPr>
        <w:t>). Jacob restera à Charan de nombreuses années en servant son oncle Laban et en acquérant Léa et Rachel comme épouses, ainsi que de nombreux moutons et chèvres, serviteurs, chameaux et ânes (</w:t>
      </w:r>
      <w:hyperlink r:id="rId490">
        <w:r>
          <w:rPr>
            <w:lang w:val="fr_FR" w:bidi="fr_FR"/>
          </w:rPr>
          <w:rPr>
            <w:color w:val="0000EE"/>
            <w:u w:val="single"/>
          </w:rPr>
          <w:t>Gn 30.43</w:t>
        </w:r>
      </w:hyperlink>
      <w:r>
        <w:rPr>
          <w:lang w:val="fr_FR" w:bidi="fr_FR"/>
        </w:rPr>
        <w:t>).</w:t>
      </w:r>
    </w:p>
    <w:p>
      <w:pPr/>
      <w:r>
        <w:rPr>
          <w:lang w:val="fr_FR" w:bidi="fr_FR"/>
        </w:rPr>
      </w:r>
      <w:r>
        <w:rPr>
          <w:lang w:val="fr_FR" w:bidi="fr_FR"/>
        </w:rPr>
        <w:t>Cette « ville de Nachor » (</w:t>
      </w:r>
      <w:hyperlink r:id="rId491">
        <w:r>
          <w:rPr>
            <w:lang w:val="fr_FR" w:bidi="fr_FR"/>
          </w:rPr>
          <w:rPr>
            <w:color w:val="0000EE"/>
            <w:u w:val="single"/>
          </w:rPr>
          <w:t>Gn 11.27–29</w:t>
        </w:r>
      </w:hyperlink>
      <w:r>
        <w:rPr>
          <w:lang w:val="fr_FR" w:bidi="fr_FR"/>
        </w:rPr>
        <w:t xml:space="preserve"> ; </w:t>
      </w:r>
      <w:hyperlink r:id="rId492">
        <w:r>
          <w:rPr>
            <w:lang w:val="fr_FR" w:bidi="fr_FR"/>
          </w:rPr>
          <w:rPr>
            <w:color w:val="0000EE"/>
            <w:u w:val="single"/>
          </w:rPr>
          <w:t>24.10</w:t>
        </w:r>
      </w:hyperlink>
      <w:r>
        <w:rPr>
          <w:lang w:val="fr_FR" w:bidi="fr_FR"/>
        </w:rPr>
        <w:t xml:space="preserve"> ; </w:t>
      </w:r>
      <w:hyperlink r:id="rId493">
        <w:r>
          <w:rPr>
            <w:lang w:val="fr_FR" w:bidi="fr_FR"/>
          </w:rPr>
          <w:rPr>
            <w:color w:val="0000EE"/>
            <w:u w:val="single"/>
          </w:rPr>
          <w:t>27.43</w:t>
        </w:r>
      </w:hyperlink>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hyperlink r:id="rId100">
        <w:r>
          <w:rPr>
            <w:lang w:val="fr_FR" w:bidi="fr_FR"/>
          </w:rPr>
          <w:rPr>
            <w:color w:val="0000EE"/>
            <w:u w:val="single"/>
          </w:rPr>
          <w:t>Ez 27.23</w:t>
        </w:r>
      </w:hyperlink>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hyperlink r:id="rId494">
        <w:r>
          <w:rPr>
            <w:lang w:val="fr_FR" w:bidi="fr_FR"/>
          </w:rPr>
          <w:rPr>
            <w:color w:val="0000EE"/>
            <w:u w:val="single"/>
          </w:rPr>
          <w:t>Ac 7.2,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hyperlink r:id="rId495">
        <w:r>
          <w:rPr>
            <w:lang w:val="fr_FR" w:bidi="fr_FR"/>
          </w:rPr>
          <w:rPr>
            <w:color w:val="0000EE"/>
            <w:u w:val="single"/>
          </w:rPr>
          <w:t>Es 47.14</w:t>
        </w:r>
      </w:hyperlink>
      <w:r>
        <w:rPr>
          <w:lang w:val="fr_FR" w:bidi="fr_FR"/>
        </w:rPr>
        <w:t xml:space="preserve"> ; </w:t>
      </w:r>
      <w:hyperlink r:id="rId496">
        <w:r>
          <w:rPr>
            <w:lang w:val="fr_FR" w:bidi="fr_FR"/>
          </w:rPr>
          <w:rPr>
            <w:color w:val="0000EE"/>
            <w:u w:val="single"/>
          </w:rPr>
          <w:t>Jn 18.18</w:t>
        </w:r>
      </w:hyperlink>
      <w:r>
        <w:rPr>
          <w:lang w:val="fr_FR" w:bidi="fr_FR"/>
        </w:rPr>
        <w:t>)</w:t>
      </w:r>
    </w:p>
    <w:p>
      <w:pPr>
        <w:pStyle w:val="ListBullet"/>
        <w:spacing w:line="240" w:lineRule="auto"/>
        <w:ind w:left="720"/>
      </w:pPr>
      <w:r>
        <w:rPr>
          <w:lang w:val="fr_FR" w:bidi="fr_FR"/>
        </w:rPr>
      </w:r>
      <w:r>
        <w:rPr>
          <w:lang w:val="fr_FR" w:bidi="fr_FR"/>
        </w:rPr>
        <w:t>Pour cuisiner des aliments (</w:t>
      </w:r>
      <w:hyperlink r:id="rId497">
        <w:r>
          <w:rPr>
            <w:lang w:val="fr_FR" w:bidi="fr_FR"/>
          </w:rPr>
          <w:rPr>
            <w:color w:val="0000EE"/>
            <w:u w:val="single"/>
          </w:rPr>
          <w:t>Es 44.19</w:t>
        </w:r>
      </w:hyperlink>
      <w:r>
        <w:rPr>
          <w:lang w:val="fr_FR" w:bidi="fr_FR"/>
        </w:rPr>
        <w:t xml:space="preserve"> ; </w:t>
      </w:r>
      <w:hyperlink r:id="rId498">
        <w:r>
          <w:rPr>
            <w:lang w:val="fr_FR" w:bidi="fr_FR"/>
          </w:rPr>
          <w:rPr>
            <w:color w:val="0000EE"/>
            <w:u w:val="single"/>
          </w:rPr>
          <w:t>Jn 21.9</w:t>
        </w:r>
      </w:hyperlink>
      <w:r>
        <w:rPr>
          <w:lang w:val="fr_FR" w:bidi="fr_FR"/>
        </w:rPr>
        <w:t>)</w:t>
      </w:r>
    </w:p>
    <w:p>
      <w:pPr>
        <w:pStyle w:val="ListBullet"/>
        <w:spacing w:line="240" w:lineRule="auto"/>
        <w:ind w:left="720"/>
      </w:pPr>
      <w:r>
        <w:rPr>
          <w:lang w:val="fr_FR" w:bidi="fr_FR"/>
        </w:rPr>
      </w:r>
      <w:r>
        <w:rPr>
          <w:lang w:val="fr_FR" w:bidi="fr_FR"/>
        </w:rPr>
        <w:t>Par des forgerons pour le travail des métaux (</w:t>
      </w:r>
      <w:hyperlink r:id="rId499">
        <w:r>
          <w:rPr>
            <w:lang w:val="fr_FR" w:bidi="fr_FR"/>
          </w:rPr>
          <w:rPr>
            <w:color w:val="0000EE"/>
            <w:u w:val="single"/>
          </w:rPr>
          <w:t>Es 54.16</w:t>
        </w:r>
      </w:hyperlink>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hyperlink r:id="rId500">
        <w:r>
          <w:rPr>
            <w:lang w:val="fr_FR" w:bidi="fr_FR"/>
          </w:rPr>
          <w:rPr>
            <w:color w:val="0000EE"/>
            <w:u w:val="single"/>
          </w:rPr>
          <w:t>Lv 16.12</w:t>
        </w:r>
      </w:hyperlink>
      <w:r>
        <w:rPr>
          <w:lang w:val="fr_FR" w:bidi="fr_FR"/>
        </w:rPr>
        <w:t xml:space="preserve"> ; </w:t>
      </w:r>
      <w:hyperlink r:id="rId501">
        <w:r>
          <w:rPr>
            <w:lang w:val="fr_FR" w:bidi="fr_FR"/>
          </w:rPr>
          <w:rPr>
            <w:color w:val="0000EE"/>
            <w:u w:val="single"/>
          </w:rPr>
          <w:t>Es 6.6–7</w:t>
        </w:r>
      </w:hyperlink>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hyperlink r:id="rId502">
        <w:r>
          <w:rPr>
            <w:lang w:val="fr_FR" w:bidi="fr_FR"/>
          </w:rPr>
          <w:rPr>
            <w:color w:val="0000EE"/>
            <w:u w:val="single"/>
          </w:rPr>
          <w:t>2S 22.9, 13</w:t>
        </w:r>
      </w:hyperlink>
      <w:r>
        <w:rPr>
          <w:lang w:val="fr_FR" w:bidi="fr_FR"/>
        </w:rPr>
        <w:t>)</w:t>
      </w:r>
    </w:p>
    <w:p>
      <w:pPr>
        <w:pStyle w:val="ListBullet"/>
        <w:spacing w:line="240" w:lineRule="auto"/>
        <w:ind w:left="720"/>
      </w:pPr>
      <w:r>
        <w:rPr>
          <w:lang w:val="fr_FR" w:bidi="fr_FR"/>
        </w:rPr>
      </w:r>
      <w:r>
        <w:rPr>
          <w:lang w:val="fr_FR" w:bidi="fr_FR"/>
        </w:rPr>
        <w:t>La révélation de Dieu (</w:t>
      </w:r>
      <w:hyperlink r:id="rId503">
        <w:r>
          <w:rPr>
            <w:lang w:val="fr_FR" w:bidi="fr_FR"/>
          </w:rPr>
          <w:rPr>
            <w:color w:val="0000EE"/>
            <w:u w:val="single"/>
          </w:rPr>
          <w:t>Psaume 18.8</w:t>
        </w:r>
      </w:hyperlink>
      <w:r>
        <w:rPr>
          <w:lang w:val="fr_FR" w:bidi="fr_FR"/>
        </w:rPr>
        <w:t>)</w:t>
      </w:r>
    </w:p>
    <w:p>
      <w:pPr>
        <w:pStyle w:val="ListBullet"/>
        <w:spacing w:line="240" w:lineRule="auto"/>
        <w:ind w:left="720"/>
      </w:pPr>
      <w:r>
        <w:rPr>
          <w:lang w:val="fr_FR" w:bidi="fr_FR"/>
        </w:rPr>
      </w:r>
      <w:r>
        <w:rPr>
          <w:lang w:val="fr_FR" w:bidi="fr_FR"/>
        </w:rPr>
        <w:t>Le jugement de Dieu (</w:t>
      </w:r>
      <w:hyperlink r:id="rId504">
        <w:r>
          <w:rPr>
            <w:lang w:val="fr_FR" w:bidi="fr_FR"/>
          </w:rPr>
          <w:rPr>
            <w:color w:val="0000EE"/>
            <w:u w:val="single"/>
          </w:rPr>
          <w:t>140.10</w:t>
        </w:r>
      </w:hyperlink>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hyperlink r:id="rId505">
        <w:r>
          <w:rPr>
            <w:lang w:val="fr_FR" w:bidi="fr_FR"/>
          </w:rPr>
          <w:rPr>
            <w:color w:val="0000EE"/>
            <w:u w:val="single"/>
          </w:rPr>
          <w:t>Ez 1.13</w:t>
        </w:r>
      </w:hyperlink>
      <w:r>
        <w:rPr>
          <w:lang w:val="fr_FR" w:bidi="fr_FR"/>
        </w:rPr>
        <w:t xml:space="preserve"> ; </w:t>
      </w:r>
      <w:hyperlink r:id="rId506">
        <w:r>
          <w:rPr>
            <w:lang w:val="fr_FR" w:bidi="fr_FR"/>
          </w:rPr>
          <w:rPr>
            <w:color w:val="0000EE"/>
            <w:u w:val="single"/>
          </w:rPr>
          <w:t>10.2</w:t>
        </w:r>
      </w:hyperlink>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hyperlink r:id="rId507">
        <w:r>
          <w:rPr>
            <w:lang w:val="fr_FR" w:bidi="fr_FR"/>
          </w:rPr>
          <w:rPr>
            <w:color w:val="0000EE"/>
            <w:u w:val="single"/>
          </w:rPr>
          <w:t>2S 14.7</w:t>
        </w:r>
      </w:hyperlink>
      <w:r>
        <w:rPr>
          <w:lang w:val="fr_FR" w:bidi="fr_FR"/>
        </w:rPr>
        <w:t>)</w:t>
      </w:r>
    </w:p>
    <w:p>
      <w:pPr>
        <w:pStyle w:val="ListBullet"/>
        <w:spacing w:line="240" w:lineRule="auto"/>
        <w:ind w:left="720"/>
      </w:pPr>
      <w:r>
        <w:rPr>
          <w:lang w:val="fr_FR" w:bidi="fr_FR"/>
        </w:rPr>
      </w:r>
      <w:r>
        <w:rPr>
          <w:lang w:val="fr_FR" w:bidi="fr_FR"/>
        </w:rPr>
        <w:t>Le souffle brûlant d'une énorme bête (</w:t>
      </w:r>
      <w:hyperlink r:id="rId508">
        <w:r>
          <w:rPr>
            <w:lang w:val="fr_FR" w:bidi="fr_FR"/>
          </w:rPr>
          <w:rPr>
            <w:color w:val="0000EE"/>
            <w:u w:val="single"/>
          </w:rPr>
          <w:t>Jb 41.21</w:t>
        </w:r>
      </w:hyperlink>
      <w:r>
        <w:rPr>
          <w:lang w:val="fr_FR" w:bidi="fr_FR"/>
        </w:rPr>
        <w:t>)</w:t>
      </w:r>
    </w:p>
    <w:p>
      <w:pPr>
        <w:pStyle w:val="ListBullet"/>
        <w:spacing w:line="240" w:lineRule="auto"/>
        <w:ind w:left="720"/>
      </w:pPr>
      <w:r>
        <w:rPr>
          <w:lang w:val="fr_FR" w:bidi="fr_FR"/>
        </w:rPr>
      </w:r>
      <w:r>
        <w:rPr>
          <w:lang w:val="fr_FR" w:bidi="fr_FR"/>
        </w:rPr>
        <w:t>Le danger d'être blessé par le péché sexuel (</w:t>
      </w:r>
      <w:hyperlink r:id="rId509">
        <w:r>
          <w:rPr>
            <w:lang w:val="fr_FR" w:bidi="fr_FR"/>
          </w:rPr>
          <w:rPr>
            <w:color w:val="0000EE"/>
            <w:u w:val="single"/>
          </w:rPr>
          <w:t>Pr 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hyperlink r:id="rId510">
        <w:r>
          <w:rPr>
            <w:lang w:val="fr_FR" w:bidi="fr_FR"/>
          </w:rPr>
          <w:rPr>
            <w:color w:val="0000EE"/>
            <w:u w:val="single"/>
          </w:rPr>
          <w:t>2R 12.11</w:t>
        </w:r>
      </w:hyperlink>
      <w:r>
        <w:rPr>
          <w:lang w:val="fr_FR" w:bidi="fr_FR"/>
        </w:rPr>
        <w:t xml:space="preserve"> ; </w:t>
      </w:r>
      <w:hyperlink r:id="rId511">
        <w:r>
          <w:rPr>
            <w:lang w:val="fr_FR" w:bidi="fr_FR"/>
          </w:rPr>
          <w:rPr>
            <w:color w:val="0000EE"/>
            <w:u w:val="single"/>
          </w:rPr>
          <w:t>22.6</w:t>
        </w:r>
      </w:hyperlink>
      <w:r>
        <w:rPr>
          <w:lang w:val="fr_FR" w:bidi="fr_FR"/>
        </w:rPr>
        <w:t xml:space="preserve"> ; </w:t>
      </w:r>
      <w:hyperlink r:id="rId512">
        <w:r>
          <w:rPr>
            <w:lang w:val="fr_FR" w:bidi="fr_FR"/>
          </w:rPr>
          <w:rPr>
            <w:color w:val="0000EE"/>
            <w:u w:val="single"/>
          </w:rPr>
          <w:t>1Ch 14.1</w:t>
        </w:r>
      </w:hyperlink>
      <w:r>
        <w:rPr>
          <w:lang w:val="fr_FR" w:bidi="fr_FR"/>
        </w:rPr>
        <w:t xml:space="preserve"> ; </w:t>
      </w:r>
      <w:hyperlink r:id="rId513">
        <w:r>
          <w:rPr>
            <w:lang w:val="fr_FR" w:bidi="fr_FR"/>
          </w:rPr>
          <w:rPr>
            <w:color w:val="0000EE"/>
            <w:u w:val="single"/>
          </w:rPr>
          <w:t>22.15</w:t>
        </w:r>
      </w:hyperlink>
      <w:r>
        <w:rPr>
          <w:lang w:val="fr_FR" w:bidi="fr_FR"/>
        </w:rPr>
        <w:t xml:space="preserve"> ; </w:t>
      </w:r>
      <w:hyperlink r:id="rId514">
        <w:r>
          <w:rPr>
            <w:lang w:val="fr_FR" w:bidi="fr_FR"/>
          </w:rPr>
          <w:rPr>
            <w:color w:val="0000EE"/>
            <w:u w:val="single"/>
          </w:rPr>
          <w:t>2Ch 24.12</w:t>
        </w:r>
      </w:hyperlink>
      <w:r>
        <w:rPr>
          <w:lang w:val="fr_FR" w:bidi="fr_FR"/>
        </w:rPr>
        <w:t xml:space="preserve"> ; </w:t>
      </w:r>
      <w:hyperlink r:id="rId515">
        <w:r>
          <w:rPr>
            <w:lang w:val="fr_FR" w:bidi="fr_FR"/>
          </w:rPr>
          <w:rPr>
            <w:color w:val="0000EE"/>
            <w:u w:val="single"/>
          </w:rPr>
          <w:t>34.11</w:t>
        </w:r>
      </w:hyperlink>
      <w:r>
        <w:rPr>
          <w:lang w:val="fr_FR" w:bidi="fr_FR"/>
        </w:rPr>
        <w:t xml:space="preserve"> ; </w:t>
      </w:r>
      <w:hyperlink r:id="rId516">
        <w:r>
          <w:rPr>
            <w:lang w:val="fr_FR" w:bidi="fr_FR"/>
          </w:rPr>
          <w:rPr>
            <w:color w:val="0000EE"/>
            <w:u w:val="single"/>
          </w:rPr>
          <w:t>Esd 3.7</w:t>
        </w:r>
      </w:hyperlink>
      <w:r>
        <w:rPr>
          <w:lang w:val="fr_FR" w:bidi="fr_FR"/>
        </w:rPr>
        <w:t>). La charpenterie est rarement mentionnée dans le Nouveau Testament. Jésus et son père, Joseph, étaient probablement charpentiers ou menuisiers (</w:t>
      </w:r>
      <w:hyperlink r:id="rId517">
        <w:r>
          <w:rPr>
            <w:lang w:val="fr_FR" w:bidi="fr_FR"/>
          </w:rPr>
          <w:rPr>
            <w:color w:val="0000EE"/>
            <w:u w:val="single"/>
          </w:rPr>
          <w:t>Mt 13.55</w:t>
        </w:r>
      </w:hyperlink>
      <w:r>
        <w:rPr>
          <w:lang w:val="fr_FR" w:bidi="fr_FR"/>
        </w:rPr>
        <w:t xml:space="preserve"> ; </w:t>
      </w:r>
      <w:hyperlink r:id="rId518">
        <w:r>
          <w:rPr>
            <w:lang w:val="fr_FR" w:bidi="fr_FR"/>
          </w:rPr>
          <w:rPr>
            <w:color w:val="0000EE"/>
            <w:u w:val="single"/>
          </w:rPr>
          <w:t>Mc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hyperlink r:id="rId519">
        <w:r>
          <w:rPr>
            <w:lang w:val="fr_FR" w:bidi="fr_FR"/>
          </w:rPr>
          <w:rPr>
            <w:color w:val="0000EE"/>
            <w:u w:val="single"/>
          </w:rPr>
          <w:t>Ac 7.2–4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hyperlink r:id="rId520">
        <w:r>
          <w:rPr>
            <w:lang w:val="fr_FR" w:bidi="fr_FR"/>
          </w:rPr>
          <w:rPr>
            <w:color w:val="0000EE"/>
            <w:u w:val="single"/>
          </w:rPr>
          <w:t>Genèse 10.9</w:t>
        </w:r>
      </w:hyperlink>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hyperlink r:id="rId521">
        <w:r>
          <w:rPr>
            <w:lang w:val="fr_FR" w:bidi="fr_FR"/>
          </w:rPr>
          <w:rPr>
            <w:color w:val="0000EE"/>
            <w:u w:val="single"/>
          </w:rPr>
          <w:t>Gn 25.27</w:t>
        </w:r>
      </w:hyperlink>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hyperlink r:id="rId522">
        <w:r>
          <w:rPr>
            <w:lang w:val="fr_FR" w:bidi="fr_FR"/>
          </w:rPr>
          <w:rPr>
            <w:color w:val="0000EE"/>
            <w:u w:val="single"/>
          </w:rPr>
          <w:t xml:space="preserve">Deutéronome 14.4–6 </w:t>
        </w:r>
      </w:hyperlink>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hyperlink r:id="rId523">
        <w:r>
          <w:rPr>
            <w:lang w:val="fr_FR" w:bidi="fr_FR"/>
          </w:rPr>
          <w:rPr>
            <w:color w:val="0000EE"/>
            <w:u w:val="single"/>
          </w:rPr>
          <w:t>1R 4.23</w:t>
        </w:r>
      </w:hyperlink>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hyperlink r:id="rId524">
        <w:r>
          <w:rPr>
            <w:lang w:val="fr_FR" w:bidi="fr_FR"/>
          </w:rPr>
          <w:rPr>
            <w:color w:val="0000EE"/>
            <w:u w:val="single"/>
          </w:rPr>
          <w:t>1 Samuel 26.20</w:t>
        </w:r>
      </w:hyperlink>
      <w:r>
        <w:rPr>
          <w:lang w:val="fr_FR" w:bidi="fr_FR"/>
        </w:rPr>
        <w:t xml:space="preserve"> mentionne la perdrix (voir </w:t>
      </w:r>
      <w:hyperlink r:id="rId525">
        <w:r>
          <w:rPr>
            <w:lang w:val="fr_FR" w:bidi="fr_FR"/>
          </w:rPr>
          <w:rPr>
            <w:color w:val="0000EE"/>
            <w:u w:val="single"/>
          </w:rPr>
          <w:t>Dt 14.11–18</w:t>
        </w:r>
      </w:hyperlink>
      <w:r>
        <w:rPr>
          <w:lang w:val="fr_FR" w:bidi="fr_FR"/>
        </w:rPr>
        <w:t xml:space="preserve">). </w:t>
      </w:r>
      <w:hyperlink r:id="rId526">
        <w:r>
          <w:rPr>
            <w:lang w:val="fr_FR" w:bidi="fr_FR"/>
          </w:rPr>
          <w:rPr>
            <w:color w:val="0000EE"/>
            <w:u w:val="single"/>
          </w:rPr>
          <w:t>Proverbes 12.27</w:t>
        </w:r>
      </w:hyperlink>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hyperlink r:id="rId527">
        <w:r>
          <w:rPr>
            <w:lang w:val="fr_FR" w:bidi="fr_FR"/>
          </w:rPr>
          <w:rPr>
            <w:color w:val="0000EE"/>
            <w:u w:val="single"/>
          </w:rPr>
          <w:t>Jg 14.6</w:t>
        </w:r>
      </w:hyperlink>
      <w:r>
        <w:rPr>
          <w:lang w:val="fr_FR" w:bidi="fr_FR"/>
        </w:rPr>
        <w:t xml:space="preserve"> ; </w:t>
      </w:r>
      <w:hyperlink r:id="rId528">
        <w:r>
          <w:rPr>
            <w:lang w:val="fr_FR" w:bidi="fr_FR"/>
          </w:rPr>
          <w:rPr>
            <w:color w:val="0000EE"/>
            <w:u w:val="single"/>
          </w:rPr>
          <w:t>1S 17.34–37</w:t>
        </w:r>
      </w:hyperlink>
      <w:r>
        <w:rPr>
          <w:lang w:val="fr_FR" w:bidi="fr_FR"/>
        </w:rPr>
        <w:t xml:space="preserve"> ; </w:t>
      </w:r>
      <w:hyperlink r:id="rId529">
        <w:r>
          <w:rPr>
            <w:lang w:val="fr_FR" w:bidi="fr_FR"/>
          </w:rPr>
          <w:rPr>
            <w:color w:val="0000EE"/>
            <w:u w:val="single"/>
          </w:rPr>
          <w:t>2S 23.20</w:t>
        </w:r>
      </w:hyperlink>
      <w:r>
        <w:rPr>
          <w:lang w:val="fr_FR" w:bidi="fr_FR"/>
        </w:rPr>
        <w:t>). Les bergers portaient souvent une massue et une fronde. Ils utilisaient ces armes pour protéger leurs brebis des animaux sauvages (</w:t>
      </w:r>
      <w:hyperlink r:id="rId530">
        <w:r>
          <w:rPr>
            <w:lang w:val="fr_FR" w:bidi="fr_FR"/>
          </w:rPr>
          <w:rPr>
            <w:color w:val="0000EE"/>
            <w:u w:val="single"/>
          </w:rPr>
          <w:t>1S 17.40</w:t>
        </w:r>
      </w:hyperlink>
      <w:r>
        <w:rPr>
          <w:lang w:val="fr_FR" w:bidi="fr_FR"/>
        </w:rPr>
        <w:t xml:space="preserve"> ; </w:t>
      </w:r>
      <w:hyperlink r:id="rId531">
        <w:r>
          <w:rPr>
            <w:lang w:val="fr_FR" w:bidi="fr_FR"/>
          </w:rPr>
          <w:rPr>
            <w:color w:val="0000EE"/>
            <w:u w:val="single"/>
          </w:rPr>
          <w:t>Ps 23.4</w:t>
        </w:r>
      </w:hyperlink>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hyperlink r:id="rId532">
        <w:r>
          <w:rPr>
            <w:lang w:val="fr_FR" w:bidi="fr_FR"/>
          </w:rPr>
          <w:rPr>
            <w:color w:val="0000EE"/>
            <w:u w:val="single"/>
          </w:rPr>
          <w:t>Gn 27.3</w:t>
        </w:r>
      </w:hyperlink>
      <w:r>
        <w:rPr>
          <w:lang w:val="fr_FR" w:bidi="fr_FR"/>
        </w:rPr>
        <w:t>),</w:t>
      </w:r>
    </w:p>
    <w:p>
      <w:pPr>
        <w:pStyle w:val="ListBullet"/>
        <w:spacing w:line="240" w:lineRule="auto"/>
        <w:ind w:left="720"/>
      </w:pPr>
      <w:r>
        <w:rPr>
          <w:lang w:val="fr_FR" w:bidi="fr_FR"/>
        </w:rPr>
      </w:r>
      <w:r>
        <w:rPr>
          <w:lang w:val="fr_FR" w:bidi="fr_FR"/>
        </w:rPr>
        <w:t>Des massues (</w:t>
      </w:r>
      <w:hyperlink r:id="rId533">
        <w:r>
          <w:rPr>
            <w:lang w:val="fr_FR" w:bidi="fr_FR"/>
          </w:rPr>
          <w:rPr>
            <w:color w:val="0000EE"/>
            <w:u w:val="single"/>
          </w:rPr>
          <w:t>Jb 41.29</w:t>
        </w:r>
      </w:hyperlink>
      <w:r>
        <w:rPr>
          <w:lang w:val="fr_FR" w:bidi="fr_FR"/>
        </w:rPr>
        <w:t>),</w:t>
      </w:r>
    </w:p>
    <w:p>
      <w:pPr>
        <w:pStyle w:val="ListBullet"/>
        <w:spacing w:line="240" w:lineRule="auto"/>
        <w:ind w:left="720"/>
      </w:pPr>
      <w:r>
        <w:rPr>
          <w:lang w:val="fr_FR" w:bidi="fr_FR"/>
        </w:rPr>
      </w:r>
      <w:r>
        <w:rPr>
          <w:lang w:val="fr_FR" w:bidi="fr_FR"/>
        </w:rPr>
        <w:t>Des frondes (</w:t>
      </w:r>
      <w:hyperlink r:id="rId530">
        <w:r>
          <w:rPr>
            <w:lang w:val="fr_FR" w:bidi="fr_FR"/>
          </w:rPr>
          <w:rPr>
            <w:color w:val="0000EE"/>
            <w:u w:val="single"/>
          </w:rPr>
          <w:t>1S 17.40</w:t>
        </w:r>
      </w:hyperlink>
      <w:r>
        <w:rPr>
          <w:lang w:val="fr_FR" w:bidi="fr_FR"/>
        </w:rPr>
        <w:t>),</w:t>
      </w:r>
    </w:p>
    <w:p>
      <w:pPr>
        <w:pStyle w:val="ListBullet"/>
        <w:spacing w:line="240" w:lineRule="auto"/>
        <w:ind w:left="720"/>
      </w:pPr>
      <w:r>
        <w:rPr>
          <w:lang w:val="fr_FR" w:bidi="fr_FR"/>
        </w:rPr>
      </w:r>
      <w:r>
        <w:rPr>
          <w:lang w:val="fr_FR" w:bidi="fr_FR"/>
        </w:rPr>
        <w:t>Des filets (</w:t>
      </w:r>
      <w:hyperlink r:id="rId534">
        <w:r>
          <w:rPr>
            <w:lang w:val="fr_FR" w:bidi="fr_FR"/>
          </w:rPr>
          <w:rPr>
            <w:color w:val="0000EE"/>
            <w:u w:val="single"/>
          </w:rPr>
          <w:t>Jb 19.6</w:t>
        </w:r>
      </w:hyperlink>
      <w:r>
        <w:rPr>
          <w:lang w:val="fr_FR" w:bidi="fr_FR"/>
        </w:rPr>
        <w:t>), et</w:t>
      </w:r>
    </w:p>
    <w:p>
      <w:pPr>
        <w:pStyle w:val="ListBullet"/>
        <w:spacing w:line="240" w:lineRule="auto"/>
        <w:ind w:left="720"/>
      </w:pPr>
      <w:r>
        <w:rPr>
          <w:lang w:val="fr_FR" w:bidi="fr_FR"/>
        </w:rPr>
      </w:r>
      <w:r>
        <w:rPr>
          <w:lang w:val="fr_FR" w:bidi="fr_FR"/>
        </w:rPr>
        <w:t>Des pièges à oiseaux (</w:t>
      </w:r>
      <w:hyperlink r:id="rId535">
        <w:r>
          <w:rPr>
            <w:lang w:val="fr_FR" w:bidi="fr_FR"/>
          </w:rPr>
          <w:rPr>
            <w:color w:val="0000EE"/>
            <w:u w:val="single"/>
          </w:rPr>
          <w:t>Ps 91.3</w:t>
        </w:r>
      </w:hyperlink>
      <w:r>
        <w:rPr>
          <w:lang w:val="fr_FR" w:bidi="fr_FR"/>
        </w:rPr>
        <w:t>).</w:t>
      </w:r>
    </w:p>
    <w:p>
      <w:pPr/>
      <w:r>
        <w:rPr>
          <w:lang w:val="fr_FR" w:bidi="fr_FR"/>
        </w:rPr>
      </w:r>
      <w:r>
        <w:rPr>
          <w:lang w:val="fr_FR" w:bidi="fr_FR"/>
        </w:rPr>
        <w:t>Certains pièges étaient des fosses recouvertes de feuilles ou de branches pour les dissimuler (</w:t>
      </w:r>
      <w:hyperlink r:id="rId536">
        <w:r>
          <w:rPr>
            <w:lang w:val="fr_FR" w:bidi="fr_FR"/>
          </w:rPr>
          <w:rPr>
            <w:color w:val="0000EE"/>
            <w:u w:val="single"/>
          </w:rPr>
          <w:t>Ps 7.15</w:t>
        </w:r>
      </w:hyperlink>
      <w:r>
        <w:rPr>
          <w:lang w:val="fr_FR" w:bidi="fr_FR"/>
        </w:rPr>
        <w:t xml:space="preserve"> ; </w:t>
      </w:r>
      <w:hyperlink r:id="rId537">
        <w:r>
          <w:rPr>
            <w:lang w:val="fr_FR" w:bidi="fr_FR"/>
          </w:rPr>
          <w:rPr>
            <w:color w:val="0000EE"/>
            <w:u w:val="single"/>
          </w:rPr>
          <w:t>35.7</w:t>
        </w:r>
      </w:hyperlink>
      <w:r>
        <w:rPr>
          <w:lang w:val="fr_FR" w:bidi="fr_FR"/>
        </w:rPr>
        <w:t xml:space="preserve"> ; </w:t>
      </w:r>
      <w:hyperlink r:id="rId538">
        <w:r>
          <w:rPr>
            <w:lang w:val="fr_FR" w:bidi="fr_FR"/>
          </w:rPr>
          <w:rPr>
            <w:color w:val="0000EE"/>
            <w:u w:val="single"/>
          </w:rPr>
          <w:t>Pr 22.14</w:t>
        </w:r>
      </w:hyperlink>
      <w:r>
        <w:rPr>
          <w:lang w:val="fr_FR" w:bidi="fr_FR"/>
        </w:rPr>
        <w:t xml:space="preserve"> ; </w:t>
      </w:r>
      <w:hyperlink r:id="rId539">
        <w:r>
          <w:rPr>
            <w:lang w:val="fr_FR" w:bidi="fr_FR"/>
          </w:rPr>
          <w:rPr>
            <w:color w:val="0000EE"/>
            <w:u w:val="single"/>
          </w:rPr>
          <w:t>26.27</w:t>
        </w:r>
      </w:hyperlink>
      <w:r>
        <w:rPr>
          <w:lang w:val="fr_FR" w:bidi="fr_FR"/>
        </w:rPr>
        <w:t xml:space="preserve"> ; </w:t>
      </w:r>
      <w:hyperlink r:id="rId540">
        <w:r>
          <w:rPr>
            <w:lang w:val="fr_FR" w:bidi="fr_FR"/>
          </w:rPr>
          <w:rPr>
            <w:color w:val="0000EE"/>
            <w:u w:val="single"/>
          </w:rPr>
          <w:t>Es 24.17–18</w:t>
        </w:r>
      </w:hyperlink>
      <w:r>
        <w:rPr>
          <w:lang w:val="fr_FR" w:bidi="fr_FR"/>
        </w:rPr>
        <w:t>). D'autres étaient des pièges à ressort qui se déclenchaient lorsqu'on les touchait (</w:t>
      </w:r>
      <w:hyperlink r:id="rId541">
        <w:r>
          <w:rPr>
            <w:lang w:val="fr_FR" w:bidi="fr_FR"/>
          </w:rPr>
          <w:rPr>
            <w:color w:val="0000EE"/>
            <w:u w:val="single"/>
          </w:rPr>
          <w:t>Am 3.5</w:t>
        </w:r>
      </w:hyperlink>
      <w:r>
        <w:rPr>
          <w:lang w:val="fr_FR" w:bidi="fr_FR"/>
        </w:rPr>
        <w:t xml:space="preserve"> ; </w:t>
      </w:r>
      <w:hyperlink r:id="rId542">
        <w:r>
          <w:rPr>
            <w:lang w:val="fr_FR" w:bidi="fr_FR"/>
          </w:rPr>
          <w:rPr>
            <w:color w:val="0000EE"/>
            <w:u w:val="single"/>
          </w:rPr>
          <w:t>Ps 69.22</w:t>
        </w:r>
      </w:hyperlink>
      <w:r>
        <w:rPr>
          <w:lang w:val="fr_FR" w:bidi="fr_FR"/>
        </w:rPr>
        <w:t xml:space="preserve"> ; </w:t>
      </w:r>
      <w:hyperlink r:id="rId543">
        <w:r>
          <w:rPr>
            <w:lang w:val="fr_FR" w:bidi="fr_FR"/>
          </w:rPr>
          <w:rPr>
            <w:color w:val="0000EE"/>
            <w:u w:val="single"/>
          </w:rPr>
          <w:t>Os 9.8</w:t>
        </w:r>
      </w:hyperlink>
      <w:r>
        <w:rPr>
          <w:lang w:val="fr_FR" w:bidi="fr_FR"/>
        </w:rPr>
        <w:t>). Certains pièges fonctionnaient lorsqu'un chasseur tirait une corde (</w:t>
      </w:r>
      <w:hyperlink r:id="rId544">
        <w:r>
          <w:rPr>
            <w:lang w:val="fr_FR" w:bidi="fr_FR"/>
          </w:rPr>
          <w:rPr>
            <w:color w:val="0000EE"/>
            <w:u w:val="single"/>
          </w:rPr>
          <w:t>Ps 140.5</w:t>
        </w:r>
      </w:hyperlink>
      <w:r>
        <w:rPr>
          <w:lang w:val="fr_FR" w:bidi="fr_FR"/>
        </w:rPr>
        <w:t xml:space="preserve"> ; </w:t>
      </w:r>
      <w:hyperlink r:id="rId545">
        <w:r>
          <w:rPr>
            <w:lang w:val="fr_FR" w:bidi="fr_FR"/>
          </w:rPr>
          <w:rPr>
            <w:color w:val="0000EE"/>
            <w:u w:val="single"/>
          </w:rPr>
          <w:t>Jr 5.26</w:t>
        </w:r>
      </w:hyperlink>
      <w:r>
        <w:rPr>
          <w:lang w:val="fr_FR" w:bidi="fr_FR"/>
        </w:rPr>
        <w:t>). Parfois, les chasseurs poussaient les animaux vers un piège (</w:t>
      </w:r>
      <w:hyperlink r:id="rId546">
        <w:r>
          <w:rPr>
            <w:lang w:val="fr_FR" w:bidi="fr_FR"/>
          </w:rPr>
          <w:rPr>
            <w:color w:val="0000EE"/>
            <w:u w:val="single"/>
          </w:rPr>
          <w:t>Jr 16.16</w:t>
        </w:r>
      </w:hyperlink>
      <w:r>
        <w:rPr>
          <w:lang w:val="fr_FR" w:bidi="fr_FR"/>
        </w:rPr>
        <w:t xml:space="preserve"> ; </w:t>
      </w:r>
      <w:hyperlink r:id="rId547">
        <w:r>
          <w:rPr>
            <w:lang w:val="fr_FR" w:bidi="fr_FR"/>
          </w:rPr>
          <w:rPr>
            <w:color w:val="0000EE"/>
            <w:u w:val="single"/>
          </w:rPr>
          <w:t>Ez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hyperlink r:id="rId548">
        <w:r>
          <w:rPr>
            <w:lang w:val="fr_FR" w:bidi="fr_FR"/>
          </w:rPr>
          <w:rPr>
            <w:color w:val="0000EE"/>
            <w:u w:val="single"/>
          </w:rPr>
          <w:t>Psaume 102.6</w:t>
        </w:r>
      </w:hyperlink>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hyperlink r:id="rId549">
        <w:r>
          <w:rPr>
            <w:lang w:val="fr_FR" w:bidi="fr_FR"/>
          </w:rPr>
          <w:rPr>
            <w:color w:val="0000EE"/>
            <w:u w:val="single"/>
          </w:rPr>
          <w:t>Lv 11.17</w:t>
        </w:r>
      </w:hyperlink>
      <w:r>
        <w:rPr>
          <w:lang w:val="fr_FR" w:bidi="fr_FR"/>
        </w:rPr>
        <w:t xml:space="preserve"> ; </w:t>
      </w:r>
      <w:hyperlink r:id="rId550">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hyperlink r:id="rId551">
        <w:r>
          <w:rPr>
            <w:lang w:val="fr_FR" w:bidi="fr_FR"/>
          </w:rPr>
          <w:rPr>
            <w:color w:val="0000EE"/>
            <w:u w:val="single"/>
          </w:rPr>
          <w:t>Dt 21.18</w:t>
        </w:r>
      </w:hyperlink>
      <w:r>
        <w:rPr>
          <w:lang w:val="fr_FR" w:bidi="fr_FR"/>
        </w:rPr>
        <w:t xml:space="preserve"> ; </w:t>
      </w:r>
      <w:hyperlink r:id="rId552">
        <w:r>
          <w:rPr>
            <w:lang w:val="fr_FR" w:bidi="fr_FR"/>
          </w:rPr>
          <w:rPr>
            <w:color w:val="0000EE"/>
            <w:u w:val="single"/>
          </w:rPr>
          <w:t>Jb 5.17</w:t>
        </w:r>
      </w:hyperlink>
      <w:r>
        <w:rPr>
          <w:lang w:val="fr_FR" w:bidi="fr_FR"/>
        </w:rPr>
        <w:t xml:space="preserve"> ; </w:t>
      </w:r>
      <w:hyperlink r:id="rId553">
        <w:r>
          <w:rPr>
            <w:lang w:val="fr_FR" w:bidi="fr_FR"/>
          </w:rPr>
          <w:rPr>
            <w:color w:val="0000EE"/>
            <w:u w:val="single"/>
          </w:rPr>
          <w:t>2Tm 2.25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hyperlink r:id="rId554">
        <w:r>
          <w:rPr>
            <w:lang w:val="fr_FR" w:bidi="fr_FR"/>
          </w:rPr>
          <w:rPr>
            <w:color w:val="0000EE"/>
            <w:u w:val="single"/>
          </w:rPr>
          <w:t>Gn 9.5–6</w:t>
        </w:r>
      </w:hyperlink>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hyperlink r:id="rId555">
        <w:r>
          <w:rPr>
            <w:lang w:val="fr_FR" w:bidi="fr_FR"/>
          </w:rPr>
          <w:rPr>
            <w:color w:val="0000EE"/>
            <w:u w:val="single"/>
          </w:rPr>
          <w:t>Rm 13.1</w:t>
        </w:r>
      </w:hyperlink>
      <w:hyperlink r:id="rId554">
        <w:r>
          <w:rPr>
            <w:lang w:val="fr_FR" w:bidi="fr_FR"/>
          </w:rPr>
          <w:rPr>
            <w:color w:val="0000EE"/>
            <w:u w:val="single"/>
          </w:rPr>
          <w:t>–</w:t>
        </w:r>
      </w:hyperlink>
      <w:hyperlink r:id="rId555">
        <w:r>
          <w:rPr>
            <w:lang w:val="fr_FR" w:bidi="fr_FR"/>
          </w:rPr>
          <w:rPr>
            <w:color w:val="0000EE"/>
            <w:u w:val="single"/>
          </w:rPr>
          <w:t>5</w:t>
        </w:r>
      </w:hyperlink>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hyperlink r:id="rId556">
        <w:r>
          <w:rPr>
            <w:lang w:val="fr_FR" w:bidi="fr_FR"/>
          </w:rPr>
          <w:rPr>
            <w:color w:val="0000EE"/>
            <w:u w:val="single"/>
          </w:rPr>
          <w:t>Rm 5.8</w:t>
        </w:r>
      </w:hyperlink>
      <w:r>
        <w:rPr>
          <w:lang w:val="fr_FR" w:bidi="fr_FR"/>
        </w:rPr>
        <w:t xml:space="preserve"> ; </w:t>
      </w:r>
      <w:hyperlink r:id="rId557">
        <w:r>
          <w:rPr>
            <w:lang w:val="fr_FR" w:bidi="fr_FR"/>
          </w:rPr>
          <w:rPr>
            <w:color w:val="0000EE"/>
            <w:u w:val="single"/>
          </w:rPr>
          <w:t>Ga 3.13</w:t>
        </w:r>
      </w:hyperlink>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hyperlink r:id="rId558">
        <w:r>
          <w:rPr>
            <w:lang w:val="fr_FR" w:bidi="fr_FR"/>
          </w:rPr>
          <w:rPr>
            <w:color w:val="0000EE"/>
            <w:u w:val="single"/>
          </w:rPr>
          <w:t>Lv 11.19</w:t>
        </w:r>
      </w:hyperlink>
      <w:r>
        <w:rPr>
          <w:lang w:val="fr_FR" w:bidi="fr_FR"/>
        </w:rPr>
        <w:t xml:space="preserve"> ; </w:t>
      </w:r>
      <w:hyperlink r:id="rId559">
        <w:r>
          <w:rPr>
            <w:lang w:val="fr_FR" w:bidi="fr_FR"/>
          </w:rPr>
          <w:rPr>
            <w:color w:val="0000EE"/>
            <w:u w:val="single"/>
          </w:rPr>
          <w:t>Dt 14.18</w:t>
        </w:r>
      </w:hyperlink>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hyperlink r:id="rId558">
        <w:r>
          <w:rPr>
            <w:lang w:val="fr_FR" w:bidi="fr_FR"/>
          </w:rPr>
          <w:rPr>
            <w:color w:val="0000EE"/>
            <w:u w:val="single"/>
          </w:rPr>
          <w:t>Lv 11.19</w:t>
        </w:r>
      </w:hyperlink>
      <w:r>
        <w:rPr>
          <w:lang w:val="fr_FR" w:bidi="fr_FR"/>
        </w:rPr>
        <w:t xml:space="preserve"> ; </w:t>
      </w:r>
      <w:hyperlink r:id="rId559">
        <w:r>
          <w:rPr>
            <w:lang w:val="fr_FR" w:bidi="fr_FR"/>
          </w:rPr>
          <w:rPr>
            <w:color w:val="0000EE"/>
            <w:u w:val="single"/>
          </w:rPr>
          <w:t>Dt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hyperlink r:id="rId560">
        <w:r>
          <w:rPr>
            <w:lang w:val="fr_FR" w:bidi="fr_FR"/>
          </w:rPr>
          <w:rPr>
            <w:color w:val="0000EE"/>
            <w:u w:val="single"/>
          </w:rPr>
          <w:t>Mt 9.18–26</w:t>
        </w:r>
      </w:hyperlink>
      <w:r>
        <w:rPr>
          <w:lang w:val="fr_FR" w:bidi="fr_FR"/>
        </w:rPr>
        <w:t xml:space="preserve"> ; </w:t>
      </w:r>
      <w:hyperlink r:id="rId561">
        <w:r>
          <w:rPr>
            <w:lang w:val="fr_FR" w:bidi="fr_FR"/>
          </w:rPr>
          <w:rPr>
            <w:color w:val="0000EE"/>
            <w:u w:val="single"/>
          </w:rPr>
          <w:t>Mc 5.21–43</w:t>
        </w:r>
      </w:hyperlink>
      <w:r>
        <w:rPr>
          <w:lang w:val="fr_FR" w:bidi="fr_FR"/>
        </w:rPr>
        <w:t xml:space="preserve"> ; </w:t>
      </w:r>
      <w:hyperlink r:id="rId562">
        <w:r>
          <w:rPr>
            <w:lang w:val="fr_FR" w:bidi="fr_FR"/>
          </w:rPr>
          <w:rPr>
            <w:color w:val="0000EE"/>
            <w:u w:val="single"/>
          </w:rPr>
          <w:t>Lc 8.41–56</w:t>
        </w:r>
      </w:hyperlink>
      <w:r>
        <w:rPr>
          <w:lang w:val="fr_FR" w:bidi="fr_FR"/>
        </w:rPr>
        <w:t>).</w:t>
      </w:r>
    </w:p>
    <w:p>
      <w:pPr/>
      <w:r>
        <w:rPr>
          <w:lang w:val="fr_FR" w:bidi="fr_FR"/>
        </w:rPr>
      </w:r>
      <w:hyperlink r:id="rId563">
        <w:r>
          <w:rPr>
            <w:lang w:val="fr_FR" w:bidi="fr_FR"/>
          </w:rPr>
          <w:rPr>
            <w:color w:val="0000EE"/>
            <w:u w:val="single"/>
          </w:rPr>
          <w:t>Luc 13.14</w:t>
        </w:r>
      </w:hyperlink>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hyperlink r:id="rId564">
        <w:r>
          <w:rPr>
            <w:lang w:val="fr_FR" w:bidi="fr_FR"/>
          </w:rPr>
          <w:rPr>
            <w:color w:val="0000EE"/>
            <w:u w:val="single"/>
          </w:rPr>
          <w:t>Ac 13.15</w:t>
        </w:r>
      </w:hyperlink>
      <w:r>
        <w:rPr>
          <w:lang w:val="fr_FR" w:bidi="fr_FR"/>
        </w:rPr>
        <w:t>), les chefs de la synagogue l'ont accueilli et encouragé à prêcher l'Évangile et à revenir la semaine suivante. Crispus, le chef de la synagogue à Corinthe, s'est converti (</w:t>
      </w:r>
      <w:hyperlink r:id="rId565">
        <w:r>
          <w:rPr>
            <w:lang w:val="fr_FR" w:bidi="fr_FR"/>
          </w:rPr>
          <w:rPr>
            <w:color w:val="0000EE"/>
            <w:u w:val="single"/>
          </w:rPr>
          <w:t>18.8</w:t>
        </w:r>
      </w:hyperlink>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hyperlink r:id="rId566">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hyperlink r:id="rId567">
        <w:r>
          <w:rPr>
            <w:lang w:val="fr_FR" w:bidi="fr_FR"/>
          </w:rPr>
          <w:rPr>
            <w:color w:val="0000EE"/>
            <w:u w:val="single"/>
          </w:rPr>
          <w:t xml:space="preserve">Deutéronome 6.4–9 </w:t>
        </w:r>
      </w:hyperlink>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hyperlink r:id="rId566">
        <w:r>
          <w:rPr>
            <w:lang w:val="fr_FR" w:bidi="fr_FR"/>
          </w:rPr>
          <w:rPr>
            <w:color w:val="0000EE"/>
            <w:u w:val="single"/>
          </w:rPr>
          <w:t>4</w:t>
        </w:r>
      </w:hyperlink>
      <w:r>
        <w:rPr>
          <w:lang w:val="fr_FR" w:bidi="fr_FR"/>
        </w:rPr>
        <w:t xml:space="preserve"> de plusieurs façons qui seraient grammaticalement correctes, les paroles de Jésus dans </w:t>
      </w:r>
      <w:hyperlink r:id="rId568">
        <w:r>
          <w:rPr>
            <w:lang w:val="fr_FR" w:bidi="fr_FR"/>
          </w:rPr>
          <w:rPr>
            <w:color w:val="0000EE"/>
            <w:u w:val="single"/>
          </w:rPr>
          <w:t>Mc 12.29</w:t>
        </w:r>
      </w:hyperlink>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hyperlink r:id="rId335">
        <w:r>
          <w:rPr>
            <w:lang w:val="fr_FR" w:bidi="fr_FR"/>
          </w:rPr>
          <w:rPr>
            <w:color w:val="0000EE"/>
            <w:u w:val="single"/>
          </w:rPr>
          <w:t xml:space="preserve">Genèse 2.24 </w:t>
        </w:r>
      </w:hyperlink>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hyperlink r:id="rId566">
        <w:r>
          <w:rPr>
            <w:lang w:val="fr_FR" w:bidi="fr_FR"/>
          </w:rPr>
          <w:rPr>
            <w:color w:val="0000EE"/>
            <w:u w:val="single"/>
          </w:rPr>
          <w:t>Deutéronome 6.4</w:t>
        </w:r>
      </w:hyperlink>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hyperlink r:id="rId569">
        <w:r>
          <w:rPr>
            <w:lang w:val="fr_FR" w:bidi="fr_FR"/>
          </w:rPr>
          <w:rPr>
            <w:color w:val="0000EE"/>
            <w:u w:val="single"/>
          </w:rPr>
          <w:t>2R 23.5</w:t>
        </w:r>
      </w:hyperlink>
      <w:r>
        <w:rPr>
          <w:lang w:val="fr_FR" w:bidi="fr_FR"/>
        </w:rPr>
        <w:t xml:space="preserve"> ; </w:t>
      </w:r>
      <w:hyperlink r:id="rId570">
        <w:r>
          <w:rPr>
            <w:lang w:val="fr_FR" w:bidi="fr_FR"/>
          </w:rPr>
          <w:rPr>
            <w:color w:val="0000EE"/>
            <w:u w:val="single"/>
          </w:rPr>
          <w:t>Os 10.5</w:t>
        </w:r>
      </w:hyperlink>
      <w:r>
        <w:rPr>
          <w:lang w:val="fr_FR" w:bidi="fr_FR"/>
        </w:rPr>
        <w:t xml:space="preserve"> ; </w:t>
      </w:r>
      <w:hyperlink r:id="rId571">
        <w:r>
          <w:rPr>
            <w:lang w:val="fr_FR" w:bidi="fr_FR"/>
          </w:rPr>
          <w:rPr>
            <w:color w:val="0000EE"/>
            <w:u w:val="single"/>
          </w:rPr>
          <w:t>So 1.4</w:t>
        </w:r>
      </w:hyperlink>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hyperlink r:id="rId572">
        <w:r>
          <w:rPr>
            <w:lang w:val="fr_FR" w:bidi="fr_FR"/>
          </w:rPr>
          <w:rPr>
            <w:color w:val="0000EE"/>
            <w:u w:val="single"/>
          </w:rPr>
          <w:t>Ex 16.27–30</w:t>
        </w:r>
      </w:hyperlink>
      <w:r>
        <w:rPr>
          <w:lang w:val="fr_FR" w:bidi="fr_FR"/>
        </w:rPr>
        <w:t xml:space="preserve">). Une personne était autorisée à parcourir deux mille coudées, soit environ un kilomètre, mais pas plus loin (voir </w:t>
      </w:r>
      <w:hyperlink r:id="rId573">
        <w:r>
          <w:rPr>
            <w:lang w:val="fr_FR" w:bidi="fr_FR"/>
          </w:rPr>
          <w:rPr>
            <w:color w:val="0000EE"/>
            <w:u w:val="single"/>
          </w:rPr>
          <w:t>Jos 3.4</w:t>
        </w:r>
      </w:hyperlink>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hyperlink r:id="rId573">
        <w:r>
          <w:rPr>
            <w:lang w:val="fr_FR" w:bidi="fr_FR"/>
          </w:rPr>
          <w:rPr>
            <w:color w:val="0000EE"/>
            <w:u w:val="single"/>
          </w:rPr>
          <w:t>Jos 3.4</w:t>
        </w:r>
      </w:hyperlink>
      <w:r>
        <w:rPr>
          <w:lang w:val="fr_FR" w:bidi="fr_FR"/>
        </w:rPr>
        <w:t>), ou</w:t>
      </w:r>
    </w:p>
    <w:p>
      <w:pPr>
        <w:pStyle w:val="ListBullet"/>
        <w:spacing w:line="240" w:lineRule="auto"/>
        <w:ind w:left="720"/>
      </w:pPr>
      <w:r>
        <w:rPr>
          <w:lang w:val="fr_FR" w:bidi="fr_FR"/>
        </w:rPr>
      </w:r>
      <w:r>
        <w:rPr>
          <w:lang w:val="fr_FR" w:bidi="fr_FR"/>
        </w:rPr>
        <w:t>Des pâturages aux villes lévitiques (</w:t>
      </w:r>
      <w:hyperlink r:id="rId574">
        <w:r>
          <w:rPr>
            <w:lang w:val="fr_FR" w:bidi="fr_FR"/>
          </w:rPr>
          <w:rPr>
            <w:color w:val="0000EE"/>
            <w:u w:val="single"/>
          </w:rPr>
          <w:t>Nb 35.4–5</w:t>
        </w:r>
      </w:hyperlink>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hyperlink r:id="rId575">
        <w:r>
          <w:rPr>
            <w:lang w:val="fr_FR" w:bidi="fr_FR"/>
          </w:rPr>
          <w:rPr>
            <w:color w:val="0000EE"/>
            <w:u w:val="single"/>
          </w:rPr>
          <w:t>Actes 1.12</w:t>
        </w:r>
      </w:hyperlink>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hyperlink r:id="rId576">
        <w:r>
          <w:rPr>
            <w:lang w:val="fr_FR" w:bidi="fr_FR"/>
          </w:rPr>
          <w:rPr>
            <w:color w:val="0000EE"/>
            <w:u w:val="single"/>
          </w:rPr>
          <w:t>Jg 9.37</w:t>
        </w:r>
      </w:hyperlink>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hyperlink r:id="rId577">
        <w:r>
          <w:rPr>
            <w:lang w:val="fr_FR" w:bidi="fr_FR"/>
          </w:rPr>
          <w:rPr>
            <w:color w:val="0000EE"/>
            <w:u w:val="single"/>
          </w:rPr>
          <w:t>Gn 14.5–6</w:t>
        </w:r>
      </w:hyperlink>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hyperlink r:id="rId578">
        <w:r>
          <w:rPr>
            <w:lang w:val="fr_FR" w:bidi="fr_FR"/>
          </w:rPr>
          <w:rPr>
            <w:color w:val="0000EE"/>
            <w:u w:val="single"/>
          </w:rPr>
          <w:t>Jos 19.33</w:t>
        </w:r>
      </w:hyperlink>
      <w:r>
        <w:rPr>
          <w:lang w:val="fr_FR" w:bidi="fr_FR"/>
        </w:rPr>
        <w:t xml:space="preserve"> ; </w:t>
      </w:r>
      <w:hyperlink r:id="rId579">
        <w:r>
          <w:rPr>
            <w:lang w:val="fr_FR" w:bidi="fr_FR"/>
          </w:rPr>
          <w:rPr>
            <w:color w:val="0000EE"/>
            <w:u w:val="single"/>
          </w:rPr>
          <w:t>Jg 4.11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hyperlink r:id="rId576">
        <w:r>
          <w:rPr>
            <w:lang w:val="fr_FR" w:bidi="fr_FR"/>
          </w:rPr>
          <w:rPr>
            <w:color w:val="0000EE"/>
            <w:u w:val="single"/>
          </w:rPr>
          <w:t>Jg 9.37</w:t>
        </w:r>
      </w:hyperlink>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hyperlink r:id="rId580">
        <w:r>
          <w:rPr>
            <w:lang w:val="fr_FR" w:bidi="fr_FR"/>
          </w:rPr>
          <w:rPr>
            <w:color w:val="0000EE"/>
            <w:u w:val="single"/>
          </w:rPr>
          <w:t>Gn 35.8</w:t>
        </w:r>
      </w:hyperlink>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hyperlink r:id="rId580">
        <w:r>
          <w:rPr>
            <w:lang w:val="fr_FR" w:bidi="fr_FR"/>
          </w:rPr>
          <w:rPr>
            <w:color w:val="0000EE"/>
            <w:u w:val="single"/>
          </w:rPr>
          <w:t>Gn 35.8</w:t>
        </w:r>
      </w:hyperlink>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hyperlink r:id="rId581">
        <w:r>
          <w:rPr>
            <w:lang w:val="fr_FR" w:bidi="fr_FR"/>
          </w:rPr>
          <w:rPr>
            <w:color w:val="0000EE"/>
            <w:u w:val="single"/>
          </w:rPr>
          <w:t>Jg 9.6</w:t>
        </w:r>
      </w:hyperlink>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hyperlink r:id="rId582">
        <w:r>
          <w:rPr>
            <w:lang w:val="fr_FR" w:bidi="fr_FR"/>
          </w:rPr>
          <w:rPr>
            <w:color w:val="0000EE"/>
            <w:u w:val="single"/>
          </w:rPr>
          <w:t>Gn 13.18</w:t>
        </w:r>
      </w:hyperlink>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hyperlink r:id="rId583">
        <w:r>
          <w:rPr>
            <w:lang w:val="fr_FR" w:bidi="fr_FR"/>
          </w:rPr>
          <w:rPr>
            <w:color w:val="0000EE"/>
            <w:u w:val="single"/>
          </w:rPr>
          <w:t>Ez 1.5–24</w:t>
        </w:r>
      </w:hyperlink>
      <w:r>
        <w:rPr>
          <w:lang w:val="fr_FR" w:bidi="fr_FR"/>
        </w:rPr>
        <w:t>). Plus tard dans ses écrits, Ézéchiel identifie ces créatures comme des chérubins (</w:t>
      </w:r>
      <w:hyperlink r:id="rId584">
        <w:r>
          <w:rPr>
            <w:lang w:val="fr_FR" w:bidi="fr_FR"/>
          </w:rPr>
          <w:rPr>
            <w:color w:val="0000EE"/>
            <w:u w:val="single"/>
          </w:rPr>
          <w:t>Ez 10.2–22</w:t>
        </w:r>
      </w:hyperlink>
      <w:r>
        <w:rPr>
          <w:lang w:val="fr_FR" w:bidi="fr_FR"/>
        </w:rPr>
        <w:t>). Il utilise des images similaires dans sa description du roi du Tyr. Ézéchiel le compare à un chérubin dont le rôle est de protéger la ville et souligne la gloire et la prospérité qu'il avait avant sa chute (</w:t>
      </w:r>
      <w:hyperlink r:id="rId585">
        <w:r>
          <w:rPr>
            <w:lang w:val="fr_FR" w:bidi="fr_FR"/>
          </w:rPr>
          <w:rPr>
            <w:color w:val="0000EE"/>
            <w:u w:val="single"/>
          </w:rPr>
          <w:t>Ez 28.13–16</w:t>
        </w:r>
      </w:hyperlink>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hyperlink r:id="rId586">
        <w:r>
          <w:rPr>
            <w:lang w:val="fr_FR" w:bidi="fr_FR"/>
          </w:rPr>
          <w:rPr>
            <w:color w:val="0000EE"/>
            <w:u w:val="single"/>
          </w:rPr>
          <w:t>Ézéchiel 41.18,</w:t>
        </w:r>
      </w:hyperlink>
      <w:r>
        <w:rPr>
          <w:lang w:val="fr_FR" w:bidi="fr_FR"/>
        </w:rPr>
        <w:t xml:space="preserve"> les chérubins dans le temple qu'il a vu en vision n'avaient que deux visages : celui d'un homme et celui d'un jeune lion. Ceci diffère des créatures à quatre visages de sa vision antérieure. Dans </w:t>
      </w:r>
      <w:hyperlink r:id="rId587">
        <w:r>
          <w:rPr>
            <w:lang w:val="fr_FR" w:bidi="fr_FR"/>
          </w:rPr>
          <w:rPr>
            <w:color w:val="0000EE"/>
            <w:u w:val="single"/>
          </w:rPr>
          <w:t>Ézéchiel 1.10</w:t>
        </w:r>
      </w:hyperlink>
      <w:r>
        <w:rPr>
          <w:lang w:val="fr_FR" w:bidi="fr_FR"/>
        </w:rPr>
        <w:t xml:space="preserve">, il s'agissait d'un homme, d'un lion, d'un bœuf et d'un aigle. Cependant, dans </w:t>
      </w:r>
      <w:hyperlink r:id="rId588">
        <w:r>
          <w:rPr>
            <w:lang w:val="fr_FR" w:bidi="fr_FR"/>
          </w:rPr>
          <w:rPr>
            <w:color w:val="0000EE"/>
            <w:u w:val="single"/>
          </w:rPr>
          <w:t>Ézéchiel 10.14</w:t>
        </w:r>
      </w:hyperlink>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hyperlink r:id="rId589">
        <w:r>
          <w:rPr>
            <w:lang w:val="fr_FR" w:bidi="fr_FR"/>
          </w:rPr>
          <w:rPr>
            <w:color w:val="0000EE"/>
            <w:u w:val="single"/>
          </w:rPr>
          <w:t>Ez 1.7</w:t>
        </w:r>
      </w:hyperlink>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hyperlink r:id="rId590">
        <w:r>
          <w:rPr>
            <w:lang w:val="fr_FR" w:bidi="fr_FR"/>
          </w:rPr>
          <w:rPr>
            <w:color w:val="0000EE"/>
            <w:u w:val="single"/>
          </w:rPr>
          <w:t>Ap 4.6–9</w:t>
        </w:r>
      </w:hyperlink>
      <w:r>
        <w:rPr>
          <w:lang w:val="fr_FR" w:bidi="fr_FR"/>
        </w:rPr>
        <w:t>). Les références ultérieures aux créatures dans l'Apocalypse (</w:t>
      </w:r>
      <w:hyperlink r:id="rId591">
        <w:r>
          <w:rPr>
            <w:lang w:val="fr_FR" w:bidi="fr_FR"/>
          </w:rPr>
          <w:rPr>
            <w:color w:val="0000EE"/>
            <w:u w:val="single"/>
          </w:rPr>
          <w:t>Ap 5.6–14</w:t>
        </w:r>
      </w:hyperlink>
      <w:r>
        <w:rPr>
          <w:lang w:val="fr_FR" w:bidi="fr_FR"/>
        </w:rPr>
        <w:t xml:space="preserve"> ; </w:t>
      </w:r>
      <w:hyperlink r:id="rId592">
        <w:r>
          <w:rPr>
            <w:lang w:val="fr_FR" w:bidi="fr_FR"/>
          </w:rPr>
          <w:rPr>
            <w:color w:val="0000EE"/>
            <w:u w:val="single"/>
          </w:rPr>
          <w:t>6.1–8</w:t>
        </w:r>
      </w:hyperlink>
      <w:r>
        <w:rPr>
          <w:lang w:val="fr_FR" w:bidi="fr_FR"/>
        </w:rPr>
        <w:t xml:space="preserve"> ; </w:t>
      </w:r>
      <w:hyperlink r:id="rId593">
        <w:r>
          <w:rPr>
            <w:lang w:val="fr_FR" w:bidi="fr_FR"/>
          </w:rPr>
          <w:rPr>
            <w:color w:val="0000EE"/>
            <w:u w:val="single"/>
          </w:rPr>
          <w:t>7.1–11</w:t>
        </w:r>
      </w:hyperlink>
      <w:r>
        <w:rPr>
          <w:lang w:val="fr_FR" w:bidi="fr_FR"/>
        </w:rPr>
        <w:t xml:space="preserve"> ; </w:t>
      </w:r>
      <w:hyperlink r:id="rId594">
        <w:r>
          <w:rPr>
            <w:lang w:val="fr_FR" w:bidi="fr_FR"/>
          </w:rPr>
          <w:rPr>
            <w:color w:val="0000EE"/>
            <w:u w:val="single"/>
          </w:rPr>
          <w:t>14.3</w:t>
        </w:r>
      </w:hyperlink>
      <w:r>
        <w:rPr>
          <w:lang w:val="fr_FR" w:bidi="fr_FR"/>
        </w:rPr>
        <w:t xml:space="preserve"> ; </w:t>
      </w:r>
      <w:hyperlink r:id="rId595">
        <w:r>
          <w:rPr>
            <w:lang w:val="fr_FR" w:bidi="fr_FR"/>
          </w:rPr>
          <w:rPr>
            <w:color w:val="0000EE"/>
            <w:u w:val="single"/>
          </w:rPr>
          <w:t>15.7</w:t>
        </w:r>
      </w:hyperlink>
      <w:r>
        <w:rPr>
          <w:lang w:val="fr_FR" w:bidi="fr_FR"/>
        </w:rPr>
        <w:t xml:space="preserve"> ; </w:t>
      </w:r>
      <w:hyperlink r:id="rId596">
        <w:r>
          <w:rPr>
            <w:lang w:val="fr_FR" w:bidi="fr_FR"/>
          </w:rPr>
          <w:rPr>
            <w:color w:val="0000EE"/>
            <w:u w:val="single"/>
          </w:rPr>
          <w:t>19.4</w:t>
        </w:r>
      </w:hyperlink>
      <w:r>
        <w:rPr>
          <w:lang w:val="fr_FR" w:bidi="fr_FR"/>
        </w:rPr>
        <w:t>) ne les décrivent pas davantage.</w:t>
      </w:r>
    </w:p>
    <w:p>
      <w:pPr/>
      <w:r>
        <w:rPr>
          <w:lang w:val="fr_FR" w:bidi="fr_FR"/>
        </w:rPr>
      </w:r>
      <w:r>
        <w:rPr>
          <w:lang w:val="fr_FR" w:bidi="fr_FR"/>
        </w:rPr>
        <w:t xml:space="preserve">Dans </w:t>
      </w:r>
      <w:hyperlink r:id="rId597">
        <w:r>
          <w:rPr>
            <w:lang w:val="fr_FR" w:bidi="fr_FR"/>
          </w:rPr>
          <w:rPr>
            <w:color w:val="0000EE"/>
            <w:u w:val="single"/>
          </w:rPr>
          <w:t>Genèse 3.24</w:t>
        </w:r>
      </w:hyperlink>
      <w:r>
        <w:rPr>
          <w:lang w:val="fr_FR" w:bidi="fr_FR"/>
        </w:rPr>
        <w:t xml:space="preserve">, des chérubins gardent l'entrée d'Éden. Il s'agit d'un rôle commun pour les êtres surnaturels dans les traditions du Proche-Orient. Dans </w:t>
      </w:r>
      <w:hyperlink r:id="rId598">
        <w:r>
          <w:rPr>
            <w:lang w:val="fr_FR" w:bidi="fr_FR"/>
          </w:rPr>
          <w:rPr>
            <w:color w:val="0000EE"/>
            <w:u w:val="single"/>
          </w:rPr>
          <w:t>Ézéchiel 10</w:t>
        </w:r>
      </w:hyperlink>
      <w:r>
        <w:rPr>
          <w:lang w:val="fr_FR" w:bidi="fr_FR"/>
        </w:rPr>
        <w:t>, les chérubins exécutent également le jugement de Dieu en répandant des charbons ardents sur une ville (</w:t>
      </w:r>
      <w:hyperlink r:id="rId599">
        <w:r>
          <w:rPr>
            <w:lang w:val="fr_FR" w:bidi="fr_FR"/>
          </w:rPr>
          <w:rPr>
            <w:color w:val="0000EE"/>
            <w:u w:val="single"/>
          </w:rPr>
          <w:t>Ez 10.2, 7</w:t>
        </w:r>
      </w:hyperlink>
      <w:r>
        <w:rPr>
          <w:lang w:val="fr_FR" w:bidi="fr_FR"/>
        </w:rPr>
        <w:t>).</w:t>
      </w:r>
    </w:p>
    <w:p>
      <w:pPr/>
      <w:r>
        <w:rPr>
          <w:lang w:val="fr_FR" w:bidi="fr_FR"/>
        </w:rPr>
      </w:r>
      <w:r>
        <w:rPr>
          <w:lang w:val="fr_FR" w:bidi="fr_FR"/>
        </w:rPr>
        <w:t>Dans la tradition israélite antique, les chérubins fournissaient à Dieu un trône en déployant leurs ailes (</w:t>
      </w:r>
      <w:hyperlink r:id="rId600">
        <w:r>
          <w:rPr>
            <w:lang w:val="fr_FR" w:bidi="fr_FR"/>
          </w:rPr>
          <w:rPr>
            <w:color w:val="0000EE"/>
            <w:u w:val="single"/>
          </w:rPr>
          <w:t>1S 4.4</w:t>
        </w:r>
      </w:hyperlink>
      <w:r>
        <w:rPr>
          <w:lang w:val="fr_FR" w:bidi="fr_FR"/>
        </w:rPr>
        <w:t xml:space="preserve"> ; </w:t>
      </w:r>
      <w:hyperlink r:id="rId601">
        <w:r>
          <w:rPr>
            <w:lang w:val="fr_FR" w:bidi="fr_FR"/>
          </w:rPr>
          <w:rPr>
            <w:color w:val="0000EE"/>
            <w:u w:val="single"/>
          </w:rPr>
          <w:t>2S 6.2</w:t>
        </w:r>
      </w:hyperlink>
      <w:r>
        <w:rPr>
          <w:lang w:val="fr_FR" w:bidi="fr_FR"/>
        </w:rPr>
        <w:t xml:space="preserve"> ; et plus). Dieu parlait à Moïse depuis ce trône, qui était situé sur le couvercle de l'arche du témoignage (</w:t>
      </w:r>
      <w:hyperlink r:id="rId602">
        <w:r>
          <w:rPr>
            <w:lang w:val="fr_FR" w:bidi="fr_FR"/>
          </w:rPr>
          <w:rPr>
            <w:color w:val="0000EE"/>
            <w:u w:val="single"/>
          </w:rPr>
          <w:t>Ex 25.22</w:t>
        </w:r>
      </w:hyperlink>
      <w:r>
        <w:rPr>
          <w:lang w:val="fr_FR" w:bidi="fr_FR"/>
        </w:rPr>
        <w:t>). Dans la vision d'Ézéchiel (</w:t>
      </w:r>
      <w:hyperlink r:id="rId603">
        <w:r>
          <w:rPr>
            <w:lang w:val="fr_FR" w:bidi="fr_FR"/>
          </w:rPr>
          <w:rPr>
            <w:color w:val="0000EE"/>
            <w:u w:val="single"/>
          </w:rPr>
          <w:t>Ez 1.26</w:t>
        </w:r>
      </w:hyperlink>
      <w:r>
        <w:rPr>
          <w:lang w:val="fr_FR" w:bidi="fr_FR"/>
        </w:rPr>
        <w:t xml:space="preserve"> ; </w:t>
      </w:r>
      <w:hyperlink r:id="rId604">
        <w:r>
          <w:rPr>
            <w:lang w:val="fr_FR" w:bidi="fr_FR"/>
          </w:rPr>
          <w:rPr>
            <w:color w:val="0000EE"/>
            <w:u w:val="single"/>
          </w:rPr>
          <w:t>10.1</w:t>
        </w:r>
      </w:hyperlink>
      <w:r>
        <w:rPr>
          <w:lang w:val="fr_FR" w:bidi="fr_FR"/>
        </w:rPr>
        <w:t>), Dieu se trouve assis sur un char à quatre roues qui est déplacé par des chérubins, lesquels le soulèvent avec leurs ailes. Dans la poésie hébraïque, Dieu est parfois décrit comme chevauchant les nuages (</w:t>
      </w:r>
      <w:hyperlink r:id="rId605">
        <w:r>
          <w:rPr>
            <w:lang w:val="fr_FR" w:bidi="fr_FR"/>
          </w:rPr>
          <w:rPr>
            <w:color w:val="0000EE"/>
            <w:u w:val="single"/>
          </w:rPr>
          <w:t>Ps 104.3</w:t>
        </w:r>
      </w:hyperlink>
      <w:r>
        <w:rPr>
          <w:lang w:val="fr_FR" w:bidi="fr_FR"/>
        </w:rPr>
        <w:t xml:space="preserve"> ; voir </w:t>
      </w:r>
      <w:hyperlink r:id="rId606">
        <w:r>
          <w:rPr>
            <w:lang w:val="fr_FR" w:bidi="fr_FR"/>
          </w:rPr>
          <w:rPr>
            <w:color w:val="0000EE"/>
            <w:u w:val="single"/>
          </w:rPr>
          <w:t>Es 19.1</w:t>
        </w:r>
      </w:hyperlink>
      <w:r>
        <w:rPr>
          <w:lang w:val="fr_FR" w:bidi="fr_FR"/>
        </w:rPr>
        <w:t>) ou volant sur un chérubin (</w:t>
      </w:r>
      <w:hyperlink r:id="rId607">
        <w:r>
          <w:rPr>
            <w:lang w:val="fr_FR" w:bidi="fr_FR"/>
          </w:rPr>
          <w:rPr>
            <w:color w:val="0000EE"/>
            <w:u w:val="single"/>
          </w:rPr>
          <w:t>2S 22.11</w:t>
        </w:r>
      </w:hyperlink>
      <w:r>
        <w:rPr>
          <w:lang w:val="fr_FR" w:bidi="fr_FR"/>
        </w:rPr>
        <w:t xml:space="preserve"> ; </w:t>
      </w:r>
      <w:hyperlink r:id="rId608">
        <w:r>
          <w:rPr>
            <w:lang w:val="fr_FR" w:bidi="fr_FR"/>
          </w:rPr>
          <w:rPr>
            <w:color w:val="0000EE"/>
            <w:u w:val="single"/>
          </w:rPr>
          <w:t>Ps 18.10</w:t>
        </w:r>
      </w:hyperlink>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hyperlink r:id="rId609">
        <w:r>
          <w:rPr>
            <w:lang w:val="fr_FR" w:bidi="fr_FR"/>
          </w:rPr>
          <w:rPr>
            <w:color w:val="0000EE"/>
            <w:u w:val="single"/>
          </w:rPr>
          <w:t>Ex 25.18–20</w:t>
        </w:r>
      </w:hyperlink>
      <w:r>
        <w:rPr>
          <w:lang w:val="fr_FR" w:bidi="fr_FR"/>
        </w:rPr>
        <w:t xml:space="preserve"> ; </w:t>
      </w:r>
      <w:hyperlink r:id="rId610">
        <w:r>
          <w:rPr>
            <w:lang w:val="fr_FR" w:bidi="fr_FR"/>
          </w:rPr>
          <w:rPr>
            <w:color w:val="0000EE"/>
            <w:u w:val="single"/>
          </w:rPr>
          <w:t>37.7–9</w:t>
        </w:r>
      </w:hyperlink>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hyperlink r:id="rId611">
        <w:r>
          <w:rPr>
            <w:lang w:val="fr_FR" w:bidi="fr_FR"/>
          </w:rPr>
          <w:rPr>
            <w:color w:val="0000EE"/>
            <w:u w:val="single"/>
          </w:rPr>
          <w:t>1R 7.29, 36</w:t>
        </w:r>
      </w:hyperlink>
      <w:r>
        <w:rPr>
          <w:lang w:val="fr_FR" w:bidi="fr_FR"/>
        </w:rPr>
        <w:t>). La vision du temple d'Ézéchiel montrait des décorations faites d'une alternance de chérubins et de palmiers (</w:t>
      </w:r>
      <w:hyperlink r:id="rId612">
        <w:r>
          <w:rPr>
            <w:lang w:val="fr_FR" w:bidi="fr_FR"/>
          </w:rPr>
          <w:rPr>
            <w:color w:val="0000EE"/>
            <w:u w:val="single"/>
          </w:rPr>
          <w:t>Ez 41.17–20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Village mentionné dans le livre de Judith comme étant fortifié par les Juifs lorsque le commandant assyrien Holopherne envahit la Palestine (</w:t>
      </w:r>
      <w:hyperlink r:id="rId613">
        <w:r>
          <w:rPr>
            <w:lang w:val="fr_FR" w:bidi="fr_FR"/>
          </w:rPr>
          <w:rPr>
            <w:color w:val="0000EE"/>
            <w:u w:val="single"/>
          </w:rPr>
          <w:t>Jdt 4.4</w:t>
        </w:r>
      </w:hyperlink>
      <w:r>
        <w:rPr>
          <w:lang w:val="fr_FR" w:bidi="fr_FR"/>
        </w:rPr>
        <w:t xml:space="preserve">). Sa localisation précise ne peut être identifiée, mais il pourrait s'agir d'el-Makhubbi, à 5 km de Besan, ou possiblement le Choba de </w:t>
      </w:r>
      <w:hyperlink r:id="rId614">
        <w:r>
          <w:rPr>
            <w:lang w:val="fr_FR" w:bidi="fr_FR"/>
          </w:rPr>
          <w:rPr>
            <w:color w:val="0000EE"/>
            <w:u w:val="single"/>
          </w:rPr>
          <w:t>Genèse 14.15</w:t>
        </w:r>
      </w:hyperlink>
      <w:r>
        <w:rPr>
          <w:lang w:val="fr_FR" w:bidi="fr_FR"/>
        </w:rPr>
        <w:t>. Le récit indique que les Juifs ont poursuivi l'armée d'Holopherne jusqu'à Choba et au-delà de Damas (</w:t>
      </w:r>
      <w:hyperlink r:id="rId615">
        <w:r>
          <w:rPr>
            <w:lang w:val="fr_FR" w:bidi="fr_FR"/>
          </w:rPr>
          <w:rPr>
            <w:color w:val="0000EE"/>
            <w:u w:val="single"/>
          </w:rPr>
          <w:t>Jdt 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hyperlink r:id="rId614">
        <w:r>
          <w:rPr>
            <w:lang w:val="fr_FR" w:bidi="fr_FR"/>
          </w:rPr>
          <w:rPr>
            <w:color w:val="0000EE"/>
            <w:u w:val="single"/>
          </w:rPr>
          <w:t>Gn 14.15</w:t>
        </w:r>
      </w:hyperlink>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hyperlink r:id="rId616">
        <w:r>
          <w:rPr>
            <w:lang w:val="fr_FR" w:bidi="fr_FR"/>
          </w:rPr>
          <w:rPr>
            <w:color w:val="0000EE"/>
            <w:u w:val="single"/>
          </w:rPr>
          <w:t>Lv 27.28–29</w:t>
        </w:r>
      </w:hyperlink>
      <w:r>
        <w:rPr>
          <w:lang w:val="fr_FR" w:bidi="fr_FR"/>
        </w:rPr>
        <w:t xml:space="preserve"> ; </w:t>
      </w:r>
      <w:hyperlink r:id="rId617">
        <w:r>
          <w:rPr>
            <w:lang w:val="fr_FR" w:bidi="fr_FR"/>
          </w:rPr>
          <w:rPr>
            <w:color w:val="0000EE"/>
            <w:u w:val="single"/>
          </w:rPr>
          <w:t>Nb 18.14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hyperlink r:id="rId618">
        <w:r>
          <w:rPr>
            <w:lang w:val="fr_FR" w:bidi="fr_FR"/>
          </w:rPr>
          <w:rPr>
            <w:color w:val="0000EE"/>
            <w:u w:val="single"/>
          </w:rPr>
          <w:t>Lv 11.17–18</w:t>
        </w:r>
      </w:hyperlink>
      <w:r>
        <w:rPr>
          <w:lang w:val="fr_FR" w:bidi="fr_FR"/>
        </w:rPr>
        <w:t xml:space="preserve"> ; </w:t>
      </w:r>
      <w:hyperlink r:id="rId550">
        <w:r>
          <w:rPr>
            <w:lang w:val="fr_FR" w:bidi="fr_FR"/>
          </w:rPr>
          <w:rPr>
            <w:color w:val="0000EE"/>
            <w:u w:val="single"/>
          </w:rPr>
          <w:t>Dt 14.16</w:t>
        </w:r>
      </w:hyperlink>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hyperlink r:id="rId619">
        <w:r>
          <w:rPr>
            <w:lang w:val="fr_FR" w:bidi="fr_FR"/>
          </w:rPr>
          <w:rPr>
            <w:color w:val="0000EE"/>
            <w:u w:val="single"/>
          </w:rPr>
          <w:t>Ac 11.26</w:t>
        </w:r>
      </w:hyperlink>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hyperlink r:id="rId619">
        <w:r>
          <w:rPr>
            <w:lang w:val="fr_FR" w:bidi="fr_FR"/>
          </w:rPr>
          <w:rPr>
            <w:color w:val="0000EE"/>
            <w:u w:val="single"/>
          </w:rPr>
          <w:t>Actes 11.26</w:t>
        </w:r>
      </w:hyperlink>
      <w:r>
        <w:rPr>
          <w:lang w:val="fr_FR" w:bidi="fr_FR"/>
        </w:rPr>
        <w:t xml:space="preserve"> décrit son origine ; </w:t>
      </w:r>
      <w:hyperlink r:id="rId620">
        <w:r>
          <w:rPr>
            <w:lang w:val="fr_FR" w:bidi="fr_FR"/>
          </w:rPr>
          <w:rPr>
            <w:color w:val="0000EE"/>
            <w:u w:val="single"/>
          </w:rPr>
          <w:t>Actes 26.28</w:t>
        </w:r>
      </w:hyperlink>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hyperlink r:id="rId621">
        <w:r>
          <w:rPr>
            <w:lang w:val="fr_FR" w:bidi="fr_FR"/>
          </w:rPr>
          <w:rPr>
            <w:color w:val="0000EE"/>
            <w:u w:val="single"/>
          </w:rPr>
          <w:t>1 Pierre 4.16</w:t>
        </w:r>
      </w:hyperlink>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hyperlink r:id="rId622">
        <w:r>
          <w:rPr>
            <w:lang w:val="fr_FR" w:bidi="fr_FR"/>
          </w:rPr>
          <w:rPr>
            <w:color w:val="0000EE"/>
            <w:u w:val="single"/>
          </w:rPr>
          <w:t>Jean 1:41</w:t>
        </w:r>
      </w:hyperlink>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hyperlink r:id="rId623">
        <w:r>
          <w:rPr>
            <w:lang w:val="fr_FR" w:bidi="fr_FR"/>
          </w:rPr>
          <w:rPr>
            <w:color w:val="0000EE"/>
            <w:u w:val="single"/>
          </w:rPr>
          <w:t>Matthieu 1:1</w:t>
        </w:r>
      </w:hyperlink>
      <w:r>
        <w:rPr>
          <w:lang w:val="fr_FR" w:bidi="fr_FR"/>
        </w:rPr>
        <w:t xml:space="preserve">; </w:t>
      </w:r>
      <w:hyperlink r:id="rId624">
        <w:r>
          <w:rPr>
            <w:lang w:val="fr_FR" w:bidi="fr_FR"/>
          </w:rPr>
          <w:rPr>
            <w:color w:val="0000EE"/>
            <w:u w:val="single"/>
          </w:rPr>
          <w:t>Marc 1:1</w:t>
        </w:r>
      </w:hyperlink>
      <w:r>
        <w:rPr>
          <w:lang w:val="fr_FR" w:bidi="fr_FR"/>
        </w:rPr>
        <w:t xml:space="preserve">; </w:t>
      </w:r>
      <w:hyperlink r:id="rId625">
        <w:r>
          <w:rPr>
            <w:lang w:val="fr_FR" w:bidi="fr_FR"/>
          </w:rPr>
          <w:rPr>
            <w:color w:val="0000EE"/>
            <w:u w:val="single"/>
          </w:rPr>
          <w:t>Romains 1:4</w:t>
        </w:r>
      </w:hyperlink>
      <w:r>
        <w:rPr>
          <w:lang w:val="fr_FR" w:bidi="fr_FR"/>
        </w:rPr>
        <w:t xml:space="preserve">), « Jésus-Christ » (lsg </w:t>
      </w:r>
      <w:hyperlink r:id="rId626">
        <w:r>
          <w:rPr>
            <w:lang w:val="fr_FR" w:bidi="fr_FR"/>
          </w:rPr>
          <w:rPr>
            <w:color w:val="0000EE"/>
            <w:u w:val="single"/>
          </w:rPr>
          <w:t>Romains 1:1</w:t>
        </w:r>
      </w:hyperlink>
      <w:r>
        <w:rPr>
          <w:lang w:val="fr_FR" w:bidi="fr_FR"/>
        </w:rPr>
        <w:t xml:space="preserve">; </w:t>
      </w:r>
      <w:hyperlink r:id="rId627">
        <w:r>
          <w:rPr>
            <w:lang w:val="fr_FR" w:bidi="fr_FR"/>
          </w:rPr>
          <w:rPr>
            <w:color w:val="0000EE"/>
            <w:u w:val="single"/>
          </w:rPr>
          <w:t>1 Corinthiens 1:1</w:t>
        </w:r>
      </w:hyperlink>
      <w:r>
        <w:rPr>
          <w:lang w:val="fr_FR" w:bidi="fr_FR"/>
        </w:rPr>
        <w:t>), avec l’article « le » (</w:t>
      </w:r>
      <w:hyperlink r:id="rId628">
        <w:r>
          <w:rPr>
            <w:lang w:val="fr_FR" w:bidi="fr_FR"/>
          </w:rPr>
          <w:rPr>
            <w:color w:val="0000EE"/>
            <w:u w:val="single"/>
          </w:rPr>
          <w:t>Romains 7:4</w:t>
        </w:r>
      </w:hyperlink>
      <w:r>
        <w:rPr>
          <w:lang w:val="fr_FR" w:bidi="fr_FR"/>
        </w:rPr>
        <w:t>), ou avec un autre titre « Seigneur » (</w:t>
      </w:r>
      <w:hyperlink r:id="rId629">
        <w:r>
          <w:rPr>
            <w:lang w:val="fr_FR" w:bidi="fr_FR"/>
          </w:rPr>
          <w:rPr>
            <w:color w:val="0000EE"/>
            <w:u w:val="single"/>
          </w:rPr>
          <w:t>Romains 16:18</w:t>
        </w:r>
      </w:hyperlink>
      <w:r>
        <w:rPr>
          <w:lang w:val="fr_FR" w:bidi="fr_FR"/>
        </w:rPr>
        <w:t>). Ce titre s’emploie aussi seul comme nom ou titre de substitution privilégié pour Jésus (</w:t>
      </w:r>
      <w:hyperlink r:id="rId630">
        <w:r>
          <w:rPr>
            <w:lang w:val="fr_FR" w:bidi="fr_FR"/>
          </w:rPr>
          <w:rPr>
            <w:color w:val="0000EE"/>
            <w:u w:val="single"/>
          </w:rPr>
          <w:t>Jean 20:31</w:t>
        </w:r>
      </w:hyperlink>
      <w:r>
        <w:rPr>
          <w:lang w:val="fr_FR" w:bidi="fr_FR"/>
        </w:rPr>
        <w:t xml:space="preserve">; </w:t>
      </w:r>
      <w:hyperlink r:id="rId631">
        <w:r>
          <w:rPr>
            <w:lang w:val="fr_FR" w:bidi="fr_FR"/>
          </w:rPr>
          <w:rPr>
            <w:color w:val="0000EE"/>
            <w:u w:val="single"/>
          </w:rPr>
          <w:t>Romains 15:3</w:t>
        </w:r>
      </w:hyperlink>
      <w:r>
        <w:rPr>
          <w:lang w:val="fr_FR" w:bidi="fr_FR"/>
        </w:rPr>
        <w:t xml:space="preserve">; </w:t>
      </w:r>
      <w:hyperlink r:id="rId632">
        <w:r>
          <w:rPr>
            <w:lang w:val="fr_FR" w:bidi="fr_FR"/>
          </w:rPr>
          <w:rPr>
            <w:color w:val="0000EE"/>
            <w:u w:val="single"/>
          </w:rPr>
          <w:t>Hébreux 3:6</w:t>
        </w:r>
      </w:hyperlink>
      <w:r>
        <w:rPr>
          <w:lang w:val="fr_FR" w:bidi="fr_FR"/>
        </w:rPr>
        <w:t xml:space="preserve">; </w:t>
      </w:r>
      <w:hyperlink r:id="rId633">
        <w:r>
          <w:rPr>
            <w:lang w:val="fr_FR" w:bidi="fr_FR"/>
          </w:rPr>
          <w:rPr>
            <w:color w:val="0000EE"/>
            <w:u w:val="single"/>
          </w:rPr>
          <w:t>5:5</w:t>
        </w:r>
      </w:hyperlink>
      <w:r>
        <w:rPr>
          <w:lang w:val="fr_FR" w:bidi="fr_FR"/>
        </w:rPr>
        <w:t xml:space="preserve">; </w:t>
      </w:r>
      <w:hyperlink r:id="rId634">
        <w:r>
          <w:rPr>
            <w:lang w:val="fr_FR" w:bidi="fr_FR"/>
          </w:rPr>
          <w:rPr>
            <w:color w:val="0000EE"/>
            <w:u w:val="single"/>
          </w:rPr>
          <w:t>1 Pierre 1:11, 19</w:t>
        </w:r>
      </w:hyperlink>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hyperlink r:id="rId635">
        <w:r>
          <w:rPr>
            <w:lang w:val="fr_FR" w:bidi="fr_FR"/>
          </w:rPr>
          <w:rPr>
            <w:color w:val="0000EE"/>
            <w:u w:val="single"/>
          </w:rPr>
          <w:t>Matthieu 11:14</w:t>
        </w:r>
      </w:hyperlink>
      <w:r>
        <w:rPr>
          <w:lang w:val="fr_FR" w:bidi="fr_FR"/>
        </w:rPr>
        <w:t>), Jésus a reçu l’effusion de l’Esprit et le mandat de Dieu pour commencer son ministère (</w:t>
      </w:r>
      <w:hyperlink r:id="rId636">
        <w:r>
          <w:rPr>
            <w:lang w:val="fr_FR" w:bidi="fr_FR"/>
          </w:rPr>
          <w:rPr>
            <w:color w:val="0000EE"/>
            <w:u w:val="single"/>
          </w:rPr>
          <w:t>Matthieu 3:16–4:17</w:t>
        </w:r>
      </w:hyperlink>
      <w:r>
        <w:rPr>
          <w:lang w:val="fr_FR" w:bidi="fr_FR"/>
        </w:rPr>
        <w:t>). Jean lui-même a nié être l’oint, mais a tacitement identifié Jésus comme le Christ (</w:t>
      </w:r>
      <w:hyperlink r:id="rId637">
        <w:r>
          <w:rPr>
            <w:lang w:val="fr_FR" w:bidi="fr_FR"/>
          </w:rPr>
          <w:rPr>
            <w:color w:val="0000EE"/>
            <w:u w:val="single"/>
          </w:rPr>
          <w:t>Jean 1:20</w:t>
        </w:r>
      </w:hyperlink>
      <w:r>
        <w:rPr>
          <w:lang w:val="fr_FR" w:bidi="fr_FR"/>
        </w:rPr>
        <w:t xml:space="preserve">; </w:t>
      </w:r>
      <w:hyperlink r:id="rId638">
        <w:r>
          <w:rPr>
            <w:lang w:val="fr_FR" w:bidi="fr_FR"/>
          </w:rPr>
          <w:rPr>
            <w:color w:val="0000EE"/>
            <w:u w:val="single"/>
          </w:rPr>
          <w:t>Luc 3:14–17</w:t>
        </w:r>
      </w:hyperlink>
      <w:r>
        <w:rPr>
          <w:lang w:val="fr_FR" w:bidi="fr_FR"/>
        </w:rPr>
        <w:t>). Les premiers disciples de Jésus l’ont suivi parce qu’ils savaient qu’il est le Messie (</w:t>
      </w:r>
      <w:hyperlink r:id="rId622">
        <w:r>
          <w:rPr>
            <w:lang w:val="fr_FR" w:bidi="fr_FR"/>
          </w:rPr>
          <w:rPr>
            <w:color w:val="0000EE"/>
            <w:u w:val="single"/>
          </w:rPr>
          <w:t>Jean 1:41</w:t>
        </w:r>
      </w:hyperlink>
      <w:r>
        <w:rPr>
          <w:lang w:val="fr_FR" w:bidi="fr_FR"/>
        </w:rPr>
        <w:t>). Les démons ont reconnu Christ comme « le Saint [l’oint] de Dieu ». (</w:t>
      </w:r>
      <w:hyperlink r:id="rId639">
        <w:r>
          <w:rPr>
            <w:lang w:val="fr_FR" w:bidi="fr_FR"/>
          </w:rPr>
          <w:rPr>
            <w:color w:val="0000EE"/>
            <w:u w:val="single"/>
          </w:rPr>
          <w:t>Marc 1:24</w:t>
        </w:r>
      </w:hyperlink>
      <w:r>
        <w:rPr>
          <w:lang w:val="fr_FR" w:bidi="fr_FR"/>
        </w:rPr>
        <w:t xml:space="preserve">; cf. </w:t>
      </w:r>
      <w:hyperlink r:id="rId640">
        <w:r>
          <w:rPr>
            <w:lang w:val="fr_FR" w:bidi="fr_FR"/>
          </w:rPr>
          <w:rPr>
            <w:color w:val="0000EE"/>
            <w:u w:val="single"/>
          </w:rPr>
          <w:t>Matthieu 8:29</w:t>
        </w:r>
      </w:hyperlink>
      <w:r>
        <w:rPr>
          <w:lang w:val="fr_FR" w:bidi="fr_FR"/>
        </w:rPr>
        <w:t>). La foule le suivait pour l’avoir reconnu comme un Prophète, le nouveau Moïse (</w:t>
      </w:r>
      <w:hyperlink r:id="rId641">
        <w:r>
          <w:rPr>
            <w:lang w:val="fr_FR" w:bidi="fr_FR"/>
          </w:rPr>
          <w:rPr>
            <w:color w:val="0000EE"/>
            <w:u w:val="single"/>
          </w:rPr>
          <w:t>Jean 6:14, 32</w:t>
        </w:r>
      </w:hyperlink>
      <w:r>
        <w:rPr>
          <w:lang w:val="fr_FR" w:bidi="fr_FR"/>
        </w:rPr>
        <w:t xml:space="preserve">), cependant, cette même foule a abandonné Jésus lorsqu’elle a su que son Royaume était spirituel et non politique (verset </w:t>
      </w:r>
      <w:hyperlink r:id="rId642">
        <w:r>
          <w:rPr>
            <w:lang w:val="fr_FR" w:bidi="fr_FR"/>
          </w:rPr>
          <w:rPr>
            <w:color w:val="0000EE"/>
            <w:u w:val="single"/>
          </w:rPr>
          <w:t>66</w:t>
        </w:r>
      </w:hyperlink>
      <w:r>
        <w:rPr>
          <w:lang w:val="fr_FR" w:bidi="fr_FR"/>
        </w:rPr>
        <w:t>). Les douze disciples sont demeurés loyaux, en déclarant : « Nous croyons que tu es le Saint de Dieu » (</w:t>
      </w:r>
      <w:hyperlink r:id="rId643">
        <w:r>
          <w:rPr>
            <w:lang w:val="fr_FR" w:bidi="fr_FR"/>
          </w:rPr>
          <w:rPr>
            <w:color w:val="0000EE"/>
            <w:u w:val="single"/>
          </w:rPr>
          <w:t>Jean 6:69</w:t>
        </w:r>
      </w:hyperlink>
      <w:r>
        <w:rPr>
          <w:lang w:val="fr_FR" w:bidi="fr_FR"/>
        </w:rPr>
        <w:t>, lsg). La confession des disciples exprimée par Pierre et approuvée par Jésus comme une révélation divine est : « Tu es le Christ, le Fils du Dieu vivant » (</w:t>
      </w:r>
      <w:hyperlink r:id="rId644">
        <w:r>
          <w:rPr>
            <w:lang w:val="fr_FR" w:bidi="fr_FR"/>
          </w:rPr>
          <w:rPr>
            <w:color w:val="0000EE"/>
            <w:u w:val="single"/>
          </w:rPr>
          <w:t>Matthieu 16:16</w:t>
        </w:r>
      </w:hyperlink>
      <w:r>
        <w:rPr>
          <w:lang w:val="fr_FR" w:bidi="fr_FR"/>
        </w:rPr>
        <w:t>, lsg). Lors de son procès, le facteur décisif de la condamnation de Jésus a été sa prétention d’être le Christ (</w:t>
      </w:r>
      <w:hyperlink r:id="rId645">
        <w:r>
          <w:rPr>
            <w:lang w:val="fr_FR" w:bidi="fr_FR"/>
          </w:rPr>
          <w:rPr>
            <w:color w:val="0000EE"/>
            <w:u w:val="single"/>
          </w:rPr>
          <w:t>Matthieu 26:63–64, 68</w:t>
        </w:r>
      </w:hyperlink>
      <w:r>
        <w:rPr>
          <w:lang w:val="fr_FR" w:bidi="fr_FR"/>
        </w:rPr>
        <w:t xml:space="preserve">; </w:t>
      </w:r>
      <w:hyperlink r:id="rId646">
        <w:r>
          <w:rPr>
            <w:lang w:val="fr_FR" w:bidi="fr_FR"/>
          </w:rPr>
          <w:rPr>
            <w:color w:val="0000EE"/>
            <w:u w:val="single"/>
          </w:rPr>
          <w:t>27:11, 17, 22, 37</w:t>
        </w:r>
      </w:hyperlink>
      <w:r>
        <w:rPr>
          <w:lang w:val="fr_FR" w:bidi="fr_FR"/>
        </w:rPr>
        <w:t>).</w:t>
      </w:r>
    </w:p>
    <w:p>
      <w:pPr/>
      <w:r>
        <w:rPr>
          <w:lang w:val="fr_FR" w:bidi="fr_FR"/>
        </w:rPr>
      </w:r>
      <w:r>
        <w:rPr>
          <w:lang w:val="fr_FR" w:bidi="fr_FR"/>
        </w:rPr>
        <w:t>Un élément important de la prédication chrétienne la plus ancienne était la proclamation que Jésus est le Christ (</w:t>
      </w:r>
      <w:hyperlink r:id="rId647">
        <w:r>
          <w:rPr>
            <w:lang w:val="fr_FR" w:bidi="fr_FR"/>
          </w:rPr>
          <w:rPr>
            <w:color w:val="0000EE"/>
            <w:u w:val="single"/>
          </w:rPr>
          <w:t>Actes 2:36</w:t>
        </w:r>
      </w:hyperlink>
      <w:r>
        <w:rPr>
          <w:lang w:val="fr_FR" w:bidi="fr_FR"/>
        </w:rPr>
        <w:t xml:space="preserve">; </w:t>
      </w:r>
      <w:hyperlink r:id="rId648">
        <w:r>
          <w:rPr>
            <w:lang w:val="fr_FR" w:bidi="fr_FR"/>
          </w:rPr>
          <w:rPr>
            <w:color w:val="0000EE"/>
            <w:u w:val="single"/>
          </w:rPr>
          <w:t>3:18–20</w:t>
        </w:r>
      </w:hyperlink>
      <w:r>
        <w:rPr>
          <w:lang w:val="fr_FR" w:bidi="fr_FR"/>
        </w:rPr>
        <w:t xml:space="preserve">; </w:t>
      </w:r>
      <w:hyperlink r:id="rId649">
        <w:r>
          <w:rPr>
            <w:lang w:val="fr_FR" w:bidi="fr_FR"/>
          </w:rPr>
          <w:rPr>
            <w:color w:val="0000EE"/>
            <w:u w:val="single"/>
          </w:rPr>
          <w:t>9:22</w:t>
        </w:r>
      </w:hyperlink>
      <w:r>
        <w:rPr>
          <w:lang w:val="fr_FR" w:bidi="fr_FR"/>
        </w:rPr>
        <w:t xml:space="preserve">; </w:t>
      </w:r>
      <w:hyperlink r:id="rId650">
        <w:r>
          <w:rPr>
            <w:lang w:val="fr_FR" w:bidi="fr_FR"/>
          </w:rPr>
          <w:rPr>
            <w:color w:val="0000EE"/>
            <w:u w:val="single"/>
          </w:rPr>
          <w:t>28:23, 31</w:t>
        </w:r>
      </w:hyperlink>
      <w:r>
        <w:rPr>
          <w:lang w:val="fr_FR" w:bidi="fr_FR"/>
        </w:rPr>
        <w:t>). Cet élément reste le plus ancien (</w:t>
      </w:r>
      <w:hyperlink r:id="rId644">
        <w:r>
          <w:rPr>
            <w:lang w:val="fr_FR" w:bidi="fr_FR"/>
          </w:rPr>
          <w:rPr>
            <w:color w:val="0000EE"/>
            <w:u w:val="single"/>
          </w:rPr>
          <w:t>Matthieu 16:16</w:t>
        </w:r>
      </w:hyperlink>
      <w:r>
        <w:rPr>
          <w:lang w:val="fr_FR" w:bidi="fr_FR"/>
        </w:rPr>
        <w:t>) et la base la plus fondamentale de la confession chrétienne (</w:t>
      </w:r>
      <w:hyperlink r:id="rId651">
        <w:r>
          <w:rPr>
            <w:lang w:val="fr_FR" w:bidi="fr_FR"/>
          </w:rPr>
          <w:rPr>
            <w:color w:val="0000EE"/>
            <w:u w:val="single"/>
          </w:rPr>
          <w:t>1 Corinthiens 1:23</w:t>
        </w:r>
      </w:hyperlink>
      <w:r>
        <w:rPr>
          <w:lang w:val="fr_FR" w:bidi="fr_FR"/>
        </w:rPr>
        <w:t xml:space="preserve">; </w:t>
      </w:r>
      <w:hyperlink r:id="rId652">
        <w:r>
          <w:rPr>
            <w:lang w:val="fr_FR" w:bidi="fr_FR"/>
          </w:rPr>
          <w:rPr>
            <w:color w:val="0000EE"/>
            <w:u w:val="single"/>
          </w:rPr>
          <w:t>1 Jean 5:1</w:t>
        </w:r>
      </w:hyperlink>
      <w:r>
        <w:rPr>
          <w:lang w:val="fr_FR" w:bidi="fr_FR"/>
        </w:rPr>
        <w:t>), qui affirme que Jésus a parfaitement rempli le rôle de prophète oint, de sacrificateur et de roi en tant que serviteur de Dieu pour son peuple (</w:t>
      </w:r>
      <w:hyperlink r:id="rId653">
        <w:r>
          <w:rPr>
            <w:lang w:val="fr_FR" w:bidi="fr_FR"/>
          </w:rPr>
          <w:rPr>
            <w:color w:val="0000EE"/>
            <w:u w:val="single"/>
          </w:rPr>
          <w:t>Luc 7:16</w:t>
        </w:r>
      </w:hyperlink>
      <w:r>
        <w:rPr>
          <w:lang w:val="fr_FR" w:bidi="fr_FR"/>
        </w:rPr>
        <w:t xml:space="preserve">; </w:t>
      </w:r>
      <w:hyperlink r:id="rId654">
        <w:r>
          <w:rPr>
            <w:lang w:val="fr_FR" w:bidi="fr_FR"/>
          </w:rPr>
          <w:rPr>
            <w:color w:val="0000EE"/>
            <w:u w:val="single"/>
          </w:rPr>
          <w:t>1 Corinthiens 15:25</w:t>
        </w:r>
      </w:hyperlink>
      <w:r>
        <w:rPr>
          <w:lang w:val="fr_FR" w:bidi="fr_FR"/>
        </w:rPr>
        <w:t xml:space="preserve">; </w:t>
      </w:r>
      <w:hyperlink r:id="rId655">
        <w:r>
          <w:rPr>
            <w:lang w:val="fr_FR" w:bidi="fr_FR"/>
          </w:rPr>
          <w:rPr>
            <w:color w:val="0000EE"/>
            <w:u w:val="single"/>
          </w:rPr>
          <w:t>Hébreux 7:22–28</w:t>
        </w:r>
      </w:hyperlink>
      <w:r>
        <w:rPr>
          <w:lang w:val="fr_FR" w:bidi="fr_FR"/>
        </w:rPr>
        <w:t xml:space="preserve">; </w:t>
      </w:r>
      <w:hyperlink r:id="rId656">
        <w:r>
          <w:rPr>
            <w:lang w:val="fr_FR" w:bidi="fr_FR"/>
          </w:rPr>
          <w:rPr>
            <w:color w:val="0000EE"/>
            <w:u w:val="single"/>
          </w:rPr>
          <w:t>Apocalypse 19:16</w:t>
        </w:r>
      </w:hyperlink>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hyperlink r:id="rId644">
        <w:r>
          <w:rPr>
            <w:lang w:val="fr_FR" w:bidi="fr_FR"/>
          </w:rPr>
          <w:rPr>
            <w:color w:val="0000EE"/>
            <w:u w:val="single"/>
          </w:rPr>
          <w:t>Mt 16.16</w:t>
        </w:r>
      </w:hyperlink>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hyperlink r:id="rId657">
        <w:r>
          <w:rPr>
            <w:lang w:val="fr_FR" w:bidi="fr_FR"/>
          </w:rPr>
          <w:rPr>
            <w:color w:val="0000EE"/>
            <w:u w:val="single"/>
          </w:rPr>
          <w:t>Actes 13.33</w:t>
        </w:r>
      </w:hyperlink>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hyperlink r:id="rId361">
        <w:r>
          <w:rPr>
            <w:lang w:val="fr_FR" w:bidi="fr_FR"/>
          </w:rPr>
          <w:rPr>
            <w:color w:val="0000EE"/>
            <w:u w:val="single"/>
          </w:rPr>
          <w:t>Jn 1.14</w:t>
        </w:r>
      </w:hyperlink>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hyperlink r:id="rId658">
        <w:r>
          <w:rPr>
            <w:lang w:val="fr_FR" w:bidi="fr_FR"/>
          </w:rPr>
          <w:rPr>
            <w:color w:val="0000EE"/>
            <w:u w:val="single"/>
          </w:rPr>
          <w:t>Jn 8.58</w:t>
        </w:r>
      </w:hyperlink>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hyperlink r:id="rId659">
        <w:r>
          <w:rPr>
            <w:lang w:val="fr_FR" w:bidi="fr_FR"/>
          </w:rPr>
          <w:rPr>
            <w:color w:val="0000EE"/>
            <w:u w:val="single"/>
          </w:rPr>
          <w:t>Jn 17.4–5</w:t>
        </w:r>
      </w:hyperlink>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hyperlink r:id="rId660">
        <w:r>
          <w:rPr>
            <w:lang w:val="fr_FR" w:bidi="fr_FR"/>
          </w:rPr>
          <w:rPr>
            <w:color w:val="0000EE"/>
            <w:u w:val="single"/>
          </w:rPr>
          <w:t>Philippiens 2.6–8</w:t>
        </w:r>
      </w:hyperlink>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hyperlink r:id="rId661">
        <w:r>
          <w:rPr>
            <w:lang w:val="fr_FR" w:bidi="fr_FR"/>
          </w:rPr>
          <w:rPr>
            <w:color w:val="0000EE"/>
            <w:u w:val="single"/>
          </w:rPr>
          <w:t>1Ch 1–9</w:t>
        </w:r>
      </w:hyperlink>
      <w:r>
        <w:rPr>
          <w:lang w:val="fr_FR" w:bidi="fr_FR"/>
        </w:rPr>
        <w:t xml:space="preserve"> ; </w:t>
      </w:r>
      <w:hyperlink r:id="rId662">
        <w:r>
          <w:rPr>
            <w:lang w:val="fr_FR" w:bidi="fr_FR"/>
          </w:rPr>
          <w:rPr>
            <w:color w:val="0000EE"/>
            <w:u w:val="single"/>
          </w:rPr>
          <w:t>23–27</w:t>
        </w:r>
      </w:hyperlink>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hyperlink r:id="rId663">
        <w:r>
          <w:rPr>
            <w:lang w:val="fr_FR" w:bidi="fr_FR"/>
          </w:rPr>
          <w:rPr>
            <w:color w:val="0000EE"/>
            <w:u w:val="single"/>
          </w:rPr>
          <w:t>1Ch 9.1</w:t>
        </w:r>
      </w:hyperlink>
      <w:r>
        <w:rPr>
          <w:lang w:val="fr_FR" w:bidi="fr_FR"/>
        </w:rPr>
        <w:t xml:space="preserve"> ; </w:t>
      </w:r>
      <w:hyperlink r:id="rId664">
        <w:r>
          <w:rPr>
            <w:lang w:val="fr_FR" w:bidi="fr_FR"/>
          </w:rPr>
          <w:rPr>
            <w:color w:val="0000EE"/>
            <w:u w:val="single"/>
          </w:rPr>
          <w:t>27.24</w:t>
        </w:r>
      </w:hyperlink>
      <w:r>
        <w:rPr>
          <w:lang w:val="fr_FR" w:bidi="fr_FR"/>
        </w:rPr>
        <w:t xml:space="preserve"> ; </w:t>
      </w:r>
      <w:hyperlink r:id="rId665">
        <w:r>
          <w:rPr>
            <w:lang w:val="fr_FR" w:bidi="fr_FR"/>
          </w:rPr>
          <w:rPr>
            <w:color w:val="0000EE"/>
            <w:u w:val="single"/>
          </w:rPr>
          <w:t>2Ch 16.11</w:t>
        </w:r>
      </w:hyperlink>
      <w:r>
        <w:rPr>
          <w:lang w:val="fr_FR" w:bidi="fr_FR"/>
        </w:rPr>
        <w:t xml:space="preserve"> ; </w:t>
      </w:r>
      <w:hyperlink r:id="rId666">
        <w:r>
          <w:rPr>
            <w:lang w:val="fr_FR" w:bidi="fr_FR"/>
          </w:rPr>
          <w:rPr>
            <w:color w:val="0000EE"/>
            <w:u w:val="single"/>
          </w:rPr>
          <w:t>20.34</w:t>
        </w:r>
      </w:hyperlink>
      <w:r>
        <w:rPr>
          <w:lang w:val="fr_FR" w:bidi="fr_FR"/>
        </w:rPr>
        <w:t xml:space="preserve"> ; </w:t>
      </w:r>
      <w:hyperlink r:id="rId667">
        <w:r>
          <w:rPr>
            <w:lang w:val="fr_FR" w:bidi="fr_FR"/>
          </w:rPr>
          <w:rPr>
            <w:color w:val="0000EE"/>
            <w:u w:val="single"/>
          </w:rPr>
          <w:t>25.26</w:t>
        </w:r>
      </w:hyperlink>
      <w:r>
        <w:rPr>
          <w:lang w:val="fr_FR" w:bidi="fr_FR"/>
        </w:rPr>
        <w:t xml:space="preserve"> ; </w:t>
      </w:r>
      <w:hyperlink r:id="rId668">
        <w:r>
          <w:rPr>
            <w:lang w:val="fr_FR" w:bidi="fr_FR"/>
          </w:rPr>
          <w:rPr>
            <w:color w:val="0000EE"/>
            <w:u w:val="single"/>
          </w:rPr>
          <w:t>27.7</w:t>
        </w:r>
      </w:hyperlink>
      <w:r>
        <w:rPr>
          <w:lang w:val="fr_FR" w:bidi="fr_FR"/>
        </w:rPr>
        <w:t xml:space="preserve"> ; </w:t>
      </w:r>
      <w:hyperlink r:id="rId669">
        <w:r>
          <w:rPr>
            <w:lang w:val="fr_FR" w:bidi="fr_FR"/>
          </w:rPr>
          <w:rPr>
            <w:color w:val="0000EE"/>
            <w:u w:val="single"/>
          </w:rPr>
          <w:t>28.26</w:t>
        </w:r>
      </w:hyperlink>
      <w:r>
        <w:rPr>
          <w:lang w:val="fr_FR" w:bidi="fr_FR"/>
        </w:rPr>
        <w:t xml:space="preserve"> ; </w:t>
      </w:r>
      <w:hyperlink r:id="rId670">
        <w:r>
          <w:rPr>
            <w:lang w:val="fr_FR" w:bidi="fr_FR"/>
          </w:rPr>
          <w:rPr>
            <w:color w:val="0000EE"/>
            <w:u w:val="single"/>
          </w:rPr>
          <w:t>32.32</w:t>
        </w:r>
      </w:hyperlink>
      <w:r>
        <w:rPr>
          <w:lang w:val="fr_FR" w:bidi="fr_FR"/>
        </w:rPr>
        <w:t xml:space="preserve"> ; </w:t>
      </w:r>
      <w:hyperlink r:id="rId671">
        <w:r>
          <w:rPr>
            <w:lang w:val="fr_FR" w:bidi="fr_FR"/>
          </w:rPr>
          <w:rPr>
            <w:color w:val="0000EE"/>
            <w:u w:val="single"/>
          </w:rPr>
          <w:t>33.18</w:t>
        </w:r>
      </w:hyperlink>
      <w:r>
        <w:rPr>
          <w:lang w:val="fr_FR" w:bidi="fr_FR"/>
        </w:rPr>
        <w:t xml:space="preserve"> ; </w:t>
      </w:r>
      <w:hyperlink r:id="rId672">
        <w:r>
          <w:rPr>
            <w:lang w:val="fr_FR" w:bidi="fr_FR"/>
          </w:rPr>
          <w:rPr>
            <w:color w:val="0000EE"/>
            <w:u w:val="single"/>
          </w:rPr>
          <w:t>35.27</w:t>
        </w:r>
      </w:hyperlink>
      <w:r>
        <w:rPr>
          <w:lang w:val="fr_FR" w:bidi="fr_FR"/>
        </w:rPr>
        <w:t xml:space="preserve"> ; </w:t>
      </w:r>
      <w:hyperlink r:id="rId673">
        <w:r>
          <w:rPr>
            <w:lang w:val="fr_FR" w:bidi="fr_FR"/>
          </w:rPr>
          <w:rPr>
            <w:color w:val="0000EE"/>
            <w:u w:val="single"/>
          </w:rPr>
          <w:t>36.8</w:t>
        </w:r>
      </w:hyperlink>
      <w:r>
        <w:rPr>
          <w:lang w:val="fr_FR" w:bidi="fr_FR"/>
        </w:rPr>
        <w:t>) et des prophètes (</w:t>
      </w:r>
      <w:hyperlink r:id="rId674">
        <w:r>
          <w:rPr>
            <w:lang w:val="fr_FR" w:bidi="fr_FR"/>
          </w:rPr>
          <w:rPr>
            <w:color w:val="0000EE"/>
            <w:u w:val="single"/>
          </w:rPr>
          <w:t>1Ch 29.29</w:t>
        </w:r>
      </w:hyperlink>
      <w:r>
        <w:rPr>
          <w:lang w:val="fr_FR" w:bidi="fr_FR"/>
        </w:rPr>
        <w:t xml:space="preserve"> ; </w:t>
      </w:r>
      <w:hyperlink r:id="rId675">
        <w:r>
          <w:rPr>
            <w:lang w:val="fr_FR" w:bidi="fr_FR"/>
          </w:rPr>
          <w:rPr>
            <w:color w:val="0000EE"/>
            <w:u w:val="single"/>
          </w:rPr>
          <w:t>2Ch 9.29</w:t>
        </w:r>
      </w:hyperlink>
      <w:r>
        <w:rPr>
          <w:lang w:val="fr_FR" w:bidi="fr_FR"/>
        </w:rPr>
        <w:t xml:space="preserve"> ; </w:t>
      </w:r>
      <w:hyperlink r:id="rId676">
        <w:r>
          <w:rPr>
            <w:lang w:val="fr_FR" w:bidi="fr_FR"/>
          </w:rPr>
          <w:rPr>
            <w:color w:val="0000EE"/>
            <w:u w:val="single"/>
          </w:rPr>
          <w:t>12.15</w:t>
        </w:r>
      </w:hyperlink>
      <w:r>
        <w:rPr>
          <w:lang w:val="fr_FR" w:bidi="fr_FR"/>
        </w:rPr>
        <w:t xml:space="preserve"> ; </w:t>
      </w:r>
      <w:hyperlink r:id="rId677">
        <w:r>
          <w:rPr>
            <w:lang w:val="fr_FR" w:bidi="fr_FR"/>
          </w:rPr>
          <w:rPr>
            <w:color w:val="0000EE"/>
            <w:u w:val="single"/>
          </w:rPr>
          <w:t>13.22</w:t>
        </w:r>
      </w:hyperlink>
      <w:r>
        <w:rPr>
          <w:lang w:val="fr_FR" w:bidi="fr_FR"/>
        </w:rPr>
        <w:t xml:space="preserve"> ; </w:t>
      </w:r>
      <w:hyperlink r:id="rId666">
        <w:r>
          <w:rPr>
            <w:lang w:val="fr_FR" w:bidi="fr_FR"/>
          </w:rPr>
          <w:rPr>
            <w:color w:val="0000EE"/>
            <w:u w:val="single"/>
          </w:rPr>
          <w:t>20.34</w:t>
        </w:r>
      </w:hyperlink>
      <w:r>
        <w:rPr>
          <w:lang w:val="fr_FR" w:bidi="fr_FR"/>
        </w:rPr>
        <w:t xml:space="preserve"> ; </w:t>
      </w:r>
      <w:hyperlink r:id="rId678">
        <w:r>
          <w:rPr>
            <w:lang w:val="fr_FR" w:bidi="fr_FR"/>
          </w:rPr>
          <w:rPr>
            <w:color w:val="0000EE"/>
            <w:u w:val="single"/>
          </w:rPr>
          <w:t>26.22</w:t>
        </w:r>
      </w:hyperlink>
      <w:r>
        <w:rPr>
          <w:lang w:val="fr_FR" w:bidi="fr_FR"/>
        </w:rPr>
        <w:t xml:space="preserve"> ; </w:t>
      </w:r>
      <w:hyperlink r:id="rId670">
        <w:r>
          <w:rPr>
            <w:lang w:val="fr_FR" w:bidi="fr_FR"/>
          </w:rPr>
          <w:rPr>
            <w:color w:val="0000EE"/>
            <w:u w:val="single"/>
          </w:rPr>
          <w:t>32.32</w:t>
        </w:r>
      </w:hyperlink>
      <w:r>
        <w:rPr>
          <w:lang w:val="fr_FR" w:bidi="fr_FR"/>
        </w:rPr>
        <w:t xml:space="preserve"> ; </w:t>
      </w:r>
      <w:hyperlink r:id="rId679">
        <w:r>
          <w:rPr>
            <w:lang w:val="fr_FR" w:bidi="fr_FR"/>
          </w:rPr>
          <w:rPr>
            <w:color w:val="0000EE"/>
            <w:u w:val="single"/>
          </w:rPr>
          <w:t>33.19</w:t>
        </w:r>
      </w:hyperlink>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hyperlink r:id="rId680">
        <w:r>
          <w:rPr>
            <w:lang w:val="fr_FR" w:bidi="fr_FR"/>
          </w:rPr>
          <w:rPr>
            <w:color w:val="0000EE"/>
            <w:u w:val="single"/>
          </w:rPr>
          <w:t>1 Chroniques 3.10–24</w:t>
        </w:r>
      </w:hyperlink>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hyperlink r:id="rId681">
        <w:r>
          <w:rPr>
            <w:lang w:val="fr_FR" w:bidi="fr_FR"/>
          </w:rPr>
          <w:rPr>
            <w:color w:val="0000EE"/>
            <w:u w:val="single"/>
          </w:rPr>
          <w:t>1Ch 29.7</w:t>
        </w:r>
      </w:hyperlink>
      <w:r>
        <w:rPr>
          <w:lang w:val="fr_FR" w:bidi="fr_FR"/>
        </w:rPr>
        <w:t>), ainsi que l'absence de mots grecs, situe les Chroniques à l'époque perse (538–331 av. J.‑C.). Le mot midrash (« exposition ») n'apparaît, dans l'Ancien Testament, que dans Chroniques (</w:t>
      </w:r>
      <w:hyperlink r:id="rId677">
        <w:r>
          <w:rPr>
            <w:lang w:val="fr_FR" w:bidi="fr_FR"/>
          </w:rPr>
          <w:rPr>
            <w:color w:val="0000EE"/>
            <w:u w:val="single"/>
          </w:rPr>
          <w:t>2Ch 13.22</w:t>
        </w:r>
      </w:hyperlink>
      <w:r>
        <w:rPr>
          <w:lang w:val="fr_FR" w:bidi="fr_FR"/>
        </w:rPr>
        <w:t xml:space="preserve">; </w:t>
      </w:r>
      <w:hyperlink r:id="rId682">
        <w:r>
          <w:rPr>
            <w:lang w:val="fr_FR" w:bidi="fr_FR"/>
          </w:rPr>
          <w:rPr>
            <w:color w:val="0000EE"/>
            <w:u w:val="single"/>
          </w:rPr>
          <w:t>24.27</w:t>
        </w:r>
      </w:hyperlink>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hyperlink r:id="rId683">
        <w:r>
          <w:rPr>
            <w:lang w:val="fr_FR" w:bidi="fr_FR"/>
          </w:rPr>
          <w:rPr>
            <w:color w:val="0000EE"/>
            <w:u w:val="single"/>
          </w:rPr>
          <w:t>11–29</w:t>
        </w:r>
      </w:hyperlink>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hyperlink r:id="rId684">
        <w:r>
          <w:rPr>
            <w:lang w:val="fr_FR" w:bidi="fr_FR"/>
          </w:rPr>
          <w:rPr>
            <w:color w:val="0000EE"/>
            <w:u w:val="single"/>
          </w:rPr>
          <w:t>2Ch 10.19</w:t>
        </w:r>
      </w:hyperlink>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hyperlink r:id="rId685">
        <w:r>
          <w:rPr>
            <w:lang w:val="fr_FR" w:bidi="fr_FR"/>
          </w:rPr>
          <w:rPr>
            <w:color w:val="0000EE"/>
            <w:u w:val="single"/>
          </w:rPr>
          <w:t>13.5</w:t>
        </w:r>
      </w:hyperlink>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hyperlink r:id="rId686">
        <w:r>
          <w:rPr>
            <w:lang w:val="fr_FR" w:bidi="fr_FR"/>
          </w:rPr>
          <w:rPr>
            <w:color w:val="0000EE"/>
            <w:u w:val="single"/>
          </w:rPr>
          <w:t>1Ch 29.11–12</w:t>
        </w:r>
      </w:hyperlink>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hyperlink r:id="rId687">
        <w:r>
          <w:rPr>
            <w:lang w:val="fr_FR" w:bidi="fr_FR"/>
          </w:rPr>
          <w:rPr>
            <w:color w:val="0000EE"/>
            <w:u w:val="single"/>
          </w:rPr>
          <w:t>2Ch 20.20</w:t>
        </w:r>
      </w:hyperlink>
      <w:r>
        <w:rPr>
          <w:lang w:val="fr_FR" w:bidi="fr_FR"/>
        </w:rPr>
        <w:t>). Il voulait également que le peuple sache que Jérusalem était le lieu de culte choisi par Dieu (</w:t>
      </w:r>
      <w:hyperlink r:id="rId688">
        <w:r>
          <w:rPr>
            <w:lang w:val="fr_FR" w:bidi="fr_FR"/>
          </w:rPr>
          <w:rPr>
            <w:color w:val="0000EE"/>
            <w:u w:val="single"/>
          </w:rPr>
          <w:t>2Ch 5–6</w:t>
        </w:r>
      </w:hyperlink>
      <w:r>
        <w:rPr>
          <w:lang w:val="fr_FR" w:bidi="fr_FR"/>
        </w:rPr>
        <w:t>), et que le temple, les prêtres, les chantres, les Lévites et les portiers avaient été divinement désignés (</w:t>
      </w:r>
      <w:hyperlink r:id="rId689">
        <w:r>
          <w:rPr>
            <w:lang w:val="fr_FR" w:bidi="fr_FR"/>
          </w:rPr>
          <w:rPr>
            <w:color w:val="0000EE"/>
            <w:u w:val="single"/>
          </w:rPr>
          <w:t>1Ch 28.19</w:t>
        </w:r>
      </w:hyperlink>
      <w:r>
        <w:rPr>
          <w:lang w:val="fr_FR" w:bidi="fr_FR"/>
        </w:rPr>
        <w:t>). Le temple était censé être un lieu où tous leurs besoins pouvaient être satisfaits (</w:t>
      </w:r>
      <w:hyperlink r:id="rId690">
        <w:r>
          <w:rPr>
            <w:lang w:val="fr_FR" w:bidi="fr_FR"/>
          </w:rPr>
          <w:rPr>
            <w:color w:val="0000EE"/>
            <w:u w:val="single"/>
          </w:rPr>
          <w:t>2Ch 6.19–7.3</w:t>
        </w:r>
      </w:hyperlink>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hyperlink r:id="rId661">
        <w:r>
          <w:rPr>
            <w:lang w:val="fr_FR" w:bidi="fr_FR"/>
          </w:rPr>
          <w:rPr>
            <w:color w:val="0000EE"/>
            <w:u w:val="single"/>
          </w:rPr>
          <w:t>1–9</w:t>
        </w:r>
      </w:hyperlink>
      <w:r>
        <w:rPr>
          <w:lang w:val="fr_FR" w:bidi="fr_FR"/>
        </w:rPr>
        <w:t>) ; le règne de David (</w:t>
      </w:r>
      <w:hyperlink r:id="rId691">
        <w:r>
          <w:rPr>
            <w:lang w:val="fr_FR" w:bidi="fr_FR"/>
          </w:rPr>
          <w:rPr>
            <w:color w:val="0000EE"/>
            <w:u w:val="single"/>
          </w:rPr>
          <w:t>10–29</w:t>
        </w:r>
      </w:hyperlink>
      <w:r>
        <w:rPr>
          <w:lang w:val="fr_FR" w:bidi="fr_FR"/>
        </w:rPr>
        <w:t>) ; 2 Chroniques : le règne de Salomon (</w:t>
      </w:r>
      <w:hyperlink r:id="rId692">
        <w:r>
          <w:rPr>
            <w:lang w:val="fr_FR" w:bidi="fr_FR"/>
          </w:rPr>
          <w:rPr>
            <w:color w:val="0000EE"/>
            <w:u w:val="single"/>
          </w:rPr>
          <w:t>1–9</w:t>
        </w:r>
      </w:hyperlink>
      <w:r>
        <w:rPr>
          <w:lang w:val="fr_FR" w:bidi="fr_FR"/>
        </w:rPr>
        <w:t>) ; les rois de Juda (</w:t>
      </w:r>
      <w:hyperlink r:id="rId693">
        <w:r>
          <w:rPr>
            <w:lang w:val="fr_FR" w:bidi="fr_FR"/>
          </w:rPr>
          <w:rPr>
            <w:color w:val="0000EE"/>
            <w:u w:val="single"/>
          </w:rPr>
          <w:t>10.1–36.21</w:t>
        </w:r>
      </w:hyperlink>
      <w:r>
        <w:rPr>
          <w:lang w:val="fr_FR" w:bidi="fr_FR"/>
        </w:rPr>
        <w:t>) ; épilogue sur l'exil et le retour (</w:t>
      </w:r>
      <w:hyperlink r:id="rId694">
        <w:r>
          <w:rPr>
            <w:lang w:val="fr_FR" w:bidi="fr_FR"/>
          </w:rPr>
          <w:rPr>
            <w:color w:val="0000EE"/>
            <w:u w:val="single"/>
          </w:rPr>
          <w:t>36.22–23</w:t>
        </w:r>
      </w:hyperlink>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hyperlink r:id="rId686">
        <w:r>
          <w:rPr>
            <w:lang w:val="fr_FR" w:bidi="fr_FR"/>
          </w:rPr>
          <w:rPr>
            <w:color w:val="0000EE"/>
            <w:u w:val="single"/>
          </w:rPr>
          <w:t>1 Chroniques 29.11–12</w:t>
        </w:r>
      </w:hyperlink>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hyperlink r:id="rId695">
        <w:r>
          <w:rPr>
            <w:lang w:val="fr_FR" w:bidi="fr_FR"/>
          </w:rPr>
          <w:rPr>
            <w:color w:val="0000EE"/>
            <w:u w:val="single"/>
          </w:rPr>
          <w:t>1 Chroniques 16.25–26</w:t>
        </w:r>
      </w:hyperlink>
      <w:r>
        <w:rPr>
          <w:lang w:val="fr_FR" w:bidi="fr_FR"/>
        </w:rPr>
        <w:t xml:space="preserve">, on retrouve une citation de </w:t>
      </w:r>
      <w:hyperlink r:id="rId696">
        <w:r>
          <w:rPr>
            <w:lang w:val="fr_FR" w:bidi="fr_FR"/>
          </w:rPr>
          <w:rPr>
            <w:color w:val="0000EE"/>
            <w:u w:val="single"/>
          </w:rPr>
          <w:t>Psaume 96.4–5</w:t>
        </w:r>
      </w:hyperlink>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hyperlink r:id="rId697">
        <w:r>
          <w:rPr>
            <w:lang w:val="fr_FR" w:bidi="fr_FR"/>
          </w:rPr>
          <w:rPr>
            <w:color w:val="0000EE"/>
            <w:u w:val="single"/>
          </w:rPr>
          <w:t>1Ch 17.20</w:t>
        </w:r>
      </w:hyperlink>
      <w:r>
        <w:rPr>
          <w:lang w:val="fr_FR" w:bidi="fr_FR"/>
        </w:rPr>
        <w:t xml:space="preserve"> ; </w:t>
      </w:r>
      <w:hyperlink r:id="rId698">
        <w:r>
          <w:rPr>
            <w:lang w:val="fr_FR" w:bidi="fr_FR"/>
          </w:rPr>
          <w:rPr>
            <w:color w:val="0000EE"/>
            <w:u w:val="single"/>
          </w:rPr>
          <w:t>2Ch 6.14</w:t>
        </w:r>
      </w:hyperlink>
      <w:r>
        <w:rPr>
          <w:lang w:val="fr_FR" w:bidi="fr_FR"/>
        </w:rPr>
        <w:t>).</w:t>
      </w:r>
    </w:p>
    <w:p>
      <w:pPr/>
      <w:r>
        <w:rPr>
          <w:lang w:val="fr_FR" w:bidi="fr_FR"/>
        </w:rPr>
      </w:r>
      <w:r>
        <w:rPr>
          <w:lang w:val="fr_FR" w:bidi="fr_FR"/>
        </w:rPr>
        <w:t>Chroniques souligne que le Seigneur est « plus grand que tous les dieux » (</w:t>
      </w:r>
      <w:hyperlink r:id="rId699">
        <w:r>
          <w:rPr>
            <w:lang w:val="fr_FR" w:bidi="fr_FR"/>
          </w:rPr>
          <w:rPr>
            <w:color w:val="0000EE"/>
            <w:u w:val="single"/>
          </w:rPr>
          <w:t>2Ch 2.5</w:t>
        </w:r>
      </w:hyperlink>
      <w:r>
        <w:rPr>
          <w:lang w:val="fr_FR" w:bidi="fr_FR"/>
        </w:rPr>
        <w:t xml:space="preserve">). Le passage classique qui met en avant les différences entre Dieu et le « dieu » d'une nation se trouve dans </w:t>
      </w:r>
      <w:hyperlink r:id="rId700">
        <w:r>
          <w:rPr>
            <w:lang w:val="fr_FR" w:bidi="fr_FR"/>
          </w:rPr>
          <w:rPr>
            <w:color w:val="0000EE"/>
            <w:u w:val="single"/>
          </w:rPr>
          <w:t>2 Chroniques 32</w:t>
        </w:r>
      </w:hyperlink>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hyperlink r:id="rId701">
        <w:r>
          <w:rPr>
            <w:lang w:val="fr_FR" w:bidi="fr_FR"/>
          </w:rPr>
          <w:rPr>
            <w:color w:val="0000EE"/>
            <w:u w:val="single"/>
          </w:rPr>
          <w:t>1Ch 17.21</w:t>
        </w:r>
      </w:hyperlink>
      <w:r>
        <w:rPr>
          <w:lang w:val="fr_FR" w:bidi="fr_FR"/>
        </w:rPr>
        <w:t xml:space="preserve"> ; </w:t>
      </w:r>
      <w:hyperlink r:id="rId702">
        <w:r>
          <w:rPr>
            <w:lang w:val="fr_FR" w:bidi="fr_FR"/>
          </w:rPr>
          <w:rPr>
            <w:color w:val="0000EE"/>
            <w:u w:val="single"/>
          </w:rPr>
          <w:t>2Ch 20.6</w:t>
        </w:r>
      </w:hyperlink>
      <w:r>
        <w:rPr>
          <w:lang w:val="fr_FR" w:bidi="fr_FR"/>
        </w:rPr>
        <w:t>). Le Chroniqueur voyait le Seigneur comme celui qui dirige l'histoire. C'est le Seigneur qui a fait sortir Israël d'Égypte et a chassé les Cananéens de leur terre (</w:t>
      </w:r>
      <w:hyperlink r:id="rId701">
        <w:r>
          <w:rPr>
            <w:lang w:val="fr_FR" w:bidi="fr_FR"/>
          </w:rPr>
          <w:rPr>
            <w:color w:val="0000EE"/>
            <w:u w:val="single"/>
          </w:rPr>
          <w:t>1Ch 17.21</w:t>
        </w:r>
      </w:hyperlink>
      <w:r>
        <w:rPr>
          <w:lang w:val="fr_FR" w:bidi="fr_FR"/>
        </w:rPr>
        <w:t xml:space="preserve"> ; </w:t>
      </w:r>
      <w:hyperlink r:id="rId703">
        <w:r>
          <w:rPr>
            <w:lang w:val="fr_FR" w:bidi="fr_FR"/>
          </w:rPr>
          <w:rPr>
            <w:color w:val="0000EE"/>
            <w:u w:val="single"/>
          </w:rPr>
          <w:t>2Ch 6.5</w:t>
        </w:r>
      </w:hyperlink>
      <w:r>
        <w:rPr>
          <w:lang w:val="fr_FR" w:bidi="fr_FR"/>
        </w:rPr>
        <w:t xml:space="preserve"> ; </w:t>
      </w:r>
      <w:hyperlink r:id="rId704">
        <w:r>
          <w:rPr>
            <w:lang w:val="fr_FR" w:bidi="fr_FR"/>
          </w:rPr>
          <w:rPr>
            <w:color w:val="0000EE"/>
            <w:u w:val="single"/>
          </w:rPr>
          <w:t>20.7</w:t>
        </w:r>
      </w:hyperlink>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hyperlink r:id="rId705">
        <w:r>
          <w:rPr>
            <w:lang w:val="fr_FR" w:bidi="fr_FR"/>
          </w:rPr>
          <w:rPr>
            <w:color w:val="0000EE"/>
            <w:u w:val="single"/>
          </w:rPr>
          <w:t>2Ch 22.7</w:t>
        </w:r>
      </w:hyperlink>
      <w:r>
        <w:rPr>
          <w:lang w:val="fr_FR" w:bidi="fr_FR"/>
        </w:rPr>
        <w:t>). À maintes reprises, en racontant l'histoire des luttes des rois de Juda avec d'autres nations, Chroniques souligne que c'est toujours le Seigneur qui a décidé de l'issue de la bataille (</w:t>
      </w:r>
      <w:hyperlink r:id="rId706">
        <w:r>
          <w:rPr>
            <w:lang w:val="fr_FR" w:bidi="fr_FR"/>
          </w:rPr>
          <w:rPr>
            <w:color w:val="0000EE"/>
            <w:u w:val="single"/>
          </w:rPr>
          <w:t>1Ch 10.13–14</w:t>
        </w:r>
      </w:hyperlink>
      <w:r>
        <w:rPr>
          <w:lang w:val="fr_FR" w:bidi="fr_FR"/>
        </w:rPr>
        <w:t xml:space="preserve"> ; </w:t>
      </w:r>
      <w:hyperlink r:id="rId707">
        <w:r>
          <w:rPr>
            <w:lang w:val="fr_FR" w:bidi="fr_FR"/>
          </w:rPr>
          <w:rPr>
            <w:color w:val="0000EE"/>
            <w:u w:val="single"/>
          </w:rPr>
          <w:t>18.6</w:t>
        </w:r>
      </w:hyperlink>
      <w:r>
        <w:rPr>
          <w:lang w:val="fr_FR" w:bidi="fr_FR"/>
        </w:rPr>
        <w:t xml:space="preserve"> ; </w:t>
      </w:r>
      <w:hyperlink r:id="rId708">
        <w:r>
          <w:rPr>
            <w:lang w:val="fr_FR" w:bidi="fr_FR"/>
          </w:rPr>
          <w:rPr>
            <w:color w:val="0000EE"/>
            <w:u w:val="single"/>
          </w:rPr>
          <w:t>2Ch 12.2</w:t>
        </w:r>
      </w:hyperlink>
      <w:r>
        <w:rPr>
          <w:lang w:val="fr_FR" w:bidi="fr_FR"/>
        </w:rPr>
        <w:t xml:space="preserve"> ; </w:t>
      </w:r>
      <w:hyperlink r:id="rId709">
        <w:r>
          <w:rPr>
            <w:lang w:val="fr_FR" w:bidi="fr_FR"/>
          </w:rPr>
          <w:rPr>
            <w:color w:val="0000EE"/>
            <w:u w:val="single"/>
          </w:rPr>
          <w:t>13.15</w:t>
        </w:r>
      </w:hyperlink>
      <w:r>
        <w:rPr>
          <w:lang w:val="fr_FR" w:bidi="fr_FR"/>
        </w:rPr>
        <w:t xml:space="preserve"> ; </w:t>
      </w:r>
      <w:hyperlink r:id="rId710">
        <w:r>
          <w:rPr>
            <w:lang w:val="fr_FR" w:bidi="fr_FR"/>
          </w:rPr>
          <w:rPr>
            <w:color w:val="0000EE"/>
            <w:u w:val="single"/>
          </w:rPr>
          <w:t>20.15</w:t>
        </w:r>
      </w:hyperlink>
      <w:r>
        <w:rPr>
          <w:lang w:val="fr_FR" w:bidi="fr_FR"/>
        </w:rPr>
        <w:t xml:space="preserve"> ; </w:t>
      </w:r>
      <w:hyperlink r:id="rId711">
        <w:r>
          <w:rPr>
            <w:lang w:val="fr_FR" w:bidi="fr_FR"/>
          </w:rPr>
          <w:rPr>
            <w:color w:val="0000EE"/>
            <w:u w:val="single"/>
          </w:rPr>
          <w:t>21.11–14</w:t>
        </w:r>
      </w:hyperlink>
      <w:r>
        <w:rPr>
          <w:lang w:val="fr_FR" w:bidi="fr_FR"/>
        </w:rPr>
        <w:t xml:space="preserve"> ; </w:t>
      </w:r>
      <w:hyperlink r:id="rId712">
        <w:r>
          <w:rPr>
            <w:lang w:val="fr_FR" w:bidi="fr_FR"/>
          </w:rPr>
          <w:rPr>
            <w:color w:val="0000EE"/>
            <w:u w:val="single"/>
          </w:rPr>
          <w:t>24.18</w:t>
        </w:r>
      </w:hyperlink>
      <w:r>
        <w:rPr>
          <w:lang w:val="fr_FR" w:bidi="fr_FR"/>
        </w:rPr>
        <w:t xml:space="preserve"> ; </w:t>
      </w:r>
      <w:hyperlink r:id="rId713">
        <w:r>
          <w:rPr>
            <w:lang w:val="fr_FR" w:bidi="fr_FR"/>
          </w:rPr>
          <w:rPr>
            <w:color w:val="0000EE"/>
            <w:u w:val="single"/>
          </w:rPr>
          <w:t>28.1, 5–6, 19</w:t>
        </w:r>
      </w:hyperlink>
      <w:r>
        <w:rPr>
          <w:lang w:val="fr_FR" w:bidi="fr_FR"/>
        </w:rPr>
        <w:t>).</w:t>
      </w:r>
    </w:p>
    <w:p>
      <w:pPr/>
      <w:r>
        <w:rPr>
          <w:lang w:val="fr_FR" w:bidi="fr_FR"/>
        </w:rPr>
      </w:r>
      <w:r>
        <w:rPr>
          <w:lang w:val="fr_FR" w:bidi="fr_FR"/>
        </w:rPr>
        <w:t>Pour le Chroniqueur, le Seigneur était un Dieu qui garde son alliance (</w:t>
      </w:r>
      <w:hyperlink r:id="rId698">
        <w:r>
          <w:rPr>
            <w:lang w:val="fr_FR" w:bidi="fr_FR"/>
          </w:rPr>
          <w:rPr>
            <w:color w:val="0000EE"/>
            <w:u w:val="single"/>
          </w:rPr>
          <w:t>2Ch 6.14</w:t>
        </w:r>
      </w:hyperlink>
      <w:r>
        <w:rPr>
          <w:lang w:val="fr_FR" w:bidi="fr_FR"/>
        </w:rPr>
        <w:t>). Il était le Dieu de la justice et de la droiture (</w:t>
      </w:r>
      <w:hyperlink r:id="rId714">
        <w:r>
          <w:rPr>
            <w:lang w:val="fr_FR" w:bidi="fr_FR"/>
          </w:rPr>
          <w:rPr>
            <w:color w:val="0000EE"/>
            <w:u w:val="single"/>
          </w:rPr>
          <w:t>12.6</w:t>
        </w:r>
      </w:hyperlink>
      <w:r>
        <w:rPr>
          <w:lang w:val="fr_FR" w:bidi="fr_FR"/>
        </w:rPr>
        <w:t>), indiquant donc que les juges humains se doivent de juger avec honnêteté et justice (</w:t>
      </w:r>
      <w:hyperlink r:id="rId281">
        <w:r>
          <w:rPr>
            <w:lang w:val="fr_FR" w:bidi="fr_FR"/>
          </w:rPr>
          <w:rPr>
            <w:color w:val="0000EE"/>
            <w:u w:val="single"/>
          </w:rPr>
          <w:t>19.7</w:t>
        </w:r>
      </w:hyperlink>
      <w:r>
        <w:rPr>
          <w:lang w:val="fr_FR" w:bidi="fr_FR"/>
        </w:rPr>
        <w:t>). Le Chroniqueur a clairement indiqué qu'aucun individu ou nation ne pouvait réussir en s'opposant à Dieu (</w:t>
      </w:r>
      <w:hyperlink r:id="rId715">
        <w:r>
          <w:rPr>
            <w:lang w:val="fr_FR" w:bidi="fr_FR"/>
          </w:rPr>
          <w:rPr>
            <w:color w:val="0000EE"/>
            <w:u w:val="single"/>
          </w:rPr>
          <w:t>24.20</w:t>
        </w:r>
      </w:hyperlink>
      <w:r>
        <w:rPr>
          <w:lang w:val="fr_FR" w:bidi="fr_FR"/>
        </w:rPr>
        <w:t>) ; non seulement les gens échoueraient contre Dieu, mais ils étaient également impuissants sans lui</w:t>
      </w:r>
      <w:hyperlink r:id="rId714">
        <w:r>
          <w:rPr>
            <w:lang w:val="fr_FR" w:bidi="fr_FR"/>
          </w:rPr>
          <w:rPr>
            <w:color w:val="0000EE"/>
            <w:u w:val="single"/>
          </w:rPr>
          <w:t xml:space="preserve"> (</w:t>
        </w:r>
      </w:hyperlink>
      <w:hyperlink r:id="rId716">
        <w:r>
          <w:rPr>
            <w:lang w:val="fr_FR" w:bidi="fr_FR"/>
          </w:rPr>
          <w:rPr>
            <w:color w:val="0000EE"/>
            <w:u w:val="single"/>
          </w:rPr>
          <w:t>1Ch 29.14</w:t>
        </w:r>
      </w:hyperlink>
      <w:r>
        <w:rPr>
          <w:lang w:val="fr_FR" w:bidi="fr_FR"/>
        </w:rPr>
        <w:t xml:space="preserve"> ; </w:t>
      </w:r>
      <w:hyperlink r:id="rId717">
        <w:r>
          <w:rPr>
            <w:lang w:val="fr_FR" w:bidi="fr_FR"/>
          </w:rPr>
          <w:rPr>
            <w:color w:val="0000EE"/>
            <w:u w:val="single"/>
          </w:rPr>
          <w:t>2Ch 20.12</w:t>
        </w:r>
      </w:hyperlink>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hyperlink r:id="rId718">
        <w:r>
          <w:rPr>
            <w:lang w:val="fr_FR" w:bidi="fr_FR"/>
          </w:rPr>
          <w:rPr>
            <w:color w:val="0000EE"/>
            <w:u w:val="single"/>
          </w:rPr>
          <w:t>1Ch 29.17</w:t>
        </w:r>
      </w:hyperlink>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hyperlink r:id="rId719">
        <w:r>
          <w:rPr>
            <w:lang w:val="fr_FR" w:bidi="fr_FR"/>
          </w:rPr>
          <w:rPr>
            <w:color w:val="0000EE"/>
            <w:u w:val="single"/>
          </w:rPr>
          <w:t>2Ch 6.30</w:t>
        </w:r>
      </w:hyperlink>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hyperlink r:id="rId720">
        <w:r>
          <w:rPr>
            <w:lang w:val="fr_FR" w:bidi="fr_FR"/>
          </w:rPr>
          <w:rPr>
            <w:color w:val="0000EE"/>
            <w:u w:val="single"/>
          </w:rPr>
          <w:t>2Ch 20.35–37</w:t>
        </w:r>
      </w:hyperlink>
      <w:r>
        <w:rPr>
          <w:lang w:val="fr_FR" w:bidi="fr_FR"/>
        </w:rPr>
        <w:t xml:space="preserve">). Ézéchias a péché en recevant des envoyés de Babylone et « Dieu </w:t>
      </w:r>
      <w:r>
        <w:rPr>
          <w:lang w:val="fr_FR" w:bidi="fr_FR"/>
        </w:rPr>
        <w:t>l’abandonna pour l’éprouver</w:t>
      </w:r>
      <w:r>
        <w:rPr>
          <w:lang w:val="fr_FR" w:bidi="fr_FR"/>
        </w:rPr>
        <w:t xml:space="preserve"> » (</w:t>
      </w:r>
      <w:hyperlink r:id="rId721">
        <w:r>
          <w:rPr>
            <w:lang w:val="fr_FR" w:bidi="fr_FR"/>
          </w:rPr>
          <w:rPr>
            <w:color w:val="0000EE"/>
            <w:u w:val="single"/>
          </w:rPr>
          <w:t>32.31</w:t>
        </w:r>
      </w:hyperlink>
      <w:r>
        <w:rPr>
          <w:lang w:val="fr_FR" w:bidi="fr_FR"/>
        </w:rPr>
        <w:t>). Josias n'a pas obéi à la parole de Dieu prononcée par Pharaon Néco et a été tué (</w:t>
      </w:r>
      <w:hyperlink r:id="rId722">
        <w:r>
          <w:rPr>
            <w:lang w:val="fr_FR" w:bidi="fr_FR"/>
          </w:rPr>
          <w:rPr>
            <w:color w:val="0000EE"/>
            <w:u w:val="single"/>
          </w:rPr>
          <w:t>35.21–24</w:t>
        </w:r>
      </w:hyperlink>
      <w:r>
        <w:rPr>
          <w:lang w:val="fr_FR" w:bidi="fr_FR"/>
        </w:rPr>
        <w:t>).</w:t>
      </w:r>
    </w:p>
    <w:p>
      <w:pPr/>
      <w:r>
        <w:rPr>
          <w:lang w:val="fr_FR" w:bidi="fr_FR"/>
        </w:rPr>
      </w:r>
      <w:r>
        <w:rPr>
          <w:lang w:val="fr_FR" w:bidi="fr_FR"/>
        </w:rPr>
        <w:t>Le Chroniqueur croyait que tous les êtres humains ont péché (</w:t>
      </w:r>
      <w:hyperlink r:id="rId723">
        <w:r>
          <w:rPr>
            <w:lang w:val="fr_FR" w:bidi="fr_FR"/>
          </w:rPr>
          <w:rPr>
            <w:color w:val="0000EE"/>
            <w:u w:val="single"/>
          </w:rPr>
          <w:t>2Ch 6.36</w:t>
        </w:r>
      </w:hyperlink>
      <w:r>
        <w:rPr>
          <w:lang w:val="fr_FR" w:bidi="fr_FR"/>
        </w:rPr>
        <w:t>), et devraient se repentir de toute leur pensée et de tout leur cœur (</w:t>
      </w:r>
      <w:hyperlink r:id="rId724">
        <w:r>
          <w:rPr>
            <w:lang w:val="fr_FR" w:bidi="fr_FR"/>
          </w:rPr>
          <w:rPr>
            <w:color w:val="0000EE"/>
            <w:u w:val="single"/>
          </w:rPr>
          <w:t>6.38</w:t>
        </w:r>
      </w:hyperlink>
      <w:r>
        <w:rPr>
          <w:lang w:val="fr_FR" w:bidi="fr_FR"/>
        </w:rPr>
        <w:t xml:space="preserve">). L'un des plus grands passages sur la repentance dans toute la Bible se trouve dans </w:t>
      </w:r>
      <w:hyperlink r:id="rId725">
        <w:r>
          <w:rPr>
            <w:lang w:val="fr_FR" w:bidi="fr_FR"/>
          </w:rPr>
          <w:rPr>
            <w:color w:val="0000EE"/>
            <w:u w:val="single"/>
          </w:rPr>
          <w:t>2</w:t>
        </w:r>
      </w:hyperlink>
      <w:r>
        <w:rPr>
          <w:lang w:val="fr_FR" w:bidi="fr_FR"/>
        </w:rPr>
        <w:t xml:space="preserve"> </w:t>
      </w:r>
      <w:hyperlink r:id="rId725">
        <w:r>
          <w:rPr>
            <w:lang w:val="fr_FR" w:bidi="fr_FR"/>
          </w:rPr>
          <w:rPr>
            <w:color w:val="0000EE"/>
            <w:u w:val="single"/>
          </w:rPr>
          <w:t>Chroniques 7.14</w:t>
        </w:r>
      </w:hyperlink>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hyperlink r:id="rId726">
        <w:r>
          <w:rPr>
            <w:lang w:val="fr_FR" w:bidi="fr_FR"/>
          </w:rPr>
          <w:rPr>
            <w:color w:val="0000EE"/>
            <w:u w:val="single"/>
          </w:rPr>
          <w:t>2 Chroniques 29.20–30</w:t>
        </w:r>
      </w:hyperlink>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hyperlink r:id="rId727">
        <w:r>
          <w:rPr>
            <w:lang w:val="fr_FR" w:bidi="fr_FR"/>
          </w:rPr>
          <w:rPr>
            <w:color w:val="0000EE"/>
            <w:u w:val="single"/>
          </w:rPr>
          <w:t>2Ch 29.27–30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hyperlink r:id="rId728">
        <w:r>
          <w:rPr>
            <w:lang w:val="fr_FR" w:bidi="fr_FR"/>
          </w:rPr>
          <w:rPr>
            <w:color w:val="0000EE"/>
            <w:u w:val="single"/>
          </w:rPr>
          <w:t>Am 1.1</w:t>
        </w:r>
      </w:hyperlink>
      <w:r>
        <w:rPr>
          <w:lang w:val="fr_FR" w:bidi="fr_FR"/>
        </w:rPr>
        <w:t xml:space="preserve"> ; </w:t>
      </w:r>
      <w:hyperlink r:id="rId729">
        <w:r>
          <w:rPr>
            <w:lang w:val="fr_FR" w:bidi="fr_FR"/>
          </w:rPr>
          <w:rPr>
            <w:color w:val="0000EE"/>
            <w:u w:val="single"/>
          </w:rPr>
          <w:t>Za 14.5</w:t>
        </w:r>
      </w:hyperlink>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hyperlink r:id="rId730">
        <w:r>
          <w:rPr>
            <w:lang w:val="fr_FR" w:bidi="fr_FR"/>
          </w:rPr>
          <w:rPr>
            <w:color w:val="0000EE"/>
            <w:u w:val="single"/>
          </w:rPr>
          <w:t>1–2</w:t>
        </w:r>
      </w:hyperlink>
      <w:r>
        <w:rPr>
          <w:lang w:val="fr_FR" w:bidi="fr_FR"/>
        </w:rPr>
        <w:t xml:space="preserve">), la chute (chap. </w:t>
      </w:r>
      <w:hyperlink r:id="rId731">
        <w:r>
          <w:rPr>
            <w:lang w:val="fr_FR" w:bidi="fr_FR"/>
          </w:rPr>
          <w:rPr>
            <w:color w:val="0000EE"/>
            <w:u w:val="single"/>
          </w:rPr>
          <w:t>3</w:t>
        </w:r>
      </w:hyperlink>
      <w:r>
        <w:rPr>
          <w:lang w:val="fr_FR" w:bidi="fr_FR"/>
        </w:rPr>
        <w:t xml:space="preserve">), Caïn et Abel (chap. </w:t>
      </w:r>
      <w:hyperlink r:id="rId732">
        <w:r>
          <w:rPr>
            <w:lang w:val="fr_FR" w:bidi="fr_FR"/>
          </w:rPr>
          <w:rPr>
            <w:color w:val="0000EE"/>
            <w:u w:val="single"/>
          </w:rPr>
          <w:t>4</w:t>
        </w:r>
      </w:hyperlink>
      <w:r>
        <w:rPr>
          <w:lang w:val="fr_FR" w:bidi="fr_FR"/>
        </w:rPr>
        <w:t xml:space="preserve">), le Déluge (chap. </w:t>
      </w:r>
      <w:hyperlink r:id="rId733">
        <w:r>
          <w:rPr>
            <w:lang w:val="fr_FR" w:bidi="fr_FR"/>
          </w:rPr>
          <w:rPr>
            <w:color w:val="0000EE"/>
            <w:u w:val="single"/>
          </w:rPr>
          <w:t>6–9</w:t>
        </w:r>
      </w:hyperlink>
      <w:r>
        <w:rPr>
          <w:lang w:val="fr_FR" w:bidi="fr_FR"/>
        </w:rPr>
        <w:t xml:space="preserve">), et la Tour de Babel (chap. </w:t>
      </w:r>
      <w:hyperlink r:id="rId734">
        <w:r>
          <w:rPr>
            <w:lang w:val="fr_FR" w:bidi="fr_FR"/>
          </w:rPr>
          <w:rPr>
            <w:color w:val="0000EE"/>
            <w:u w:val="single"/>
          </w:rPr>
          <w:t>11</w:t>
        </w:r>
      </w:hyperlink>
      <w:r>
        <w:rPr>
          <w:lang w:val="fr_FR" w:bidi="fr_FR"/>
        </w:rPr>
        <w:t>). Ces événements sont situés dans un certain cadre chronologique.</w:t>
      </w:r>
    </w:p>
    <w:p>
      <w:pPr/>
      <w:r>
        <w:rPr>
          <w:lang w:val="fr_FR" w:bidi="fr_FR"/>
        </w:rPr>
      </w:r>
      <w:r>
        <w:rPr>
          <w:lang w:val="fr_FR" w:bidi="fr_FR"/>
        </w:rPr>
        <w:t xml:space="preserve">Selon </w:t>
      </w:r>
      <w:hyperlink r:id="rId735">
        <w:r>
          <w:rPr>
            <w:lang w:val="fr_FR" w:bidi="fr_FR"/>
          </w:rPr>
          <w:rPr>
            <w:color w:val="0000EE"/>
            <w:u w:val="single"/>
          </w:rPr>
          <w:t>Genèse 5</w:t>
        </w:r>
      </w:hyperlink>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hyperlink r:id="rId736">
        <w:r>
          <w:rPr>
            <w:lang w:val="fr_FR" w:bidi="fr_FR"/>
          </w:rPr>
          <w:rPr>
            <w:color w:val="0000EE"/>
            <w:u w:val="single"/>
          </w:rPr>
          <w:t>Genèse 11</w:t>
        </w:r>
      </w:hyperlink>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hyperlink r:id="rId737">
        <w:r>
          <w:rPr>
            <w:lang w:val="fr_FR" w:bidi="fr_FR"/>
          </w:rPr>
          <w:rPr>
            <w:color w:val="0000EE"/>
            <w:u w:val="single"/>
          </w:rPr>
          <w:t>13</w:t>
        </w:r>
      </w:hyperlink>
      <w:r>
        <w:rPr>
          <w:lang w:val="fr_FR" w:bidi="fr_FR"/>
        </w:rPr>
        <w:t xml:space="preserve"> de la LXX ; voir </w:t>
      </w:r>
      <w:hyperlink r:id="rId738">
        <w:r>
          <w:rPr>
            <w:lang w:val="fr_FR" w:bidi="fr_FR"/>
          </w:rPr>
          <w:rPr>
            <w:color w:val="0000EE"/>
            <w:u w:val="single"/>
          </w:rPr>
          <w:t>Lc 3.36</w:t>
        </w:r>
      </w:hyperlink>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hyperlink r:id="rId739">
        <w:r>
          <w:rPr>
            <w:lang w:val="fr_FR" w:bidi="fr_FR"/>
          </w:rPr>
          <w:rPr>
            <w:color w:val="0000EE"/>
            <w:u w:val="single"/>
          </w:rPr>
          <w:t>1 Chroniques 1–8</w:t>
        </w:r>
      </w:hyperlink>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hyperlink r:id="rId740">
        <w:r>
          <w:rPr>
            <w:lang w:val="fr_FR" w:bidi="fr_FR"/>
          </w:rPr>
          <w:rPr>
            <w:color w:val="0000EE"/>
            <w:u w:val="single"/>
          </w:rPr>
          <w:t>Genèse 1–11</w:t>
        </w:r>
      </w:hyperlink>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r>
        <w:rPr>
          <w:lang w:val="fr_FR" w:bidi="fr_FR"/>
        </w:rPr>
      </w:r>
      <w:r>
        <w:rPr>
          <w:lang w:val="fr_FR" w:bidi="fr_FR"/>
        </w:rPr>
        <w:t xml:space="preserve">Bien que plusieurs villes en Mésopotamie montrent des signes clairs d'une inondation, trois facteurs rendent difficile de lier ces preuves avec </w:t>
      </w:r>
      <w:hyperlink r:id="rId733">
        <w:r>
          <w:rPr>
            <w:lang w:val="fr_FR" w:bidi="fr_FR"/>
          </w:rPr>
          <w:rPr>
            <w:color w:val="0000EE"/>
            <w:u w:val="single"/>
          </w:rPr>
          <w:t>Genèse 6–9</w:t>
        </w:r>
      </w:hyperlink>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hyperlink r:id="rId740">
        <w:r>
          <w:rPr>
            <w:lang w:val="fr_FR" w:bidi="fr_FR"/>
          </w:rPr>
          <w:rPr>
            <w:color w:val="0000EE"/>
            <w:u w:val="single"/>
          </w:rPr>
          <w:t>Genèse 1–11</w:t>
        </w:r>
      </w:hyperlink>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hyperlink r:id="rId741">
        <w:r>
          <w:rPr>
            <w:lang w:val="fr_FR" w:bidi="fr_FR"/>
          </w:rPr>
          <w:rPr>
            <w:color w:val="0000EE"/>
            <w:u w:val="single"/>
          </w:rPr>
          <w:t>1 Rois 6.1</w:t>
        </w:r>
      </w:hyperlink>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hyperlink r:id="rId742">
        <w:r>
          <w:rPr>
            <w:lang w:val="fr_FR" w:bidi="fr_FR"/>
          </w:rPr>
          <w:rPr>
            <w:color w:val="0000EE"/>
            <w:u w:val="single"/>
          </w:rPr>
          <w:t>Gn 15.13</w:t>
        </w:r>
      </w:hyperlink>
      <w:r>
        <w:rPr>
          <w:lang w:val="fr_FR" w:bidi="fr_FR"/>
        </w:rPr>
        <w:t xml:space="preserve"> ; </w:t>
      </w:r>
      <w:hyperlink r:id="rId743">
        <w:r>
          <w:rPr>
            <w:lang w:val="fr_FR" w:bidi="fr_FR"/>
          </w:rPr>
          <w:rPr>
            <w:color w:val="0000EE"/>
            <w:u w:val="single"/>
          </w:rPr>
          <w:t>Ex 12.40</w:t>
        </w:r>
      </w:hyperlink>
      <w:r>
        <w:rPr>
          <w:lang w:val="fr_FR" w:bidi="fr_FR"/>
        </w:rPr>
        <w:t xml:space="preserve">), cela ramène la date à 1871 av. J.‑C. À cette date s'ajoutent les 215 ans exigés par le total de (1) l'âge d'Abraham lors de son entrée en Canaan (75 ans selon </w:t>
      </w:r>
      <w:hyperlink r:id="rId744">
        <w:r>
          <w:rPr>
            <w:lang w:val="fr_FR" w:bidi="fr_FR"/>
          </w:rPr>
          <w:rPr>
            <w:color w:val="0000EE"/>
            <w:u w:val="single"/>
          </w:rPr>
          <w:t>Gn 12.4</w:t>
        </w:r>
      </w:hyperlink>
      <w:r>
        <w:rPr>
          <w:lang w:val="fr_FR" w:bidi="fr_FR"/>
        </w:rPr>
        <w:t>) ; (2) 25 années supplémentaires avant la naissance d'Isaac (</w:t>
      </w:r>
      <w:hyperlink r:id="rId745">
        <w:r>
          <w:rPr>
            <w:lang w:val="fr_FR" w:bidi="fr_FR"/>
          </w:rPr>
          <w:rPr>
            <w:color w:val="0000EE"/>
            <w:u w:val="single"/>
          </w:rPr>
          <w:t>Gn 21.5</w:t>
        </w:r>
      </w:hyperlink>
      <w:r>
        <w:rPr>
          <w:lang w:val="fr_FR" w:bidi="fr_FR"/>
        </w:rPr>
        <w:t>) ; (3) 60 années de plus jusqu'à la naissance de Jacob (</w:t>
      </w:r>
      <w:hyperlink r:id="rId746">
        <w:r>
          <w:rPr>
            <w:lang w:val="fr_FR" w:bidi="fr_FR"/>
          </w:rPr>
          <w:rPr>
            <w:color w:val="0000EE"/>
            <w:u w:val="single"/>
          </w:rPr>
          <w:t>Gn 25.26</w:t>
        </w:r>
      </w:hyperlink>
      <w:r>
        <w:rPr>
          <w:lang w:val="fr_FR" w:bidi="fr_FR"/>
        </w:rPr>
        <w:t>) ; et (4) l'apparition de Jacob devant le Pharaon à l'âge de 130 ans (</w:t>
      </w:r>
      <w:hyperlink r:id="rId747">
        <w:r>
          <w:rPr>
            <w:lang w:val="fr_FR" w:bidi="fr_FR"/>
          </w:rPr>
          <w:rPr>
            <w:color w:val="0000EE"/>
            <w:u w:val="single"/>
          </w:rPr>
          <w:t>Gn 47.9</w:t>
        </w:r>
      </w:hyperlink>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hyperlink r:id="rId743">
        <w:r>
          <w:rPr>
            <w:lang w:val="fr_FR" w:bidi="fr_FR"/>
          </w:rPr>
          <w:rPr>
            <w:color w:val="0000EE"/>
            <w:u w:val="single"/>
          </w:rPr>
          <w:t>Ex 12.40</w:t>
        </w:r>
      </w:hyperlink>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hyperlink r:id="rId748">
        <w:r>
          <w:rPr>
            <w:lang w:val="fr_FR" w:bidi="fr_FR"/>
          </w:rPr>
          <w:rPr>
            <w:color w:val="0000EE"/>
            <w:u w:val="single"/>
          </w:rPr>
          <w:t>Ga 3.15–18</w:t>
        </w:r>
      </w:hyperlink>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hyperlink r:id="rId749">
        <w:r>
          <w:rPr>
            <w:lang w:val="fr_FR" w:bidi="fr_FR"/>
          </w:rPr>
          <w:rPr>
            <w:color w:val="0000EE"/>
            <w:u w:val="single"/>
          </w:rPr>
          <w:t>Gn 50.26</w:t>
        </w:r>
      </w:hyperlink>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hyperlink r:id="rId750">
        <w:r>
          <w:rPr>
            <w:lang w:val="fr_FR" w:bidi="fr_FR"/>
          </w:rPr>
          <w:rPr>
            <w:color w:val="0000EE"/>
            <w:u w:val="single"/>
          </w:rPr>
          <w:t>Ex 6.16–20</w:t>
        </w:r>
      </w:hyperlink>
      <w:r>
        <w:rPr>
          <w:lang w:val="fr_FR" w:bidi="fr_FR"/>
        </w:rPr>
        <w:t xml:space="preserve"> ; </w:t>
      </w:r>
      <w:hyperlink r:id="rId751">
        <w:r>
          <w:rPr>
            <w:lang w:val="fr_FR" w:bidi="fr_FR"/>
          </w:rPr>
          <w:rPr>
            <w:color w:val="0000EE"/>
            <w:u w:val="single"/>
          </w:rPr>
          <w:t>Nb 3.17–19</w:t>
        </w:r>
      </w:hyperlink>
      <w:r>
        <w:rPr>
          <w:lang w:val="fr_FR" w:bidi="fr_FR"/>
        </w:rPr>
        <w:t xml:space="preserve"> ; </w:t>
      </w:r>
      <w:hyperlink r:id="rId752">
        <w:r>
          <w:rPr>
            <w:lang w:val="fr_FR" w:bidi="fr_FR"/>
          </w:rPr>
          <w:rPr>
            <w:color w:val="0000EE"/>
            <w:u w:val="single"/>
          </w:rPr>
          <w:t>26.58–59</w:t>
        </w:r>
      </w:hyperlink>
      <w:r>
        <w:rPr>
          <w:lang w:val="fr_FR" w:bidi="fr_FR"/>
        </w:rPr>
        <w:t xml:space="preserve"> ; </w:t>
      </w:r>
      <w:hyperlink r:id="rId753">
        <w:r>
          <w:rPr>
            <w:lang w:val="fr_FR" w:bidi="fr_FR"/>
          </w:rPr>
          <w:rPr>
            <w:color w:val="0000EE"/>
            <w:u w:val="single"/>
          </w:rPr>
          <w:t>1Ch 6.1–3</w:t>
        </w:r>
      </w:hyperlink>
      <w:r>
        <w:rPr>
          <w:lang w:val="fr_FR" w:bidi="fr_FR"/>
        </w:rPr>
        <w:t xml:space="preserve">) était manifestement considérée comme complète selon </w:t>
      </w:r>
      <w:hyperlink r:id="rId754">
        <w:r>
          <w:rPr>
            <w:lang w:val="fr_FR" w:bidi="fr_FR"/>
          </w:rPr>
          <w:rPr>
            <w:color w:val="0000EE"/>
            <w:u w:val="single"/>
          </w:rPr>
          <w:t>Genèse 15.16</w:t>
        </w:r>
      </w:hyperlink>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hyperlink r:id="rId742">
        <w:r>
          <w:rPr>
            <w:lang w:val="fr_FR" w:bidi="fr_FR"/>
          </w:rPr>
          <w:rPr>
            <w:color w:val="0000EE"/>
            <w:u w:val="single"/>
          </w:rPr>
          <w:t>Genèse 15.13</w:t>
        </w:r>
      </w:hyperlink>
      <w:r>
        <w:rPr>
          <w:lang w:val="fr_FR" w:bidi="fr_FR"/>
        </w:rPr>
        <w:t xml:space="preserve"> et </w:t>
      </w:r>
      <w:hyperlink r:id="rId743">
        <w:r>
          <w:rPr>
            <w:lang w:val="fr_FR" w:bidi="fr_FR"/>
          </w:rPr>
          <w:rPr>
            <w:color w:val="0000EE"/>
            <w:u w:val="single"/>
          </w:rPr>
          <w:t>Exode 12.40</w:t>
        </w:r>
      </w:hyperlink>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hyperlink r:id="rId736">
        <w:r>
          <w:rPr>
            <w:lang w:val="fr_FR" w:bidi="fr_FR"/>
          </w:rPr>
          <w:rPr>
            <w:color w:val="0000EE"/>
            <w:u w:val="single"/>
          </w:rPr>
          <w:t>Genèse 11</w:t>
        </w:r>
      </w:hyperlink>
      <w:r>
        <w:rPr>
          <w:lang w:val="fr_FR" w:bidi="fr_FR"/>
        </w:rPr>
        <w:t xml:space="preserve"> peuvent désormais être identifiés avec des villes dans la région nord de la Mésopotamie autour d'Haran, la ville d'où Abraham a migré vers Canaan (</w:t>
      </w:r>
      <w:hyperlink r:id="rId755">
        <w:r>
          <w:rPr>
            <w:lang w:val="fr_FR" w:bidi="fr_FR"/>
          </w:rPr>
          <w:rPr>
            <w:color w:val="0000EE"/>
            <w:u w:val="single"/>
          </w:rPr>
          <w:t>Gn 11.31–12.3</w:t>
        </w:r>
      </w:hyperlink>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hyperlink r:id="rId756">
        <w:r>
          <w:rPr>
            <w:lang w:val="fr_FR" w:bidi="fr_FR"/>
          </w:rPr>
          <w:rPr>
            <w:color w:val="0000EE"/>
            <w:u w:val="single"/>
          </w:rPr>
          <w:t>Genèse 14.1</w:t>
        </w:r>
      </w:hyperlink>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hyperlink r:id="rId741">
        <w:r>
          <w:rPr>
            <w:lang w:val="fr_FR" w:bidi="fr_FR"/>
          </w:rPr>
          <w:rPr>
            <w:color w:val="0000EE"/>
            <w:u w:val="single"/>
          </w:rPr>
          <w:t>1 Rois 6.1</w:t>
        </w:r>
      </w:hyperlink>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hyperlink r:id="rId757">
        <w:r>
          <w:rPr>
            <w:lang w:val="fr_FR" w:bidi="fr_FR"/>
          </w:rPr>
          <w:rPr>
            <w:color w:val="0000EE"/>
            <w:u w:val="single"/>
          </w:rPr>
          <w:t>1 Rois 5.18</w:t>
        </w:r>
      </w:hyperlink>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hyperlink r:id="rId741">
        <w:r>
          <w:rPr>
            <w:lang w:val="fr_FR" w:bidi="fr_FR"/>
          </w:rPr>
          <w:rPr>
            <w:color w:val="0000EE"/>
            <w:u w:val="single"/>
          </w:rPr>
          <w:t>1 Rois 6.1</w:t>
        </w:r>
      </w:hyperlink>
      <w:r>
        <w:rPr>
          <w:lang w:val="fr_FR" w:bidi="fr_FR"/>
        </w:rPr>
        <w:t xml:space="preserve"> semble être corroborée indépendamment par un passage dans </w:t>
      </w:r>
      <w:hyperlink r:id="rId758">
        <w:r>
          <w:rPr>
            <w:lang w:val="fr_FR" w:bidi="fr_FR"/>
          </w:rPr>
          <w:rPr>
            <w:color w:val="0000EE"/>
            <w:u w:val="single"/>
          </w:rPr>
          <w:t>Juges 11.26</w:t>
        </w:r>
      </w:hyperlink>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hyperlink r:id="rId741">
        <w:r>
          <w:rPr>
            <w:lang w:val="fr_FR" w:bidi="fr_FR"/>
          </w:rPr>
          <w:rPr>
            <w:color w:val="0000EE"/>
            <w:u w:val="single"/>
          </w:rPr>
          <w:t>1 Rois 6.1</w:t>
        </w:r>
      </w:hyperlink>
      <w:r>
        <w:rPr>
          <w:lang w:val="fr_FR" w:bidi="fr_FR"/>
        </w:rPr>
        <w:t xml:space="preserve"> discutés ci-dessus peuvent être interprétés comme représentant schématiquement douze générations, comme indiqué par </w:t>
      </w:r>
      <w:hyperlink r:id="rId759">
        <w:r>
          <w:rPr>
            <w:lang w:val="fr_FR" w:bidi="fr_FR"/>
          </w:rPr>
          <w:rPr>
            <w:color w:val="0000EE"/>
            <w:u w:val="single"/>
          </w:rPr>
          <w:t>1 Chroniques 6.3–8</w:t>
        </w:r>
      </w:hyperlink>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hyperlink r:id="rId760">
        <w:r>
          <w:rPr>
            <w:lang w:val="fr_FR" w:bidi="fr_FR"/>
          </w:rPr>
          <w:rPr>
            <w:color w:val="0000EE"/>
            <w:u w:val="single"/>
          </w:rPr>
          <w:t>Exode 1.11</w:t>
        </w:r>
      </w:hyperlink>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hyperlink r:id="rId761">
        <w:r>
          <w:rPr>
            <w:lang w:val="fr_FR" w:bidi="fr_FR"/>
          </w:rPr>
          <w:rPr>
            <w:color w:val="0000EE"/>
            <w:u w:val="single"/>
          </w:rPr>
          <w:t>1R 22.51</w:t>
        </w:r>
      </w:hyperlink>
      <w:r>
        <w:rPr>
          <w:lang w:val="fr_FR" w:bidi="fr_FR"/>
        </w:rPr>
        <w:t>) ; le second, Joram (également appelé Jehoram), a régné un total de douze ans (</w:t>
      </w:r>
      <w:hyperlink r:id="rId762">
        <w:r>
          <w:rPr>
            <w:lang w:val="fr_FR" w:bidi="fr_FR"/>
          </w:rPr>
          <w:rPr>
            <w:color w:val="0000EE"/>
            <w:u w:val="single"/>
          </w:rPr>
          <w:t>2R 3.1</w:t>
        </w:r>
      </w:hyperlink>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hyperlink r:id="rId763">
        <w:r>
          <w:rPr>
            <w:lang w:val="fr_FR" w:bidi="fr_FR"/>
          </w:rPr>
          <w:rPr>
            <w:color w:val="0000EE"/>
            <w:u w:val="single"/>
          </w:rPr>
          <w:t>2R 9.24–27</w:t>
        </w:r>
      </w:hyperlink>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hyperlink r:id="rId764">
        <w:r>
          <w:rPr>
            <w:lang w:val="fr_FR" w:bidi="fr_FR"/>
          </w:rPr>
          <w:rPr>
            <w:color w:val="0000EE"/>
            <w:u w:val="single"/>
          </w:rPr>
          <w:t>1R 16.15–18</w:t>
        </w:r>
      </w:hyperlink>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hyperlink r:id="rId765">
        <w:r>
          <w:rPr>
            <w:lang w:val="fr_FR" w:bidi="fr_FR"/>
          </w:rPr>
          <w:rPr>
            <w:color w:val="0000EE"/>
            <w:u w:val="single"/>
          </w:rPr>
          <w:t>1 Rois 11.42</w:t>
        </w:r>
      </w:hyperlink>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hyperlink r:id="rId766">
        <w:r>
          <w:rPr>
            <w:lang w:val="fr_FR" w:bidi="fr_FR"/>
          </w:rPr>
          <w:rPr>
            <w:color w:val="0000EE"/>
            <w:u w:val="single"/>
          </w:rPr>
          <w:t>2 Rois 18.13–16</w:t>
        </w:r>
      </w:hyperlink>
      <w:r>
        <w:rPr>
          <w:lang w:val="fr_FR" w:bidi="fr_FR"/>
        </w:rPr>
        <w:t xml:space="preserve">. Le verset </w:t>
      </w:r>
      <w:hyperlink r:id="rId767">
        <w:r>
          <w:rPr>
            <w:lang w:val="fr_FR" w:bidi="fr_FR"/>
          </w:rPr>
          <w:rPr>
            <w:color w:val="0000EE"/>
            <w:u w:val="single"/>
          </w:rPr>
          <w:t>13</w:t>
        </w:r>
      </w:hyperlink>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hyperlink r:id="rId768">
        <w:r>
          <w:rPr>
            <w:lang w:val="fr_FR" w:bidi="fr_FR"/>
          </w:rPr>
          <w:rPr>
            <w:color w:val="0000EE"/>
            <w:u w:val="single"/>
          </w:rPr>
          <w:t>2 Rois 19.9</w:t>
        </w:r>
      </w:hyperlink>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hyperlink r:id="rId769">
        <w:r>
          <w:rPr>
            <w:lang w:val="fr_FR" w:bidi="fr_FR"/>
          </w:rPr>
          <w:rPr>
            <w:color w:val="0000EE"/>
            <w:u w:val="single"/>
          </w:rPr>
          <w:t>2 Rois 19.35–37</w:t>
        </w:r>
      </w:hyperlink>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hyperlink r:id="rId768">
        <w:r>
          <w:rPr>
            <w:lang w:val="fr_FR" w:bidi="fr_FR"/>
          </w:rPr>
          <w:rPr>
            <w:color w:val="0000EE"/>
            <w:u w:val="single"/>
          </w:rPr>
          <w:t>2 Rois 19.9</w:t>
        </w:r>
      </w:hyperlink>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hyperlink r:id="rId770">
        <w:r>
          <w:rPr>
            <w:lang w:val="fr_FR" w:bidi="fr_FR"/>
          </w:rPr>
          <w:rPr>
            <w:color w:val="0000EE"/>
            <w:u w:val="single"/>
          </w:rPr>
          <w:t>2 Rois 18.10</w:t>
        </w:r>
      </w:hyperlink>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hyperlink r:id="rId767">
        <w:r>
          <w:rPr>
            <w:lang w:val="fr_FR" w:bidi="fr_FR"/>
          </w:rPr>
          <w:rPr>
            <w:color w:val="0000EE"/>
            <w:u w:val="single"/>
          </w:rPr>
          <w:t>2R 18.13</w:t>
        </w:r>
      </w:hyperlink>
      <w:r>
        <w:rPr>
          <w:lang w:val="fr_FR" w:bidi="fr_FR"/>
        </w:rPr>
        <w:t xml:space="preserve">; répété dans </w:t>
      </w:r>
      <w:hyperlink r:id="rId771">
        <w:r>
          <w:rPr>
            <w:lang w:val="fr_FR" w:bidi="fr_FR"/>
          </w:rPr>
          <w:rPr>
            <w:color w:val="0000EE"/>
            <w:u w:val="single"/>
          </w:rPr>
          <w:t>Es 36.1</w:t>
        </w:r>
      </w:hyperlink>
      <w:r>
        <w:rPr>
          <w:lang w:val="fr_FR" w:bidi="fr_FR"/>
        </w:rPr>
        <w:t>) synchronise l'invasion de Sanchérib en 701 av. J.‑C. avec la quatorzième année du règne indépendant d'Ézéchias ; un autre verset (</w:t>
      </w:r>
      <w:hyperlink r:id="rId770">
        <w:r>
          <w:rPr>
            <w:lang w:val="fr_FR" w:bidi="fr_FR"/>
          </w:rPr>
          <w:rPr>
            <w:color w:val="0000EE"/>
            <w:u w:val="single"/>
          </w:rPr>
          <w:t>2R 18.10</w:t>
        </w:r>
      </w:hyperlink>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hyperlink r:id="rId772">
        <w:r>
          <w:rPr>
            <w:lang w:val="fr_FR" w:bidi="fr_FR"/>
          </w:rPr>
          <w:rPr>
            <w:color w:val="0000EE"/>
            <w:u w:val="single"/>
          </w:rPr>
          <w:t>2 Rois 21.1</w:t>
        </w:r>
      </w:hyperlink>
      <w:r>
        <w:rPr>
          <w:lang w:val="fr_FR" w:bidi="fr_FR"/>
        </w:rPr>
        <w:t xml:space="preserve"> indique être un règne de cinquante-cinq ans. Ézéchias, qui est monté sur le trône en l'an 715, aurait régné vingt-neuf ans (</w:t>
      </w:r>
      <w:hyperlink r:id="rId773">
        <w:r>
          <w:rPr>
            <w:lang w:val="fr_FR" w:bidi="fr_FR"/>
          </w:rPr>
          <w:rPr>
            <w:color w:val="0000EE"/>
            <w:u w:val="single"/>
          </w:rPr>
          <w:t>2R 18.2</w:t>
        </w:r>
      </w:hyperlink>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neuvième année de Nebucadnetsar, soit le 16 mars 597.</w:t>
      </w:r>
    </w:p>
    <w:p>
      <w:pPr/>
      <w:r>
        <w:rPr>
          <w:lang w:val="fr_FR" w:bidi="fr_FR"/>
        </w:rPr>
      </w:r>
      <w:r>
        <w:rPr>
          <w:lang w:val="fr_FR" w:bidi="fr_FR"/>
        </w:rPr>
        <w:t>Après la capture de Jojakin, Sédécias devint roi fantoche de Juda pendant onze ans (</w:t>
      </w:r>
      <w:hyperlink r:id="rId774">
        <w:r>
          <w:rPr>
            <w:lang w:val="fr_FR" w:bidi="fr_FR"/>
          </w:rPr>
          <w:rPr>
            <w:color w:val="0000EE"/>
            <w:u w:val="single"/>
          </w:rPr>
          <w:t>2R 24.18</w:t>
        </w:r>
      </w:hyperlink>
      <w:r>
        <w:rPr>
          <w:lang w:val="fr_FR" w:bidi="fr_FR"/>
        </w:rPr>
        <w:t>). Le dixième jour du dixième mois de la neuvième année du règne de Sédécias (</w:t>
      </w:r>
      <w:hyperlink r:id="rId775">
        <w:r>
          <w:rPr>
            <w:lang w:val="fr_FR" w:bidi="fr_FR"/>
          </w:rPr>
          <w:rPr>
            <w:color w:val="0000EE"/>
            <w:u w:val="single"/>
          </w:rPr>
          <w:t>2R 25.1</w:t>
        </w:r>
      </w:hyperlink>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hyperlink r:id="rId776">
        <w:r>
          <w:rPr>
            <w:lang w:val="fr_FR" w:bidi="fr_FR"/>
          </w:rPr>
          <w:rPr>
            <w:color w:val="0000EE"/>
            <w:u w:val="single"/>
          </w:rPr>
          <w:t>2R 25.3–4</w:t>
        </w:r>
      </w:hyperlink>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hyperlink r:id="rId777">
        <w:r>
          <w:rPr>
            <w:lang w:val="fr_FR" w:bidi="fr_FR"/>
          </w:rPr>
          <w:rPr>
            <w:color w:val="0000EE"/>
            <w:u w:val="single"/>
          </w:rPr>
          <w:t>Jérémie 52.30</w:t>
        </w:r>
      </w:hyperlink>
      <w:r>
        <w:rPr>
          <w:lang w:val="fr_FR" w:bidi="fr_FR"/>
        </w:rPr>
        <w:t xml:space="preserve"> rapporte une troisième déportation de Juifs en Babylonie dans la vingt-troisième année du roi Nebucadnetsar (582 ou 581 av. J.‑C.). Tant </w:t>
      </w:r>
      <w:hyperlink r:id="rId412">
        <w:r>
          <w:rPr>
            <w:lang w:val="fr_FR" w:bidi="fr_FR"/>
          </w:rPr>
          <w:rPr>
            <w:color w:val="0000EE"/>
            <w:u w:val="single"/>
          </w:rPr>
          <w:t>2 Rois 25.27</w:t>
        </w:r>
      </w:hyperlink>
      <w:r>
        <w:rPr>
          <w:lang w:val="fr_FR" w:bidi="fr_FR"/>
        </w:rPr>
        <w:t xml:space="preserve"> que </w:t>
      </w:r>
      <w:hyperlink r:id="rId413">
        <w:r>
          <w:rPr>
            <w:lang w:val="fr_FR" w:bidi="fr_FR"/>
          </w:rPr>
          <w:rPr>
            <w:color w:val="0000EE"/>
            <w:u w:val="single"/>
          </w:rPr>
          <w:t>Jérémie 52.31</w:t>
        </w:r>
      </w:hyperlink>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hyperlink r:id="rId778">
        <w:r>
          <w:rPr>
            <w:lang w:val="fr_FR" w:bidi="fr_FR"/>
          </w:rPr>
          <w:rPr>
            <w:color w:val="0000EE"/>
            <w:u w:val="single"/>
          </w:rPr>
          <w:t>Esd 1.1</w:t>
        </w:r>
      </w:hyperlink>
      <w:r>
        <w:rPr>
          <w:lang w:val="fr_FR" w:bidi="fr_FR"/>
        </w:rPr>
        <w:t>). Le premier jour de l'année suivante, 1 Tishri (</w:t>
      </w:r>
      <w:hyperlink r:id="rId779">
        <w:r>
          <w:rPr>
            <w:lang w:val="fr_FR" w:bidi="fr_FR"/>
          </w:rPr>
          <w:rPr>
            <w:color w:val="0000EE"/>
            <w:u w:val="single"/>
          </w:rPr>
          <w:t>Esd 3.6</w:t>
        </w:r>
      </w:hyperlink>
      <w:r>
        <w:rPr>
          <w:lang w:val="fr_FR" w:bidi="fr_FR"/>
        </w:rPr>
        <w:t>), un autel sera érigé à Jérusalem. Au mois de Iyyar de l'année suivante (avril/mai 536), les travaux commenceront pour restaurer le temple lui-même (</w:t>
      </w:r>
      <w:hyperlink r:id="rId780">
        <w:r>
          <w:rPr>
            <w:lang w:val="fr_FR" w:bidi="fr_FR"/>
          </w:rPr>
          <w:rPr>
            <w:color w:val="0000EE"/>
            <w:u w:val="single"/>
          </w:rPr>
          <w:t>Esd 3.8</w:t>
        </w:r>
      </w:hyperlink>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hyperlink r:id="rId781">
        <w:r>
          <w:rPr>
            <w:lang w:val="fr_FR" w:bidi="fr_FR"/>
          </w:rPr>
          <w:rPr>
            <w:color w:val="0000EE"/>
            <w:u w:val="single"/>
          </w:rPr>
          <w:t>Esd 4.24</w:t>
        </w:r>
      </w:hyperlink>
      <w:r>
        <w:rPr>
          <w:lang w:val="fr_FR" w:bidi="fr_FR"/>
        </w:rPr>
        <w:t xml:space="preserve"> ; </w:t>
      </w:r>
      <w:hyperlink r:id="rId782">
        <w:r>
          <w:rPr>
            <w:lang w:val="fr_FR" w:bidi="fr_FR"/>
          </w:rPr>
          <w:rPr>
            <w:color w:val="0000EE"/>
            <w:u w:val="single"/>
          </w:rPr>
          <w:t>Ag 1.1, 15</w:t>
        </w:r>
      </w:hyperlink>
      <w:r>
        <w:rPr>
          <w:lang w:val="fr_FR" w:bidi="fr_FR"/>
        </w:rPr>
        <w:t>) et sera achevé le 3 Adar, soit le 12 mars 515 (</w:t>
      </w:r>
      <w:hyperlink r:id="rId783">
        <w:r>
          <w:rPr>
            <w:lang w:val="fr_FR" w:bidi="fr_FR"/>
          </w:rPr>
          <w:rPr>
            <w:color w:val="0000EE"/>
            <w:u w:val="single"/>
          </w:rPr>
          <w:t>Esd 6.15</w:t>
        </w:r>
      </w:hyperlink>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hyperlink r:id="rId784">
        <w:r>
          <w:rPr>
            <w:lang w:val="fr_FR" w:bidi="fr_FR"/>
          </w:rPr>
          <w:rPr>
            <w:color w:val="0000EE"/>
            <w:u w:val="single"/>
          </w:rPr>
          <w:t>Matthieu 2.1</w:t>
        </w:r>
      </w:hyperlink>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hyperlink r:id="rId785">
        <w:r>
          <w:rPr>
            <w:lang w:val="fr_FR" w:bidi="fr_FR"/>
          </w:rPr>
          <w:rPr>
            <w:color w:val="0000EE"/>
            <w:u w:val="single"/>
          </w:rPr>
          <w:t>Luc 2.1–2</w:t>
        </w:r>
      </w:hyperlink>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hyperlink r:id="rId786">
        <w:r>
          <w:rPr>
            <w:lang w:val="fr_FR" w:bidi="fr_FR"/>
          </w:rPr>
          <w:rPr>
            <w:color w:val="0000EE"/>
            <w:u w:val="single"/>
          </w:rPr>
          <w:t>Luc 2.2</w:t>
        </w:r>
      </w:hyperlink>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hyperlink r:id="rId787">
        <w:r>
          <w:rPr>
            <w:lang w:val="fr_FR" w:bidi="fr_FR"/>
          </w:rPr>
          <w:rPr>
            <w:color w:val="0000EE"/>
            <w:u w:val="single"/>
          </w:rPr>
          <w:t>Matthieu 2.16</w:t>
        </w:r>
      </w:hyperlink>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hyperlink r:id="rId788">
        <w:r>
          <w:rPr>
            <w:lang w:val="fr_FR" w:bidi="fr_FR"/>
          </w:rPr>
          <w:rPr>
            <w:color w:val="0000EE"/>
            <w:u w:val="single"/>
          </w:rPr>
          <w:t>Luc 3.23</w:t>
        </w:r>
      </w:hyperlink>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hyperlink r:id="rId789">
        <w:r>
          <w:rPr>
            <w:lang w:val="fr_FR" w:bidi="fr_FR"/>
          </w:rPr>
          <w:rPr>
            <w:color w:val="0000EE"/>
            <w:u w:val="single"/>
          </w:rPr>
          <w:t>Lc 3.1–3</w:t>
        </w:r>
      </w:hyperlink>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hyperlink r:id="rId790">
        <w:r>
          <w:rPr>
            <w:lang w:val="fr_FR" w:bidi="fr_FR"/>
          </w:rPr>
          <w:rPr>
            <w:color w:val="0000EE"/>
            <w:u w:val="single"/>
          </w:rPr>
          <w:t>Mt 28.1</w:t>
        </w:r>
      </w:hyperlink>
      <w:r>
        <w:rPr>
          <w:lang w:val="fr_FR" w:bidi="fr_FR"/>
        </w:rPr>
        <w:t xml:space="preserve"> ; </w:t>
      </w:r>
      <w:hyperlink r:id="rId791">
        <w:r>
          <w:rPr>
            <w:lang w:val="fr_FR" w:bidi="fr_FR"/>
          </w:rPr>
          <w:rPr>
            <w:color w:val="0000EE"/>
            <w:u w:val="single"/>
          </w:rPr>
          <w:t>Mc 16.1</w:t>
        </w:r>
      </w:hyperlink>
      <w:r>
        <w:rPr>
          <w:lang w:val="fr_FR" w:bidi="fr_FR"/>
        </w:rPr>
        <w:t xml:space="preserve"> ; </w:t>
      </w:r>
      <w:hyperlink r:id="rId792">
        <w:r>
          <w:rPr>
            <w:lang w:val="fr_FR" w:bidi="fr_FR"/>
          </w:rPr>
          <w:rPr>
            <w:color w:val="0000EE"/>
            <w:u w:val="single"/>
          </w:rPr>
          <w:t>Lc 24.1</w:t>
        </w:r>
      </w:hyperlink>
      <w:r>
        <w:rPr>
          <w:lang w:val="fr_FR" w:bidi="fr_FR"/>
        </w:rPr>
        <w:t>). L'affirmation selon laquelle Jésus est ressuscité le troisième jour (</w:t>
      </w:r>
      <w:hyperlink r:id="rId793">
        <w:r>
          <w:rPr>
            <w:lang w:val="fr_FR" w:bidi="fr_FR"/>
          </w:rPr>
          <w:rPr>
            <w:color w:val="0000EE"/>
            <w:u w:val="single"/>
          </w:rPr>
          <w:t>1Co 15.4</w:t>
        </w:r>
      </w:hyperlink>
      <w:r>
        <w:rPr>
          <w:lang w:val="fr_FR" w:bidi="fr_FR"/>
        </w:rPr>
        <w:t>) provient de la coutume juive de compter une partie de la journée comme une journée entière. Selon Matthieu (</w:t>
      </w:r>
      <w:hyperlink r:id="rId794">
        <w:r>
          <w:rPr>
            <w:lang w:val="fr_FR" w:bidi="fr_FR"/>
          </w:rPr>
          <w:rPr>
            <w:color w:val="0000EE"/>
            <w:u w:val="single"/>
          </w:rPr>
          <w:t>26.19</w:t>
        </w:r>
      </w:hyperlink>
      <w:r>
        <w:rPr>
          <w:lang w:val="fr_FR" w:bidi="fr_FR"/>
        </w:rPr>
        <w:t>), Marc (</w:t>
      </w:r>
      <w:hyperlink r:id="rId795">
        <w:r>
          <w:rPr>
            <w:lang w:val="fr_FR" w:bidi="fr_FR"/>
          </w:rPr>
          <w:rPr>
            <w:color w:val="0000EE"/>
            <w:u w:val="single"/>
          </w:rPr>
          <w:t>14.12</w:t>
        </w:r>
      </w:hyperlink>
      <w:r>
        <w:rPr>
          <w:lang w:val="fr_FR" w:bidi="fr_FR"/>
        </w:rPr>
        <w:t>) et Luc (</w:t>
      </w:r>
      <w:hyperlink r:id="rId796">
        <w:r>
          <w:rPr>
            <w:lang w:val="fr_FR" w:bidi="fr_FR"/>
          </w:rPr>
          <w:rPr>
            <w:color w:val="0000EE"/>
            <w:u w:val="single"/>
          </w:rPr>
          <w:t>22.15</w:t>
        </w:r>
      </w:hyperlink>
      <w:r>
        <w:rPr>
          <w:lang w:val="fr_FR" w:bidi="fr_FR"/>
        </w:rPr>
        <w:t>), la Dernière Cène était le repas de la Pâque, une célébration annuelle de la fuite d'Israël d'Égypte (</w:t>
      </w:r>
      <w:hyperlink r:id="rId797">
        <w:r>
          <w:rPr>
            <w:lang w:val="fr_FR" w:bidi="fr_FR"/>
          </w:rPr>
          <w:rPr>
            <w:color w:val="0000EE"/>
            <w:u w:val="single"/>
          </w:rPr>
          <w:t>Ex 12–15</w:t>
        </w:r>
      </w:hyperlink>
      <w:r>
        <w:rPr>
          <w:lang w:val="fr_FR" w:bidi="fr_FR"/>
        </w:rPr>
        <w:t xml:space="preserve">). Mais selon </w:t>
      </w:r>
      <w:hyperlink r:id="rId798">
        <w:r>
          <w:rPr>
            <w:lang w:val="fr_FR" w:bidi="fr_FR"/>
          </w:rPr>
          <w:rPr>
            <w:color w:val="0000EE"/>
            <w:u w:val="single"/>
          </w:rPr>
          <w:t>Jn 13.1</w:t>
        </w:r>
      </w:hyperlink>
      <w:r>
        <w:rPr>
          <w:lang w:val="fr_FR" w:bidi="fr_FR"/>
        </w:rPr>
        <w:t xml:space="preserve"> et </w:t>
      </w:r>
      <w:hyperlink r:id="rId799">
        <w:r>
          <w:rPr>
            <w:lang w:val="fr_FR" w:bidi="fr_FR"/>
          </w:rPr>
          <w:rPr>
            <w:color w:val="0000EE"/>
            <w:u w:val="single"/>
          </w:rPr>
          <w:t>19.14</w:t>
        </w:r>
      </w:hyperlink>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hyperlink r:id="rId800">
        <w:r>
          <w:rPr>
            <w:lang w:val="fr_FR" w:bidi="fr_FR"/>
          </w:rPr>
          <w:rPr>
            <w:color w:val="0000EE"/>
            <w:u w:val="single"/>
          </w:rPr>
          <w:t>Jn 19.36</w:t>
        </w:r>
      </w:hyperlink>
      <w:r>
        <w:rPr>
          <w:lang w:val="fr_FR" w:bidi="fr_FR"/>
        </w:rPr>
        <w:t xml:space="preserve"> ; </w:t>
      </w:r>
      <w:hyperlink r:id="rId801">
        <w:r>
          <w:rPr>
            <w:lang w:val="fr_FR" w:bidi="fr_FR"/>
          </w:rPr>
          <w:rPr>
            <w:color w:val="0000EE"/>
            <w:u w:val="single"/>
          </w:rPr>
          <w:t>1Co 5.7</w:t>
        </w:r>
      </w:hyperlink>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hyperlink r:id="rId802">
        <w:r>
          <w:rPr>
            <w:lang w:val="fr_FR" w:bidi="fr_FR"/>
          </w:rPr>
          <w:rPr>
            <w:color w:val="0000EE"/>
            <w:u w:val="single"/>
          </w:rPr>
          <w:t>2.13</w:t>
        </w:r>
      </w:hyperlink>
      <w:r>
        <w:rPr>
          <w:lang w:val="fr_FR" w:bidi="fr_FR"/>
        </w:rPr>
        <w:t xml:space="preserve"> ; </w:t>
      </w:r>
      <w:hyperlink r:id="rId803">
        <w:r>
          <w:rPr>
            <w:lang w:val="fr_FR" w:bidi="fr_FR"/>
          </w:rPr>
          <w:rPr>
            <w:color w:val="0000EE"/>
            <w:u w:val="single"/>
          </w:rPr>
          <w:t>6.4</w:t>
        </w:r>
      </w:hyperlink>
      <w:r>
        <w:rPr>
          <w:lang w:val="fr_FR" w:bidi="fr_FR"/>
        </w:rPr>
        <w:t xml:space="preserve"> ; </w:t>
      </w:r>
      <w:hyperlink r:id="rId798">
        <w:r>
          <w:rPr>
            <w:lang w:val="fr_FR" w:bidi="fr_FR"/>
          </w:rPr>
          <w:rPr>
            <w:color w:val="0000EE"/>
            <w:u w:val="single"/>
          </w:rPr>
          <w:t>13.1</w:t>
        </w:r>
      </w:hyperlink>
      <w:r>
        <w:rPr>
          <w:lang w:val="fr_FR" w:bidi="fr_FR"/>
        </w:rPr>
        <w:t>) et possiblement quatre (</w:t>
      </w:r>
      <w:hyperlink r:id="rId804">
        <w:r>
          <w:rPr>
            <w:lang w:val="fr_FR" w:bidi="fr_FR"/>
          </w:rPr>
          <w:rPr>
            <w:color w:val="0000EE"/>
            <w:u w:val="single"/>
          </w:rPr>
          <w:t>5.1</w:t>
        </w:r>
      </w:hyperlink>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hyperlink r:id="rId805">
        <w:r>
          <w:rPr>
            <w:lang w:val="fr_FR" w:bidi="fr_FR"/>
          </w:rPr>
          <w:rPr>
            <w:color w:val="0000EE"/>
            <w:u w:val="single"/>
          </w:rPr>
          <w:t>Ac 1.3</w:t>
        </w:r>
      </w:hyperlink>
      <w:r>
        <w:rPr>
          <w:lang w:val="fr_FR" w:bidi="fr_FR"/>
        </w:rPr>
        <w:t>). Le prochain événement clé après l'ascension de Jésus au ciel sera la Pentecôte (</w:t>
      </w:r>
      <w:hyperlink r:id="rId806">
        <w:r>
          <w:rPr>
            <w:lang w:val="fr_FR" w:bidi="fr_FR"/>
          </w:rPr>
          <w:rPr>
            <w:color w:val="0000EE"/>
            <w:u w:val="single"/>
          </w:rPr>
          <w:t>Ac 2.1</w:t>
        </w:r>
      </w:hyperlink>
      <w:r>
        <w:rPr>
          <w:lang w:val="fr_FR" w:bidi="fr_FR"/>
        </w:rPr>
        <w:t xml:space="preserve">). Pentecôte, le mot grec pour « cinquantième », faisait référence à une célébration de la Fête des Semaines/Récolte (cf. </w:t>
      </w:r>
      <w:hyperlink r:id="rId91">
        <w:r>
          <w:rPr>
            <w:lang w:val="fr_FR" w:bidi="fr_FR"/>
          </w:rPr>
          <w:rPr>
            <w:color w:val="0000EE"/>
            <w:u w:val="single"/>
          </w:rPr>
          <w:t>Ex 34.22</w:t>
        </w:r>
      </w:hyperlink>
      <w:r>
        <w:rPr>
          <w:lang w:val="fr_FR" w:bidi="fr_FR"/>
        </w:rPr>
        <w:t xml:space="preserve"> ; </w:t>
      </w:r>
      <w:hyperlink r:id="rId807">
        <w:r>
          <w:rPr>
            <w:lang w:val="fr_FR" w:bidi="fr_FR"/>
          </w:rPr>
          <w:rPr>
            <w:color w:val="0000EE"/>
            <w:u w:val="single"/>
          </w:rPr>
          <w:t>Dt 16.9–12</w:t>
        </w:r>
      </w:hyperlink>
      <w:r>
        <w:rPr>
          <w:lang w:val="fr_FR" w:bidi="fr_FR"/>
        </w:rPr>
        <w:t xml:space="preserve">) cinquante jours après la Pâque. Puisque Jésus a été crucifié pendant la saison de la Pâque, la Pentecôte de </w:t>
      </w:r>
      <w:hyperlink r:id="rId806">
        <w:r>
          <w:rPr>
            <w:lang w:val="fr_FR" w:bidi="fr_FR"/>
          </w:rPr>
          <w:rPr>
            <w:color w:val="0000EE"/>
            <w:u w:val="single"/>
          </w:rPr>
          <w:t>Ac 2.1</w:t>
        </w:r>
      </w:hyperlink>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hyperlink r:id="rId808">
        <w:r>
          <w:rPr>
            <w:lang w:val="fr_FR" w:bidi="fr_FR"/>
          </w:rPr>
          <w:rPr>
            <w:color w:val="0000EE"/>
            <w:u w:val="single"/>
          </w:rPr>
          <w:t>Ac 11.28–29</w:t>
        </w:r>
      </w:hyperlink>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hyperlink r:id="rId809">
        <w:r>
          <w:rPr>
            <w:lang w:val="fr_FR" w:bidi="fr_FR"/>
          </w:rPr>
          <w:rPr>
            <w:color w:val="0000EE"/>
            <w:u w:val="single"/>
          </w:rPr>
          <w:t>Lv 25.2–7</w:t>
        </w:r>
      </w:hyperlink>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hyperlink r:id="rId274">
        <w:r>
          <w:rPr>
            <w:lang w:val="fr_FR" w:bidi="fr_FR"/>
          </w:rPr>
          <w:rPr>
            <w:color w:val="0000EE"/>
            <w:u w:val="single"/>
          </w:rPr>
          <w:t>Ac 11.28</w:t>
        </w:r>
      </w:hyperlink>
      <w:r>
        <w:rPr>
          <w:lang w:val="fr_FR" w:bidi="fr_FR"/>
        </w:rPr>
        <w:t>) avant de mentionner la mort d'Hérode Agrippa (</w:t>
      </w:r>
      <w:hyperlink r:id="rId810">
        <w:r>
          <w:rPr>
            <w:lang w:val="fr_FR" w:bidi="fr_FR"/>
          </w:rPr>
          <w:rPr>
            <w:color w:val="0000EE"/>
            <w:u w:val="single"/>
          </w:rPr>
          <w:t>12.20–23</w:t>
        </w:r>
      </w:hyperlink>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hyperlink r:id="rId811">
        <w:r>
          <w:rPr>
            <w:lang w:val="fr_FR" w:bidi="fr_FR"/>
          </w:rPr>
          <w:rPr>
            <w:color w:val="0000EE"/>
            <w:u w:val="single"/>
          </w:rPr>
          <w:t>Actes 12.1–24</w:t>
        </w:r>
      </w:hyperlink>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hyperlink r:id="rId812">
        <w:r>
          <w:rPr>
            <w:lang w:val="fr_FR" w:bidi="fr_FR"/>
          </w:rPr>
          <w:rPr>
            <w:color w:val="0000EE"/>
            <w:u w:val="single"/>
          </w:rPr>
          <w:t>Ac 12.23</w:t>
        </w:r>
      </w:hyperlink>
      <w:r>
        <w:rPr>
          <w:lang w:val="fr_FR" w:bidi="fr_FR"/>
        </w:rPr>
        <w:t xml:space="preserve">), l'apôtre Jacques, que Hérode a mis à mort par l'épée (v. </w:t>
      </w:r>
      <w:hyperlink r:id="rId813">
        <w:r>
          <w:rPr>
            <w:lang w:val="fr_FR" w:bidi="fr_FR"/>
          </w:rPr>
          <w:rPr>
            <w:color w:val="0000EE"/>
            <w:u w:val="single"/>
          </w:rPr>
          <w:t>2</w:t>
        </w:r>
      </w:hyperlink>
      <w:r>
        <w:rPr>
          <w:lang w:val="fr_FR" w:bidi="fr_FR"/>
        </w:rPr>
        <w:t xml:space="preserve">), doit être mort peu avant 44, peut-être pendant la saison de la Pâque de 43 (v. </w:t>
      </w:r>
      <w:hyperlink r:id="rId814">
        <w:r>
          <w:rPr>
            <w:lang w:val="fr_FR" w:bidi="fr_FR"/>
          </w:rPr>
          <w:rPr>
            <w:color w:val="0000EE"/>
            <w:u w:val="single"/>
          </w:rPr>
          <w:t>3</w:t>
        </w:r>
      </w:hyperlink>
      <w:r>
        <w:rPr>
          <w:lang w:val="fr_FR" w:bidi="fr_FR"/>
        </w:rPr>
        <w:t xml:space="preserve">). L'emprisonnement de l'apôtre Pierre et son évasion miraculeuse (vv. </w:t>
      </w:r>
      <w:hyperlink r:id="rId815">
        <w:r>
          <w:rPr>
            <w:lang w:val="fr_FR" w:bidi="fr_FR"/>
          </w:rPr>
          <w:rPr>
            <w:color w:val="0000EE"/>
            <w:u w:val="single"/>
          </w:rPr>
          <w:t>3–17</w:t>
        </w:r>
      </w:hyperlink>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hyperlink r:id="rId274">
        <w:r>
          <w:rPr>
            <w:lang w:val="fr_FR" w:bidi="fr_FR"/>
          </w:rPr>
          <w:rPr>
            <w:color w:val="0000EE"/>
            <w:u w:val="single"/>
          </w:rPr>
          <w:t>Ac 11.29</w:t>
        </w:r>
      </w:hyperlink>
      <w:r>
        <w:rPr>
          <w:lang w:val="fr_FR" w:bidi="fr_FR"/>
        </w:rPr>
        <w:t xml:space="preserve">), Barnabas et Paul ont été désignés pour transporter l'argent à Jérusalem. Ce fut la deuxième visite de Paul à Jérusalem après sa conversion. La première visite est rapportée dans </w:t>
      </w:r>
      <w:hyperlink r:id="rId816">
        <w:r>
          <w:rPr>
            <w:lang w:val="fr_FR" w:bidi="fr_FR"/>
          </w:rPr>
          <w:rPr>
            <w:color w:val="0000EE"/>
            <w:u w:val="single"/>
          </w:rPr>
          <w:t>Actes 9.26–30</w:t>
        </w:r>
      </w:hyperlink>
      <w:r>
        <w:rPr>
          <w:lang w:val="fr_FR" w:bidi="fr_FR"/>
        </w:rPr>
        <w:t xml:space="preserve">. La troisième se trouve dans </w:t>
      </w:r>
      <w:hyperlink r:id="rId817">
        <w:r>
          <w:rPr>
            <w:lang w:val="fr_FR" w:bidi="fr_FR"/>
          </w:rPr>
          <w:rPr>
            <w:color w:val="0000EE"/>
            <w:u w:val="single"/>
          </w:rPr>
          <w:t>Actes 15</w:t>
        </w:r>
      </w:hyperlink>
      <w:r>
        <w:rPr>
          <w:lang w:val="fr_FR" w:bidi="fr_FR"/>
        </w:rPr>
        <w:t xml:space="preserve">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hyperlink r:id="rId818">
        <w:r>
          <w:rPr>
            <w:lang w:val="fr_FR" w:bidi="fr_FR"/>
          </w:rPr>
          <w:rPr>
            <w:color w:val="0000EE"/>
            <w:u w:val="single"/>
          </w:rPr>
          <w:t>Galates 1.15–2.10</w:t>
        </w:r>
      </w:hyperlink>
      <w:r>
        <w:rPr>
          <w:lang w:val="fr_FR" w:bidi="fr_FR"/>
        </w:rPr>
        <w:t>, Paul a raconté que sa conversion a été suivie de deux visites à Jérusalem, l'une trois ans après sa conversion (</w:t>
      </w:r>
      <w:hyperlink r:id="rId819">
        <w:r>
          <w:rPr>
            <w:lang w:val="fr_FR" w:bidi="fr_FR"/>
          </w:rPr>
          <w:rPr>
            <w:color w:val="0000EE"/>
            <w:u w:val="single"/>
          </w:rPr>
          <w:t>1.18</w:t>
        </w:r>
      </w:hyperlink>
      <w:r>
        <w:rPr>
          <w:lang w:val="fr_FR" w:bidi="fr_FR"/>
        </w:rPr>
        <w:t>) et l'autre quatorze ans après cela (</w:t>
      </w:r>
      <w:hyperlink r:id="rId820">
        <w:r>
          <w:rPr>
            <w:lang w:val="fr_FR" w:bidi="fr_FR"/>
          </w:rPr>
          <w:rPr>
            <w:color w:val="0000EE"/>
            <w:u w:val="single"/>
          </w:rPr>
          <w:t>2.1–10</w:t>
        </w:r>
      </w:hyperlink>
      <w:r>
        <w:rPr>
          <w:lang w:val="fr_FR" w:bidi="fr_FR"/>
        </w:rPr>
        <w:t xml:space="preserve">). Tous les spécialistes s'accordent à dire que la première visite trois ans après sa conversion est la même que la première visite racontée dans </w:t>
      </w:r>
      <w:hyperlink r:id="rId821">
        <w:r>
          <w:rPr>
            <w:lang w:val="fr_FR" w:bidi="fr_FR"/>
          </w:rPr>
          <w:rPr>
            <w:color w:val="0000EE"/>
            <w:u w:val="single"/>
          </w:rPr>
          <w:t>Actes 9.26–30</w:t>
        </w:r>
      </w:hyperlink>
      <w:r>
        <w:rPr>
          <w:lang w:val="fr_FR" w:bidi="fr_FR"/>
        </w:rPr>
        <w:t xml:space="preserve">. Les réponses diffèrent, cependant, à la question de savoir si </w:t>
      </w:r>
      <w:hyperlink r:id="rId820">
        <w:r>
          <w:rPr>
            <w:lang w:val="fr_FR" w:bidi="fr_FR"/>
          </w:rPr>
          <w:rPr>
            <w:color w:val="0000EE"/>
            <w:u w:val="single"/>
          </w:rPr>
          <w:t>Galates 2.1–10</w:t>
        </w:r>
      </w:hyperlink>
      <w:r>
        <w:rPr>
          <w:lang w:val="fr_FR" w:bidi="fr_FR"/>
        </w:rPr>
        <w:t xml:space="preserve"> se réfère à la deuxième visite (au temps de la famine) à Jérusalem dans </w:t>
      </w:r>
      <w:hyperlink r:id="rId822">
        <w:r>
          <w:rPr>
            <w:lang w:val="fr_FR" w:bidi="fr_FR"/>
          </w:rPr>
          <w:rPr>
            <w:color w:val="0000EE"/>
            <w:u w:val="single"/>
          </w:rPr>
          <w:t>Actes 11.30</w:t>
        </w:r>
      </w:hyperlink>
      <w:r>
        <w:rPr>
          <w:lang w:val="fr_FR" w:bidi="fr_FR"/>
        </w:rPr>
        <w:t xml:space="preserve"> (auquel cas la troisième visite d'</w:t>
      </w:r>
      <w:hyperlink r:id="rId823">
        <w:r>
          <w:rPr>
            <w:lang w:val="fr_FR" w:bidi="fr_FR"/>
          </w:rPr>
          <w:rPr>
            <w:color w:val="0000EE"/>
            <w:u w:val="single"/>
          </w:rPr>
          <w:t>Actes 15</w:t>
        </w:r>
      </w:hyperlink>
      <w:r>
        <w:rPr>
          <w:lang w:val="fr_FR" w:bidi="fr_FR"/>
        </w:rPr>
        <w:t xml:space="preserve"> est celle omise dans Galates) ou si </w:t>
      </w:r>
      <w:hyperlink r:id="rId820">
        <w:r>
          <w:rPr>
            <w:lang w:val="fr_FR" w:bidi="fr_FR"/>
          </w:rPr>
          <w:rPr>
            <w:color w:val="0000EE"/>
            <w:u w:val="single"/>
          </w:rPr>
          <w:t>Galates 2.1–10</w:t>
        </w:r>
      </w:hyperlink>
      <w:r>
        <w:rPr>
          <w:lang w:val="fr_FR" w:bidi="fr_FR"/>
        </w:rPr>
        <w:t xml:space="preserve"> se réfère à la visite dans </w:t>
      </w:r>
      <w:hyperlink r:id="rId823">
        <w:r>
          <w:rPr>
            <w:lang w:val="fr_FR" w:bidi="fr_FR"/>
          </w:rPr>
          <w:rPr>
            <w:color w:val="0000EE"/>
            <w:u w:val="single"/>
          </w:rPr>
          <w:t>Actes 15</w:t>
        </w:r>
      </w:hyperlink>
      <w:r>
        <w:rPr>
          <w:lang w:val="fr_FR" w:bidi="fr_FR"/>
        </w:rPr>
        <w:t xml:space="preserve"> (auquel cas la visite liée à la famine est celle qui est omise dans Galates).</w:t>
      </w:r>
    </w:p>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hyperlink r:id="rId824">
        <w:r>
          <w:rPr>
            <w:lang w:val="fr_FR" w:bidi="fr_FR"/>
          </w:rPr>
          <w:rPr>
            <w:color w:val="0000EE"/>
            <w:u w:val="single"/>
          </w:rPr>
          <w:t>Galates 1.15–24</w:t>
        </w:r>
      </w:hyperlink>
      <w:r>
        <w:rPr>
          <w:lang w:val="fr_FR" w:bidi="fr_FR"/>
        </w:rPr>
        <w:t xml:space="preserve"> était de montrer qu'il n'avait pas reçu son Évangile des hommes, ni ne l'avait-il appris (</w:t>
      </w:r>
      <w:hyperlink r:id="rId825">
        <w:r>
          <w:rPr>
            <w:lang w:val="fr_FR" w:bidi="fr_FR"/>
          </w:rPr>
          <w:rPr>
            <w:color w:val="0000EE"/>
            <w:u w:val="single"/>
          </w:rPr>
          <w:t>1.12</w:t>
        </w:r>
      </w:hyperlink>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hyperlink r:id="rId820">
        <w:r>
          <w:rPr>
            <w:lang w:val="fr_FR" w:bidi="fr_FR"/>
          </w:rPr>
          <w:rPr>
            <w:color w:val="0000EE"/>
            <w:u w:val="single"/>
          </w:rPr>
          <w:t>Galates 2.1–10</w:t>
        </w:r>
      </w:hyperlink>
      <w:r>
        <w:rPr>
          <w:lang w:val="fr_FR" w:bidi="fr_FR"/>
        </w:rPr>
        <w:t xml:space="preserve"> pourrait signifier qu'elle n'avait pas encore eu lieu lorsque Galates a été écrit. 2) </w:t>
      </w:r>
      <w:hyperlink r:id="rId820">
        <w:r>
          <w:rPr>
            <w:lang w:val="fr_FR" w:bidi="fr_FR"/>
          </w:rPr>
          <w:rPr>
            <w:color w:val="0000EE"/>
            <w:u w:val="single"/>
          </w:rPr>
          <w:t>Galates 2.1–10</w:t>
        </w:r>
      </w:hyperlink>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hyperlink r:id="rId823">
        <w:r>
          <w:rPr>
            <w:lang w:val="fr_FR" w:bidi="fr_FR"/>
          </w:rPr>
          <w:rPr>
            <w:color w:val="0000EE"/>
            <w:u w:val="single"/>
          </w:rPr>
          <w:t>Actes 15</w:t>
        </w:r>
      </w:hyperlink>
      <w:r>
        <w:rPr>
          <w:lang w:val="fr_FR" w:bidi="fr_FR"/>
        </w:rPr>
        <w:t xml:space="preserve"> était publique et devant toute l'Église. Ainsi, </w:t>
      </w:r>
      <w:hyperlink r:id="rId820">
        <w:r>
          <w:rPr>
            <w:lang w:val="fr_FR" w:bidi="fr_FR"/>
          </w:rPr>
          <w:rPr>
            <w:color w:val="0000EE"/>
            <w:u w:val="single"/>
          </w:rPr>
          <w:t>Galates 2.1–10</w:t>
        </w:r>
      </w:hyperlink>
      <w:r>
        <w:rPr>
          <w:lang w:val="fr_FR" w:bidi="fr_FR"/>
        </w:rPr>
        <w:t xml:space="preserve"> se réfère plus probablement à une réunion privée lors de la visite d'</w:t>
      </w:r>
      <w:hyperlink r:id="rId822">
        <w:r>
          <w:rPr>
            <w:lang w:val="fr_FR" w:bidi="fr_FR"/>
          </w:rPr>
          <w:rPr>
            <w:color w:val="0000EE"/>
            <w:u w:val="single"/>
          </w:rPr>
          <w:t>Actes 11.30</w:t>
        </w:r>
      </w:hyperlink>
      <w:r>
        <w:rPr>
          <w:lang w:val="fr_FR" w:bidi="fr_FR"/>
        </w:rPr>
        <w:t xml:space="preserve">, que Galates ne mentionne pas. 3) L'empressement de Paul à donner le don pour les pauvres mentionné dans </w:t>
      </w:r>
      <w:hyperlink r:id="rId826">
        <w:r>
          <w:rPr>
            <w:lang w:val="fr_FR" w:bidi="fr_FR"/>
          </w:rPr>
          <w:rPr>
            <w:color w:val="0000EE"/>
            <w:u w:val="single"/>
          </w:rPr>
          <w:t>Galates 2.10</w:t>
        </w:r>
      </w:hyperlink>
      <w:r>
        <w:rPr>
          <w:lang w:val="fr_FR" w:bidi="fr_FR"/>
        </w:rPr>
        <w:t xml:space="preserve"> se rapporte naturellement à la deuxième visite à Jérusalem, lorsqu'il apportait effectivement des secours aux pauvres (</w:t>
      </w:r>
      <w:hyperlink r:id="rId822">
        <w:r>
          <w:rPr>
            <w:lang w:val="fr_FR" w:bidi="fr_FR"/>
          </w:rPr>
          <w:rPr>
            <w:color w:val="0000EE"/>
            <w:u w:val="single"/>
          </w:rPr>
          <w:t>Actes 11.30</w:t>
        </w:r>
      </w:hyperlink>
      <w:r>
        <w:rPr>
          <w:lang w:val="fr_FR" w:bidi="fr_FR"/>
        </w:rPr>
        <w:t xml:space="preserve">). 4) Si Galates 2 parlait du même voyage que </w:t>
      </w:r>
      <w:hyperlink r:id="rId823">
        <w:r>
          <w:rPr>
            <w:lang w:val="fr_FR" w:bidi="fr_FR"/>
          </w:rPr>
          <w:rPr>
            <w:color w:val="0000EE"/>
            <w:u w:val="single"/>
          </w:rPr>
          <w:t>Actes 15</w:t>
        </w:r>
      </w:hyperlink>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hyperlink r:id="rId827">
        <w:r>
          <w:rPr>
            <w:lang w:val="fr_FR" w:bidi="fr_FR"/>
          </w:rPr>
          <w:rPr>
            <w:color w:val="0000EE"/>
            <w:u w:val="single"/>
          </w:rPr>
          <w:t>Galates 2.11–21</w:t>
        </w:r>
      </w:hyperlink>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hyperlink r:id="rId828">
        <w:r>
          <w:rPr>
            <w:lang w:val="fr_FR" w:bidi="fr_FR"/>
          </w:rPr>
          <w:rPr>
            <w:color w:val="0000EE"/>
            <w:u w:val="single"/>
          </w:rPr>
          <w:t>Galates 1.6</w:t>
        </w:r>
      </w:hyperlink>
      <w:r>
        <w:rPr>
          <w:lang w:val="fr_FR" w:bidi="fr_FR"/>
        </w:rPr>
        <w:t>, la lettre a été écrite « promptement » après que Paul ait établi les Églises de Galatie. Cela tombe de sens si Galates a été écrit peu après le premier voyage missionnaire, donc juste avant le Concile de Jérusalem d'</w:t>
      </w:r>
      <w:hyperlink r:id="rId823">
        <w:r>
          <w:rPr>
            <w:lang w:val="fr_FR" w:bidi="fr_FR"/>
          </w:rPr>
          <w:rPr>
            <w:color w:val="0000EE"/>
            <w:u w:val="single"/>
          </w:rPr>
          <w:t>Actes 15</w:t>
        </w:r>
      </w:hyperlink>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hyperlink r:id="rId820">
        <w:r>
          <w:rPr>
            <w:lang w:val="fr_FR" w:bidi="fr_FR"/>
          </w:rPr>
          <w:rPr>
            <w:color w:val="0000EE"/>
            <w:u w:val="single"/>
          </w:rPr>
          <w:t>Galates 2.1–10</w:t>
        </w:r>
      </w:hyperlink>
      <w:r>
        <w:rPr>
          <w:lang w:val="fr_FR" w:bidi="fr_FR"/>
        </w:rPr>
        <w:t xml:space="preserve"> semble être le même que celui d'</w:t>
      </w:r>
      <w:hyperlink r:id="rId829">
        <w:r>
          <w:rPr>
            <w:lang w:val="fr_FR" w:bidi="fr_FR"/>
          </w:rPr>
          <w:rPr>
            <w:color w:val="0000EE"/>
            <w:u w:val="single"/>
          </w:rPr>
          <w:t xml:space="preserve">Actes 15.1–20 </w:t>
        </w:r>
      </w:hyperlink>
      <w:r>
        <w:rPr>
          <w:lang w:val="fr_FR" w:bidi="fr_FR"/>
        </w:rPr>
        <w:t>; les deux traitaient de la question de savoir si la circoncision devait être exigée des convertis gentils (</w:t>
      </w:r>
      <w:hyperlink r:id="rId830">
        <w:r>
          <w:rPr>
            <w:lang w:val="fr_FR" w:bidi="fr_FR"/>
          </w:rPr>
          <w:rPr>
            <w:color w:val="0000EE"/>
            <w:u w:val="single"/>
          </w:rPr>
          <w:t>Ga 2.3–5</w:t>
        </w:r>
      </w:hyperlink>
      <w:r>
        <w:rPr>
          <w:lang w:val="fr_FR" w:bidi="fr_FR"/>
        </w:rPr>
        <w:t xml:space="preserve">; </w:t>
      </w:r>
      <w:hyperlink r:id="rId831">
        <w:r>
          <w:rPr>
            <w:lang w:val="fr_FR" w:bidi="fr_FR"/>
          </w:rPr>
          <w:rPr>
            <w:color w:val="0000EE"/>
            <w:u w:val="single"/>
          </w:rPr>
          <w:t>Ac 15.1, 5</w:t>
        </w:r>
      </w:hyperlink>
      <w:r>
        <w:rPr>
          <w:lang w:val="fr_FR" w:bidi="fr_FR"/>
        </w:rPr>
        <w:t xml:space="preserve">). Cette similitude est évidente, mais il n'y a pas de similitude explicite entre </w:t>
      </w:r>
      <w:hyperlink r:id="rId832">
        <w:r>
          <w:rPr>
            <w:lang w:val="fr_FR" w:bidi="fr_FR"/>
          </w:rPr>
          <w:rPr>
            <w:color w:val="0000EE"/>
            <w:u w:val="single"/>
          </w:rPr>
          <w:t>Galates 2</w:t>
        </w:r>
      </w:hyperlink>
      <w:r>
        <w:rPr>
          <w:lang w:val="fr_FR" w:bidi="fr_FR"/>
        </w:rPr>
        <w:t xml:space="preserve"> et </w:t>
      </w:r>
      <w:hyperlink r:id="rId822">
        <w:r>
          <w:rPr>
            <w:lang w:val="fr_FR" w:bidi="fr_FR"/>
          </w:rPr>
          <w:rPr>
            <w:color w:val="0000EE"/>
            <w:u w:val="single"/>
          </w:rPr>
          <w:t>Actes 11.30</w:t>
        </w:r>
      </w:hyperlink>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hyperlink r:id="rId820">
        <w:r>
          <w:rPr>
            <w:lang w:val="fr_FR" w:bidi="fr_FR"/>
          </w:rPr>
          <w:rPr>
            <w:color w:val="0000EE"/>
            <w:u w:val="single"/>
          </w:rPr>
          <w:t>Ga 2.1–10</w:t>
        </w:r>
      </w:hyperlink>
      <w:r>
        <w:rPr>
          <w:lang w:val="fr_FR" w:bidi="fr_FR"/>
        </w:rPr>
        <w:t xml:space="preserve">) dans ses souvenirs, puisque son résultat soutenait sa propre position sur la circoncision exposée dans la lettre. 3) </w:t>
      </w:r>
      <w:hyperlink r:id="rId822">
        <w:r>
          <w:rPr>
            <w:lang w:val="fr_FR" w:bidi="fr_FR"/>
          </w:rPr>
          <w:rPr>
            <w:color w:val="0000EE"/>
            <w:u w:val="single"/>
          </w:rPr>
          <w:t>Actes 11.30</w:t>
        </w:r>
      </w:hyperlink>
      <w:r>
        <w:rPr>
          <w:lang w:val="fr_FR" w:bidi="fr_FR"/>
        </w:rPr>
        <w:t xml:space="preserve"> présente Barnabas comme le leader de l'équipe Barnabas/Paul, puisque son nom est mentionné en premier (comme dans </w:t>
      </w:r>
      <w:hyperlink r:id="rId833">
        <w:r>
          <w:rPr>
            <w:lang w:val="fr_FR" w:bidi="fr_FR"/>
          </w:rPr>
          <w:rPr>
            <w:color w:val="0000EE"/>
            <w:u w:val="single"/>
          </w:rPr>
          <w:t>Ac 12.25</w:t>
        </w:r>
      </w:hyperlink>
      <w:r>
        <w:rPr>
          <w:lang w:val="fr_FR" w:bidi="fr_FR"/>
        </w:rPr>
        <w:t xml:space="preserve">; </w:t>
      </w:r>
      <w:hyperlink r:id="rId834">
        <w:r>
          <w:rPr>
            <w:lang w:val="fr_FR" w:bidi="fr_FR"/>
          </w:rPr>
          <w:rPr>
            <w:color w:val="0000EE"/>
            <w:u w:val="single"/>
          </w:rPr>
          <w:t>13.1–2, 7</w:t>
        </w:r>
      </w:hyperlink>
      <w:r>
        <w:rPr>
          <w:lang w:val="fr_FR" w:bidi="fr_FR"/>
        </w:rPr>
        <w:t xml:space="preserve">; cf. </w:t>
      </w:r>
      <w:hyperlink r:id="rId835">
        <w:r>
          <w:rPr>
            <w:lang w:val="fr_FR" w:bidi="fr_FR"/>
          </w:rPr>
          <w:rPr>
            <w:color w:val="0000EE"/>
            <w:u w:val="single"/>
          </w:rPr>
          <w:t>11.25–26</w:t>
        </w:r>
      </w:hyperlink>
      <w:r>
        <w:rPr>
          <w:lang w:val="fr_FR" w:bidi="fr_FR"/>
        </w:rPr>
        <w:t xml:space="preserve">). Mais dans la description que Paul donne de la visite dans </w:t>
      </w:r>
      <w:hyperlink r:id="rId832">
        <w:r>
          <w:rPr>
            <w:lang w:val="fr_FR" w:bidi="fr_FR"/>
          </w:rPr>
          <w:rPr>
            <w:color w:val="0000EE"/>
            <w:u w:val="single"/>
          </w:rPr>
          <w:t>Galates 2</w:t>
        </w:r>
      </w:hyperlink>
      <w:r>
        <w:rPr>
          <w:lang w:val="fr_FR" w:bidi="fr_FR"/>
        </w:rPr>
        <w:t>, il se voit comme le leader de l'équipe. Puisque Actes présente Paul comme le leader à partir du moment du premier voyage missionnaire (</w:t>
      </w:r>
      <w:hyperlink r:id="rId836">
        <w:r>
          <w:rPr>
            <w:lang w:val="fr_FR" w:bidi="fr_FR"/>
          </w:rPr>
          <w:rPr>
            <w:color w:val="0000EE"/>
            <w:u w:val="single"/>
          </w:rPr>
          <w:t>Ac 13.9, 13, 43, 46, 50</w:t>
        </w:r>
      </w:hyperlink>
      <w:r>
        <w:rPr>
          <w:lang w:val="fr_FR" w:bidi="fr_FR"/>
        </w:rPr>
        <w:t>), y compris la troisième visite à Jérusalem (</w:t>
      </w:r>
      <w:hyperlink r:id="rId837">
        <w:r>
          <w:rPr>
            <w:lang w:val="fr_FR" w:bidi="fr_FR"/>
          </w:rPr>
          <w:rPr>
            <w:color w:val="0000EE"/>
            <w:u w:val="single"/>
          </w:rPr>
          <w:t>15.2</w:t>
        </w:r>
      </w:hyperlink>
      <w:r>
        <w:rPr>
          <w:lang w:val="fr_FR" w:bidi="fr_FR"/>
        </w:rPr>
        <w:t xml:space="preserve">), il est plus probable que </w:t>
      </w:r>
      <w:hyperlink r:id="rId832">
        <w:r>
          <w:rPr>
            <w:lang w:val="fr_FR" w:bidi="fr_FR"/>
          </w:rPr>
          <w:rPr>
            <w:color w:val="0000EE"/>
            <w:u w:val="single"/>
          </w:rPr>
          <w:t>Galates 2</w:t>
        </w:r>
      </w:hyperlink>
      <w:r>
        <w:rPr>
          <w:lang w:val="fr_FR" w:bidi="fr_FR"/>
        </w:rPr>
        <w:t xml:space="preserve"> relate le voyage d'</w:t>
      </w:r>
      <w:hyperlink r:id="rId823">
        <w:r>
          <w:rPr>
            <w:lang w:val="fr_FR" w:bidi="fr_FR"/>
          </w:rPr>
          <w:rPr>
            <w:color w:val="0000EE"/>
            <w:u w:val="single"/>
          </w:rPr>
          <w:t>Actes 15</w:t>
        </w:r>
      </w:hyperlink>
      <w:r>
        <w:rPr>
          <w:lang w:val="fr_FR" w:bidi="fr_FR"/>
        </w:rPr>
        <w:t xml:space="preserve">. 4) Enfin, dans </w:t>
      </w:r>
      <w:hyperlink r:id="rId838">
        <w:r>
          <w:rPr>
            <w:lang w:val="fr_FR" w:bidi="fr_FR"/>
          </w:rPr>
          <w:rPr>
            <w:color w:val="0000EE"/>
            <w:u w:val="single"/>
          </w:rPr>
          <w:t>Galates 2.7–8</w:t>
        </w:r>
      </w:hyperlink>
      <w:r>
        <w:rPr>
          <w:lang w:val="fr_FR" w:bidi="fr_FR"/>
        </w:rPr>
        <w:t xml:space="preserve">, Paul a été reconnu comme un apôtre des Gentils avec un statut égal à celui de Pierre. Mais si </w:t>
      </w:r>
      <w:hyperlink r:id="rId832">
        <w:r>
          <w:rPr>
            <w:lang w:val="fr_FR" w:bidi="fr_FR"/>
          </w:rPr>
          <w:rPr>
            <w:color w:val="0000EE"/>
            <w:u w:val="single"/>
          </w:rPr>
          <w:t>Galates 2</w:t>
        </w:r>
      </w:hyperlink>
      <w:r>
        <w:rPr>
          <w:lang w:val="fr_FR" w:bidi="fr_FR"/>
        </w:rPr>
        <w:t xml:space="preserve"> notait les événements d'</w:t>
      </w:r>
      <w:hyperlink r:id="rId822">
        <w:r>
          <w:rPr>
            <w:lang w:val="fr_FR" w:bidi="fr_FR"/>
          </w:rPr>
          <w:rPr>
            <w:color w:val="0000EE"/>
            <w:u w:val="single"/>
          </w:rPr>
          <w:t>Actes 11.30</w:t>
        </w:r>
      </w:hyperlink>
      <w:r>
        <w:rPr>
          <w:lang w:val="fr_FR" w:bidi="fr_FR"/>
        </w:rPr>
        <w:t xml:space="preserve"> et que le premier voyage missionnaire n'avait pas encore eu lieu, les apôtres « piliers » auraient difficilement pu reconnaître l'autorité de Paul en tant qu'apôtre des Gentils. Il est plus probable que </w:t>
      </w:r>
      <w:hyperlink r:id="rId832">
        <w:r>
          <w:rPr>
            <w:lang w:val="fr_FR" w:bidi="fr_FR"/>
          </w:rPr>
          <w:rPr>
            <w:color w:val="0000EE"/>
            <w:u w:val="single"/>
          </w:rPr>
          <w:t>Galates 2</w:t>
        </w:r>
      </w:hyperlink>
      <w:r>
        <w:rPr>
          <w:lang w:val="fr_FR" w:bidi="fr_FR"/>
        </w:rPr>
        <w:t xml:space="preserve"> ait suivi le premier voyage missionnaire, tout comme </w:t>
      </w:r>
      <w:hyperlink r:id="rId823">
        <w:r>
          <w:rPr>
            <w:lang w:val="fr_FR" w:bidi="fr_FR"/>
          </w:rPr>
          <w:rPr>
            <w:color w:val="0000EE"/>
            <w:u w:val="single"/>
          </w:rPr>
          <w:t>Actes 15</w:t>
        </w:r>
      </w:hyperlink>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hyperlink r:id="rId822">
        <w:r>
          <w:rPr>
            <w:lang w:val="fr_FR" w:bidi="fr_FR"/>
          </w:rPr>
          <w:rPr>
            <w:color w:val="0000EE"/>
            <w:u w:val="single"/>
          </w:rPr>
          <w:t>Actes 11.30</w:t>
        </w:r>
      </w:hyperlink>
      <w:r>
        <w:rPr>
          <w:lang w:val="fr_FR" w:bidi="fr_FR"/>
        </w:rPr>
        <w:t xml:space="preserve"> (cf. </w:t>
      </w:r>
      <w:hyperlink r:id="rId819">
        <w:r>
          <w:rPr>
            <w:lang w:val="fr_FR" w:bidi="fr_FR"/>
          </w:rPr>
          <w:rPr>
            <w:color w:val="0000EE"/>
            <w:u w:val="single"/>
          </w:rPr>
          <w:t>Ga 1.18</w:t>
        </w:r>
      </w:hyperlink>
      <w:r>
        <w:rPr>
          <w:lang w:val="fr_FR" w:bidi="fr_FR"/>
        </w:rPr>
        <w:t xml:space="preserve"> ; </w:t>
      </w:r>
      <w:hyperlink r:id="rId839">
        <w:r>
          <w:rPr>
            <w:lang w:val="fr_FR" w:bidi="fr_FR"/>
          </w:rPr>
          <w:rPr>
            <w:color w:val="0000EE"/>
            <w:u w:val="single"/>
          </w:rPr>
          <w:t>2.1</w:t>
        </w:r>
      </w:hyperlink>
      <w:r>
        <w:rPr>
          <w:lang w:val="fr_FR" w:bidi="fr_FR"/>
        </w:rPr>
        <w:t xml:space="preserve">). Selon la deuxième perspective, la conversion de Paul a eu lieu dix-sept ans avant le Concile de Jérusalem dans </w:t>
      </w:r>
      <w:hyperlink r:id="rId823">
        <w:r>
          <w:rPr>
            <w:lang w:val="fr_FR" w:bidi="fr_FR"/>
          </w:rPr>
          <w:rPr>
            <w:color w:val="0000EE"/>
            <w:u w:val="single"/>
          </w:rPr>
          <w:t>Actes 15</w:t>
        </w:r>
      </w:hyperlink>
      <w:r>
        <w:rPr>
          <w:lang w:val="fr_FR" w:bidi="fr_FR"/>
        </w:rPr>
        <w:t>. La différence ne représente qu'une année. Cela signifie que, selon la première perspective, la conversion de Paul s'est produite dix-sept ans avant la visite de la famine d'</w:t>
      </w:r>
      <w:hyperlink r:id="rId822">
        <w:r>
          <w:rPr>
            <w:lang w:val="fr_FR" w:bidi="fr_FR"/>
          </w:rPr>
          <w:rPr>
            <w:color w:val="0000EE"/>
            <w:u w:val="single"/>
          </w:rPr>
          <w:t>Actes 11.30</w:t>
        </w:r>
      </w:hyperlink>
      <w:r>
        <w:rPr>
          <w:lang w:val="fr_FR" w:bidi="fr_FR"/>
        </w:rPr>
        <w:t xml:space="preserve">, tandis que selon la deuxième perspective, elle a eu lieu dix-sept ans avant le Concile de Jérusalem dans </w:t>
      </w:r>
      <w:hyperlink r:id="rId823">
        <w:r>
          <w:rPr>
            <w:lang w:val="fr_FR" w:bidi="fr_FR"/>
          </w:rPr>
          <w:rPr>
            <w:color w:val="0000EE"/>
            <w:u w:val="single"/>
          </w:rPr>
          <w:t>Actes 15</w:t>
        </w:r>
      </w:hyperlink>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hyperlink r:id="rId840">
        <w:r>
          <w:rPr>
            <w:lang w:val="fr_FR" w:bidi="fr_FR"/>
          </w:rPr>
          <w:rPr>
            <w:color w:val="0000EE"/>
            <w:u w:val="single"/>
          </w:rPr>
          <w:t>Ac 18.1</w:t>
        </w:r>
      </w:hyperlink>
      <w:r>
        <w:rPr>
          <w:lang w:val="fr_FR" w:bidi="fr_FR"/>
        </w:rPr>
        <w:t>). Lors du deuxième voyage missionnaire (</w:t>
      </w:r>
      <w:hyperlink r:id="rId841">
        <w:r>
          <w:rPr>
            <w:lang w:val="fr_FR" w:bidi="fr_FR"/>
          </w:rPr>
          <w:rPr>
            <w:color w:val="0000EE"/>
            <w:u w:val="single"/>
          </w:rPr>
          <w:t>15.40–18.22</w:t>
        </w:r>
      </w:hyperlink>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hyperlink r:id="rId88">
        <w:r>
          <w:rPr>
            <w:lang w:val="fr_FR" w:bidi="fr_FR"/>
          </w:rPr>
          <w:rPr>
            <w:color w:val="0000EE"/>
            <w:u w:val="single"/>
          </w:rPr>
          <w:t>Actes 18.12</w:t>
        </w:r>
      </w:hyperlink>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hyperlink r:id="rId842">
        <w:r>
          <w:rPr>
            <w:lang w:val="fr_FR" w:bidi="fr_FR"/>
          </w:rPr>
          <w:rPr>
            <w:color w:val="0000EE"/>
            <w:u w:val="single"/>
          </w:rPr>
          <w:t>Actes 18.12–17</w:t>
        </w:r>
      </w:hyperlink>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52. Selon </w:t>
      </w:r>
      <w:hyperlink r:id="rId843">
        <w:r>
          <w:rPr>
            <w:lang w:val="fr_FR" w:bidi="fr_FR"/>
          </w:rPr>
          <w:rPr>
            <w:color w:val="0000EE"/>
            <w:u w:val="single"/>
          </w:rPr>
          <w:t>Actes 18.11</w:t>
        </w:r>
      </w:hyperlink>
      <w:r>
        <w:rPr>
          <w:lang w:val="fr_FR" w:bidi="fr_FR"/>
        </w:rPr>
        <w:t xml:space="preserve">, Paul avait passé dix-huit mois à Corinthe. Cela signifie qu'il est probablement arrivé au début de l'an 50 ou à la fin de l'an 49. Cette date d'arrivée est confirmée par </w:t>
      </w:r>
      <w:hyperlink r:id="rId273">
        <w:r>
          <w:rPr>
            <w:lang w:val="fr_FR" w:bidi="fr_FR"/>
          </w:rPr>
          <w:rPr>
            <w:color w:val="0000EE"/>
            <w:u w:val="single"/>
          </w:rPr>
          <w:t>Actes 18.2</w:t>
        </w:r>
      </w:hyperlink>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hyperlink r:id="rId274">
        <w:r>
          <w:rPr>
            <w:lang w:val="fr_FR" w:bidi="fr_FR"/>
          </w:rPr>
          <w:rPr>
            <w:color w:val="0000EE"/>
            <w:u w:val="single"/>
          </w:rPr>
          <w:t>Ac 11.30</w:t>
        </w:r>
      </w:hyperlink>
      <w:r>
        <w:rPr>
          <w:lang w:val="fr_FR" w:bidi="fr_FR"/>
        </w:rPr>
        <w:t>) et fin 49 ou début 50 pour l'arrivée de Paul à Corinthe (</w:t>
      </w:r>
      <w:hyperlink r:id="rId840">
        <w:r>
          <w:rPr>
            <w:lang w:val="fr_FR" w:bidi="fr_FR"/>
          </w:rPr>
          <w:rPr>
            <w:color w:val="0000EE"/>
            <w:u w:val="single"/>
          </w:rPr>
          <w:t>Ac 18.1</w:t>
        </w:r>
      </w:hyperlink>
      <w:r>
        <w:rPr>
          <w:lang w:val="fr_FR" w:bidi="fr_FR"/>
        </w:rPr>
        <w:t xml:space="preserve">). En tenant compte des écarts de temps mentionnés dans </w:t>
      </w:r>
      <w:hyperlink r:id="rId819">
        <w:r>
          <w:rPr>
            <w:lang w:val="fr_FR" w:bidi="fr_FR"/>
          </w:rPr>
          <w:rPr>
            <w:color w:val="0000EE"/>
            <w:u w:val="single"/>
          </w:rPr>
          <w:t>Galates 1.18</w:t>
        </w:r>
      </w:hyperlink>
      <w:r>
        <w:rPr>
          <w:lang w:val="fr_FR" w:bidi="fr_FR"/>
        </w:rPr>
        <w:t xml:space="preserve"> et </w:t>
      </w:r>
      <w:hyperlink r:id="rId839">
        <w:r>
          <w:rPr>
            <w:lang w:val="fr_FR" w:bidi="fr_FR"/>
          </w:rPr>
          <w:rPr>
            <w:color w:val="0000EE"/>
            <w:u w:val="single"/>
          </w:rPr>
          <w:t>2.1</w:t>
        </w:r>
      </w:hyperlink>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3"/>
      </w:pPr>
      <w:r>
        <w:rPr>
          <w:lang w:val="fr_FR" w:bidi="fr_FR"/>
        </w:rPr>
        <w:t>Événements de 50 à 70 ap. J.‑C.</w:t>
      </w:r>
    </w:p>
    <w:p>
      <w:pPr/>
      <w:r>
        <w:rPr>
          <w:lang w:val="fr_FR" w:bidi="fr_FR"/>
        </w:rPr>
      </w:r>
      <w:hyperlink r:id="rId844">
        <w:r>
          <w:rPr>
            <w:lang w:val="fr_FR" w:bidi="fr_FR"/>
          </w:rPr>
          <w:rPr>
            <w:color w:val="0000EE"/>
            <w:u w:val="single"/>
          </w:rPr>
          <w:t>Actes 24.27</w:t>
        </w:r>
      </w:hyperlink>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hyperlink r:id="rId845">
        <w:r>
          <w:rPr>
            <w:lang w:val="fr_FR" w:bidi="fr_FR"/>
          </w:rPr>
          <w:rPr>
            <w:color w:val="0000EE"/>
            <w:u w:val="single"/>
          </w:rPr>
          <w:t>Ac 21.33</w:t>
        </w:r>
      </w:hyperlink>
      <w:r>
        <w:rPr>
          <w:lang w:val="fr_FR" w:bidi="fr_FR"/>
        </w:rPr>
        <w:t>) a dû avoir lieu en 57, environ deux ans avant l'arrivée de Festus. Plus précisément, l'arrestation de Paul a probablement eu lieu à la fin du printemps ou en été 57 ; l'objectif de Paul (</w:t>
      </w:r>
      <w:hyperlink r:id="rId846">
        <w:r>
          <w:rPr>
            <w:lang w:val="fr_FR" w:bidi="fr_FR"/>
          </w:rPr>
          <w:rPr>
            <w:color w:val="0000EE"/>
            <w:u w:val="single"/>
          </w:rPr>
          <w:t>20.16</w:t>
        </w:r>
      </w:hyperlink>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hyperlink r:id="rId846">
        <w:r>
          <w:rPr>
            <w:lang w:val="fr_FR" w:bidi="fr_FR"/>
          </w:rPr>
          <w:rPr>
            <w:color w:val="0000EE"/>
            <w:u w:val="single"/>
          </w:rPr>
          <w:t>Ac 20.6</w:t>
        </w:r>
      </w:hyperlink>
      <w:r>
        <w:rPr>
          <w:lang w:val="fr_FR" w:bidi="fr_FR"/>
        </w:rPr>
        <w:t>). Cela aurait eu lieu du 7 au 14 avril de l'an 57 ap. J.‑C. Ce n'est qu'après la fête qu'il a poursuivi son voyage précipité vers Césarée et Jérusalem (</w:t>
      </w:r>
      <w:hyperlink r:id="rId847">
        <w:r>
          <w:rPr>
            <w:lang w:val="fr_FR" w:bidi="fr_FR"/>
          </w:rPr>
          <w:rPr>
            <w:color w:val="0000EE"/>
            <w:u w:val="single"/>
          </w:rPr>
          <w:t>20.6–21.16</w:t>
        </w:r>
      </w:hyperlink>
      <w:r>
        <w:rPr>
          <w:lang w:val="fr_FR" w:bidi="fr_FR"/>
        </w:rPr>
        <w:t>). Avant sa visite à la Pâque à Philippes, Paul avait passé trois mois en Grèce (</w:t>
      </w:r>
      <w:hyperlink r:id="rId846">
        <w:r>
          <w:rPr>
            <w:lang w:val="fr_FR" w:bidi="fr_FR"/>
          </w:rPr>
          <w:rPr>
            <w:color w:val="0000EE"/>
            <w:u w:val="single"/>
          </w:rPr>
          <w:t>20.3</w:t>
        </w:r>
      </w:hyperlink>
      <w:r>
        <w:rPr>
          <w:lang w:val="fr_FR" w:bidi="fr_FR"/>
        </w:rPr>
        <w:t>). En lui laissant le temps de voyager à travers la Macédoine et de visiter les Thessaloniciens et les Béréens, ces trois mois étaient probablement les mois d'hiver de 56–57 (</w:t>
      </w:r>
      <w:hyperlink r:id="rId846">
        <w:r>
          <w:rPr>
            <w:lang w:val="fr_FR" w:bidi="fr_FR"/>
          </w:rPr>
          <w:rPr>
            <w:color w:val="0000EE"/>
            <w:u w:val="single"/>
          </w:rPr>
          <w:t>Ac 20.3</w:t>
        </w:r>
      </w:hyperlink>
      <w:r>
        <w:rPr>
          <w:lang w:val="fr_FR" w:bidi="fr_FR"/>
        </w:rPr>
        <w:t xml:space="preserve"> ; cf. </w:t>
      </w:r>
      <w:hyperlink r:id="rId848">
        <w:r>
          <w:rPr>
            <w:lang w:val="fr_FR" w:bidi="fr_FR"/>
          </w:rPr>
          <w:rPr>
            <w:color w:val="0000EE"/>
            <w:u w:val="single"/>
          </w:rPr>
          <w:t>1Co 16.6</w:t>
        </w:r>
      </w:hyperlink>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hyperlink r:id="rId840">
        <w:r>
          <w:rPr>
            <w:lang w:val="fr_FR" w:bidi="fr_FR"/>
          </w:rPr>
          <w:rPr>
            <w:color w:val="0000EE"/>
            <w:u w:val="single"/>
          </w:rPr>
          <w:t>Ac 18.18</w:t>
        </w:r>
      </w:hyperlink>
      <w:r>
        <w:rPr>
          <w:lang w:val="fr_FR" w:bidi="fr_FR"/>
        </w:rPr>
        <w:t>) à l'automne 51 et son arrivée à Corinthe lors du troisième voyage missionnaire (</w:t>
      </w:r>
      <w:hyperlink r:id="rId846">
        <w:r>
          <w:rPr>
            <w:lang w:val="fr_FR" w:bidi="fr_FR"/>
          </w:rPr>
          <w:rPr>
            <w:color w:val="0000EE"/>
            <w:u w:val="single"/>
          </w:rPr>
          <w:t>20.2</w:t>
        </w:r>
      </w:hyperlink>
      <w:r>
        <w:rPr>
          <w:lang w:val="fr_FR" w:bidi="fr_FR"/>
        </w:rPr>
        <w:t>) à la fin de l'hiver 56, il y a cinq années d'activités qui ne peuvent être datées avec précision. Paul dit qu'il a travaillé pendant trois de ces années à Éphèse (</w:t>
      </w:r>
      <w:hyperlink r:id="rId846">
        <w:r>
          <w:rPr>
            <w:lang w:val="fr_FR" w:bidi="fr_FR"/>
          </w:rPr>
          <w:rPr>
            <w:color w:val="0000EE"/>
            <w:u w:val="single"/>
          </w:rPr>
          <w:t>20.31</w:t>
        </w:r>
      </w:hyperlink>
      <w:r>
        <w:rPr>
          <w:lang w:val="fr_FR" w:bidi="fr_FR"/>
        </w:rPr>
        <w:t xml:space="preserve"> ; cf. </w:t>
      </w:r>
      <w:hyperlink r:id="rId849">
        <w:r>
          <w:rPr>
            <w:lang w:val="fr_FR" w:bidi="fr_FR"/>
          </w:rPr>
          <w:rPr>
            <w:color w:val="0000EE"/>
            <w:u w:val="single"/>
          </w:rPr>
          <w:t>19.1–20.1</w:t>
        </w:r>
      </w:hyperlink>
      <w:r>
        <w:rPr>
          <w:lang w:val="fr_FR" w:bidi="fr_FR"/>
        </w:rPr>
        <w:t xml:space="preserve">). En tenant compte du temps nécessaire pour les voyages avant et après, ce séjour à Éphèse a probablement duré de l'an 52 ou 53 jusqu'à l'été de l'an 55 ou 56 (cf. </w:t>
      </w:r>
      <w:hyperlink r:id="rId848">
        <w:r>
          <w:rPr>
            <w:lang w:val="fr_FR" w:bidi="fr_FR"/>
          </w:rPr>
          <w:rPr>
            <w:color w:val="0000EE"/>
            <w:u w:val="single"/>
          </w:rPr>
          <w:t>1Co 16.8</w:t>
        </w:r>
      </w:hyperlink>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hyperlink r:id="rId850">
        <w:r>
          <w:rPr>
            <w:lang w:val="fr_FR" w:bidi="fr_FR"/>
          </w:rPr>
          <w:rPr>
            <w:color w:val="0000EE"/>
            <w:u w:val="single"/>
          </w:rPr>
          <w:t>Ac 25.1–12</w:t>
        </w:r>
      </w:hyperlink>
      <w:r>
        <w:rPr>
          <w:lang w:val="fr_FR" w:bidi="fr_FR"/>
        </w:rPr>
        <w:t xml:space="preserve">). Ne voulant pas être remis aux autorités juives, Paul a fait appel à César (v. </w:t>
      </w:r>
      <w:hyperlink r:id="rId851">
        <w:r>
          <w:rPr>
            <w:lang w:val="fr_FR" w:bidi="fr_FR"/>
          </w:rPr>
          <w:rPr>
            <w:color w:val="0000EE"/>
            <w:u w:val="single"/>
          </w:rPr>
          <w:t>12</w:t>
        </w:r>
      </w:hyperlink>
      <w:r>
        <w:rPr>
          <w:lang w:val="fr_FR" w:bidi="fr_FR"/>
        </w:rPr>
        <w:t>), ce qui signifiait qu'il irait à Rome. Le récit dans les Actes ne laisse entrevoir aucun retard, donc le voyage a probablement commencé à l'été ou à l'automne 59 (</w:t>
      </w:r>
      <w:hyperlink r:id="rId852">
        <w:r>
          <w:rPr>
            <w:lang w:val="fr_FR" w:bidi="fr_FR"/>
          </w:rPr>
          <w:rPr>
            <w:color w:val="0000EE"/>
            <w:u w:val="single"/>
          </w:rPr>
          <w:t>27.2</w:t>
        </w:r>
      </w:hyperlink>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hyperlink r:id="rId853">
        <w:r>
          <w:rPr>
            <w:lang w:val="fr_FR" w:bidi="fr_FR"/>
          </w:rPr>
          <w:rPr>
            <w:color w:val="0000EE"/>
            <w:u w:val="single"/>
          </w:rPr>
          <w:t>Ac 27.8–9</w:t>
        </w:r>
      </w:hyperlink>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hyperlink r:id="rId854">
        <w:r>
          <w:rPr>
            <w:lang w:val="fr_FR" w:bidi="fr_FR"/>
          </w:rPr>
          <w:rPr>
            <w:color w:val="0000EE"/>
            <w:u w:val="single"/>
          </w:rPr>
          <w:t>27–44</w:t>
        </w:r>
      </w:hyperlink>
      <w:r>
        <w:rPr>
          <w:lang w:val="fr_FR" w:bidi="fr_FR"/>
        </w:rPr>
        <w:t>). Trois mois plus tard, Paul a repris la mer pour Rome dans un navire qui avait passé l'hiver à Malte (</w:t>
      </w:r>
      <w:hyperlink r:id="rId207">
        <w:r>
          <w:rPr>
            <w:lang w:val="fr_FR" w:bidi="fr_FR"/>
          </w:rPr>
          <w:rPr>
            <w:color w:val="0000EE"/>
            <w:u w:val="single"/>
          </w:rPr>
          <w:t>Ac 28.11</w:t>
        </w:r>
      </w:hyperlink>
      <w:r>
        <w:rPr>
          <w:lang w:val="fr_FR" w:bidi="fr_FR"/>
        </w:rPr>
        <w:t xml:space="preserve">). Bientôt, il sera accueilli à Rome par des chrétiens qui étaient venus à sa rencontre (v. </w:t>
      </w:r>
      <w:hyperlink r:id="rId855">
        <w:r>
          <w:rPr>
            <w:lang w:val="fr_FR" w:bidi="fr_FR"/>
          </w:rPr>
          <w:rPr>
            <w:color w:val="0000EE"/>
            <w:u w:val="single"/>
          </w:rPr>
          <w:t>15</w:t>
        </w:r>
      </w:hyperlink>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hyperlink r:id="rId856">
        <w:r>
          <w:rPr>
            <w:lang w:val="fr_FR" w:bidi="fr_FR"/>
          </w:rPr>
          <w:rPr>
            <w:color w:val="0000EE"/>
            <w:u w:val="single"/>
          </w:rPr>
          <w:t>30</w:t>
        </w:r>
      </w:hyperlink>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hyperlink r:id="rId857">
        <w:r>
          <w:rPr>
            <w:lang w:val="fr_FR" w:bidi="fr_FR"/>
          </w:rPr>
          <w:rPr>
            <w:color w:val="0000EE"/>
            <w:u w:val="single"/>
          </w:rPr>
          <w:t>2Tm 2.9</w:t>
        </w:r>
      </w:hyperlink>
      <w:r>
        <w:rPr>
          <w:lang w:val="fr_FR" w:bidi="fr_FR"/>
        </w:rPr>
        <w:t xml:space="preserve"> ; </w:t>
      </w:r>
      <w:hyperlink r:id="rId858">
        <w:r>
          <w:rPr>
            <w:lang w:val="fr_FR" w:bidi="fr_FR"/>
          </w:rPr>
          <w:rPr>
            <w:color w:val="0000EE"/>
            <w:u w:val="single"/>
          </w:rPr>
          <w:t>4.6</w:t>
        </w:r>
      </w:hyperlink>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hyperlink r:id="rId859">
        <w:r>
          <w:rPr>
            <w:lang w:val="fr_FR" w:bidi="fr_FR"/>
          </w:rPr>
          <w:rPr>
            <w:color w:val="0000EE"/>
            <w:u w:val="single"/>
          </w:rPr>
          <w:t>Mc 13.2</w:t>
        </w:r>
      </w:hyperlink>
      <w:r>
        <w:rPr>
          <w:lang w:val="fr_FR" w:bidi="fr_FR"/>
        </w:rPr>
        <w:t xml:space="preserve"> ; </w:t>
      </w:r>
      <w:hyperlink r:id="rId860">
        <w:r>
          <w:rPr>
            <w:lang w:val="fr_FR" w:bidi="fr_FR"/>
          </w:rPr>
          <w:rPr>
            <w:color w:val="0000EE"/>
            <w:u w:val="single"/>
          </w:rPr>
          <w:t>Lc 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hyperlink r:id="rId861">
        <w:r>
          <w:rPr>
            <w:lang w:val="fr_FR" w:bidi="fr_FR"/>
          </w:rPr>
          <w:rPr>
            <w:color w:val="0000EE"/>
            <w:u w:val="single"/>
          </w:rPr>
          <w:t>Genèse 1</w:t>
        </w:r>
      </w:hyperlink>
      <w:r>
        <w:rPr>
          <w:lang w:val="fr_FR" w:bidi="fr_FR"/>
        </w:rPr>
        <w:t xml:space="preserve"> et </w:t>
      </w:r>
      <w:hyperlink r:id="rId862">
        <w:r>
          <w:rPr>
            <w:lang w:val="fr_FR" w:bidi="fr_FR"/>
          </w:rPr>
          <w:rPr>
            <w:color w:val="0000EE"/>
            <w:u w:val="single"/>
          </w:rPr>
          <w:t>2</w:t>
        </w:r>
      </w:hyperlink>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hyperlink r:id="rId863">
        <w:r>
          <w:rPr>
            <w:lang w:val="fr_FR" w:bidi="fr_FR"/>
          </w:rPr>
          <w:rPr>
            <w:color w:val="0000EE"/>
            <w:u w:val="single"/>
          </w:rPr>
          <w:t>Gn 3.15</w:t>
        </w:r>
      </w:hyperlink>
      <w:r>
        <w:rPr>
          <w:lang w:val="fr_FR" w:bidi="fr_FR"/>
        </w:rPr>
        <w:t>).</w:t>
      </w:r>
    </w:p>
    <w:p>
      <w:pPr/>
      <w:r>
        <w:rPr>
          <w:lang w:val="fr_FR" w:bidi="fr_FR"/>
        </w:rPr>
      </w:r>
      <w:r>
        <w:rPr>
          <w:lang w:val="fr_FR" w:bidi="fr_FR"/>
        </w:rPr>
        <w:t xml:space="preserve">Après </w:t>
      </w:r>
      <w:hyperlink r:id="rId864">
        <w:r>
          <w:rPr>
            <w:lang w:val="fr_FR" w:bidi="fr_FR"/>
          </w:rPr>
          <w:rPr>
            <w:color w:val="0000EE"/>
            <w:u w:val="single"/>
          </w:rPr>
          <w:t>Genèse 3</w:t>
        </w:r>
      </w:hyperlink>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hyperlink r:id="rId865">
        <w:r>
          <w:rPr>
            <w:lang w:val="fr_FR" w:bidi="fr_FR"/>
          </w:rPr>
          <w:rPr>
            <w:color w:val="0000EE"/>
            <w:u w:val="single"/>
          </w:rPr>
          <w:t>Esd 27.7</w:t>
        </w:r>
      </w:hyperlink>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hyperlink r:id="rId866">
        <w:r>
          <w:rPr>
            <w:lang w:val="fr_FR" w:bidi="fr_FR"/>
          </w:rPr>
          <w:rPr>
            <w:color w:val="0000EE"/>
            <w:u w:val="single"/>
          </w:rPr>
          <w:t>Nb 24.24</w:t>
        </w:r>
      </w:hyperlink>
      <w:r>
        <w:rPr>
          <w:lang w:val="fr_FR" w:bidi="fr_FR"/>
        </w:rPr>
        <w:t>). Les textes hébreux ont fini par désigner tout pays maritime par ce nom (</w:t>
      </w:r>
      <w:hyperlink r:id="rId867">
        <w:r>
          <w:rPr>
            <w:lang w:val="fr_FR" w:bidi="fr_FR"/>
          </w:rPr>
          <w:rPr>
            <w:color w:val="0000EE"/>
            <w:u w:val="single"/>
          </w:rPr>
          <w:t>Jr 2.10</w:t>
        </w:r>
      </w:hyperlink>
      <w:r>
        <w:rPr>
          <w:lang w:val="fr_FR" w:bidi="fr_FR"/>
        </w:rPr>
        <w:t xml:space="preserve">; </w:t>
      </w:r>
      <w:hyperlink r:id="rId868">
        <w:r>
          <w:rPr>
            <w:lang w:val="fr_FR" w:bidi="fr_FR"/>
          </w:rPr>
          <w:rPr>
            <w:color w:val="0000EE"/>
            <w:u w:val="single"/>
          </w:rPr>
          <w:t>Dn 11.30</w:t>
        </w:r>
      </w:hyperlink>
      <w:r>
        <w:rPr>
          <w:lang w:val="fr_FR" w:bidi="fr_FR"/>
        </w:rPr>
        <w:t xml:space="preserve">; </w:t>
      </w:r>
      <w:hyperlink r:id="rId869">
        <w:r>
          <w:rPr>
            <w:lang w:val="fr_FR" w:bidi="fr_FR"/>
          </w:rPr>
          <w:rPr>
            <w:color w:val="0000EE"/>
            <w:u w:val="single"/>
          </w:rPr>
          <w:t>1 M 1.1</w:t>
        </w:r>
      </w:hyperlink>
      <w:r>
        <w:rPr>
          <w:lang w:val="fr_FR" w:bidi="fr_FR"/>
        </w:rPr>
        <w:t>). Ésaïe a annoncé que les rapports de la destruction de Tyr seraient confirmés depuis les ports de Kittim (Chypre) (</w:t>
      </w:r>
      <w:hyperlink r:id="rId870">
        <w:r>
          <w:rPr>
            <w:lang w:val="fr_FR" w:bidi="fr_FR"/>
          </w:rPr>
          <w:rPr>
            <w:color w:val="0000EE"/>
            <w:u w:val="single"/>
          </w:rPr>
          <w:t>Es 23.1, 12</w:t>
        </w:r>
      </w:hyperlink>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hyperlink r:id="rId871">
        <w:r>
          <w:rPr>
            <w:lang w:val="fr_FR" w:bidi="fr_FR"/>
          </w:rPr>
          <w:rPr>
            <w:color w:val="0000EE"/>
            <w:u w:val="single"/>
          </w:rPr>
          <w:t>Ac 4.36</w:t>
        </w:r>
      </w:hyperlink>
      <w:r>
        <w:rPr>
          <w:lang w:val="fr_FR" w:bidi="fr_FR"/>
        </w:rPr>
        <w:t>). Plus tard, des croyants juifs chercheront refuge à Chypre pour échapper à la persécution à Jérusalem à cause d'Étienne (</w:t>
      </w:r>
      <w:hyperlink r:id="rId872">
        <w:r>
          <w:rPr>
            <w:lang w:val="fr_FR" w:bidi="fr_FR"/>
          </w:rPr>
          <w:rPr>
            <w:color w:val="0000EE"/>
            <w:u w:val="single"/>
          </w:rPr>
          <w:t>11.19–20</w:t>
        </w:r>
      </w:hyperlink>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hyperlink r:id="rId873">
        <w:r>
          <w:rPr>
            <w:lang w:val="fr_FR" w:bidi="fr_FR"/>
          </w:rPr>
          <w:rPr>
            <w:color w:val="0000EE"/>
            <w:u w:val="single"/>
          </w:rPr>
          <w:t>13.4–13</w:t>
        </w:r>
      </w:hyperlink>
      <w:r>
        <w:rPr>
          <w:lang w:val="fr_FR" w:bidi="fr_FR"/>
        </w:rPr>
        <w:t>).</w:t>
      </w:r>
    </w:p>
    <w:p>
      <w:pPr/>
      <w:r>
        <w:rPr>
          <w:lang w:val="fr_FR" w:bidi="fr_FR"/>
        </w:rPr>
      </w:r>
      <w:r>
        <w:rPr>
          <w:lang w:val="fr_FR" w:bidi="fr_FR"/>
        </w:rPr>
        <w:t>Paul contournera Chypre lors de son deuxième voyage missionnaire. Barnabas, avec Jean Marc, revisitera l'île (</w:t>
      </w:r>
      <w:hyperlink r:id="rId874">
        <w:r>
          <w:rPr>
            <w:lang w:val="fr_FR" w:bidi="fr_FR"/>
          </w:rPr>
          <w:rPr>
            <w:color w:val="0000EE"/>
            <w:u w:val="single"/>
          </w:rPr>
          <w:t>15.39</w:t>
        </w:r>
      </w:hyperlink>
      <w:r>
        <w:rPr>
          <w:lang w:val="fr_FR" w:bidi="fr_FR"/>
        </w:rPr>
        <w:t>). Lors du dernier voyage de Paul à Jérusalem, Chypre était un point de repère de navigation pour traverser de Patara à Tyr (</w:t>
      </w:r>
      <w:hyperlink r:id="rId875">
        <w:r>
          <w:rPr>
            <w:lang w:val="fr_FR" w:bidi="fr_FR"/>
          </w:rPr>
          <w:rPr>
            <w:color w:val="0000EE"/>
            <w:u w:val="single"/>
          </w:rPr>
          <w:t>21.3</w:t>
        </w:r>
      </w:hyperlink>
      <w:r>
        <w:rPr>
          <w:lang w:val="fr_FR" w:bidi="fr_FR"/>
        </w:rPr>
        <w:t>). Lors du voyage vers Rome, le navire de Paul naviguera à l'abri de Chypre pour éviter les vents violents (</w:t>
      </w:r>
      <w:hyperlink r:id="rId876">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hyperlink r:id="rId877">
        <w:r>
          <w:rPr>
            <w:lang w:val="fr_FR" w:bidi="fr_FR"/>
          </w:rPr>
          <w:rPr>
            <w:color w:val="0000EE"/>
            <w:u w:val="single"/>
          </w:rPr>
          <w:t>2S 22.8</w:t>
        </w:r>
      </w:hyperlink>
      <w:r>
        <w:rPr>
          <w:lang w:val="fr_FR" w:bidi="fr_FR"/>
        </w:rPr>
        <w:t>). La pluie tombait à travers ses portes (</w:t>
      </w:r>
      <w:hyperlink r:id="rId878">
        <w:r>
          <w:rPr>
            <w:lang w:val="fr_FR" w:bidi="fr_FR"/>
          </w:rPr>
          <w:rPr>
            <w:color w:val="0000EE"/>
            <w:u w:val="single"/>
          </w:rPr>
          <w:t>Ps 78.23</w:t>
        </w:r>
      </w:hyperlink>
      <w:r>
        <w:rPr>
          <w:lang w:val="fr_FR" w:bidi="fr_FR"/>
        </w:rPr>
        <w:t>).</w:t>
      </w:r>
    </w:p>
    <w:p>
      <w:pPr/>
      <w:r>
        <w:rPr>
          <w:lang w:val="fr_FR" w:bidi="fr_FR"/>
        </w:rPr>
      </w:r>
      <w:hyperlink r:id="rId879">
        <w:r>
          <w:rPr>
            <w:lang w:val="fr_FR" w:bidi="fr_FR"/>
          </w:rPr>
          <w:rPr>
            <w:color w:val="0000EE"/>
            <w:u w:val="single"/>
          </w:rPr>
          <w:t>Psaumes 8</w:t>
        </w:r>
      </w:hyperlink>
      <w:r>
        <w:rPr>
          <w:lang w:val="fr_FR" w:bidi="fr_FR"/>
        </w:rPr>
        <w:t xml:space="preserve"> et </w:t>
      </w:r>
      <w:hyperlink r:id="rId880">
        <w:r>
          <w:rPr>
            <w:lang w:val="fr_FR" w:bidi="fr_FR"/>
          </w:rPr>
          <w:rPr>
            <w:color w:val="0000EE"/>
            <w:u w:val="single"/>
          </w:rPr>
          <w:t>19.1–6</w:t>
        </w:r>
      </w:hyperlink>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hyperlink r:id="rId881">
        <w:r>
          <w:rPr>
            <w:lang w:val="fr_FR" w:bidi="fr_FR"/>
          </w:rPr>
          <w:rPr>
            <w:color w:val="0000EE"/>
            <w:u w:val="single"/>
          </w:rPr>
          <w:t>Ps 147.8</w:t>
        </w:r>
      </w:hyperlink>
      <w:r>
        <w:rPr>
          <w:lang w:val="fr_FR" w:bidi="fr_FR"/>
        </w:rPr>
        <w:t>)</w:t>
      </w:r>
    </w:p>
    <w:p>
      <w:pPr>
        <w:pStyle w:val="ListBullet"/>
        <w:spacing w:line="240" w:lineRule="auto"/>
        <w:ind w:left="720"/>
      </w:pPr>
      <w:r>
        <w:rPr>
          <w:lang w:val="fr_FR" w:bidi="fr_FR"/>
        </w:rPr>
      </w:r>
      <w:r>
        <w:rPr>
          <w:lang w:val="fr_FR" w:bidi="fr_FR"/>
        </w:rPr>
        <w:t>Des vents (</w:t>
      </w:r>
      <w:hyperlink r:id="rId882">
        <w:r>
          <w:rPr>
            <w:lang w:val="fr_FR" w:bidi="fr_FR"/>
          </w:rPr>
          <w:rPr>
            <w:color w:val="0000EE"/>
            <w:u w:val="single"/>
          </w:rPr>
          <w:t>Za 2.6</w:t>
        </w:r>
      </w:hyperlink>
      <w:r>
        <w:rPr>
          <w:lang w:val="fr_FR" w:bidi="fr_FR"/>
        </w:rPr>
        <w:t>)</w:t>
      </w:r>
    </w:p>
    <w:p>
      <w:pPr>
        <w:pStyle w:val="ListBullet"/>
        <w:spacing w:line="240" w:lineRule="auto"/>
        <w:ind w:left="720"/>
      </w:pPr>
      <w:r>
        <w:rPr>
          <w:lang w:val="fr_FR" w:bidi="fr_FR"/>
        </w:rPr>
      </w:r>
      <w:r>
        <w:rPr>
          <w:lang w:val="fr_FR" w:bidi="fr_FR"/>
        </w:rPr>
        <w:t>De la pluie (</w:t>
      </w:r>
      <w:hyperlink r:id="rId883">
        <w:r>
          <w:rPr>
            <w:lang w:val="fr_FR" w:bidi="fr_FR"/>
          </w:rPr>
          <w:rPr>
            <w:color w:val="0000EE"/>
            <w:u w:val="single"/>
          </w:rPr>
          <w:t>Dt 11.11</w:t>
        </w:r>
      </w:hyperlink>
      <w:r>
        <w:rPr>
          <w:lang w:val="fr_FR" w:bidi="fr_FR"/>
        </w:rPr>
        <w:t>)</w:t>
      </w:r>
    </w:p>
    <w:p>
      <w:pPr>
        <w:pStyle w:val="ListBullet"/>
        <w:spacing w:line="240" w:lineRule="auto"/>
        <w:ind w:left="720"/>
      </w:pPr>
      <w:r>
        <w:rPr>
          <w:lang w:val="fr_FR" w:bidi="fr_FR"/>
        </w:rPr>
      </w:r>
      <w:r>
        <w:rPr>
          <w:lang w:val="fr_FR" w:bidi="fr_FR"/>
        </w:rPr>
        <w:t>Du tonnerre (</w:t>
      </w:r>
      <w:hyperlink r:id="rId884">
        <w:r>
          <w:rPr>
            <w:lang w:val="fr_FR" w:bidi="fr_FR"/>
          </w:rPr>
          <w:rPr>
            <w:color w:val="0000EE"/>
            <w:u w:val="single"/>
          </w:rPr>
          <w:t>1S 2.10</w:t>
        </w:r>
      </w:hyperlink>
      <w:r>
        <w:rPr>
          <w:lang w:val="fr_FR" w:bidi="fr_FR"/>
        </w:rPr>
        <w:t>)</w:t>
      </w:r>
    </w:p>
    <w:p>
      <w:pPr>
        <w:pStyle w:val="ListBullet"/>
        <w:spacing w:line="240" w:lineRule="auto"/>
        <w:ind w:left="720"/>
      </w:pPr>
      <w:r>
        <w:rPr>
          <w:lang w:val="fr_FR" w:bidi="fr_FR"/>
        </w:rPr>
      </w:r>
      <w:r>
        <w:rPr>
          <w:lang w:val="fr_FR" w:bidi="fr_FR"/>
        </w:rPr>
        <w:t>De la rosée (</w:t>
      </w:r>
      <w:hyperlink r:id="rId885">
        <w:r>
          <w:rPr>
            <w:lang w:val="fr_FR" w:bidi="fr_FR"/>
          </w:rPr>
          <w:rPr>
            <w:color w:val="0000EE"/>
            <w:u w:val="single"/>
          </w:rPr>
          <w:t>Dt 33.13</w:t>
        </w:r>
      </w:hyperlink>
      <w:r>
        <w:rPr>
          <w:lang w:val="fr_FR" w:bidi="fr_FR"/>
        </w:rPr>
        <w:t>)</w:t>
      </w:r>
    </w:p>
    <w:p>
      <w:pPr>
        <w:pStyle w:val="ListBullet"/>
        <w:spacing w:line="240" w:lineRule="auto"/>
        <w:ind w:left="720"/>
      </w:pPr>
      <w:r>
        <w:rPr>
          <w:lang w:val="fr_FR" w:bidi="fr_FR"/>
        </w:rPr>
      </w:r>
      <w:r>
        <w:rPr>
          <w:lang w:val="fr_FR" w:bidi="fr_FR"/>
        </w:rPr>
        <w:t>Du gel (</w:t>
      </w:r>
      <w:hyperlink r:id="rId886">
        <w:r>
          <w:rPr>
            <w:lang w:val="fr_FR" w:bidi="fr_FR"/>
          </w:rPr>
          <w:rPr>
            <w:color w:val="0000EE"/>
            <w:u w:val="single"/>
          </w:rPr>
          <w:t>Jb 38.29</w:t>
        </w:r>
      </w:hyperlink>
      <w:r>
        <w:rPr>
          <w:lang w:val="fr_FR" w:bidi="fr_FR"/>
        </w:rPr>
        <w:t>)</w:t>
      </w:r>
    </w:p>
    <w:p>
      <w:pPr>
        <w:pStyle w:val="ListBullet"/>
        <w:spacing w:line="240" w:lineRule="auto"/>
        <w:ind w:left="720"/>
      </w:pPr>
      <w:r>
        <w:rPr>
          <w:lang w:val="fr_FR" w:bidi="fr_FR"/>
        </w:rPr>
      </w:r>
      <w:r>
        <w:rPr>
          <w:lang w:val="fr_FR" w:bidi="fr_FR"/>
        </w:rPr>
        <w:t>Des oiseaux (</w:t>
      </w:r>
      <w:hyperlink r:id="rId887">
        <w:r>
          <w:rPr>
            <w:lang w:val="fr_FR" w:bidi="fr_FR"/>
          </w:rPr>
          <w:rPr>
            <w:color w:val="0000EE"/>
            <w:u w:val="single"/>
          </w:rPr>
          <w:t>Gn 1.26, 30</w:t>
        </w:r>
      </w:hyperlink>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hyperlink r:id="rId888">
        <w:r>
          <w:rPr>
            <w:lang w:val="fr_FR" w:bidi="fr_FR"/>
          </w:rPr>
          <w:rPr>
            <w:color w:val="0000EE"/>
            <w:u w:val="single"/>
          </w:rPr>
          <w:t>Jos 10.11</w:t>
        </w:r>
      </w:hyperlink>
      <w:r>
        <w:rPr>
          <w:lang w:val="fr_FR" w:bidi="fr_FR"/>
        </w:rPr>
        <w:t>)</w:t>
      </w:r>
    </w:p>
    <w:p>
      <w:pPr>
        <w:pStyle w:val="ListBullet"/>
        <w:spacing w:line="240" w:lineRule="auto"/>
        <w:ind w:left="720"/>
      </w:pPr>
      <w:r>
        <w:rPr>
          <w:lang w:val="fr_FR" w:bidi="fr_FR"/>
        </w:rPr>
      </w:r>
      <w:r>
        <w:rPr>
          <w:lang w:val="fr_FR" w:bidi="fr_FR"/>
        </w:rPr>
        <w:t>Le feu et le soufre (</w:t>
      </w:r>
      <w:hyperlink r:id="rId889">
        <w:r>
          <w:rPr>
            <w:lang w:val="fr_FR" w:bidi="fr_FR"/>
          </w:rPr>
          <w:rPr>
            <w:color w:val="0000EE"/>
            <w:u w:val="single"/>
          </w:rPr>
          <w:t>Gn 19.24</w:t>
        </w:r>
      </w:hyperlink>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hyperlink r:id="rId890">
        <w:r>
          <w:rPr>
            <w:lang w:val="fr_FR" w:bidi="fr_FR"/>
          </w:rPr>
          <w:rPr>
            <w:color w:val="0000EE"/>
            <w:u w:val="single"/>
          </w:rPr>
          <w:t>Mt 16.2</w:t>
        </w:r>
      </w:hyperlink>
      <w:r>
        <w:rPr>
          <w:lang w:val="fr_FR" w:bidi="fr_FR"/>
        </w:rPr>
        <w:t xml:space="preserve"> ; </w:t>
      </w:r>
      <w:hyperlink r:id="rId891">
        <w:r>
          <w:rPr>
            <w:lang w:val="fr_FR" w:bidi="fr_FR"/>
          </w:rPr>
          <w:rPr>
            <w:color w:val="0000EE"/>
            <w:u w:val="single"/>
          </w:rPr>
          <w:t>Lc 4.25</w:t>
        </w:r>
      </w:hyperlink>
      <w:r>
        <w:rPr>
          <w:lang w:val="fr_FR" w:bidi="fr_FR"/>
        </w:rPr>
        <w:t>). Les cieux sont aussi l'endroit où volent les oiseaux (</w:t>
      </w:r>
      <w:hyperlink r:id="rId892">
        <w:r>
          <w:rPr>
            <w:lang w:val="fr_FR" w:bidi="fr_FR"/>
          </w:rPr>
          <w:rPr>
            <w:color w:val="0000EE"/>
            <w:u w:val="single"/>
          </w:rPr>
          <w:t>Lc 9.58</w:t>
        </w:r>
      </w:hyperlink>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hyperlink r:id="rId893">
        <w:r>
          <w:rPr>
            <w:lang w:val="fr_FR" w:bidi="fr_FR"/>
          </w:rPr>
          <w:rPr>
            <w:color w:val="0000EE"/>
            <w:u w:val="single"/>
          </w:rPr>
          <w:t>Gn 1.14</w:t>
        </w:r>
      </w:hyperlink>
      <w:r>
        <w:rPr>
          <w:lang w:val="fr_FR" w:bidi="fr_FR"/>
        </w:rPr>
        <w:t xml:space="preserve"> ; </w:t>
      </w:r>
      <w:hyperlink r:id="rId894">
        <w:r>
          <w:rPr>
            <w:lang w:val="fr_FR" w:bidi="fr_FR"/>
          </w:rPr>
          <w:rPr>
            <w:color w:val="0000EE"/>
            <w:u w:val="single"/>
          </w:rPr>
          <w:t>15.5</w:t>
        </w:r>
      </w:hyperlink>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hyperlink r:id="rId895">
        <w:r>
          <w:rPr>
            <w:lang w:val="fr_FR" w:bidi="fr_FR"/>
          </w:rPr>
          <w:rPr>
            <w:color w:val="0000EE"/>
            <w:u w:val="single"/>
          </w:rPr>
          <w:t>Ex 20.4</w:t>
        </w:r>
      </w:hyperlink>
      <w:r>
        <w:rPr>
          <w:lang w:val="fr_FR" w:bidi="fr_FR"/>
        </w:rPr>
        <w:t>) ou les dieux et déesses qui les représentaient (</w:t>
      </w:r>
      <w:hyperlink r:id="rId896">
        <w:r>
          <w:rPr>
            <w:lang w:val="fr_FR" w:bidi="fr_FR"/>
          </w:rPr>
          <w:rPr>
            <w:color w:val="0000EE"/>
            <w:u w:val="single"/>
          </w:rPr>
          <w:t>Jr 44.17–25</w:t>
        </w:r>
      </w:hyperlink>
      <w:r>
        <w:rPr>
          <w:lang w:val="fr_FR" w:bidi="fr_FR"/>
        </w:rPr>
        <w:t>). Ils n'étaient pas non plus autorisés à essayer de prédire l'avenir à travers les étoiles (</w:t>
      </w:r>
      <w:hyperlink r:id="rId897">
        <w:r>
          <w:rPr>
            <w:lang w:val="fr_FR" w:bidi="fr_FR"/>
          </w:rPr>
          <w:rPr>
            <w:color w:val="0000EE"/>
            <w:u w:val="single"/>
          </w:rPr>
          <w:t>Es 47.13</w:t>
        </w:r>
      </w:hyperlink>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hyperlink r:id="rId898">
        <w:r>
          <w:rPr>
            <w:lang w:val="fr_FR" w:bidi="fr_FR"/>
          </w:rPr>
          <w:rPr>
            <w:color w:val="0000EE"/>
            <w:u w:val="single"/>
          </w:rPr>
          <w:t>Dt 10.14</w:t>
        </w:r>
      </w:hyperlink>
      <w:r>
        <w:rPr>
          <w:lang w:val="fr_FR" w:bidi="fr_FR"/>
        </w:rPr>
        <w:t xml:space="preserve">, NFC ; voir aussi </w:t>
      </w:r>
      <w:hyperlink r:id="rId899">
        <w:r>
          <w:rPr>
            <w:lang w:val="fr_FR" w:bidi="fr_FR"/>
          </w:rPr>
          <w:rPr>
            <w:color w:val="0000EE"/>
            <w:u w:val="single"/>
          </w:rPr>
          <w:t>1R 8.27</w:t>
        </w:r>
      </w:hyperlink>
      <w:r>
        <w:rPr>
          <w:lang w:val="fr_FR" w:bidi="fr_FR"/>
        </w:rPr>
        <w:t xml:space="preserve"> ; </w:t>
      </w:r>
      <w:hyperlink r:id="rId900">
        <w:r>
          <w:rPr>
            <w:lang w:val="fr_FR" w:bidi="fr_FR"/>
          </w:rPr>
          <w:rPr>
            <w:color w:val="0000EE"/>
            <w:u w:val="single"/>
          </w:rPr>
          <w:t>Psaumes 68.33</w:t>
        </w:r>
      </w:hyperlink>
      <w:r>
        <w:rPr>
          <w:lang w:val="fr_FR" w:bidi="fr_FR"/>
        </w:rPr>
        <w:t xml:space="preserve"> ; </w:t>
      </w:r>
      <w:hyperlink r:id="rId901">
        <w:r>
          <w:rPr>
            <w:lang w:val="fr_FR" w:bidi="fr_FR"/>
          </w:rPr>
          <w:rPr>
            <w:color w:val="0000EE"/>
            <w:u w:val="single"/>
          </w:rPr>
          <w:t>148.4</w:t>
        </w:r>
      </w:hyperlink>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hyperlink r:id="rId902">
        <w:r>
          <w:rPr>
            <w:lang w:val="fr_FR" w:bidi="fr_FR"/>
          </w:rPr>
          <w:rPr>
            <w:color w:val="0000EE"/>
            <w:u w:val="single"/>
          </w:rPr>
          <w:t>2Co 12.2</w:t>
        </w:r>
      </w:hyperlink>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hyperlink r:id="rId903">
        <w:r>
          <w:rPr>
            <w:lang w:val="fr_FR" w:bidi="fr_FR"/>
          </w:rPr>
          <w:rPr>
            <w:color w:val="0000EE"/>
            <w:u w:val="single"/>
          </w:rPr>
          <w:t>Mt 6.9</w:t>
        </w:r>
      </w:hyperlink>
      <w:r>
        <w:rPr>
          <w:lang w:val="fr_FR" w:bidi="fr_FR"/>
        </w:rPr>
        <w:t>). Pendant son ministère terrestre, Jésus disait souvent qu'il était venu du ciel (</w:t>
      </w:r>
      <w:hyperlink r:id="rId904">
        <w:r>
          <w:rPr>
            <w:lang w:val="fr_FR" w:bidi="fr_FR"/>
          </w:rPr>
          <w:rPr>
            <w:color w:val="0000EE"/>
            <w:u w:val="single"/>
          </w:rPr>
          <w:t>Jn 3.13</w:t>
        </w:r>
      </w:hyperlink>
      <w:r>
        <w:rPr>
          <w:lang w:val="fr_FR" w:bidi="fr_FR"/>
        </w:rPr>
        <w:t xml:space="preserve"> ; </w:t>
      </w:r>
      <w:hyperlink r:id="rId905">
        <w:r>
          <w:rPr>
            <w:lang w:val="fr_FR" w:bidi="fr_FR"/>
          </w:rPr>
          <w:rPr>
            <w:color w:val="0000EE"/>
            <w:u w:val="single"/>
          </w:rPr>
          <w:t>6.33–51</w:t>
        </w:r>
      </w:hyperlink>
      <w:r>
        <w:rPr>
          <w:lang w:val="fr_FR" w:bidi="fr_FR"/>
        </w:rPr>
        <w:t>). Trois fois, la voix de Dieu a parlé depuis les cieux pour confirmer ce que Jésus disait (</w:t>
      </w:r>
      <w:hyperlink r:id="rId906">
        <w:r>
          <w:rPr>
            <w:lang w:val="fr_FR" w:bidi="fr_FR"/>
          </w:rPr>
          <w:rPr>
            <w:color w:val="0000EE"/>
            <w:u w:val="single"/>
          </w:rPr>
          <w:t>Mt 3.16–17</w:t>
        </w:r>
      </w:hyperlink>
      <w:r>
        <w:rPr>
          <w:lang w:val="fr_FR" w:bidi="fr_FR"/>
        </w:rPr>
        <w:t xml:space="preserve"> ; </w:t>
      </w:r>
      <w:hyperlink r:id="rId907">
        <w:r>
          <w:rPr>
            <w:lang w:val="fr_FR" w:bidi="fr_FR"/>
          </w:rPr>
          <w:rPr>
            <w:color w:val="0000EE"/>
            <w:u w:val="single"/>
          </w:rPr>
          <w:t>17.5</w:t>
        </w:r>
      </w:hyperlink>
      <w:r>
        <w:rPr>
          <w:lang w:val="fr_FR" w:bidi="fr_FR"/>
        </w:rPr>
        <w:t xml:space="preserve"> ; </w:t>
      </w:r>
      <w:hyperlink r:id="rId908">
        <w:r>
          <w:rPr>
            <w:lang w:val="fr_FR" w:bidi="fr_FR"/>
          </w:rPr>
          <w:rPr>
            <w:color w:val="0000EE"/>
            <w:u w:val="single"/>
          </w:rPr>
          <w:t>Jn 12.28</w:t>
        </w:r>
      </w:hyperlink>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hyperlink r:id="rId909">
        <w:r>
          <w:rPr>
            <w:lang w:val="fr_FR" w:bidi="fr_FR"/>
          </w:rPr>
          <w:rPr>
            <w:color w:val="0000EE"/>
            <w:u w:val="single"/>
          </w:rPr>
          <w:t>Hé 8.1–5</w:t>
        </w:r>
      </w:hyperlink>
      <w:r>
        <w:rPr>
          <w:lang w:val="fr_FR" w:bidi="fr_FR"/>
        </w:rPr>
        <w:t>). C'est des cieux dont Paul a parlé lorsqu'il parlait du « troisième ciel » (</w:t>
      </w:r>
      <w:hyperlink r:id="rId902">
        <w:r>
          <w:rPr>
            <w:lang w:val="fr_FR" w:bidi="fr_FR"/>
          </w:rPr>
          <w:rPr>
            <w:color w:val="0000EE"/>
            <w:u w:val="single"/>
          </w:rPr>
          <w:t>2Co 12.2</w:t>
        </w:r>
      </w:hyperlink>
      <w:r>
        <w:rPr>
          <w:lang w:val="fr_FR" w:bidi="fr_FR"/>
        </w:rPr>
        <w:t xml:space="preserve">). Parfois, lorsque la Bible utilise le mot « cieux », elle fait en réalité référence à Dieu lui-même (comparer </w:t>
      </w:r>
      <w:hyperlink r:id="rId910">
        <w:r>
          <w:rPr>
            <w:lang w:val="fr_FR" w:bidi="fr_FR"/>
          </w:rPr>
          <w:rPr>
            <w:color w:val="0000EE"/>
            <w:u w:val="single"/>
          </w:rPr>
          <w:t>Mt 23.22</w:t>
        </w:r>
      </w:hyperlink>
      <w:r>
        <w:rPr>
          <w:lang w:val="fr_FR" w:bidi="fr_FR"/>
        </w:rPr>
        <w:t xml:space="preserve"> ; </w:t>
      </w:r>
      <w:hyperlink r:id="rId911">
        <w:r>
          <w:rPr>
            <w:lang w:val="fr_FR" w:bidi="fr_FR"/>
          </w:rPr>
          <w:rPr>
            <w:color w:val="0000EE"/>
            <w:u w:val="single"/>
          </w:rPr>
          <w:t>Lc 15.18</w:t>
        </w:r>
      </w:hyperlink>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hyperlink r:id="rId912">
        <w:r>
          <w:rPr>
            <w:lang w:val="fr_FR" w:bidi="fr_FR"/>
          </w:rPr>
          <w:rPr>
            <w:color w:val="0000EE"/>
            <w:u w:val="single"/>
          </w:rPr>
          <w:t>Ac 1.6–11</w:t>
        </w:r>
      </w:hyperlink>
      <w:r>
        <w:rPr>
          <w:lang w:val="fr_FR" w:bidi="fr_FR"/>
        </w:rPr>
        <w:t>). L'apôtre Paul a ensuite écrit à ce sujet dans ses lettres (</w:t>
      </w:r>
      <w:hyperlink r:id="rId913">
        <w:r>
          <w:rPr>
            <w:lang w:val="fr_FR" w:bidi="fr_FR"/>
          </w:rPr>
          <w:rPr>
            <w:color w:val="0000EE"/>
            <w:u w:val="single"/>
          </w:rPr>
          <w:t>1Co 15.1–11</w:t>
        </w:r>
      </w:hyperlink>
      <w:r>
        <w:rPr>
          <w:lang w:val="fr_FR" w:bidi="fr_FR"/>
        </w:rPr>
        <w:t xml:space="preserve"> ; </w:t>
      </w:r>
      <w:hyperlink r:id="rId914">
        <w:r>
          <w:rPr>
            <w:lang w:val="fr_FR" w:bidi="fr_FR"/>
          </w:rPr>
          <w:rPr>
            <w:color w:val="0000EE"/>
            <w:u w:val="single"/>
          </w:rPr>
          <w:t>Ep 4.7–16</w:t>
        </w:r>
      </w:hyperlink>
      <w:r>
        <w:rPr>
          <w:lang w:val="fr_FR" w:bidi="fr_FR"/>
        </w:rPr>
        <w:t xml:space="preserve"> ; </w:t>
      </w:r>
      <w:hyperlink r:id="rId915">
        <w:r>
          <w:rPr>
            <w:lang w:val="fr_FR" w:bidi="fr_FR"/>
          </w:rPr>
          <w:rPr>
            <w:color w:val="0000EE"/>
            <w:u w:val="single"/>
          </w:rPr>
          <w:t>1Tm 3.16</w:t>
        </w:r>
      </w:hyperlink>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hyperlink r:id="rId916">
        <w:r>
          <w:rPr>
            <w:lang w:val="fr_FR" w:bidi="fr_FR"/>
          </w:rPr>
          <w:rPr>
            <w:color w:val="0000EE"/>
            <w:u w:val="single"/>
          </w:rPr>
          <w:t>Hé 7.25</w:t>
        </w:r>
      </w:hyperlink>
      <w:r>
        <w:rPr>
          <w:lang w:val="fr_FR" w:bidi="fr_FR"/>
        </w:rPr>
        <w:t xml:space="preserve"> ; comparer </w:t>
      </w:r>
      <w:hyperlink r:id="rId917">
        <w:r>
          <w:rPr>
            <w:lang w:val="fr_FR" w:bidi="fr_FR"/>
          </w:rPr>
          <w:rPr>
            <w:color w:val="0000EE"/>
            <w:u w:val="single"/>
          </w:rPr>
          <w:t>Mc 14.62</w:t>
        </w:r>
      </w:hyperlink>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hyperlink r:id="rId918">
        <w:r>
          <w:rPr>
            <w:lang w:val="fr_FR" w:bidi="fr_FR"/>
          </w:rPr>
          <w:rPr>
            <w:color w:val="0000EE"/>
            <w:u w:val="single"/>
          </w:rPr>
          <w:t>Ph 3.20–21</w:t>
        </w:r>
      </w:hyperlink>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hyperlink r:id="rId919">
        <w:r>
          <w:rPr>
            <w:lang w:val="fr_FR" w:bidi="fr_FR"/>
          </w:rPr>
          <w:rPr>
            <w:color w:val="0000EE"/>
            <w:u w:val="single"/>
          </w:rPr>
          <w:t>Ac 22.28</w:t>
        </w:r>
      </w:hyperlink>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hyperlink r:id="rId920">
        <w:r>
          <w:rPr>
            <w:lang w:val="fr_FR" w:bidi="fr_FR"/>
          </w:rPr>
          <w:rPr>
            <w:color w:val="0000EE"/>
            <w:u w:val="single"/>
          </w:rPr>
          <w:t>Col 3.1</w:t>
        </w:r>
      </w:hyperlink>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hyperlink r:id="rId921">
        <w:r>
          <w:rPr>
            <w:lang w:val="fr_FR" w:bidi="fr_FR"/>
          </w:rPr>
          <w:rPr>
            <w:color w:val="0000EE"/>
            <w:u w:val="single"/>
          </w:rPr>
          <w:t>Ep 1.3</w:t>
        </w:r>
      </w:hyperlink>
      <w:r>
        <w:rPr>
          <w:lang w:val="fr_FR" w:bidi="fr_FR"/>
        </w:rPr>
        <w:t>). L'expression « dans les lieux célestes » ne se trouve que dans Éphésiens (</w:t>
      </w:r>
      <w:hyperlink r:id="rId922">
        <w:r>
          <w:rPr>
            <w:lang w:val="fr_FR" w:bidi="fr_FR"/>
          </w:rPr>
          <w:rPr>
            <w:color w:val="0000EE"/>
            <w:u w:val="single"/>
          </w:rPr>
          <w:t>Ep 1.3, 20</w:t>
        </w:r>
      </w:hyperlink>
      <w:r>
        <w:rPr>
          <w:lang w:val="fr_FR" w:bidi="fr_FR"/>
        </w:rPr>
        <w:t xml:space="preserve"> ; </w:t>
      </w:r>
      <w:hyperlink r:id="rId923">
        <w:r>
          <w:rPr>
            <w:lang w:val="fr_FR" w:bidi="fr_FR"/>
          </w:rPr>
          <w:rPr>
            <w:color w:val="0000EE"/>
            <w:u w:val="single"/>
          </w:rPr>
          <w:t>2.6</w:t>
        </w:r>
      </w:hyperlink>
      <w:r>
        <w:rPr>
          <w:lang w:val="fr_FR" w:bidi="fr_FR"/>
        </w:rPr>
        <w:t xml:space="preserve"> ; </w:t>
      </w:r>
      <w:hyperlink r:id="rId924">
        <w:r>
          <w:rPr>
            <w:lang w:val="fr_FR" w:bidi="fr_FR"/>
          </w:rPr>
          <w:rPr>
            <w:color w:val="0000EE"/>
            <w:u w:val="single"/>
          </w:rPr>
          <w:t>3.10</w:t>
        </w:r>
      </w:hyperlink>
      <w:r>
        <w:rPr>
          <w:lang w:val="fr_FR" w:bidi="fr_FR"/>
        </w:rPr>
        <w:t xml:space="preserve"> ; </w:t>
      </w:r>
      <w:hyperlink r:id="rId925">
        <w:r>
          <w:rPr>
            <w:lang w:val="fr_FR" w:bidi="fr_FR"/>
          </w:rPr>
          <w:rPr>
            <w:color w:val="0000EE"/>
            <w:u w:val="single"/>
          </w:rPr>
          <w:t>6.12</w:t>
        </w:r>
      </w:hyperlink>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hyperlink r:id="rId926">
        <w:r>
          <w:rPr>
            <w:lang w:val="fr_FR" w:bidi="fr_FR"/>
          </w:rPr>
          <w:rPr>
            <w:color w:val="0000EE"/>
            <w:u w:val="single"/>
          </w:rPr>
          <w:t>Hé 3.1</w:t>
        </w:r>
      </w:hyperlink>
      <w:r>
        <w:rPr>
          <w:lang w:val="fr_FR" w:bidi="fr_FR"/>
        </w:rPr>
        <w:t xml:space="preserve"> ; </w:t>
      </w:r>
      <w:hyperlink r:id="rId927">
        <w:r>
          <w:rPr>
            <w:lang w:val="fr_FR" w:bidi="fr_FR"/>
          </w:rPr>
          <w:rPr>
            <w:color w:val="0000EE"/>
            <w:u w:val="single"/>
          </w:rPr>
          <w:t>6.4</w:t>
        </w:r>
      </w:hyperlink>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hyperlink r:id="rId928">
        <w:r>
          <w:rPr>
            <w:lang w:val="fr_FR" w:bidi="fr_FR"/>
          </w:rPr>
          <w:rPr>
            <w:color w:val="0000EE"/>
            <w:u w:val="single"/>
          </w:rPr>
          <w:t>Ap 21.1–4, 27</w:t>
        </w:r>
      </w:hyperlink>
      <w:r>
        <w:rPr>
          <w:lang w:val="fr_FR" w:bidi="fr_FR"/>
        </w:rPr>
        <w:t xml:space="preserve"> ; </w:t>
      </w:r>
      <w:hyperlink r:id="rId929">
        <w:r>
          <w:rPr>
            <w:lang w:val="fr_FR" w:bidi="fr_FR"/>
          </w:rPr>
          <w:rPr>
            <w:color w:val="0000EE"/>
            <w:u w:val="single"/>
          </w:rPr>
          <w:t>22.1–5</w:t>
        </w:r>
      </w:hyperlink>
      <w:r>
        <w:rPr>
          <w:lang w:val="fr_FR" w:bidi="fr_FR"/>
        </w:rPr>
        <w:t>). Il n'y aura pas de mariage dans cette nouvelle vie après la mort (</w:t>
      </w:r>
      <w:hyperlink r:id="rId930">
        <w:r>
          <w:rPr>
            <w:lang w:val="fr_FR" w:bidi="fr_FR"/>
          </w:rPr>
          <w:rPr>
            <w:color w:val="0000EE"/>
            <w:u w:val="single"/>
          </w:rPr>
          <w:t>Lc 20.27–38</w:t>
        </w:r>
      </w:hyperlink>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hyperlink r:id="rId931">
        <w:r>
          <w:rPr>
            <w:lang w:val="fr_FR" w:bidi="fr_FR"/>
          </w:rPr>
          <w:rPr>
            <w:color w:val="0000EE"/>
            <w:u w:val="single"/>
          </w:rPr>
          <w:t>Gn 5.22–24</w:t>
        </w:r>
      </w:hyperlink>
      <w:r>
        <w:rPr>
          <w:lang w:val="fr_FR" w:bidi="fr_FR"/>
        </w:rPr>
        <w:t xml:space="preserve"> ; </w:t>
      </w:r>
      <w:hyperlink r:id="rId932">
        <w:r>
          <w:rPr>
            <w:lang w:val="fr_FR" w:bidi="fr_FR"/>
          </w:rPr>
          <w:rPr>
            <w:color w:val="0000EE"/>
            <w:u w:val="single"/>
          </w:rPr>
          <w:t>Hé 11.5</w:t>
        </w:r>
      </w:hyperlink>
      <w:r>
        <w:rPr>
          <w:lang w:val="fr_FR" w:bidi="fr_FR"/>
        </w:rPr>
        <w:t>) et</w:t>
      </w:r>
    </w:p>
    <w:p>
      <w:pPr>
        <w:pStyle w:val="ListBullet"/>
        <w:spacing w:line="240" w:lineRule="auto"/>
        <w:ind w:left="720"/>
      </w:pPr>
      <w:r>
        <w:rPr>
          <w:lang w:val="fr_FR" w:bidi="fr_FR"/>
        </w:rPr>
      </w:r>
      <w:r>
        <w:rPr>
          <w:lang w:val="fr_FR" w:bidi="fr_FR"/>
        </w:rPr>
        <w:t>Élie (</w:t>
      </w:r>
      <w:hyperlink r:id="rId933">
        <w:r>
          <w:rPr>
            <w:lang w:val="fr_FR" w:bidi="fr_FR"/>
          </w:rPr>
          <w:rPr>
            <w:color w:val="0000EE"/>
            <w:u w:val="single"/>
          </w:rPr>
          <w:t>2R 2.11</w:t>
        </w:r>
      </w:hyperlink>
      <w:r>
        <w:rPr>
          <w:lang w:val="fr_FR" w:bidi="fr_FR"/>
        </w:rPr>
        <w:t>)</w:t>
      </w:r>
    </w:p>
    <w:p>
      <w:pPr/>
      <w:r>
        <w:rPr>
          <w:lang w:val="fr_FR" w:bidi="fr_FR"/>
        </w:rPr>
      </w:r>
      <w:r>
        <w:rPr>
          <w:lang w:val="fr_FR" w:bidi="fr_FR"/>
        </w:rPr>
        <w:t>Plus tard, Paul écrira au sujet de sa visite au troisième ciel, et Jean a également été appelé à monter au ciel (</w:t>
      </w:r>
      <w:hyperlink r:id="rId934">
        <w:r>
          <w:rPr>
            <w:lang w:val="fr_FR" w:bidi="fr_FR"/>
          </w:rPr>
          <w:rPr>
            <w:color w:val="0000EE"/>
            <w:u w:val="single"/>
          </w:rPr>
          <w:t>Ap 4.1</w:t>
        </w:r>
      </w:hyperlink>
      <w:r>
        <w:rPr>
          <w:lang w:val="fr_FR" w:bidi="fr_FR"/>
        </w:rPr>
        <w:t xml:space="preserve">), que Dieu prévoit de remplir de personnes (voir </w:t>
      </w:r>
      <w:hyperlink r:id="rId935">
        <w:r>
          <w:rPr>
            <w:lang w:val="fr_FR" w:bidi="fr_FR"/>
          </w:rPr>
          <w:rPr>
            <w:color w:val="0000EE"/>
            <w:u w:val="single"/>
          </w:rPr>
          <w:t>Ap 19.1</w:t>
        </w:r>
      </w:hyperlink>
      <w:r>
        <w:rPr>
          <w:lang w:val="fr_FR" w:bidi="fr_FR"/>
        </w:rPr>
        <w:t>). Tous les croyants vivront finalement aux cieux avec des nouveaux corps de résurrection. Ils recevront ces corps lorsque Jésus reviendra pour eux (</w:t>
      </w:r>
      <w:hyperlink r:id="rId936">
        <w:r>
          <w:rPr>
            <w:lang w:val="fr_FR" w:bidi="fr_FR"/>
          </w:rPr>
          <w:rPr>
            <w:color w:val="0000EE"/>
            <w:u w:val="single"/>
          </w:rPr>
          <w:t>1 Th 4.16–17</w:t>
        </w:r>
      </w:hyperlink>
      <w:r>
        <w:rPr>
          <w:lang w:val="fr_FR" w:bidi="fr_FR"/>
        </w:rPr>
        <w:t xml:space="preserve">; </w:t>
      </w:r>
      <w:hyperlink r:id="rId937">
        <w:r>
          <w:rPr>
            <w:lang w:val="fr_FR" w:bidi="fr_FR"/>
          </w:rPr>
          <w:rPr>
            <w:color w:val="0000EE"/>
            <w:u w:val="single"/>
          </w:rPr>
          <w:t>Ap 19.1–4</w:t>
        </w:r>
      </w:hyperlink>
      <w:r>
        <w:rPr>
          <w:lang w:val="fr_FR" w:bidi="fr_FR"/>
        </w:rPr>
        <w:t>). À ce moment-là, Jésus donnera également des récompenses spéciales à ses disciples (</w:t>
      </w:r>
      <w:hyperlink r:id="rId938">
        <w:r>
          <w:rPr>
            <w:lang w:val="fr_FR" w:bidi="fr_FR"/>
          </w:rPr>
          <w:rPr>
            <w:color w:val="0000EE"/>
            <w:u w:val="single"/>
          </w:rPr>
          <w:t>Mt 5.12</w:t>
        </w:r>
      </w:hyperlink>
      <w:r>
        <w:rPr>
          <w:lang w:val="fr_FR" w:bidi="fr_FR"/>
        </w:rPr>
        <w:t xml:space="preserve">; </w:t>
      </w:r>
      <w:hyperlink r:id="rId939">
        <w:r>
          <w:rPr>
            <w:lang w:val="fr_FR" w:bidi="fr_FR"/>
          </w:rPr>
          <w:rPr>
            <w:color w:val="0000EE"/>
            <w:u w:val="single"/>
          </w:rPr>
          <w:t>1 Co 9.25</w:t>
        </w:r>
      </w:hyperlink>
      <w:r>
        <w:rPr>
          <w:lang w:val="fr_FR" w:bidi="fr_FR"/>
        </w:rPr>
        <w:t xml:space="preserve">; </w:t>
      </w:r>
      <w:hyperlink r:id="rId940">
        <w:r>
          <w:rPr>
            <w:lang w:val="fr_FR" w:bidi="fr_FR"/>
          </w:rPr>
          <w:rPr>
            <w:color w:val="0000EE"/>
            <w:u w:val="single"/>
          </w:rPr>
          <w:t>2 Co 5.1</w:t>
        </w:r>
      </w:hyperlink>
      <w:r>
        <w:rPr>
          <w:lang w:val="fr_FR" w:bidi="fr_FR"/>
        </w:rPr>
        <w:t xml:space="preserve">; </w:t>
      </w:r>
      <w:hyperlink r:id="rId941">
        <w:r>
          <w:rPr>
            <w:lang w:val="fr_FR" w:bidi="fr_FR"/>
          </w:rPr>
          <w:rPr>
            <w:color w:val="0000EE"/>
            <w:u w:val="single"/>
          </w:rPr>
          <w:t>2Tm 4.8</w:t>
        </w:r>
      </w:hyperlink>
      <w:r>
        <w:rPr>
          <w:lang w:val="fr_FR" w:bidi="fr_FR"/>
        </w:rPr>
        <w:t xml:space="preserve">; </w:t>
      </w:r>
      <w:hyperlink r:id="rId942">
        <w:r>
          <w:rPr>
            <w:lang w:val="fr_FR" w:bidi="fr_FR"/>
          </w:rPr>
          <w:rPr>
            <w:color w:val="0000EE"/>
            <w:u w:val="single"/>
          </w:rPr>
          <w:t>Jc 1.12</w:t>
        </w:r>
      </w:hyperlink>
      <w:r>
        <w:rPr>
          <w:lang w:val="fr_FR" w:bidi="fr_FR"/>
        </w:rPr>
        <w:t xml:space="preserve">; </w:t>
      </w:r>
      <w:hyperlink r:id="rId943">
        <w:r>
          <w:rPr>
            <w:lang w:val="fr_FR" w:bidi="fr_FR"/>
          </w:rPr>
          <w:rPr>
            <w:color w:val="0000EE"/>
            <w:u w:val="single"/>
          </w:rPr>
          <w:t>1 P 1.4</w:t>
        </w:r>
      </w:hyperlink>
      <w:r>
        <w:rPr>
          <w:lang w:val="fr_FR" w:bidi="fr_FR"/>
        </w:rPr>
        <w:t xml:space="preserve">; </w:t>
      </w:r>
      <w:hyperlink r:id="rId944">
        <w:r>
          <w:rPr>
            <w:lang w:val="fr_FR" w:bidi="fr_FR"/>
          </w:rPr>
          <w:rPr>
            <w:color w:val="0000EE"/>
            <w:u w:val="single"/>
          </w:rPr>
          <w:t>5.4</w:t>
        </w:r>
      </w:hyperlink>
      <w:r>
        <w:rPr>
          <w:lang w:val="fr_FR" w:bidi="fr_FR"/>
        </w:rPr>
        <w:t xml:space="preserve">; </w:t>
      </w:r>
      <w:hyperlink r:id="rId945">
        <w:r>
          <w:rPr>
            <w:lang w:val="fr_FR" w:bidi="fr_FR"/>
          </w:rPr>
          <w:rPr>
            <w:color w:val="0000EE"/>
            <w:u w:val="single"/>
          </w:rPr>
          <w:t>Ap 2.10</w:t>
        </w:r>
      </w:hyperlink>
      <w:r>
        <w:rPr>
          <w:lang w:val="fr_FR" w:bidi="fr_FR"/>
        </w:rPr>
        <w:t xml:space="preserve">; </w:t>
      </w:r>
      <w:hyperlink r:id="rId946">
        <w:r>
          <w:rPr>
            <w:lang w:val="fr_FR" w:bidi="fr_FR"/>
          </w:rPr>
          <w:rPr>
            <w:color w:val="0000EE"/>
            <w:u w:val="single"/>
          </w:rPr>
          <w:t>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hyperlink r:id="rId947">
        <w:r>
          <w:rPr>
            <w:lang w:val="fr_FR" w:bidi="fr_FR"/>
          </w:rPr>
          <w:rPr>
            <w:color w:val="0000EE"/>
            <w:u w:val="single"/>
          </w:rPr>
          <w:t>Ac 21.39</w:t>
        </w:r>
      </w:hyperlink>
      <w:r>
        <w:rPr>
          <w:lang w:val="fr_FR" w:bidi="fr_FR"/>
        </w:rPr>
        <w:t xml:space="preserve"> ; </w:t>
      </w:r>
      <w:hyperlink r:id="rId948">
        <w:r>
          <w:rPr>
            <w:lang w:val="fr_FR" w:bidi="fr_FR"/>
          </w:rPr>
          <w:rPr>
            <w:color w:val="0000EE"/>
            <w:u w:val="single"/>
          </w:rPr>
          <w:t>22.3</w:t>
        </w:r>
      </w:hyperlink>
      <w:r>
        <w:rPr>
          <w:lang w:val="fr_FR" w:bidi="fr_FR"/>
        </w:rPr>
        <w:t>). Voilà pourquoi Paul avait la citoyenneté romaine bien qu'étant juif (</w:t>
      </w:r>
      <w:hyperlink r:id="rId949">
        <w:r>
          <w:rPr>
            <w:lang w:val="fr_FR" w:bidi="fr_FR"/>
          </w:rPr>
          <w:rPr>
            <w:color w:val="0000EE"/>
            <w:u w:val="single"/>
          </w:rPr>
          <w:t>16.37</w:t>
        </w:r>
      </w:hyperlink>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hyperlink r:id="rId950">
        <w:r>
          <w:rPr>
            <w:lang w:val="fr_FR" w:bidi="fr_FR"/>
          </w:rPr>
          <w:rPr>
            <w:color w:val="0000EE"/>
            <w:u w:val="single"/>
          </w:rPr>
          <w:t>Ga 1.21</w:t>
        </w:r>
      </w:hyperlink>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hyperlink r:id="rId951">
        <w:r>
          <w:rPr>
            <w:lang w:val="fr_FR" w:bidi="fr_FR"/>
          </w:rPr>
          <w:rPr>
            <w:color w:val="0000EE"/>
            <w:u w:val="single"/>
          </w:rPr>
          <w:t>Ac 6.9</w:t>
        </w:r>
      </w:hyperlink>
      <w:r>
        <w:rPr>
          <w:lang w:val="fr_FR" w:bidi="fr_FR"/>
        </w:rPr>
        <w:t>). Après que Paul se soit converti au christianisme, il retournera à Tarse. Paul voyagera ensuite avec Barnabas à Antioche (</w:t>
      </w:r>
      <w:hyperlink r:id="rId835">
        <w:r>
          <w:rPr>
            <w:lang w:val="fr_FR" w:bidi="fr_FR"/>
          </w:rPr>
          <w:rPr>
            <w:color w:val="0000EE"/>
            <w:u w:val="single"/>
          </w:rPr>
          <w:t>Ac 11.25–26</w:t>
        </w:r>
      </w:hyperlink>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hyperlink r:id="rId952">
        <w:r>
          <w:rPr>
            <w:lang w:val="fr_FR" w:bidi="fr_FR"/>
          </w:rPr>
          <w:rPr>
            <w:color w:val="0000EE"/>
            <w:u w:val="single"/>
          </w:rPr>
          <w:t>Jg 8.17</w:t>
        </w:r>
      </w:hyperlink>
      <w:r>
        <w:rPr>
          <w:lang w:val="fr_FR" w:bidi="fr_FR"/>
        </w:rPr>
        <w:t>). Abimélec et ses hommes incendieront la citadelle du dieu Berith à Sichem (</w:t>
      </w:r>
      <w:hyperlink r:id="rId953">
        <w:r>
          <w:rPr>
            <w:lang w:val="fr_FR" w:bidi="fr_FR"/>
          </w:rPr>
          <w:rPr>
            <w:color w:val="0000EE"/>
            <w:u w:val="single"/>
          </w:rPr>
          <w:t>9.46–49</w:t>
        </w:r>
      </w:hyperlink>
      <w:r>
        <w:rPr>
          <w:lang w:val="fr_FR" w:bidi="fr_FR"/>
        </w:rPr>
        <w:t xml:space="preserve">). Ensuite, une femme dans la citadelle de Thébets laissera tomber une meule sur la tête d'Abimélec et lui écrasera le crâne (v. </w:t>
      </w:r>
      <w:hyperlink r:id="rId954">
        <w:r>
          <w:rPr>
            <w:lang w:val="fr_FR" w:bidi="fr_FR"/>
          </w:rPr>
          <w:rPr>
            <w:color w:val="0000EE"/>
            <w:u w:val="single"/>
          </w:rPr>
          <w:t>50–54</w:t>
        </w:r>
      </w:hyperlink>
      <w:r>
        <w:rPr>
          <w:lang w:val="fr_FR" w:bidi="fr_FR"/>
        </w:rPr>
        <w:t>). David conquerra Jérusalem en capturant sa citadelle (</w:t>
      </w:r>
      <w:hyperlink r:id="rId955">
        <w:r>
          <w:rPr>
            <w:lang w:val="fr_FR" w:bidi="fr_FR"/>
          </w:rPr>
          <w:rPr>
            <w:color w:val="0000EE"/>
            <w:u w:val="single"/>
          </w:rPr>
          <w:t>2S 5.7–9</w:t>
        </w:r>
      </w:hyperlink>
      <w:r>
        <w:rPr>
          <w:lang w:val="fr_FR" w:bidi="fr_FR"/>
        </w:rPr>
        <w:t xml:space="preserve"> ; </w:t>
      </w:r>
      <w:hyperlink r:id="rId956">
        <w:r>
          <w:rPr>
            <w:lang w:val="fr_FR" w:bidi="fr_FR"/>
          </w:rPr>
          <w:rPr>
            <w:color w:val="0000EE"/>
            <w:u w:val="single"/>
          </w:rPr>
          <w:t>1Ch 11.5–8</w:t>
        </w:r>
      </w:hyperlink>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w:t>
      </w:r>
      <w:hyperlink r:id="rId957">
        <w:r>
          <w:rPr>
            <w:lang w:val="fr_FR" w:bidi="fr_FR"/>
          </w:rPr>
          <w:rPr>
            <w:color w:val="0000EE"/>
            <w:u w:val="single"/>
          </w:rPr>
          <w:t>1 M 1.29–33</w:t>
        </w:r>
      </w:hyperlink>
      <w:r>
        <w:rPr>
          <w:lang w:val="fr_FR" w:bidi="fr_FR"/>
        </w:rPr>
        <w:t xml:space="preserve"> ; </w:t>
      </w:r>
      <w:hyperlink r:id="rId958">
        <w:r>
          <w:rPr>
            <w:lang w:val="fr_FR" w:bidi="fr_FR"/>
          </w:rPr>
          <w:rPr>
            <w:color w:val="0000EE"/>
            <w:u w:val="single"/>
          </w:rPr>
          <w:t>11.41–42</w:t>
        </w:r>
      </w:hyperlink>
      <w:r>
        <w:rPr>
          <w:lang w:val="fr_FR" w:bidi="fr_FR"/>
        </w:rPr>
        <w:t xml:space="preserve"> ; </w:t>
      </w:r>
      <w:hyperlink r:id="rId959">
        <w:r>
          <w:rPr>
            <w:lang w:val="fr_FR" w:bidi="fr_FR"/>
          </w:rPr>
          <w:rPr>
            <w:color w:val="0000EE"/>
            <w:u w:val="single"/>
          </w:rPr>
          <w:t>13.49–51</w:t>
        </w:r>
      </w:hyperlink>
      <w:r>
        <w:rPr>
          <w:lang w:val="fr_FR" w:bidi="fr_FR"/>
        </w:rPr>
        <w:t>).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hyperlink r:id="rId960">
        <w:r>
          <w:rPr>
            <w:lang w:val="fr_FR" w:bidi="fr_FR"/>
          </w:rPr>
          <w:rPr>
            <w:color w:val="0000EE"/>
            <w:u w:val="single"/>
          </w:rPr>
          <w:t>Jr 38.6</w:t>
        </w:r>
      </w:hyperlink>
      <w:r>
        <w:rPr>
          <w:lang w:val="fr_FR" w:bidi="fr_FR"/>
        </w:rPr>
        <w:t>). Ismaël a jeté les corps de soixante-dix hommes assassinés dans une grande citerne initialement construite par le roi Asa pour un approvisionnement en eau en temps de guerre (</w:t>
      </w:r>
      <w:hyperlink r:id="rId961">
        <w:r>
          <w:rPr>
            <w:lang w:val="fr_FR" w:bidi="fr_FR"/>
          </w:rPr>
          <w:rPr>
            <w:color w:val="0000EE"/>
            <w:u w:val="single"/>
          </w:rPr>
          <w:t>Jr 41.4–9</w:t>
        </w:r>
      </w:hyperlink>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hyperlink r:id="rId962">
        <w:r>
          <w:rPr>
            <w:lang w:val="fr_FR" w:bidi="fr_FR"/>
          </w:rPr>
          <w:rPr>
            <w:color w:val="0000EE"/>
            <w:u w:val="single"/>
          </w:rPr>
          <w:t>2Ch 26.10</w:t>
        </w:r>
      </w:hyperlink>
      <w:r>
        <w:rPr>
          <w:lang w:val="fr_FR" w:bidi="fr_FR"/>
        </w:rPr>
        <w:t>). Un général assyrien, raillant le roi Ézéchias et son peuple, a promis que, s'ils se soumettaient, chacun boirait l'eau de sa propre citerne (</w:t>
      </w:r>
      <w:hyperlink r:id="rId963">
        <w:r>
          <w:rPr>
            <w:lang w:val="fr_FR" w:bidi="fr_FR"/>
          </w:rPr>
          <w:rPr>
            <w:color w:val="0000EE"/>
            <w:u w:val="single"/>
          </w:rPr>
          <w:t>Es 36.16</w:t>
        </w:r>
      </w:hyperlink>
      <w:r>
        <w:rPr>
          <w:lang w:val="fr_FR" w:bidi="fr_FR"/>
        </w:rPr>
        <w:t xml:space="preserve"> ; voir </w:t>
      </w:r>
      <w:hyperlink r:id="rId964">
        <w:r>
          <w:rPr>
            <w:lang w:val="fr_FR" w:bidi="fr_FR"/>
          </w:rPr>
          <w:rPr>
            <w:color w:val="0000EE"/>
            <w:u w:val="single"/>
          </w:rPr>
          <w:t>2R 18.31</w:t>
        </w:r>
      </w:hyperlink>
      <w:r>
        <w:rPr>
          <w:lang w:val="fr_FR" w:bidi="fr_FR"/>
        </w:rPr>
        <w:t>). Bien plus tôt, Moïse avait assuré aux Israélites que les citernes déjà creusées feraient partie des bénédictions de Dieu dans la Terre Promise (</w:t>
      </w:r>
      <w:hyperlink r:id="rId965">
        <w:r>
          <w:rPr>
            <w:lang w:val="fr_FR" w:bidi="fr_FR"/>
          </w:rPr>
          <w:rPr>
            <w:color w:val="0000EE"/>
            <w:u w:val="single"/>
          </w:rPr>
          <w:t>Dt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3"/>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hyperlink r:id="rId947">
        <w:r>
          <w:rPr>
            <w:lang w:val="fr_FR" w:bidi="fr_FR"/>
          </w:rPr>
          <w:rPr>
            <w:color w:val="0000EE"/>
            <w:u w:val="single"/>
          </w:rPr>
          <w:t>Ac 21.39</w:t>
        </w:r>
      </w:hyperlink>
      <w:r>
        <w:rPr>
          <w:lang w:val="fr_FR" w:bidi="fr_FR"/>
        </w:rPr>
        <w:t xml:space="preserve"> ; </w:t>
      </w:r>
      <w:hyperlink r:id="rId966">
        <w:r>
          <w:rPr>
            <w:lang w:val="fr_FR" w:bidi="fr_FR"/>
          </w:rPr>
          <w:rPr>
            <w:color w:val="0000EE"/>
            <w:u w:val="single"/>
          </w:rPr>
          <w:t>22.27–28</w:t>
        </w:r>
      </w:hyperlink>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hyperlink r:id="rId919">
        <w:r>
          <w:rPr>
            <w:lang w:val="fr_FR" w:bidi="fr_FR"/>
          </w:rPr>
          <w:rPr>
            <w:color w:val="0000EE"/>
            <w:u w:val="single"/>
          </w:rPr>
          <w:t>Ac 22.28</w:t>
        </w:r>
      </w:hyperlink>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hyperlink r:id="rId261">
        <w:r>
          <w:rPr>
            <w:lang w:val="fr_FR" w:bidi="fr_FR"/>
          </w:rPr>
          <w:rPr>
            <w:color w:val="0000EE"/>
            <w:u w:val="single"/>
          </w:rPr>
          <w:t>Lc 2.1</w:t>
        </w:r>
      </w:hyperlink>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hyperlink r:id="rId967">
        <w:r>
          <w:rPr>
            <w:lang w:val="fr_FR" w:bidi="fr_FR"/>
          </w:rPr>
          <w:rPr>
            <w:color w:val="0000EE"/>
            <w:u w:val="single"/>
          </w:rPr>
          <w:t>Ac 16.38–39</w:t>
        </w:r>
      </w:hyperlink>
      <w:r>
        <w:rPr>
          <w:lang w:val="fr_FR" w:bidi="fr_FR"/>
        </w:rPr>
        <w:t>). Il a également évité une flagellation à Jérusalem et a pu demander un procès devant César (</w:t>
      </w:r>
      <w:hyperlink r:id="rId968">
        <w:r>
          <w:rPr>
            <w:lang w:val="fr_FR" w:bidi="fr_FR"/>
          </w:rPr>
          <w:rPr>
            <w:color w:val="0000EE"/>
            <w:u w:val="single"/>
          </w:rPr>
          <w:t>Ac 22.24–29</w:t>
        </w:r>
      </w:hyperlink>
      <w:r>
        <w:rPr>
          <w:lang w:val="fr_FR" w:bidi="fr_FR"/>
        </w:rPr>
        <w:t xml:space="preserve"> ; </w:t>
      </w:r>
      <w:hyperlink r:id="rId969">
        <w:r>
          <w:rPr>
            <w:lang w:val="fr_FR" w:bidi="fr_FR"/>
          </w:rPr>
          <w:rPr>
            <w:color w:val="0000EE"/>
            <w:u w:val="single"/>
          </w:rPr>
          <w:t>25.10–12</w:t>
        </w:r>
      </w:hyperlink>
      <w:r>
        <w:rPr>
          <w:lang w:val="fr_FR" w:bidi="fr_FR"/>
        </w:rPr>
        <w:t xml:space="preserve"> ; comparer </w:t>
      </w:r>
      <w:hyperlink r:id="rId264">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hyperlink r:id="rId970">
        <w:r>
          <w:rPr>
            <w:lang w:val="fr_FR" w:bidi="fr_FR"/>
          </w:rPr>
          <w:rPr>
            <w:color w:val="0000EE"/>
            <w:u w:val="single"/>
          </w:rPr>
          <w:t>Ac 27.16</w:t>
        </w:r>
      </w:hyperlink>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hyperlink r:id="rId274">
        <w:r>
          <w:rPr>
            <w:lang w:val="fr_FR" w:bidi="fr_FR"/>
          </w:rPr>
          <w:rPr>
            <w:color w:val="0000EE"/>
            <w:u w:val="single"/>
          </w:rPr>
          <w:t>Ac 11.28</w:t>
        </w:r>
      </w:hyperlink>
      <w:r>
        <w:rPr>
          <w:lang w:val="fr_FR" w:bidi="fr_FR"/>
        </w:rPr>
        <w:t xml:space="preserve"> ; </w:t>
      </w:r>
      <w:hyperlink r:id="rId273">
        <w:r>
          <w:rPr>
            <w:lang w:val="fr_FR" w:bidi="fr_FR"/>
          </w:rPr>
          <w:rPr>
            <w:color w:val="0000EE"/>
            <w:u w:val="single"/>
          </w:rPr>
          <w:t>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hyperlink r:id="rId971">
        <w:r>
          <w:rPr>
            <w:lang w:val="fr_FR" w:bidi="fr_FR"/>
          </w:rPr>
          <w:rPr>
            <w:color w:val="0000EE"/>
            <w:u w:val="single"/>
          </w:rPr>
          <w:t>Ac 23.26</w:t>
        </w:r>
      </w:hyperlink>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hyperlink r:id="rId919">
        <w:r>
          <w:rPr>
            <w:lang w:val="fr_FR" w:bidi="fr_FR"/>
          </w:rPr>
          <w:rPr>
            <w:color w:val="0000EE"/>
            <w:u w:val="single"/>
          </w:rPr>
          <w:t>22.28</w:t>
        </w:r>
      </w:hyperlink>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hyperlink r:id="rId972">
        <w:r>
          <w:rPr>
            <w:lang w:val="fr_FR" w:bidi="fr_FR"/>
          </w:rPr>
          <w:rPr>
            <w:color w:val="0000EE"/>
            <w:u w:val="single"/>
          </w:rPr>
          <w:t>Ac 21.40</w:t>
        </w:r>
      </w:hyperlink>
      <w:r>
        <w:rPr>
          <w:lang w:val="fr_FR" w:bidi="fr_FR"/>
        </w:rPr>
        <w:t>) et a empêché Paul d'être flagellé lorsqu'il a appris la citoyenneté romaine de Paul (</w:t>
      </w:r>
      <w:hyperlink r:id="rId973">
        <w:r>
          <w:rPr>
            <w:lang w:val="fr_FR" w:bidi="fr_FR"/>
          </w:rPr>
          <w:rPr>
            <w:color w:val="0000EE"/>
            <w:u w:val="single"/>
          </w:rPr>
          <w:t>22.22–29</w:t>
        </w:r>
      </w:hyperlink>
      <w:r>
        <w:rPr>
          <w:lang w:val="fr_FR" w:bidi="fr_FR"/>
        </w:rPr>
        <w:t>). Claude Lysias enverra Paul secrètement à Césarée sous forte garde lorsque le neveu de Paul informe le tribun d'un complot juif visant à assassiner l'apôtre à Jérusalem (</w:t>
      </w:r>
      <w:hyperlink r:id="rId974">
        <w:r>
          <w:rPr>
            <w:lang w:val="fr_FR" w:bidi="fr_FR"/>
          </w:rPr>
          <w:rPr>
            <w:color w:val="0000EE"/>
            <w:u w:val="single"/>
          </w:rPr>
          <w:t>23.16–35</w:t>
        </w:r>
      </w:hyperlink>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hyperlink r:id="rId975">
        <w:r>
          <w:rPr>
            <w:lang w:val="fr_FR" w:bidi="fr_FR"/>
          </w:rPr>
          <w:rPr>
            <w:color w:val="0000EE"/>
            <w:u w:val="single"/>
          </w:rPr>
          <w:t>Ac 17.28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4"/>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w:t>
      </w:r>
      <w:hyperlink r:id="rId976">
        <w:r>
          <w:rPr>
            <w:lang w:val="fr_FR" w:bidi="fr_FR"/>
          </w:rPr>
          <w:rPr>
            <w:color w:val="0000EE"/>
            <w:u w:val="single"/>
          </w:rPr>
          <w:t>Additions à Esther 11.1</w:t>
        </w:r>
      </w:hyperlink>
      <w:r>
        <w:rPr>
          <w:lang w:val="fr_FR" w:bidi="fr_FR"/>
        </w:rPr>
        <w:t>). Cette « lettre » fait probablement référence non seulement à la lettre de Mardochée (</w:t>
      </w:r>
      <w:hyperlink r:id="rId977">
        <w:r>
          <w:rPr>
            <w:lang w:val="fr_FR" w:bidi="fr_FR"/>
          </w:rPr>
          <w:rPr>
            <w:color w:val="0000EE"/>
            <w:u w:val="single"/>
          </w:rPr>
          <w:t>Est 9.20–22</w:t>
        </w:r>
      </w:hyperlink>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w:t>
      </w:r>
      <w:hyperlink r:id="rId978">
        <w:r>
          <w:rPr>
            <w:lang w:val="fr_FR" w:bidi="fr_FR"/>
          </w:rPr>
          <w:rPr>
            <w:color w:val="0000EE"/>
            <w:u w:val="single"/>
          </w:rPr>
          <w:t>1 M 10.57–58</w:t>
        </w:r>
      </w:hyperlink>
      <w:r>
        <w:rPr>
          <w:lang w:val="fr_FR" w:bidi="fr_FR"/>
        </w:rPr>
        <w:t>).</w:t>
        <w:br/>
      </w:r>
      <w:r>
        <w:rPr>
          <w:lang w:val="fr_FR" w:bidi="fr_FR"/>
        </w:rPr>
        <w:t>Plus tard, le père de Cléopâtre, Ptolémée VI, la retirera à Alexandre en signe de colère et la donnera à Démétrius Nicator lors de son invasion de la Syrie (</w:t>
      </w:r>
      <w:hyperlink r:id="rId979">
        <w:r>
          <w:rPr>
            <w:lang w:val="fr_FR" w:bidi="fr_FR"/>
          </w:rPr>
          <w:rPr>
            <w:color w:val="0000EE"/>
            <w:u w:val="single"/>
          </w:rPr>
          <w:t>1 M 11.8–12</w:t>
        </w:r>
      </w:hyperlink>
      <w:r>
        <w:rPr>
          <w:lang w:val="fr_FR" w:bidi="fr_FR"/>
        </w:rPr>
        <w:t>).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hyperlink r:id="rId980">
        <w:r>
          <w:rPr>
            <w:lang w:val="fr_FR" w:bidi="fr_FR"/>
          </w:rPr>
          <w:rPr>
            <w:color w:val="0000EE"/>
            <w:u w:val="single"/>
          </w:rPr>
          <w:t>Ex 28.33–34</w:t>
        </w:r>
      </w:hyperlink>
      <w:r>
        <w:rPr>
          <w:lang w:val="fr_FR" w:bidi="fr_FR"/>
        </w:rPr>
        <w:t xml:space="preserve">; </w:t>
      </w:r>
      <w:hyperlink r:id="rId981">
        <w:r>
          <w:rPr>
            <w:lang w:val="fr_FR" w:bidi="fr_FR"/>
          </w:rPr>
          <w:rPr>
            <w:color w:val="0000EE"/>
            <w:u w:val="single"/>
          </w:rPr>
          <w:t>39.25–26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hyperlink r:id="rId982">
        <w:r>
          <w:rPr>
            <w:lang w:val="fr_FR" w:bidi="fr_FR"/>
          </w:rPr>
          <w:rPr>
            <w:color w:val="0000EE"/>
            <w:u w:val="single"/>
          </w:rPr>
          <w:t>Jn 19.25</w:t>
        </w:r>
      </w:hyperlink>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5"/>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hyperlink r:id="rId983">
        <w:r>
          <w:rPr>
            <w:lang w:val="fr_FR" w:bidi="fr_FR"/>
          </w:rPr>
          <w:rPr>
            <w:color w:val="0000EE"/>
            <w:u w:val="single"/>
          </w:rPr>
          <w:t>Luc 24.18.</w:t>
        </w:r>
      </w:hyperlink>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hyperlink r:id="rId984">
        <w:r>
          <w:rPr>
            <w:lang w:val="fr_FR" w:bidi="fr_FR"/>
          </w:rPr>
          <w:rPr>
            <w:color w:val="0000EE"/>
            <w:u w:val="single"/>
          </w:rPr>
          <w:t>Mt 10.3</w:t>
        </w:r>
      </w:hyperlink>
      <w:r>
        <w:rPr>
          <w:lang w:val="fr_FR" w:bidi="fr_FR"/>
        </w:rPr>
        <w:t xml:space="preserve"> ; </w:t>
      </w:r>
      <w:hyperlink r:id="rId985">
        <w:r>
          <w:rPr>
            <w:lang w:val="fr_FR" w:bidi="fr_FR"/>
          </w:rPr>
          <w:rPr>
            <w:color w:val="0000EE"/>
            <w:u w:val="single"/>
          </w:rPr>
          <w:t>Lc 6.15</w:t>
        </w:r>
      </w:hyperlink>
      <w:r>
        <w:rPr>
          <w:lang w:val="fr_FR" w:bidi="fr_FR"/>
        </w:rPr>
        <w:t xml:space="preserve"> ; </w:t>
      </w:r>
      <w:hyperlink r:id="rId986">
        <w:r>
          <w:rPr>
            <w:lang w:val="fr_FR" w:bidi="fr_FR"/>
          </w:rPr>
          <w:rPr>
            <w:color w:val="0000EE"/>
            <w:u w:val="single"/>
          </w:rPr>
          <w:t>Ac 1.13</w:t>
        </w:r>
      </w:hyperlink>
      <w:r>
        <w:rPr>
          <w:lang w:val="fr_FR" w:bidi="fr_FR"/>
        </w:rPr>
        <w:t>) est le même que Jacques, le fils de Marie (</w:t>
      </w:r>
      <w:hyperlink r:id="rId987">
        <w:r>
          <w:rPr>
            <w:lang w:val="fr_FR" w:bidi="fr_FR"/>
          </w:rPr>
          <w:rPr>
            <w:color w:val="0000EE"/>
            <w:u w:val="single"/>
          </w:rPr>
          <w:t>Mt 27.56</w:t>
        </w:r>
      </w:hyperlink>
      <w:r>
        <w:rPr>
          <w:lang w:val="fr_FR" w:bidi="fr_FR"/>
        </w:rPr>
        <w:t xml:space="preserve"> ; </w:t>
      </w:r>
      <w:hyperlink r:id="rId988">
        <w:r>
          <w:rPr>
            <w:lang w:val="fr_FR" w:bidi="fr_FR"/>
          </w:rPr>
          <w:rPr>
            <w:color w:val="0000EE"/>
            <w:u w:val="single"/>
          </w:rPr>
          <w:t>Mc 15.40</w:t>
        </w:r>
      </w:hyperlink>
      <w:r>
        <w:rPr>
          <w:lang w:val="fr_FR" w:bidi="fr_FR"/>
        </w:rPr>
        <w:t xml:space="preserve">). Marie doit également être la même personne mentionnée dans </w:t>
      </w:r>
      <w:hyperlink r:id="rId982">
        <w:r>
          <w:rPr>
            <w:lang w:val="fr_FR" w:bidi="fr_FR"/>
          </w:rPr>
          <w:rPr>
            <w:color w:val="0000EE"/>
            <w:u w:val="single"/>
          </w:rPr>
          <w:t>Jn 19.25</w:t>
        </w:r>
      </w:hyperlink>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hyperlink r:id="rId989">
        <w:r>
          <w:rPr>
            <w:lang w:val="fr_FR" w:bidi="fr_FR"/>
          </w:rPr>
          <w:rPr>
            <w:color w:val="0000EE"/>
            <w:u w:val="single"/>
          </w:rPr>
          <w:t>Ac 27.7</w:t>
        </w:r>
      </w:hyperlink>
      <w:r>
        <w:rPr>
          <w:lang w:val="fr_FR" w:bidi="fr_FR"/>
        </w:rPr>
        <w:t>). Au cours du 2e siècle av. J.‑C., des Juifs y avaient établi une communauté (</w:t>
      </w:r>
      <w:hyperlink r:id="rId990">
        <w:r>
          <w:rPr>
            <w:lang w:val="fr_FR" w:bidi="fr_FR"/>
          </w:rPr>
          <w:rPr>
            <w:color w:val="0000EE"/>
            <w:u w:val="single"/>
          </w:rPr>
          <w:t>1 M 15.23</w:t>
        </w:r>
      </w:hyperlink>
      <w:r>
        <w:rPr>
          <w:lang w:val="fr_FR" w:bidi="fr_FR"/>
        </w:rPr>
        <w:t>).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hyperlink r:id="rId991">
        <w:r>
          <w:rPr>
            <w:lang w:val="fr_FR" w:bidi="fr_FR"/>
          </w:rPr>
          <w:rPr>
            <w:color w:val="0000EE"/>
            <w:u w:val="single"/>
          </w:rPr>
          <w:t>1 Samuel 25.37–39</w:t>
        </w:r>
      </w:hyperlink>
      <w:r>
        <w:rPr>
          <w:lang w:val="fr_FR" w:bidi="fr_FR"/>
        </w:rPr>
        <w:t xml:space="preserve"> indique de façon implicite qu'un cœur qui bat est signe de vie, même si Nabal ne meurt pas tout de suite. Les aliments et le vin affectent le cœur (</w:t>
      </w:r>
      <w:hyperlink r:id="rId992">
        <w:r>
          <w:rPr>
            <w:lang w:val="fr_FR" w:bidi="fr_FR"/>
          </w:rPr>
          <w:rPr>
            <w:color w:val="0000EE"/>
            <w:u w:val="single"/>
          </w:rPr>
          <w:t xml:space="preserve">Jg 19.5 </w:t>
        </w:r>
      </w:hyperlink>
      <w:r>
        <w:rPr>
          <w:lang w:val="fr_FR" w:bidi="fr_FR"/>
        </w:rPr>
        <w:t xml:space="preserve">; </w:t>
      </w:r>
      <w:hyperlink r:id="rId993">
        <w:r>
          <w:rPr>
            <w:lang w:val="fr_FR" w:bidi="fr_FR"/>
          </w:rPr>
          <w:rPr>
            <w:color w:val="0000EE"/>
            <w:u w:val="single"/>
          </w:rPr>
          <w:t xml:space="preserve">Ps 104.15 </w:t>
        </w:r>
      </w:hyperlink>
      <w:r>
        <w:rPr>
          <w:lang w:val="fr_FR" w:bidi="fr_FR"/>
        </w:rPr>
        <w:t xml:space="preserve">; </w:t>
      </w:r>
      <w:hyperlink r:id="rId994">
        <w:r>
          <w:rPr>
            <w:lang w:val="fr_FR" w:bidi="fr_FR"/>
          </w:rPr>
          <w:rPr>
            <w:color w:val="0000EE"/>
            <w:u w:val="single"/>
          </w:rPr>
          <w:t>Ac 14.17</w:t>
        </w:r>
      </w:hyperlink>
      <w:r>
        <w:rPr>
          <w:lang w:val="fr_FR" w:bidi="fr_FR"/>
        </w:rPr>
        <w:t xml:space="preserve">). Le cœur peut « défaillir » et « trembler ». Du fait de sa position dans le corps, le cœur sert de métaphore pour désigner le centre ou l'intérieur (LSG « dans le sein de » </w:t>
      </w:r>
      <w:hyperlink r:id="rId995">
        <w:r>
          <w:rPr>
            <w:lang w:val="fr_FR" w:bidi="fr_FR"/>
          </w:rPr>
          <w:rPr>
            <w:color w:val="0000EE"/>
            <w:u w:val="single"/>
          </w:rPr>
          <w:t>Mt 12.40</w:t>
        </w:r>
      </w:hyperlink>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hyperlink r:id="rId996">
        <w:r>
          <w:rPr>
            <w:lang w:val="fr_FR" w:bidi="fr_FR"/>
          </w:rPr>
          <w:rPr>
            <w:color w:val="0000EE"/>
            <w:u w:val="single"/>
          </w:rPr>
          <w:t>Jr 12.11</w:t>
        </w:r>
      </w:hyperlink>
      <w:r>
        <w:rPr>
          <w:lang w:val="fr_FR" w:bidi="fr_FR"/>
        </w:rPr>
        <w:t>, DBY) ; le cœur comprend (</w:t>
      </w:r>
      <w:hyperlink r:id="rId997">
        <w:r>
          <w:rPr>
            <w:lang w:val="fr_FR" w:bidi="fr_FR"/>
          </w:rPr>
          <w:rPr>
            <w:color w:val="0000EE"/>
            <w:u w:val="single"/>
          </w:rPr>
          <w:t>Jn 12.40</w:t>
        </w:r>
      </w:hyperlink>
      <w:r>
        <w:rPr>
          <w:lang w:val="fr_FR" w:bidi="fr_FR"/>
        </w:rPr>
        <w:t>), discerne (</w:t>
      </w:r>
      <w:hyperlink r:id="rId998">
        <w:r>
          <w:rPr>
            <w:lang w:val="fr_FR" w:bidi="fr_FR"/>
          </w:rPr>
          <w:rPr>
            <w:color w:val="0000EE"/>
            <w:u w:val="single"/>
          </w:rPr>
          <w:t>1R 3.9</w:t>
        </w:r>
      </w:hyperlink>
      <w:r>
        <w:rPr>
          <w:lang w:val="fr_FR" w:bidi="fr_FR"/>
        </w:rPr>
        <w:t>), délibère (</w:t>
      </w:r>
      <w:hyperlink r:id="rId999">
        <w:r>
          <w:rPr>
            <w:lang w:val="fr_FR" w:bidi="fr_FR"/>
          </w:rPr>
          <w:rPr>
            <w:color w:val="0000EE"/>
            <w:u w:val="single"/>
          </w:rPr>
          <w:t>Mc 2.6</w:t>
        </w:r>
      </w:hyperlink>
      <w:r>
        <w:rPr>
          <w:lang w:val="fr_FR" w:bidi="fr_FR"/>
        </w:rPr>
        <w:t>), médite (</w:t>
      </w:r>
      <w:hyperlink r:id="rId1000">
        <w:r>
          <w:rPr>
            <w:lang w:val="fr_FR" w:bidi="fr_FR"/>
          </w:rPr>
          <w:rPr>
            <w:color w:val="0000EE"/>
            <w:u w:val="single"/>
          </w:rPr>
          <w:t>Lc 2.19</w:t>
        </w:r>
      </w:hyperlink>
      <w:r>
        <w:rPr>
          <w:lang w:val="fr_FR" w:bidi="fr_FR"/>
        </w:rPr>
        <w:t>), se rappelle (</w:t>
      </w:r>
      <w:hyperlink r:id="rId1001">
        <w:r>
          <w:rPr>
            <w:lang w:val="fr_FR" w:bidi="fr_FR"/>
          </w:rPr>
          <w:rPr>
            <w:color w:val="0000EE"/>
            <w:u w:val="single"/>
          </w:rPr>
          <w:t>Lc 2.51</w:t>
        </w:r>
      </w:hyperlink>
      <w:r>
        <w:rPr>
          <w:lang w:val="fr_FR" w:bidi="fr_FR"/>
        </w:rPr>
        <w:t>), formule des pensées (</w:t>
      </w:r>
      <w:hyperlink r:id="rId1002">
        <w:r>
          <w:rPr>
            <w:lang w:val="fr_FR" w:bidi="fr_FR"/>
          </w:rPr>
          <w:rPr>
            <w:color w:val="0000EE"/>
            <w:u w:val="single"/>
          </w:rPr>
          <w:t>Dt 8.17</w:t>
        </w:r>
      </w:hyperlink>
      <w:r>
        <w:rPr>
          <w:lang w:val="fr_FR" w:bidi="fr_FR"/>
        </w:rPr>
        <w:t>), imagine (</w:t>
      </w:r>
      <w:hyperlink r:id="rId1003">
        <w:r>
          <w:rPr>
            <w:lang w:val="fr_FR" w:bidi="fr_FR"/>
          </w:rPr>
          <w:rPr>
            <w:color w:val="0000EE"/>
            <w:u w:val="single"/>
          </w:rPr>
          <w:t>Lc 1.51</w:t>
        </w:r>
      </w:hyperlink>
      <w:r>
        <w:rPr>
          <w:lang w:val="fr_FR" w:bidi="fr_FR"/>
        </w:rPr>
        <w:t>), peut faire preuve de sagesse (</w:t>
      </w:r>
      <w:hyperlink r:id="rId1004">
        <w:r>
          <w:rPr>
            <w:lang w:val="fr_FR" w:bidi="fr_FR"/>
          </w:rPr>
          <w:rPr>
            <w:color w:val="0000EE"/>
            <w:u w:val="single"/>
          </w:rPr>
          <w:t>Ec 1.17</w:t>
        </w:r>
      </w:hyperlink>
      <w:r>
        <w:rPr>
          <w:lang w:val="fr_FR" w:bidi="fr_FR"/>
        </w:rPr>
        <w:t>), renferme des compétences (</w:t>
      </w:r>
      <w:hyperlink r:id="rId1005">
        <w:r>
          <w:rPr>
            <w:lang w:val="fr_FR" w:bidi="fr_FR"/>
          </w:rPr>
          <w:rPr>
            <w:color w:val="0000EE"/>
            <w:u w:val="single"/>
          </w:rPr>
          <w:t>Ex 28.3</w:t>
        </w:r>
      </w:hyperlink>
      <w:r>
        <w:rPr>
          <w:lang w:val="fr_FR" w:bidi="fr_FR"/>
        </w:rPr>
        <w:t>) et bien plus encore.</w:t>
      </w:r>
    </w:p>
    <w:p>
      <w:pPr/>
      <w:r>
        <w:rPr>
          <w:lang w:val="fr_FR" w:bidi="fr_FR"/>
        </w:rPr>
      </w:r>
      <w:r>
        <w:rPr>
          <w:lang w:val="fr_FR" w:bidi="fr_FR"/>
        </w:rPr>
        <w:t>Dans le domaine des émotions, le cœur peut être gai dans l'ivresse (</w:t>
      </w:r>
      <w:hyperlink r:id="rId1006">
        <w:r>
          <w:rPr>
            <w:lang w:val="fr_FR" w:bidi="fr_FR"/>
          </w:rPr>
          <w:rPr>
            <w:color w:val="0000EE"/>
            <w:u w:val="single"/>
          </w:rPr>
          <w:t>1S 25.36</w:t>
        </w:r>
      </w:hyperlink>
      <w:r>
        <w:rPr>
          <w:lang w:val="fr_FR" w:bidi="fr_FR"/>
        </w:rPr>
        <w:t>), joyeux lors de réjouissances (</w:t>
      </w:r>
      <w:hyperlink r:id="rId1007">
        <w:r>
          <w:rPr>
            <w:lang w:val="fr_FR" w:bidi="fr_FR"/>
          </w:rPr>
          <w:rPr>
            <w:color w:val="0000EE"/>
            <w:u w:val="single"/>
          </w:rPr>
          <w:t>Es 30.29</w:t>
        </w:r>
      </w:hyperlink>
      <w:r>
        <w:rPr>
          <w:lang w:val="fr_FR" w:bidi="fr_FR"/>
        </w:rPr>
        <w:t>), heureux (</w:t>
      </w:r>
      <w:hyperlink r:id="rId1008">
        <w:r>
          <w:rPr>
            <w:lang w:val="fr_FR" w:bidi="fr_FR"/>
          </w:rPr>
          <w:rPr>
            <w:color w:val="0000EE"/>
            <w:u w:val="single"/>
          </w:rPr>
          <w:t>Jn 16.22</w:t>
        </w:r>
      </w:hyperlink>
      <w:r>
        <w:rPr>
          <w:lang w:val="fr_FR" w:bidi="fr_FR"/>
        </w:rPr>
        <w:t>), triste (</w:t>
      </w:r>
      <w:hyperlink r:id="rId1009">
        <w:r>
          <w:rPr>
            <w:lang w:val="fr_FR" w:bidi="fr_FR"/>
          </w:rPr>
          <w:rPr>
            <w:color w:val="0000EE"/>
            <w:u w:val="single"/>
          </w:rPr>
          <w:t>Né 2.2</w:t>
        </w:r>
      </w:hyperlink>
      <w:r>
        <w:rPr>
          <w:lang w:val="fr_FR" w:bidi="fr_FR"/>
        </w:rPr>
        <w:t>), angoissé (</w:t>
      </w:r>
      <w:hyperlink r:id="rId1010">
        <w:r>
          <w:rPr>
            <w:lang w:val="fr_FR" w:bidi="fr_FR"/>
          </w:rPr>
          <w:rPr>
            <w:color w:val="0000EE"/>
            <w:u w:val="single"/>
          </w:rPr>
          <w:t>Rm 9.2</w:t>
        </w:r>
      </w:hyperlink>
      <w:r>
        <w:rPr>
          <w:lang w:val="fr_FR" w:bidi="fr_FR"/>
        </w:rPr>
        <w:t>), lourd (</w:t>
      </w:r>
      <w:hyperlink r:id="rId1011">
        <w:r>
          <w:rPr>
            <w:lang w:val="fr_FR" w:bidi="fr_FR"/>
          </w:rPr>
          <w:rPr>
            <w:color w:val="0000EE"/>
            <w:u w:val="single"/>
          </w:rPr>
          <w:t>Pr 14.10</w:t>
        </w:r>
      </w:hyperlink>
      <w:r>
        <w:rPr>
          <w:lang w:val="fr_FR" w:bidi="fr_FR"/>
        </w:rPr>
        <w:t>), inquiet (</w:t>
      </w:r>
      <w:hyperlink r:id="rId1012">
        <w:r>
          <w:rPr>
            <w:lang w:val="fr_FR" w:bidi="fr_FR"/>
          </w:rPr>
          <w:rPr>
            <w:color w:val="0000EE"/>
            <w:u w:val="single"/>
          </w:rPr>
          <w:t>1S 4.13</w:t>
        </w:r>
      </w:hyperlink>
      <w:r>
        <w:rPr>
          <w:lang w:val="fr_FR" w:bidi="fr_FR"/>
        </w:rPr>
        <w:t>), désespéré (</w:t>
      </w:r>
      <w:hyperlink r:id="rId1013">
        <w:r>
          <w:rPr>
            <w:lang w:val="fr_FR" w:bidi="fr_FR"/>
          </w:rPr>
          <w:rPr>
            <w:color w:val="0000EE"/>
            <w:u w:val="single"/>
          </w:rPr>
          <w:t>Ec 2.20</w:t>
        </w:r>
      </w:hyperlink>
      <w:r>
        <w:rPr>
          <w:lang w:val="fr_FR" w:bidi="fr_FR"/>
        </w:rPr>
        <w:t>), attaché (</w:t>
      </w:r>
      <w:hyperlink r:id="rId1014">
        <w:r>
          <w:rPr>
            <w:lang w:val="fr_FR" w:bidi="fr_FR"/>
          </w:rPr>
          <w:rPr>
            <w:color w:val="0000EE"/>
            <w:u w:val="single"/>
          </w:rPr>
          <w:t>2S 14.1</w:t>
        </w:r>
      </w:hyperlink>
      <w:r>
        <w:rPr>
          <w:lang w:val="fr_FR" w:bidi="fr_FR"/>
        </w:rPr>
        <w:t>), confiant (</w:t>
      </w:r>
      <w:hyperlink r:id="rId1015">
        <w:r>
          <w:rPr>
            <w:lang w:val="fr_FR" w:bidi="fr_FR"/>
          </w:rPr>
          <w:rPr>
            <w:color w:val="0000EE"/>
            <w:u w:val="single"/>
          </w:rPr>
          <w:t>Ps 112.7</w:t>
        </w:r>
      </w:hyperlink>
      <w:r>
        <w:rPr>
          <w:lang w:val="fr_FR" w:bidi="fr_FR"/>
        </w:rPr>
        <w:t>), affectueux (</w:t>
      </w:r>
      <w:hyperlink r:id="rId1016">
        <w:r>
          <w:rPr>
            <w:lang w:val="fr_FR" w:bidi="fr_FR"/>
          </w:rPr>
          <w:rPr>
            <w:color w:val="0000EE"/>
            <w:u w:val="single"/>
          </w:rPr>
          <w:t>2Co 7.3</w:t>
        </w:r>
      </w:hyperlink>
      <w:r>
        <w:rPr>
          <w:lang w:val="fr_FR" w:bidi="fr_FR"/>
        </w:rPr>
        <w:t>) ; le cœur peut aussi avoir des désirs sensuels (</w:t>
      </w:r>
      <w:hyperlink r:id="rId1017">
        <w:r>
          <w:rPr>
            <w:lang w:val="fr_FR" w:bidi="fr_FR"/>
          </w:rPr>
          <w:rPr>
            <w:color w:val="0000EE"/>
            <w:u w:val="single"/>
          </w:rPr>
          <w:t>Mt 5.28</w:t>
        </w:r>
      </w:hyperlink>
      <w:r>
        <w:rPr>
          <w:lang w:val="fr_FR" w:bidi="fr_FR"/>
        </w:rPr>
        <w:t>), être insensible (</w:t>
      </w:r>
      <w:hyperlink r:id="rId320">
        <w:r>
          <w:rPr>
            <w:lang w:val="fr_FR" w:bidi="fr_FR"/>
          </w:rPr>
          <w:rPr>
            <w:color w:val="0000EE"/>
            <w:u w:val="single"/>
          </w:rPr>
          <w:t>Mc 3.5</w:t>
        </w:r>
      </w:hyperlink>
      <w:r>
        <w:rPr>
          <w:lang w:val="fr_FR" w:bidi="fr_FR"/>
        </w:rPr>
        <w:t>), avoir de la haine (</w:t>
      </w:r>
      <w:hyperlink r:id="rId1018">
        <w:r>
          <w:rPr>
            <w:lang w:val="fr_FR" w:bidi="fr_FR"/>
          </w:rPr>
          <w:rPr>
            <w:color w:val="0000EE"/>
            <w:u w:val="single"/>
          </w:rPr>
          <w:t>Lv 19.17</w:t>
        </w:r>
      </w:hyperlink>
      <w:r>
        <w:rPr>
          <w:lang w:val="fr_FR" w:bidi="fr_FR"/>
        </w:rPr>
        <w:t>), de la crainte (</w:t>
      </w:r>
      <w:hyperlink r:id="rId1019">
        <w:r>
          <w:rPr>
            <w:lang w:val="fr_FR" w:bidi="fr_FR"/>
          </w:rPr>
          <w:rPr>
            <w:color w:val="0000EE"/>
            <w:u w:val="single"/>
          </w:rPr>
          <w:t>Gn 42.28</w:t>
        </w:r>
      </w:hyperlink>
      <w:r>
        <w:rPr>
          <w:lang w:val="fr_FR" w:bidi="fr_FR"/>
        </w:rPr>
        <w:t>), un zèle amer (</w:t>
      </w:r>
      <w:hyperlink r:id="rId1020">
        <w:r>
          <w:rPr>
            <w:lang w:val="fr_FR" w:bidi="fr_FR"/>
          </w:rPr>
          <w:rPr>
            <w:color w:val="0000EE"/>
            <w:u w:val="single"/>
          </w:rPr>
          <w:t>Jc 3.14</w:t>
        </w:r>
      </w:hyperlink>
      <w:r>
        <w:rPr>
          <w:lang w:val="fr_FR" w:bidi="fr_FR"/>
        </w:rPr>
        <w:t>), de la sollicitude (</w:t>
      </w:r>
      <w:hyperlink r:id="rId1021">
        <w:r>
          <w:rPr>
            <w:lang w:val="fr_FR" w:bidi="fr_FR"/>
          </w:rPr>
          <w:rPr>
            <w:color w:val="0000EE"/>
            <w:u w:val="single"/>
          </w:rPr>
          <w:t>Rm 10.1</w:t>
        </w:r>
      </w:hyperlink>
      <w:r>
        <w:rPr>
          <w:lang w:val="fr_FR" w:bidi="fr_FR"/>
        </w:rPr>
        <w:t>) ; le cœur peut se décourager (</w:t>
      </w:r>
      <w:hyperlink r:id="rId1022">
        <w:r>
          <w:rPr>
            <w:lang w:val="fr_FR" w:bidi="fr_FR"/>
          </w:rPr>
          <w:rPr>
            <w:color w:val="0000EE"/>
            <w:u w:val="single"/>
          </w:rPr>
          <w:t>Nb 32.9</w:t>
        </w:r>
      </w:hyperlink>
      <w:r>
        <w:rPr>
          <w:lang w:val="fr_FR" w:bidi="fr_FR"/>
        </w:rPr>
        <w:t>), éprouver de la compassion (</w:t>
      </w:r>
      <w:hyperlink r:id="rId1023">
        <w:r>
          <w:rPr>
            <w:lang w:val="fr_FR" w:bidi="fr_FR"/>
          </w:rPr>
          <w:rPr>
            <w:color w:val="0000EE"/>
            <w:u w:val="single"/>
          </w:rPr>
          <w:t>Ex 23.9</w:t>
        </w:r>
      </w:hyperlink>
      <w:r>
        <w:rPr>
          <w:lang w:val="fr_FR" w:bidi="fr_FR"/>
        </w:rPr>
        <w:t>), de la colère (</w:t>
      </w:r>
      <w:hyperlink r:id="rId1024">
        <w:r>
          <w:rPr>
            <w:lang w:val="fr_FR" w:bidi="fr_FR"/>
          </w:rPr>
          <w:rPr>
            <w:color w:val="0000EE"/>
            <w:u w:val="single"/>
          </w:rPr>
          <w:t>Dt 19.6</w:t>
        </w:r>
      </w:hyperlink>
      <w:r>
        <w:rPr>
          <w:lang w:val="fr_FR" w:bidi="fr_FR"/>
        </w:rPr>
        <w:t>), de l'indécision (</w:t>
      </w:r>
      <w:hyperlink r:id="rId1025">
        <w:r>
          <w:rPr>
            <w:lang w:val="fr_FR" w:bidi="fr_FR"/>
          </w:rPr>
          <w:rPr>
            <w:color w:val="0000EE"/>
            <w:u w:val="single"/>
          </w:rPr>
          <w:t>2Ch 13.7</w:t>
        </w:r>
      </w:hyperlink>
      <w:r>
        <w:rPr>
          <w:lang w:val="fr_FR" w:bidi="fr_FR"/>
        </w:rPr>
        <w:t>) et bien plus encore.</w:t>
      </w:r>
    </w:p>
    <w:p>
      <w:pPr/>
      <w:r>
        <w:rPr>
          <w:lang w:val="fr_FR" w:bidi="fr_FR"/>
        </w:rPr>
      </w:r>
      <w:r>
        <w:rPr>
          <w:lang w:val="fr_FR" w:bidi="fr_FR"/>
        </w:rPr>
        <w:t>En ce qui concerne la volition, le cœur peut avoir des desseins (</w:t>
      </w:r>
      <w:hyperlink r:id="rId1026">
        <w:r>
          <w:rPr>
            <w:lang w:val="fr_FR" w:bidi="fr_FR"/>
          </w:rPr>
          <w:rPr>
            <w:color w:val="0000EE"/>
            <w:u w:val="single"/>
          </w:rPr>
          <w:t>1Co 4.5</w:t>
        </w:r>
      </w:hyperlink>
      <w:r>
        <w:rPr>
          <w:lang w:val="fr_FR" w:bidi="fr_FR"/>
        </w:rPr>
        <w:t>), être enclin (</w:t>
      </w:r>
      <w:hyperlink r:id="rId1027">
        <w:r>
          <w:rPr>
            <w:lang w:val="fr_FR" w:bidi="fr_FR"/>
          </w:rPr>
          <w:rPr>
            <w:color w:val="0000EE"/>
            <w:u w:val="single"/>
          </w:rPr>
          <w:t>1S 14.7</w:t>
        </w:r>
      </w:hyperlink>
      <w:r>
        <w:rPr>
          <w:lang w:val="fr_FR" w:bidi="fr_FR"/>
        </w:rPr>
        <w:t>), être motivé (</w:t>
      </w:r>
      <w:hyperlink r:id="rId1028">
        <w:r>
          <w:rPr>
            <w:lang w:val="fr_FR" w:bidi="fr_FR"/>
          </w:rPr>
          <w:rPr>
            <w:color w:val="0000EE"/>
            <w:u w:val="single"/>
          </w:rPr>
          <w:t xml:space="preserve">2R 12.4 </w:t>
        </w:r>
      </w:hyperlink>
      <w:r>
        <w:rPr>
          <w:lang w:val="fr_FR" w:bidi="fr_FR"/>
        </w:rPr>
        <w:t xml:space="preserve">; comp. avec </w:t>
      </w:r>
      <w:hyperlink r:id="rId1029">
        <w:r>
          <w:rPr>
            <w:lang w:val="fr_FR" w:bidi="fr_FR"/>
          </w:rPr>
          <w:rPr>
            <w:color w:val="0000EE"/>
            <w:u w:val="single"/>
          </w:rPr>
          <w:t>Pr 4.23</w:t>
        </w:r>
      </w:hyperlink>
      <w:r>
        <w:rPr>
          <w:lang w:val="fr_FR" w:bidi="fr_FR"/>
        </w:rPr>
        <w:t>), être ferme (</w:t>
      </w:r>
      <w:hyperlink r:id="rId1030">
        <w:r>
          <w:rPr>
            <w:lang w:val="fr_FR" w:bidi="fr_FR"/>
          </w:rPr>
          <w:rPr>
            <w:color w:val="0000EE"/>
            <w:u w:val="single"/>
          </w:rPr>
          <w:t>Ac 11.23</w:t>
        </w:r>
      </w:hyperlink>
      <w:r>
        <w:rPr>
          <w:lang w:val="fr_FR" w:bidi="fr_FR"/>
        </w:rPr>
        <w:t>), être bien disposé (</w:t>
      </w:r>
      <w:hyperlink r:id="rId1031">
        <w:r>
          <w:rPr>
            <w:lang w:val="fr_FR" w:bidi="fr_FR"/>
          </w:rPr>
          <w:rPr>
            <w:color w:val="0000EE"/>
            <w:u w:val="single"/>
          </w:rPr>
          <w:t>Ex 35.22</w:t>
        </w:r>
      </w:hyperlink>
      <w:r>
        <w:rPr>
          <w:lang w:val="fr_FR" w:bidi="fr_FR"/>
        </w:rPr>
        <w:t>), concevoir le mal (</w:t>
      </w:r>
      <w:hyperlink r:id="rId1032">
        <w:r>
          <w:rPr>
            <w:lang w:val="fr_FR" w:bidi="fr_FR"/>
          </w:rPr>
          <w:rPr>
            <w:color w:val="0000EE"/>
            <w:u w:val="single"/>
          </w:rPr>
          <w:t>Ac 5.4</w:t>
        </w:r>
      </w:hyperlink>
      <w:r>
        <w:rPr>
          <w:lang w:val="fr_FR" w:bidi="fr_FR"/>
        </w:rPr>
        <w:t>) ou être dirigé par son « trésor » (</w:t>
      </w:r>
      <w:hyperlink r:id="rId1033">
        <w:r>
          <w:rPr>
            <w:lang w:val="fr_FR" w:bidi="fr_FR"/>
          </w:rPr>
          <w:rPr>
            <w:color w:val="0000EE"/>
            <w:u w:val="single"/>
          </w:rPr>
          <w:t>Mt 6.21</w:t>
        </w:r>
      </w:hyperlink>
      <w:r>
        <w:rPr>
          <w:lang w:val="fr_FR" w:bidi="fr_FR"/>
        </w:rPr>
        <w:t>).</w:t>
      </w:r>
    </w:p>
    <w:p>
      <w:pPr/>
      <w:r>
        <w:rPr>
          <w:lang w:val="fr_FR" w:bidi="fr_FR"/>
        </w:rPr>
      </w:r>
      <w:r>
        <w:rPr>
          <w:lang w:val="fr_FR" w:bidi="fr_FR"/>
        </w:rPr>
        <w:t>En ce qui concerne le caractère moral, le cœur peut être doux et humble (</w:t>
      </w:r>
      <w:hyperlink r:id="rId1034">
        <w:r>
          <w:rPr>
            <w:lang w:val="fr_FR" w:bidi="fr_FR"/>
          </w:rPr>
          <w:rPr>
            <w:color w:val="0000EE"/>
            <w:u w:val="single"/>
          </w:rPr>
          <w:t>Mt 11.29</w:t>
        </w:r>
      </w:hyperlink>
      <w:r>
        <w:rPr>
          <w:lang w:val="fr_FR" w:bidi="fr_FR"/>
        </w:rPr>
        <w:t>), saint (</w:t>
      </w:r>
      <w:hyperlink r:id="rId1035">
        <w:r>
          <w:rPr>
            <w:lang w:val="fr_FR" w:bidi="fr_FR"/>
          </w:rPr>
          <w:rPr>
            <w:color w:val="0000EE"/>
            <w:u w:val="single"/>
          </w:rPr>
          <w:t>1Th 3.13</w:t>
        </w:r>
      </w:hyperlink>
      <w:r>
        <w:rPr>
          <w:lang w:val="fr_FR" w:bidi="fr_FR"/>
        </w:rPr>
        <w:t>), fidèle (</w:t>
      </w:r>
      <w:hyperlink r:id="rId1036">
        <w:r>
          <w:rPr>
            <w:lang w:val="fr_FR" w:bidi="fr_FR"/>
          </w:rPr>
          <w:rPr>
            <w:color w:val="0000EE"/>
            <w:u w:val="single"/>
          </w:rPr>
          <w:t>Né 9.8</w:t>
        </w:r>
      </w:hyperlink>
      <w:r>
        <w:rPr>
          <w:lang w:val="fr_FR" w:bidi="fr_FR"/>
        </w:rPr>
        <w:t>), droit (</w:t>
      </w:r>
      <w:hyperlink r:id="rId1037">
        <w:r>
          <w:rPr>
            <w:lang w:val="fr_FR" w:bidi="fr_FR"/>
          </w:rPr>
          <w:rPr>
            <w:color w:val="0000EE"/>
            <w:u w:val="single"/>
          </w:rPr>
          <w:t>Ps 97.11</w:t>
        </w:r>
      </w:hyperlink>
      <w:r>
        <w:rPr>
          <w:lang w:val="fr_FR" w:bidi="fr_FR"/>
        </w:rPr>
        <w:t>), pur (</w:t>
      </w:r>
      <w:hyperlink r:id="rId1038">
        <w:r>
          <w:rPr>
            <w:lang w:val="fr_FR" w:bidi="fr_FR"/>
          </w:rPr>
          <w:rPr>
            <w:color w:val="0000EE"/>
            <w:u w:val="single"/>
          </w:rPr>
          <w:t>Jc 4.8</w:t>
        </w:r>
      </w:hyperlink>
      <w:r>
        <w:rPr>
          <w:lang w:val="fr_FR" w:bidi="fr_FR"/>
        </w:rPr>
        <w:t>) ou purifié (</w:t>
      </w:r>
      <w:hyperlink r:id="rId1039">
        <w:r>
          <w:rPr>
            <w:lang w:val="fr_FR" w:bidi="fr_FR"/>
          </w:rPr>
          <w:rPr>
            <w:color w:val="0000EE"/>
            <w:u w:val="single"/>
          </w:rPr>
          <w:t>Ac 15.8</w:t>
        </w:r>
      </w:hyperlink>
      <w:r>
        <w:rPr>
          <w:lang w:val="fr_FR" w:bidi="fr_FR"/>
        </w:rPr>
        <w:t>), aimant envers Dieu (</w:t>
      </w:r>
      <w:hyperlink r:id="rId1040">
        <w:r>
          <w:rPr>
            <w:lang w:val="fr_FR" w:bidi="fr_FR"/>
          </w:rPr>
          <w:rPr>
            <w:color w:val="0000EE"/>
            <w:u w:val="single"/>
          </w:rPr>
          <w:t>Mc 12.30</w:t>
        </w:r>
      </w:hyperlink>
      <w:r>
        <w:rPr>
          <w:lang w:val="fr_FR" w:bidi="fr_FR"/>
        </w:rPr>
        <w:t>) et envers les autres (</w:t>
      </w:r>
      <w:hyperlink r:id="rId1041">
        <w:r>
          <w:rPr>
            <w:lang w:val="fr_FR" w:bidi="fr_FR"/>
          </w:rPr>
          <w:rPr>
            <w:color w:val="0000EE"/>
            <w:u w:val="single"/>
          </w:rPr>
          <w:t>1P 1.22</w:t>
        </w:r>
      </w:hyperlink>
      <w:r>
        <w:rPr>
          <w:lang w:val="fr_FR" w:bidi="fr_FR"/>
        </w:rPr>
        <w:t>), endurci ou sensible (</w:t>
      </w:r>
      <w:hyperlink r:id="rId1042">
        <w:r>
          <w:rPr>
            <w:lang w:val="fr_FR" w:bidi="fr_FR"/>
          </w:rPr>
          <w:rPr>
            <w:color w:val="0000EE"/>
            <w:u w:val="single"/>
          </w:rPr>
          <w:t>Ez 11.19</w:t>
        </w:r>
      </w:hyperlink>
      <w:r>
        <w:rPr>
          <w:lang w:val="fr_FR" w:bidi="fr_FR"/>
        </w:rPr>
        <w:t>). La Bible insiste sur le fait que le cœur est rempli de mal (</w:t>
      </w:r>
      <w:hyperlink r:id="rId1043">
        <w:r>
          <w:rPr>
            <w:lang w:val="fr_FR" w:bidi="fr_FR"/>
          </w:rPr>
          <w:rPr>
            <w:color w:val="0000EE"/>
            <w:u w:val="single"/>
          </w:rPr>
          <w:t>Gn 6.5</w:t>
        </w:r>
      </w:hyperlink>
      <w:r>
        <w:rPr>
          <w:lang w:val="fr_FR" w:bidi="fr_FR"/>
        </w:rPr>
        <w:t xml:space="preserve"> entre autres), car il se trompe lui-même (</w:t>
      </w:r>
      <w:hyperlink r:id="rId1044">
        <w:r>
          <w:rPr>
            <w:lang w:val="fr_FR" w:bidi="fr_FR"/>
          </w:rPr>
          <w:rPr>
            <w:color w:val="0000EE"/>
            <w:u w:val="single"/>
          </w:rPr>
          <w:t>Jc 1.26</w:t>
        </w:r>
      </w:hyperlink>
      <w:r>
        <w:rPr>
          <w:lang w:val="fr_FR" w:bidi="fr_FR"/>
        </w:rPr>
        <w:t>), est tortueux (</w:t>
      </w:r>
      <w:hyperlink r:id="rId1045">
        <w:r>
          <w:rPr>
            <w:lang w:val="fr_FR" w:bidi="fr_FR"/>
          </w:rPr>
          <w:rPr>
            <w:color w:val="0000EE"/>
            <w:u w:val="single"/>
          </w:rPr>
          <w:t>Jr 17.9</w:t>
        </w:r>
      </w:hyperlink>
      <w:r>
        <w:rPr>
          <w:lang w:val="fr_FR" w:bidi="fr_FR"/>
        </w:rPr>
        <w:t>), peut être avare (</w:t>
      </w:r>
      <w:hyperlink r:id="rId1046">
        <w:r>
          <w:rPr>
            <w:lang w:val="fr_FR" w:bidi="fr_FR"/>
          </w:rPr>
          <w:rPr>
            <w:color w:val="0000EE"/>
            <w:u w:val="single"/>
          </w:rPr>
          <w:t>Mt 6.19–21</w:t>
        </w:r>
      </w:hyperlink>
      <w:r>
        <w:rPr>
          <w:lang w:val="fr_FR" w:bidi="fr_FR"/>
        </w:rPr>
        <w:t>), sensuel (</w:t>
      </w:r>
      <w:hyperlink r:id="rId1017">
        <w:r>
          <w:rPr>
            <w:lang w:val="fr_FR" w:bidi="fr_FR"/>
          </w:rPr>
          <w:rPr>
            <w:color w:val="0000EE"/>
            <w:u w:val="single"/>
          </w:rPr>
          <w:t>Mt 5.28</w:t>
        </w:r>
      </w:hyperlink>
      <w:r>
        <w:rPr>
          <w:lang w:val="fr_FR" w:bidi="fr_FR"/>
        </w:rPr>
        <w:t>), arrogant (</w:t>
      </w:r>
      <w:hyperlink r:id="rId1047">
        <w:r>
          <w:rPr>
            <w:lang w:val="fr_FR" w:bidi="fr_FR"/>
          </w:rPr>
          <w:rPr>
            <w:color w:val="0000EE"/>
            <w:u w:val="single"/>
          </w:rPr>
          <w:t>Es 9.9</w:t>
        </w:r>
      </w:hyperlink>
      <w:r>
        <w:rPr>
          <w:lang w:val="fr_FR" w:bidi="fr_FR"/>
        </w:rPr>
        <w:t>), rebelle à Dieu (</w:t>
      </w:r>
      <w:hyperlink r:id="rId1048">
        <w:r>
          <w:rPr>
            <w:lang w:val="fr_FR" w:bidi="fr_FR"/>
          </w:rPr>
          <w:rPr>
            <w:color w:val="0000EE"/>
            <w:u w:val="single"/>
          </w:rPr>
          <w:t>Ac 7.51</w:t>
        </w:r>
      </w:hyperlink>
      <w:r>
        <w:rPr>
          <w:lang w:val="fr_FR" w:bidi="fr_FR"/>
        </w:rPr>
        <w:t>), pervers (</w:t>
      </w:r>
      <w:hyperlink r:id="rId1049">
        <w:r>
          <w:rPr>
            <w:lang w:val="fr_FR" w:bidi="fr_FR"/>
          </w:rPr>
          <w:rPr>
            <w:color w:val="0000EE"/>
            <w:u w:val="single"/>
          </w:rPr>
          <w:t>Ps 101.4</w:t>
        </w:r>
      </w:hyperlink>
      <w:r>
        <w:rPr>
          <w:lang w:val="fr_FR" w:bidi="fr_FR"/>
        </w:rPr>
        <w:t>) et impénitent (</w:t>
      </w:r>
      <w:hyperlink r:id="rId1050">
        <w:r>
          <w:rPr>
            <w:lang w:val="fr_FR" w:bidi="fr_FR"/>
          </w:rPr>
          <w:rPr>
            <w:color w:val="0000EE"/>
            <w:u w:val="single"/>
          </w:rPr>
          <w:t>Rm 2.5</w:t>
        </w:r>
      </w:hyperlink>
      <w:r>
        <w:rPr>
          <w:lang w:val="fr_FR" w:bidi="fr_FR"/>
        </w:rPr>
        <w:t>). Rien ne souille un homme plus que son propre cœur (</w:t>
      </w:r>
      <w:hyperlink r:id="rId1051">
        <w:r>
          <w:rPr>
            <w:lang w:val="fr_FR" w:bidi="fr_FR"/>
          </w:rPr>
          <w:rPr>
            <w:color w:val="0000EE"/>
            <w:u w:val="single"/>
          </w:rPr>
          <w:t>Mc 7.18–19</w:t>
        </w:r>
      </w:hyperlink>
      <w:r>
        <w:rPr>
          <w:lang w:val="fr_FR" w:bidi="fr_FR"/>
        </w:rPr>
        <w:t>).</w:t>
      </w:r>
    </w:p>
    <w:p>
      <w:pPr/>
      <w:r>
        <w:rPr>
          <w:lang w:val="fr_FR" w:bidi="fr_FR"/>
        </w:rPr>
      </w:r>
      <w:r>
        <w:rPr>
          <w:lang w:val="fr_FR" w:bidi="fr_FR"/>
        </w:rPr>
        <w:t>Pourtant, du cœur peut venir le bien (</w:t>
      </w:r>
      <w:hyperlink r:id="rId1052">
        <w:r>
          <w:rPr>
            <w:lang w:val="fr_FR" w:bidi="fr_FR"/>
          </w:rPr>
          <w:rPr>
            <w:color w:val="0000EE"/>
            <w:u w:val="single"/>
          </w:rPr>
          <w:t xml:space="preserve">Lc 6.45 </w:t>
        </w:r>
      </w:hyperlink>
      <w:r>
        <w:rPr>
          <w:lang w:val="fr_FR" w:bidi="fr_FR"/>
        </w:rPr>
        <w:t xml:space="preserve">; </w:t>
      </w:r>
      <w:hyperlink r:id="rId1053">
        <w:r>
          <w:rPr>
            <w:lang w:val="fr_FR" w:bidi="fr_FR"/>
          </w:rPr>
          <w:rPr>
            <w:color w:val="0000EE"/>
            <w:u w:val="single"/>
          </w:rPr>
          <w:t>8.15</w:t>
        </w:r>
      </w:hyperlink>
      <w:r>
        <w:rPr>
          <w:lang w:val="fr_FR" w:bidi="fr_FR"/>
        </w:rPr>
        <w:t>). Même quand il est frustré par les circonstances ou par la peur, la bonne intention du cœur reste bonne et sa mauvaise intention, mauvaise (</w:t>
      </w:r>
      <w:hyperlink r:id="rId1054">
        <w:r>
          <w:rPr>
            <w:lang w:val="fr_FR" w:bidi="fr_FR"/>
          </w:rPr>
          <w:rPr>
            <w:color w:val="0000EE"/>
            <w:u w:val="single"/>
          </w:rPr>
          <w:t xml:space="preserve">1R 8.18 </w:t>
        </w:r>
      </w:hyperlink>
      <w:r>
        <w:rPr>
          <w:lang w:val="fr_FR" w:bidi="fr_FR"/>
        </w:rPr>
        <w:t xml:space="preserve">; </w:t>
      </w:r>
      <w:hyperlink r:id="rId1017">
        <w:r>
          <w:rPr>
            <w:lang w:val="fr_FR" w:bidi="fr_FR"/>
          </w:rPr>
          <w:rPr>
            <w:color w:val="0000EE"/>
            <w:u w:val="single"/>
          </w:rPr>
          <w:t>Mt 5.28</w:t>
        </w:r>
      </w:hyperlink>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hyperlink r:id="rId1055">
        <w:r>
          <w:rPr>
            <w:lang w:val="fr_FR" w:bidi="fr_FR"/>
          </w:rPr>
          <w:rPr>
            <w:color w:val="0000EE"/>
            <w:u w:val="single"/>
          </w:rPr>
          <w:t xml:space="preserve">Gn 20.5 </w:t>
        </w:r>
      </w:hyperlink>
      <w:r>
        <w:rPr>
          <w:lang w:val="fr_FR" w:bidi="fr_FR"/>
        </w:rPr>
        <w:t xml:space="preserve">; </w:t>
      </w:r>
      <w:hyperlink r:id="rId1056">
        <w:r>
          <w:rPr>
            <w:lang w:val="fr_FR" w:bidi="fr_FR"/>
          </w:rPr>
          <w:rPr>
            <w:color w:val="0000EE"/>
            <w:u w:val="single"/>
          </w:rPr>
          <w:t xml:space="preserve">Ps 86.11 </w:t>
        </w:r>
      </w:hyperlink>
      <w:r>
        <w:rPr>
          <w:lang w:val="fr_FR" w:bidi="fr_FR"/>
        </w:rPr>
        <w:t xml:space="preserve">; </w:t>
      </w:r>
      <w:hyperlink r:id="rId1057">
        <w:r>
          <w:rPr>
            <w:lang w:val="fr_FR" w:bidi="fr_FR"/>
          </w:rPr>
          <w:rPr>
            <w:color w:val="0000EE"/>
            <w:u w:val="single"/>
          </w:rPr>
          <w:t>Ac 8.37</w:t>
        </w:r>
      </w:hyperlink>
      <w:r>
        <w:rPr>
          <w:lang w:val="fr_FR" w:bidi="fr_FR"/>
        </w:rPr>
        <w:t>). Le « cœur » signifie la totalité de l'être intérieur (</w:t>
      </w:r>
      <w:hyperlink r:id="rId1058">
        <w:r>
          <w:rPr>
            <w:lang w:val="fr_FR" w:bidi="fr_FR"/>
          </w:rPr>
          <w:rPr>
            <w:color w:val="0000EE"/>
            <w:u w:val="single"/>
          </w:rPr>
          <w:t>1P 3.4</w:t>
        </w:r>
      </w:hyperlink>
      <w:r>
        <w:rPr>
          <w:lang w:val="fr_FR" w:bidi="fr_FR"/>
        </w:rPr>
        <w:t>), avec lequel l'individu est en communion et qui se révèle dans la prière, les paroles et les actes (</w:t>
      </w:r>
      <w:hyperlink r:id="rId1059">
        <w:r>
          <w:rPr>
            <w:lang w:val="fr_FR" w:bidi="fr_FR"/>
          </w:rPr>
          <w:rPr>
            <w:color w:val="0000EE"/>
            <w:u w:val="single"/>
          </w:rPr>
          <w:t xml:space="preserve">Ps 62.8 </w:t>
        </w:r>
      </w:hyperlink>
      <w:r>
        <w:rPr>
          <w:lang w:val="fr_FR" w:bidi="fr_FR"/>
        </w:rPr>
        <w:t xml:space="preserve">; </w:t>
      </w:r>
      <w:hyperlink r:id="rId1060">
        <w:r>
          <w:rPr>
            <w:lang w:val="fr_FR" w:bidi="fr_FR"/>
          </w:rPr>
          <w:rPr>
            <w:color w:val="0000EE"/>
            <w:u w:val="single"/>
          </w:rPr>
          <w:t>Mt 15.18–19</w:t>
        </w:r>
      </w:hyperlink>
      <w:r>
        <w:rPr>
          <w:lang w:val="fr_FR" w:bidi="fr_FR"/>
        </w:rPr>
        <w:t>). Le cœur est en fait qui l'individu est vraiment, par contraste aux apparences, à la position sociale et la présence physique (</w:t>
      </w:r>
      <w:hyperlink r:id="rId1061">
        <w:r>
          <w:rPr>
            <w:lang w:val="fr_FR" w:bidi="fr_FR"/>
          </w:rPr>
          <w:rPr>
            <w:color w:val="0000EE"/>
            <w:u w:val="single"/>
          </w:rPr>
          <w:t xml:space="preserve">1S 16.7 </w:t>
        </w:r>
      </w:hyperlink>
      <w:r>
        <w:rPr>
          <w:lang w:val="fr_FR" w:bidi="fr_FR"/>
        </w:rPr>
        <w:t xml:space="preserve">; </w:t>
      </w:r>
      <w:hyperlink r:id="rId1062">
        <w:r>
          <w:rPr>
            <w:lang w:val="fr_FR" w:bidi="fr_FR"/>
          </w:rPr>
          <w:rPr>
            <w:color w:val="0000EE"/>
            <w:u w:val="single"/>
          </w:rPr>
          <w:t xml:space="preserve">2Co 5.12 </w:t>
        </w:r>
      </w:hyperlink>
      <w:r>
        <w:rPr>
          <w:lang w:val="fr_FR" w:bidi="fr_FR"/>
        </w:rPr>
        <w:t xml:space="preserve">; </w:t>
      </w:r>
      <w:hyperlink r:id="rId1063">
        <w:r>
          <w:rPr>
            <w:lang w:val="fr_FR" w:bidi="fr_FR"/>
          </w:rPr>
          <w:rPr>
            <w:color w:val="0000EE"/>
            <w:u w:val="single"/>
          </w:rPr>
          <w:t>1Th 2.17</w:t>
        </w:r>
      </w:hyperlink>
      <w:r>
        <w:rPr>
          <w:lang w:val="fr_FR" w:bidi="fr_FR"/>
        </w:rPr>
        <w:t>). Le cœur (c'est-à-dire la personne qu'il représente réellement) a sa propre nature, son propre caractère et ses propres dispositions (</w:t>
      </w:r>
      <w:hyperlink r:id="rId1064">
        <w:r>
          <w:rPr>
            <w:lang w:val="fr_FR" w:bidi="fr_FR"/>
          </w:rPr>
          <w:rPr>
            <w:color w:val="0000EE"/>
            <w:u w:val="single"/>
          </w:rPr>
          <w:t xml:space="preserve">Dn 4.16 </w:t>
        </w:r>
      </w:hyperlink>
      <w:r>
        <w:rPr>
          <w:lang w:val="fr_FR" w:bidi="fr_FR"/>
        </w:rPr>
        <w:t xml:space="preserve">; </w:t>
      </w:r>
      <w:hyperlink r:id="rId1065">
        <w:r>
          <w:rPr>
            <w:lang w:val="fr_FR" w:bidi="fr_FR"/>
          </w:rPr>
          <w:rPr>
            <w:color w:val="0000EE"/>
            <w:u w:val="single"/>
          </w:rPr>
          <w:t xml:space="preserve">7.4 </w:t>
        </w:r>
      </w:hyperlink>
      <w:r>
        <w:rPr>
          <w:lang w:val="fr_FR" w:bidi="fr_FR"/>
        </w:rPr>
        <w:t xml:space="preserve">; voir </w:t>
      </w:r>
      <w:hyperlink r:id="rId1066">
        <w:r>
          <w:rPr>
            <w:lang w:val="fr_FR" w:bidi="fr_FR"/>
          </w:rPr>
          <w:rPr>
            <w:color w:val="0000EE"/>
            <w:u w:val="single"/>
          </w:rPr>
          <w:t>Mt 12.33–37</w:t>
        </w:r>
      </w:hyperlink>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hyperlink r:id="rId1067">
        <w:r>
          <w:rPr>
            <w:lang w:val="fr_FR" w:bidi="fr_FR"/>
          </w:rPr>
          <w:rPr>
            <w:color w:val="0000EE"/>
            <w:u w:val="single"/>
          </w:rPr>
          <w:t xml:space="preserve">Jr 17.10 </w:t>
        </w:r>
      </w:hyperlink>
      <w:r>
        <w:rPr>
          <w:lang w:val="fr_FR" w:bidi="fr_FR"/>
        </w:rPr>
        <w:t xml:space="preserve">; </w:t>
      </w:r>
      <w:hyperlink r:id="rId1068">
        <w:r>
          <w:rPr>
            <w:lang w:val="fr_FR" w:bidi="fr_FR"/>
          </w:rPr>
          <w:rPr>
            <w:color w:val="0000EE"/>
            <w:u w:val="single"/>
          </w:rPr>
          <w:t xml:space="preserve">Lc 9.47 </w:t>
        </w:r>
      </w:hyperlink>
      <w:r>
        <w:rPr>
          <w:lang w:val="fr_FR" w:bidi="fr_FR"/>
        </w:rPr>
        <w:t xml:space="preserve">; </w:t>
      </w:r>
      <w:hyperlink r:id="rId1069">
        <w:r>
          <w:rPr>
            <w:lang w:val="fr_FR" w:bidi="fr_FR"/>
          </w:rPr>
          <w:rPr>
            <w:color w:val="0000EE"/>
            <w:u w:val="single"/>
          </w:rPr>
          <w:t>Rm 8.27</w:t>
        </w:r>
      </w:hyperlink>
      <w:r>
        <w:rPr>
          <w:lang w:val="fr_FR" w:bidi="fr_FR"/>
        </w:rPr>
        <w:t>), et c'est dans le cœur que siège la connaissance de Dieu (</w:t>
      </w:r>
      <w:hyperlink r:id="rId1070">
        <w:r>
          <w:rPr>
            <w:lang w:val="fr_FR" w:bidi="fr_FR"/>
          </w:rPr>
          <w:rPr>
            <w:color w:val="0000EE"/>
            <w:u w:val="single"/>
          </w:rPr>
          <w:t>2Co 4.6</w:t>
        </w:r>
      </w:hyperlink>
      <w:r>
        <w:rPr>
          <w:lang w:val="fr_FR" w:bidi="fr_FR"/>
        </w:rPr>
        <w:t>). La condition du cœur détermine comment l'individu voit Dieu (</w:t>
      </w:r>
      <w:hyperlink r:id="rId1071">
        <w:r>
          <w:rPr>
            <w:lang w:val="fr_FR" w:bidi="fr_FR"/>
          </w:rPr>
          <w:rPr>
            <w:color w:val="0000EE"/>
            <w:u w:val="single"/>
          </w:rPr>
          <w:t>Mt 5.8</w:t>
        </w:r>
      </w:hyperlink>
      <w:r>
        <w:rPr>
          <w:lang w:val="fr_FR" w:bidi="fr_FR"/>
        </w:rPr>
        <w:t>). C'est à partir du cœur qu'une personne peut parler à Dieu (</w:t>
      </w:r>
      <w:hyperlink r:id="rId1072">
        <w:r>
          <w:rPr>
            <w:lang w:val="fr_FR" w:bidi="fr_FR"/>
          </w:rPr>
          <w:rPr>
            <w:color w:val="0000EE"/>
            <w:u w:val="single"/>
          </w:rPr>
          <w:t>Ps 27.8</w:t>
        </w:r>
      </w:hyperlink>
      <w:r>
        <w:rPr>
          <w:lang w:val="fr_FR" w:bidi="fr_FR"/>
        </w:rPr>
        <w:t>). Le cœur est aussi là où Dieu peut résider en l'homme (</w:t>
      </w:r>
      <w:hyperlink r:id="rId1073">
        <w:r>
          <w:rPr>
            <w:lang w:val="fr_FR" w:bidi="fr_FR"/>
          </w:rPr>
          <w:rPr>
            <w:color w:val="0000EE"/>
            <w:u w:val="single"/>
          </w:rPr>
          <w:t xml:space="preserve">2Co 1.22 </w:t>
        </w:r>
      </w:hyperlink>
      <w:r>
        <w:rPr>
          <w:lang w:val="fr_FR" w:bidi="fr_FR"/>
        </w:rPr>
        <w:t xml:space="preserve">; </w:t>
      </w:r>
      <w:hyperlink r:id="rId1074">
        <w:r>
          <w:rPr>
            <w:lang w:val="fr_FR" w:bidi="fr_FR"/>
          </w:rPr>
          <w:rPr>
            <w:color w:val="0000EE"/>
            <w:u w:val="single"/>
          </w:rPr>
          <w:t xml:space="preserve">Ga 4.6 </w:t>
        </w:r>
      </w:hyperlink>
      <w:r>
        <w:rPr>
          <w:lang w:val="fr_FR" w:bidi="fr_FR"/>
        </w:rPr>
        <w:t xml:space="preserve">; </w:t>
      </w:r>
      <w:hyperlink r:id="rId1075">
        <w:r>
          <w:rPr>
            <w:lang w:val="fr_FR" w:bidi="fr_FR"/>
          </w:rPr>
          <w:rPr>
            <w:color w:val="0000EE"/>
            <w:u w:val="single"/>
          </w:rPr>
          <w:t>Ep 3.17</w:t>
        </w:r>
      </w:hyperlink>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hyperlink r:id="rId1076">
        <w:r>
          <w:rPr>
            <w:lang w:val="fr_FR" w:bidi="fr_FR"/>
          </w:rPr>
          <w:rPr>
            <w:color w:val="0000EE"/>
            <w:u w:val="single"/>
          </w:rPr>
          <w:t xml:space="preserve">Dt 29.18–19 </w:t>
        </w:r>
      </w:hyperlink>
      <w:r>
        <w:rPr>
          <w:lang w:val="fr_FR" w:bidi="fr_FR"/>
        </w:rPr>
        <w:t xml:space="preserve">; </w:t>
      </w:r>
      <w:hyperlink r:id="rId1077">
        <w:r>
          <w:rPr>
            <w:lang w:val="fr_FR" w:bidi="fr_FR"/>
          </w:rPr>
          <w:rPr>
            <w:color w:val="0000EE"/>
            <w:u w:val="single"/>
          </w:rPr>
          <w:t xml:space="preserve">Mt 15.8 </w:t>
        </w:r>
      </w:hyperlink>
      <w:r>
        <w:rPr>
          <w:lang w:val="fr_FR" w:bidi="fr_FR"/>
        </w:rPr>
        <w:t xml:space="preserve">; </w:t>
      </w:r>
      <w:hyperlink r:id="rId1078">
        <w:r>
          <w:rPr>
            <w:lang w:val="fr_FR" w:bidi="fr_FR"/>
          </w:rPr>
          <w:rPr>
            <w:color w:val="0000EE"/>
            <w:u w:val="single"/>
          </w:rPr>
          <w:t xml:space="preserve">Ac 8.21 </w:t>
        </w:r>
      </w:hyperlink>
      <w:r>
        <w:rPr>
          <w:lang w:val="fr_FR" w:bidi="fr_FR"/>
        </w:rPr>
        <w:t xml:space="preserve">; </w:t>
      </w:r>
      <w:hyperlink r:id="rId1079">
        <w:r>
          <w:rPr>
            <w:lang w:val="fr_FR" w:bidi="fr_FR"/>
          </w:rPr>
          <w:rPr>
            <w:color w:val="0000EE"/>
            <w:u w:val="single"/>
          </w:rPr>
          <w:t>Rm 1.21</w:t>
        </w:r>
      </w:hyperlink>
      <w:r>
        <w:rPr>
          <w:lang w:val="fr_FR" w:bidi="fr_FR"/>
        </w:rPr>
        <w:t>). Pourtant, le Seigneur ne méprise pas un cœur « brisé et contrit » (</w:t>
      </w:r>
      <w:hyperlink r:id="rId1080">
        <w:r>
          <w:rPr>
            <w:lang w:val="fr_FR" w:bidi="fr_FR"/>
          </w:rPr>
          <w:rPr>
            <w:color w:val="0000EE"/>
            <w:u w:val="single"/>
          </w:rPr>
          <w:t>Ps 51.17</w:t>
        </w:r>
      </w:hyperlink>
      <w:r>
        <w:rPr>
          <w:lang w:val="fr_FR" w:bidi="fr_FR"/>
        </w:rPr>
        <w:t>). Quand le cœur de quelqu'un se tourne vers Dieu, il promet de le rendre sensible aux choses spirituelles, de le renouveler et de le purifier (</w:t>
      </w:r>
      <w:hyperlink r:id="rId1081">
        <w:r>
          <w:rPr>
            <w:lang w:val="fr_FR" w:bidi="fr_FR"/>
          </w:rPr>
          <w:rPr>
            <w:color w:val="0000EE"/>
            <w:u w:val="single"/>
          </w:rPr>
          <w:t xml:space="preserve">Dt 4.29 </w:t>
        </w:r>
      </w:hyperlink>
      <w:r>
        <w:rPr>
          <w:lang w:val="fr_FR" w:bidi="fr_FR"/>
        </w:rPr>
        <w:t xml:space="preserve">; </w:t>
      </w:r>
      <w:hyperlink r:id="rId1082">
        <w:r>
          <w:rPr>
            <w:lang w:val="fr_FR" w:bidi="fr_FR"/>
          </w:rPr>
          <w:rPr>
            <w:color w:val="0000EE"/>
            <w:u w:val="single"/>
          </w:rPr>
          <w:t xml:space="preserve">2R 23.25 </w:t>
        </w:r>
      </w:hyperlink>
      <w:r>
        <w:rPr>
          <w:lang w:val="fr_FR" w:bidi="fr_FR"/>
        </w:rPr>
        <w:t xml:space="preserve">; </w:t>
      </w:r>
      <w:hyperlink r:id="rId1083">
        <w:r>
          <w:rPr>
            <w:lang w:val="fr_FR" w:bidi="fr_FR"/>
          </w:rPr>
          <w:rPr>
            <w:color w:val="0000EE"/>
            <w:u w:val="single"/>
          </w:rPr>
          <w:t xml:space="preserve">Ps 51.10 </w:t>
        </w:r>
      </w:hyperlink>
      <w:r>
        <w:rPr>
          <w:lang w:val="fr_FR" w:bidi="fr_FR"/>
        </w:rPr>
        <w:t xml:space="preserve">; </w:t>
      </w:r>
      <w:hyperlink r:id="rId1084">
        <w:r>
          <w:rPr>
            <w:lang w:val="fr_FR" w:bidi="fr_FR"/>
          </w:rPr>
          <w:rPr>
            <w:color w:val="0000EE"/>
            <w:u w:val="single"/>
          </w:rPr>
          <w:t xml:space="preserve">Jl 2.13 </w:t>
        </w:r>
      </w:hyperlink>
      <w:r>
        <w:rPr>
          <w:lang w:val="fr_FR" w:bidi="fr_FR"/>
        </w:rPr>
        <w:t xml:space="preserve">; </w:t>
      </w:r>
      <w:hyperlink r:id="rId1085">
        <w:r>
          <w:rPr>
            <w:lang w:val="fr_FR" w:bidi="fr_FR"/>
          </w:rPr>
          <w:rPr>
            <w:color w:val="0000EE"/>
            <w:u w:val="single"/>
          </w:rPr>
          <w:t>Ez 36.25–27</w:t>
        </w:r>
      </w:hyperlink>
      <w:r>
        <w:rPr>
          <w:lang w:val="fr_FR" w:bidi="fr_FR"/>
        </w:rPr>
        <w:t>). Dieu inscrit alors sa loi dans ce cœur pour le guider et l'inciter à ses voies (</w:t>
      </w:r>
      <w:hyperlink r:id="rId1086">
        <w:r>
          <w:rPr>
            <w:lang w:val="fr_FR" w:bidi="fr_FR"/>
          </w:rPr>
          <w:rPr>
            <w:color w:val="0000EE"/>
            <w:u w:val="single"/>
          </w:rPr>
          <w:t xml:space="preserve">Jr 31.33 </w:t>
        </w:r>
      </w:hyperlink>
      <w:r>
        <w:rPr>
          <w:lang w:val="fr_FR" w:bidi="fr_FR"/>
        </w:rPr>
        <w:t xml:space="preserve">; </w:t>
      </w:r>
      <w:hyperlink r:id="rId1087">
        <w:r>
          <w:rPr>
            <w:lang w:val="fr_FR" w:bidi="fr_FR"/>
          </w:rPr>
          <w:rPr>
            <w:color w:val="0000EE"/>
            <w:u w:val="single"/>
          </w:rPr>
          <w:t xml:space="preserve">Hé 8.10 </w:t>
        </w:r>
      </w:hyperlink>
      <w:r>
        <w:rPr>
          <w:lang w:val="fr_FR" w:bidi="fr_FR"/>
        </w:rPr>
        <w:t xml:space="preserve">; voir </w:t>
      </w:r>
      <w:hyperlink r:id="rId1088">
        <w:r>
          <w:rPr>
            <w:lang w:val="fr_FR" w:bidi="fr_FR"/>
          </w:rPr>
          <w:rPr>
            <w:color w:val="0000EE"/>
            <w:u w:val="single"/>
          </w:rPr>
          <w:t>2Co 3.2–3</w:t>
        </w:r>
      </w:hyperlink>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hyperlink r:id="rId1053">
        <w:r>
          <w:rPr>
            <w:lang w:val="fr_FR" w:bidi="fr_FR"/>
          </w:rPr>
          <w:rPr>
            <w:color w:val="0000EE"/>
            <w:u w:val="single"/>
          </w:rPr>
          <w:t xml:space="preserve">Lc 8.15 </w:t>
        </w:r>
      </w:hyperlink>
      <w:r>
        <w:rPr>
          <w:lang w:val="fr_FR" w:bidi="fr_FR"/>
        </w:rPr>
        <w:t xml:space="preserve">; </w:t>
      </w:r>
      <w:hyperlink r:id="rId1089">
        <w:r>
          <w:rPr>
            <w:lang w:val="fr_FR" w:bidi="fr_FR"/>
          </w:rPr>
          <w:rPr>
            <w:color w:val="0000EE"/>
            <w:u w:val="single"/>
          </w:rPr>
          <w:t>Rm 10.9</w:t>
        </w:r>
      </w:hyperlink>
      <w:r>
        <w:rPr>
          <w:lang w:val="fr_FR" w:bidi="fr_FR"/>
        </w:rPr>
        <w:t>). Un cœur qui est vrai s'approche de Dieu, l'aime de toute sa pensée, de toutes ses émotions et de toute sa volonté (</w:t>
      </w:r>
      <w:hyperlink r:id="rId1090">
        <w:r>
          <w:rPr>
            <w:lang w:val="fr_FR" w:bidi="fr_FR"/>
          </w:rPr>
          <w:rPr>
            <w:color w:val="0000EE"/>
            <w:u w:val="single"/>
          </w:rPr>
          <w:t xml:space="preserve">Lc 10.27 </w:t>
        </w:r>
      </w:hyperlink>
      <w:r>
        <w:rPr>
          <w:lang w:val="fr_FR" w:bidi="fr_FR"/>
        </w:rPr>
        <w:t xml:space="preserve">; </w:t>
      </w:r>
      <w:hyperlink r:id="rId1091">
        <w:r>
          <w:rPr>
            <w:lang w:val="fr_FR" w:bidi="fr_FR"/>
          </w:rPr>
          <w:rPr>
            <w:color w:val="0000EE"/>
            <w:u w:val="single"/>
          </w:rPr>
          <w:t>Hé 10.22</w:t>
        </w:r>
      </w:hyperlink>
      <w:r>
        <w:rPr>
          <w:lang w:val="fr_FR" w:bidi="fr_FR"/>
        </w:rPr>
        <w:t>). Alors Dieu donne la force, la récompense, le renouveau, la grâce, la paix et la joie au cœur (</w:t>
      </w:r>
      <w:hyperlink r:id="rId1092">
        <w:r>
          <w:rPr>
            <w:lang w:val="fr_FR" w:bidi="fr_FR"/>
          </w:rPr>
          <w:rPr>
            <w:color w:val="0000EE"/>
            <w:u w:val="single"/>
          </w:rPr>
          <w:t xml:space="preserve">Ps 73.26 </w:t>
        </w:r>
      </w:hyperlink>
      <w:r>
        <w:rPr>
          <w:lang w:val="fr_FR" w:bidi="fr_FR"/>
        </w:rPr>
        <w:t xml:space="preserve">; </w:t>
      </w:r>
      <w:hyperlink r:id="rId1093">
        <w:r>
          <w:rPr>
            <w:lang w:val="fr_FR" w:bidi="fr_FR"/>
          </w:rPr>
          <w:rPr>
            <w:color w:val="0000EE"/>
            <w:u w:val="single"/>
          </w:rPr>
          <w:t xml:space="preserve">Es 57.15 </w:t>
        </w:r>
      </w:hyperlink>
      <w:r>
        <w:rPr>
          <w:lang w:val="fr_FR" w:bidi="fr_FR"/>
        </w:rPr>
        <w:t xml:space="preserve">; </w:t>
      </w:r>
      <w:hyperlink r:id="rId1094">
        <w:r>
          <w:rPr>
            <w:lang w:val="fr_FR" w:bidi="fr_FR"/>
          </w:rPr>
          <w:rPr>
            <w:color w:val="0000EE"/>
            <w:u w:val="single"/>
          </w:rPr>
          <w:t xml:space="preserve">Ac 2.46 </w:t>
        </w:r>
      </w:hyperlink>
      <w:r>
        <w:rPr>
          <w:lang w:val="fr_FR" w:bidi="fr_FR"/>
        </w:rPr>
        <w:t xml:space="preserve">; </w:t>
      </w:r>
      <w:hyperlink r:id="rId1095">
        <w:r>
          <w:rPr>
            <w:lang w:val="fr_FR" w:bidi="fr_FR"/>
          </w:rPr>
          <w:rPr>
            <w:color w:val="0000EE"/>
            <w:u w:val="single"/>
          </w:rPr>
          <w:t xml:space="preserve">Ph 4.7 </w:t>
        </w:r>
      </w:hyperlink>
      <w:r>
        <w:rPr>
          <w:lang w:val="fr_FR" w:bidi="fr_FR"/>
        </w:rPr>
        <w:t xml:space="preserve">; </w:t>
      </w:r>
      <w:hyperlink r:id="rId1096">
        <w:r>
          <w:rPr>
            <w:lang w:val="fr_FR" w:bidi="fr_FR"/>
          </w:rPr>
          <w:rPr>
            <w:color w:val="0000EE"/>
            <w:u w:val="single"/>
          </w:rPr>
          <w:t>Hé 13.9</w:t>
        </w:r>
      </w:hyperlink>
      <w:r>
        <w:rPr>
          <w:lang w:val="fr_FR" w:bidi="fr_FR"/>
        </w:rPr>
        <w:t>). Ainsi, l'idéal ancien redevient possible, celui d'être « un homme selon son cœur », le cœur de Dieu (</w:t>
      </w:r>
      <w:hyperlink r:id="rId1097">
        <w:r>
          <w:rPr>
            <w:lang w:val="fr_FR" w:bidi="fr_FR"/>
          </w:rPr>
          <w:rPr>
            <w:color w:val="0000EE"/>
            <w:u w:val="single"/>
          </w:rPr>
          <w:t xml:space="preserve">1S 13.14 </w:t>
        </w:r>
      </w:hyperlink>
      <w:r>
        <w:rPr>
          <w:lang w:val="fr_FR" w:bidi="fr_FR"/>
        </w:rPr>
        <w:t xml:space="preserve">; </w:t>
      </w:r>
      <w:hyperlink r:id="rId1098">
        <w:r>
          <w:rPr>
            <w:lang w:val="fr_FR" w:bidi="fr_FR"/>
          </w:rPr>
          <w:rPr>
            <w:color w:val="0000EE"/>
            <w:u w:val="single"/>
          </w:rPr>
          <w:t>Ac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hyperlink r:id="rId249">
        <w:r>
          <w:rPr>
            <w:lang w:val="fr_FR" w:bidi="fr_FR"/>
          </w:rPr>
          <w:rPr>
            <w:color w:val="0000EE"/>
            <w:u w:val="single"/>
          </w:rPr>
          <w:t>Actes 27.1</w:t>
        </w:r>
      </w:hyperlink>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hyperlink r:id="rId1099">
        <w:r>
          <w:rPr>
            <w:lang w:val="fr_FR" w:bidi="fr_FR"/>
          </w:rPr>
          <w:rPr>
            <w:color w:val="0000EE"/>
            <w:u w:val="single"/>
          </w:rPr>
          <w:t>Actes 10.1</w:t>
        </w:r>
      </w:hyperlink>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hyperlink r:id="rId249">
        <w:r>
          <w:rPr>
            <w:lang w:val="fr_FR" w:bidi="fr_FR"/>
          </w:rPr>
          <w:rPr>
            <w:color w:val="0000EE"/>
            <w:u w:val="single"/>
          </w:rPr>
          <w:t>Ac 27.1</w:t>
        </w:r>
      </w:hyperlink>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hyperlink r:id="rId1100">
        <w:r>
          <w:rPr>
            <w:lang w:val="fr_FR" w:bidi="fr_FR"/>
          </w:rPr>
          <w:rPr>
            <w:color w:val="0000EE"/>
            <w:u w:val="single"/>
          </w:rPr>
          <w:t>1Co 11.15</w:t>
        </w:r>
      </w:hyperlink>
      <w:r>
        <w:rPr>
          <w:lang w:val="fr_FR" w:bidi="fr_FR"/>
        </w:rPr>
        <w:t>). L'apôtre Pierre conseillait aux femmes chrétiennes de ne pas se concentrer excessivement sur des coiffures élaborées (</w:t>
      </w:r>
      <w:hyperlink r:id="rId1101">
        <w:r>
          <w:rPr>
            <w:lang w:val="fr_FR" w:bidi="fr_FR"/>
          </w:rPr>
          <w:rPr>
            <w:color w:val="0000EE"/>
            <w:u w:val="single"/>
          </w:rPr>
          <w:t>1P 3.3</w:t>
        </w:r>
      </w:hyperlink>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hyperlink r:id="rId1102">
        <w:r>
          <w:rPr>
            <w:lang w:val="fr_FR" w:bidi="fr_FR"/>
          </w:rPr>
          <w:rPr>
            <w:color w:val="0000EE"/>
            <w:u w:val="single"/>
          </w:rPr>
          <w:t>Lv 19.27</w:t>
        </w:r>
      </w:hyperlink>
      <w:r>
        <w:rPr>
          <w:lang w:val="fr_FR" w:bidi="fr_FR"/>
        </w:rPr>
        <w:t>). Cette pratique aidait à distinguer les Israélites des Cananéens idolâtres et d'autres peuples (</w:t>
      </w:r>
      <w:hyperlink r:id="rId1103">
        <w:r>
          <w:rPr>
            <w:lang w:val="fr_FR" w:bidi="fr_FR"/>
          </w:rPr>
          <w:rPr>
            <w:color w:val="0000EE"/>
            <w:u w:val="single"/>
          </w:rPr>
          <w:t>Dt 12.29</w:t>
        </w:r>
      </w:hyperlink>
      <w:r>
        <w:rPr>
          <w:lang w:val="fr_FR" w:bidi="fr_FR"/>
        </w:rPr>
        <w:t>–</w:t>
      </w:r>
      <w:hyperlink r:id="rId1103">
        <w:r>
          <w:rPr>
            <w:lang w:val="fr_FR" w:bidi="fr_FR"/>
          </w:rPr>
          <w:rPr>
            <w:color w:val="0000EE"/>
            <w:u w:val="single"/>
          </w:rPr>
          <w:t>30</w:t>
        </w:r>
      </w:hyperlink>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hyperlink r:id="rId1104">
        <w:r>
          <w:rPr>
            <w:lang w:val="fr_FR" w:bidi="fr_FR"/>
          </w:rPr>
          <w:rPr>
            <w:color w:val="0000EE"/>
            <w:u w:val="single"/>
          </w:rPr>
          <w:t>Lv 14.8</w:t>
        </w:r>
      </w:hyperlink>
      <w:r>
        <w:rPr>
          <w:lang w:val="fr_FR" w:bidi="fr_FR"/>
        </w:rPr>
        <w:t>–</w:t>
      </w:r>
      <w:hyperlink r:id="rId1104">
        <w:r>
          <w:rPr>
            <w:lang w:val="fr_FR" w:bidi="fr_FR"/>
          </w:rPr>
          <w:rPr>
            <w:color w:val="0000EE"/>
            <w:u w:val="single"/>
          </w:rPr>
          <w:t>9</w:t>
        </w:r>
      </w:hyperlink>
      <w:r>
        <w:rPr>
          <w:lang w:val="fr_FR" w:bidi="fr_FR"/>
        </w:rPr>
        <w:t xml:space="preserve"> ; </w:t>
      </w:r>
      <w:hyperlink r:id="rId106">
        <w:r>
          <w:rPr>
            <w:lang w:val="fr_FR" w:bidi="fr_FR"/>
          </w:rPr>
          <w:rPr>
            <w:color w:val="0000EE"/>
            <w:u w:val="single"/>
          </w:rPr>
          <w:t>Ac 18.18</w:t>
        </w:r>
      </w:hyperlink>
      <w:r>
        <w:rPr>
          <w:lang w:val="fr_FR" w:bidi="fr_FR"/>
        </w:rPr>
        <w:t>). Raser sa barbe était un signe habituel de deuil (</w:t>
      </w:r>
      <w:hyperlink r:id="rId1105">
        <w:r>
          <w:rPr>
            <w:lang w:val="fr_FR" w:bidi="fr_FR"/>
          </w:rPr>
          <w:rPr>
            <w:color w:val="0000EE"/>
            <w:u w:val="single"/>
          </w:rPr>
          <w:t>Es 15.2</w:t>
        </w:r>
      </w:hyperlink>
      <w:r>
        <w:rPr>
          <w:lang w:val="fr_FR" w:bidi="fr_FR"/>
        </w:rPr>
        <w:t>). Cela pouvait également symboliser un malheur imminent (</w:t>
      </w:r>
      <w:hyperlink r:id="rId1106">
        <w:r>
          <w:rPr>
            <w:lang w:val="fr_FR" w:bidi="fr_FR"/>
          </w:rPr>
          <w:rPr>
            <w:color w:val="0000EE"/>
            <w:u w:val="single"/>
          </w:rPr>
          <w:t>Es 7.20</w:t>
        </w:r>
      </w:hyperlink>
      <w:r>
        <w:rPr>
          <w:lang w:val="fr_FR" w:bidi="fr_FR"/>
        </w:rPr>
        <w:t xml:space="preserve"> ; </w:t>
      </w:r>
      <w:hyperlink r:id="rId1107">
        <w:r>
          <w:rPr>
            <w:lang w:val="fr_FR" w:bidi="fr_FR"/>
          </w:rPr>
          <w:rPr>
            <w:color w:val="0000EE"/>
            <w:u w:val="single"/>
          </w:rPr>
          <w:t>Jr 41.5</w:t>
        </w:r>
      </w:hyperlink>
      <w:r>
        <w:rPr>
          <w:lang w:val="fr_FR" w:bidi="fr_FR"/>
        </w:rPr>
        <w:t xml:space="preserve"> ; </w:t>
      </w:r>
      <w:hyperlink r:id="rId108">
        <w:r>
          <w:rPr>
            <w:lang w:val="fr_FR" w:bidi="fr_FR"/>
          </w:rPr>
          <w:rPr>
            <w:color w:val="0000EE"/>
            <w:u w:val="single"/>
          </w:rPr>
          <w:t>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hyperlink r:id="rId1108">
        <w:r>
          <w:rPr>
            <w:lang w:val="fr_FR" w:bidi="fr_FR"/>
          </w:rPr>
          <w:rPr>
            <w:color w:val="0000EE"/>
            <w:u w:val="single"/>
          </w:rPr>
          <w:t>Né 3.15</w:t>
        </w:r>
      </w:hyperlink>
      <w:r>
        <w:rPr>
          <w:lang w:val="fr_FR" w:bidi="fr_FR"/>
        </w:rPr>
        <w:t xml:space="preserve">). </w:t>
      </w:r>
      <w:r>
        <w:rPr>
          <w:lang w:val="fr_FR" w:bidi="fr_FR"/>
        </w:rPr>
        <w:t>Col-Hozé</w:t>
      </w:r>
      <w:r>
        <w:rPr>
          <w:lang w:val="fr_FR" w:bidi="fr_FR"/>
        </w:rPr>
        <w:t xml:space="preserve">, le fils de Hazaja dans </w:t>
      </w:r>
      <w:hyperlink r:id="rId1109">
        <w:r>
          <w:rPr>
            <w:lang w:val="fr_FR" w:bidi="fr_FR"/>
          </w:rPr>
          <w:rPr>
            <w:color w:val="0000EE"/>
            <w:u w:val="single"/>
          </w:rPr>
          <w:t>Néhémie 11.5</w:t>
        </w:r>
      </w:hyperlink>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hyperlink r:id="rId1110">
        <w:r>
          <w:rPr>
            <w:lang w:val="fr_FR" w:bidi="fr_FR"/>
          </w:rPr>
          <w:rPr>
            <w:color w:val="0000EE"/>
            <w:u w:val="single"/>
          </w:rPr>
          <w:t>Lc 19.2–10</w:t>
        </w:r>
      </w:hyperlink>
      <w:r>
        <w:rPr>
          <w:lang w:val="fr_FR" w:bidi="fr_FR"/>
        </w:rPr>
        <w:t>). Des hommes comme lui étaient considérés comme des pécheurs. Ils étaient souvent associés aux pécheurs dans l'expression « publicains ou gens de mauvaise vie ». C'est une autre façon de dire « collecteurs d'impôts et pécheurs » (</w:t>
      </w:r>
      <w:hyperlink r:id="rId1111">
        <w:r>
          <w:rPr>
            <w:lang w:val="fr_FR" w:bidi="fr_FR"/>
          </w:rPr>
          <w:rPr>
            <w:color w:val="0000EE"/>
            <w:u w:val="single"/>
          </w:rPr>
          <w:t>Mt 9.10–11</w:t>
        </w:r>
      </w:hyperlink>
      <w:r>
        <w:rPr>
          <w:lang w:val="fr_FR" w:bidi="fr_FR"/>
        </w:rPr>
        <w:t xml:space="preserve"> ; </w:t>
      </w:r>
      <w:hyperlink r:id="rId1112">
        <w:r>
          <w:rPr>
            <w:lang w:val="fr_FR" w:bidi="fr_FR"/>
          </w:rPr>
          <w:rPr>
            <w:color w:val="0000EE"/>
            <w:u w:val="single"/>
          </w:rPr>
          <w:t>11.19</w:t>
        </w:r>
      </w:hyperlink>
      <w:r>
        <w:rPr>
          <w:lang w:val="fr_FR" w:bidi="fr_FR"/>
        </w:rPr>
        <w:t xml:space="preserve"> ; </w:t>
      </w:r>
      <w:hyperlink r:id="rId1113">
        <w:r>
          <w:rPr>
            <w:lang w:val="fr_FR" w:bidi="fr_FR"/>
          </w:rPr>
          <w:rPr>
            <w:color w:val="0000EE"/>
            <w:u w:val="single"/>
          </w:rPr>
          <w:t>Mc 2.15–16</w:t>
        </w:r>
      </w:hyperlink>
      <w:r>
        <w:rPr>
          <w:lang w:val="fr_FR" w:bidi="fr_FR"/>
        </w:rPr>
        <w:t xml:space="preserve"> ; </w:t>
      </w:r>
      <w:hyperlink r:id="rId1114">
        <w:r>
          <w:rPr>
            <w:lang w:val="fr_FR" w:bidi="fr_FR"/>
          </w:rPr>
          <w:rPr>
            <w:color w:val="0000EE"/>
            <w:u w:val="single"/>
          </w:rPr>
          <w:t>Lc 5.30</w:t>
        </w:r>
      </w:hyperlink>
      <w:r>
        <w:rPr>
          <w:lang w:val="fr_FR" w:bidi="fr_FR"/>
        </w:rPr>
        <w:t xml:space="preserve"> ; </w:t>
      </w:r>
      <w:hyperlink r:id="rId1110">
        <w:r>
          <w:rPr>
            <w:lang w:val="fr_FR" w:bidi="fr_FR"/>
          </w:rPr>
          <w:rPr>
            <w:color w:val="0000EE"/>
            <w:u w:val="single"/>
          </w:rPr>
          <w:t>19.2–10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hyperlink r:id="rId1115">
        <w:r>
          <w:rPr>
            <w:lang w:val="fr_FR" w:bidi="fr_FR"/>
          </w:rPr>
          <w:rPr>
            <w:color w:val="0000EE"/>
            <w:u w:val="single"/>
          </w:rPr>
          <w:t>Jos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hyperlink r:id="rId1116">
        <w:r>
          <w:rPr>
            <w:lang w:val="fr_FR" w:bidi="fr_FR"/>
          </w:rPr>
          <w:rPr>
            <w:color w:val="0000EE"/>
            <w:u w:val="single"/>
          </w:rPr>
          <w:t>Lv 5.7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hyperlink r:id="rId1117">
        <w:r>
          <w:rPr>
            <w:lang w:val="fr_FR" w:bidi="fr_FR"/>
          </w:rPr>
          <w:rPr>
            <w:color w:val="0000EE"/>
            <w:u w:val="single"/>
          </w:rPr>
          <w:t>Ex 14.24</w:t>
        </w:r>
      </w:hyperlink>
      <w:r>
        <w:rPr>
          <w:lang w:val="fr_FR" w:bidi="fr_FR"/>
        </w:rPr>
        <w:t>). La colonne que Dieu utilisait pour guider les Israélites dans leur voyage dans le désert était une colonne de nuée le jour et une colonne de feu la nuit (</w:t>
      </w:r>
      <w:hyperlink r:id="rId1118">
        <w:r>
          <w:rPr>
            <w:lang w:val="fr_FR" w:bidi="fr_FR"/>
          </w:rPr>
          <w:rPr>
            <w:color w:val="0000EE"/>
            <w:u w:val="single"/>
          </w:rPr>
          <w:t>Ex 13.21</w:t>
        </w:r>
      </w:hyperlink>
      <w:r>
        <w:rPr>
          <w:lang w:val="fr_FR" w:bidi="fr_FR"/>
        </w:rPr>
        <w:t xml:space="preserve"> ; </w:t>
      </w:r>
      <w:hyperlink r:id="rId1119">
        <w:r>
          <w:rPr>
            <w:lang w:val="fr_FR" w:bidi="fr_FR"/>
          </w:rPr>
          <w:rPr>
            <w:color w:val="0000EE"/>
            <w:u w:val="single"/>
          </w:rPr>
          <w:t>Nb 14.14</w:t>
        </w:r>
      </w:hyperlink>
      <w:r>
        <w:rPr>
          <w:lang w:val="fr_FR" w:bidi="fr_FR"/>
        </w:rPr>
        <w:t xml:space="preserve"> ; </w:t>
      </w:r>
      <w:hyperlink r:id="rId1120">
        <w:r>
          <w:rPr>
            <w:lang w:val="fr_FR" w:bidi="fr_FR"/>
          </w:rPr>
          <w:rPr>
            <w:color w:val="0000EE"/>
            <w:u w:val="single"/>
          </w:rPr>
          <w:t>Dt 1.33</w:t>
        </w:r>
      </w:hyperlink>
      <w:r>
        <w:rPr>
          <w:lang w:val="fr_FR" w:bidi="fr_FR"/>
        </w:rPr>
        <w:t xml:space="preserve">). </w:t>
      </w:r>
    </w:p>
    <w:p>
      <w:pPr/>
      <w:r>
        <w:rPr>
          <w:lang w:val="fr_FR" w:bidi="fr_FR"/>
        </w:rPr>
      </w:r>
      <w:r>
        <w:rPr>
          <w:lang w:val="fr_FR" w:bidi="fr_FR"/>
        </w:rPr>
        <w:t>Pendant le jour, la colonne de nuée allait sur la tente de la rencontre quand Dieu y parlait avec Moïse (</w:t>
      </w:r>
      <w:hyperlink r:id="rId1121">
        <w:r>
          <w:rPr>
            <w:lang w:val="fr_FR" w:bidi="fr_FR"/>
          </w:rPr>
          <w:rPr>
            <w:color w:val="0000EE"/>
            <w:u w:val="single"/>
          </w:rPr>
          <w:t>Ex 33.9–10</w:t>
        </w:r>
      </w:hyperlink>
      <w:r>
        <w:rPr>
          <w:lang w:val="fr_FR" w:bidi="fr_FR"/>
        </w:rPr>
        <w:t>). La nuée a rempli le tabernacle quand il a été dressé (</w:t>
      </w:r>
      <w:hyperlink r:id="rId1122">
        <w:r>
          <w:rPr>
            <w:lang w:val="fr_FR" w:bidi="fr_FR"/>
          </w:rPr>
          <w:rPr>
            <w:color w:val="0000EE"/>
            <w:u w:val="single"/>
          </w:rPr>
          <w:t>Ex 40.34–35</w:t>
        </w:r>
      </w:hyperlink>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hyperlink r:id="rId1120">
        <w:r>
          <w:rPr>
            <w:lang w:val="fr_FR" w:bidi="fr_FR"/>
          </w:rPr>
          <w:rPr>
            <w:color w:val="0000EE"/>
            <w:u w:val="single"/>
          </w:rPr>
          <w:t xml:space="preserve">Dt </w:t>
        </w:r>
      </w:hyperlink>
      <w:hyperlink r:id="rId1123">
        <w:r>
          <w:rPr>
            <w:lang w:val="fr_FR" w:bidi="fr_FR"/>
          </w:rPr>
          <w:rPr>
            <w:color w:val="0000EE"/>
            <w:u w:val="single"/>
          </w:rPr>
          <w:t>4.12</w:t>
        </w:r>
      </w:hyperlink>
      <w:r>
        <w:rPr>
          <w:lang w:val="fr_FR" w:bidi="fr_FR"/>
        </w:rPr>
        <w:t>). Une épaisse nuée était également présente (</w:t>
      </w:r>
      <w:hyperlink r:id="rId1124">
        <w:r>
          <w:rPr>
            <w:lang w:val="fr_FR" w:bidi="fr_FR"/>
          </w:rPr>
          <w:rPr>
            <w:color w:val="0000EE"/>
            <w:u w:val="single"/>
          </w:rPr>
          <w:t>Ex 19.16</w:t>
        </w:r>
      </w:hyperlink>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6"/>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hyperlink r:id="rId1125">
        <w:r>
          <w:rPr>
            <w:lang w:val="fr_FR" w:bidi="fr_FR"/>
          </w:rPr>
          <w:rPr>
            <w:color w:val="0000EE"/>
            <w:u w:val="single"/>
          </w:rPr>
          <w:t>Ex 40.34–38</w:t>
        </w:r>
      </w:hyperlink>
      <w:r>
        <w:rPr>
          <w:lang w:val="fr_FR" w:bidi="fr_FR"/>
        </w:rPr>
        <w:t>). La nuée couvrait le propitiatoire le Jour des Expiations (</w:t>
      </w:r>
      <w:hyperlink r:id="rId1126">
        <w:r>
          <w:rPr>
            <w:lang w:val="fr_FR" w:bidi="fr_FR"/>
          </w:rPr>
          <w:rPr>
            <w:color w:val="0000EE"/>
            <w:u w:val="single"/>
          </w:rPr>
          <w:t>Lv 16.2</w:t>
        </w:r>
      </w:hyperlink>
      <w:r>
        <w:rPr>
          <w:lang w:val="fr_FR" w:bidi="fr_FR"/>
        </w:rPr>
        <w:t>). Le jour de la dédicace du Temple, la nuée l'a rempli pour montrer que Dieu l'acceptait comme endroit où résiderait son nom (</w:t>
      </w:r>
      <w:hyperlink r:id="rId1127">
        <w:r>
          <w:rPr>
            <w:lang w:val="fr_FR" w:bidi="fr_FR"/>
          </w:rPr>
          <w:rPr>
            <w:color w:val="0000EE"/>
            <w:u w:val="single"/>
          </w:rPr>
          <w:t>1R 8.10–11</w:t>
        </w:r>
      </w:hyperlink>
      <w:r>
        <w:rPr>
          <w:lang w:val="fr_FR" w:bidi="fr_FR"/>
        </w:rPr>
        <w:t xml:space="preserve"> ; </w:t>
      </w:r>
      <w:hyperlink r:id="rId1128">
        <w:r>
          <w:rPr>
            <w:lang w:val="fr_FR" w:bidi="fr_FR"/>
          </w:rPr>
          <w:rPr>
            <w:color w:val="0000EE"/>
            <w:u w:val="single"/>
          </w:rPr>
          <w:t>2Ch 5.13–14</w:t>
        </w:r>
      </w:hyperlink>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hyperlink r:id="rId1129">
        <w:r>
          <w:rPr>
            <w:lang w:val="fr_FR" w:bidi="fr_FR"/>
          </w:rPr>
          <w:rPr>
            <w:color w:val="0000EE"/>
            <w:u w:val="single"/>
          </w:rPr>
          <w:t>Ex 14.19–20</w:t>
        </w:r>
      </w:hyperlink>
      <w:r>
        <w:rPr>
          <w:lang w:val="fr_FR" w:bidi="fr_FR"/>
        </w:rPr>
        <w:t xml:space="preserve">). Le </w:t>
      </w:r>
      <w:hyperlink r:id="rId1130">
        <w:r>
          <w:rPr>
            <w:lang w:val="fr_FR" w:bidi="fr_FR"/>
          </w:rPr>
          <w:rPr>
            <w:color w:val="0000EE"/>
            <w:u w:val="single"/>
          </w:rPr>
          <w:t>Psaume 105.39</w:t>
        </w:r>
      </w:hyperlink>
      <w:r>
        <w:rPr>
          <w:lang w:val="fr_FR" w:bidi="fr_FR"/>
        </w:rPr>
        <w:t xml:space="preserve"> déclare que Dieu « étendit la nuée pour les couvrir, Et le feu pour éclairer la nuit » (</w:t>
      </w:r>
      <w:hyperlink r:id="rId1130">
        <w:r>
          <w:rPr>
            <w:lang w:val="fr_FR" w:bidi="fr_FR"/>
          </w:rPr>
          <w:rPr>
            <w:color w:val="0000EE"/>
            <w:u w:val="single"/>
          </w:rPr>
          <w:t>Ps 105.39</w:t>
        </w:r>
      </w:hyperlink>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hyperlink r:id="rId1131">
        <w:r>
          <w:rPr>
            <w:lang w:val="fr_FR" w:bidi="fr_FR"/>
          </w:rPr>
          <w:rPr>
            <w:color w:val="0000EE"/>
            <w:u w:val="single"/>
          </w:rPr>
          <w:t>Ex 13.21–22</w:t>
        </w:r>
      </w:hyperlink>
      <w:r>
        <w:rPr>
          <w:lang w:val="fr_FR" w:bidi="fr_FR"/>
        </w:rPr>
        <w:t>). Lorsque le nuage se levait, les Israélites se mettaient en marche. Lorsqu'il se posait, ils s'arrêtaient et installaient leur campement (</w:t>
      </w:r>
      <w:hyperlink r:id="rId1132">
        <w:r>
          <w:rPr>
            <w:lang w:val="fr_FR" w:bidi="fr_FR"/>
          </w:rPr>
          <w:rPr>
            <w:color w:val="0000EE"/>
            <w:u w:val="single"/>
          </w:rPr>
          <w:t>Nb 9.17</w:t>
        </w:r>
      </w:hyperlink>
      <w:r>
        <w:rPr>
          <w:lang w:val="fr_FR" w:bidi="fr_FR"/>
        </w:rPr>
        <w:t>). Malgré les péchés du peuple, Dieu a continué à les guider (</w:t>
      </w:r>
      <w:hyperlink r:id="rId1120">
        <w:r>
          <w:rPr>
            <w:lang w:val="fr_FR" w:bidi="fr_FR"/>
          </w:rPr>
          <w:rPr>
            <w:color w:val="0000EE"/>
            <w:u w:val="single"/>
          </w:rPr>
          <w:t>Dt 1.33</w:t>
        </w:r>
      </w:hyperlink>
      <w:r>
        <w:rPr>
          <w:lang w:val="fr_FR" w:bidi="fr_FR"/>
        </w:rPr>
        <w:t>). Les générations suivantes se sont souvenues de comment Dieu avait guidé son peuple jour et nuit (</w:t>
      </w:r>
      <w:hyperlink r:id="rId1133">
        <w:r>
          <w:rPr>
            <w:lang w:val="fr_FR" w:bidi="fr_FR"/>
          </w:rPr>
          <w:rPr>
            <w:color w:val="0000EE"/>
            <w:u w:val="single"/>
          </w:rPr>
          <w:t xml:space="preserve">Né 9.12, 19 </w:t>
        </w:r>
      </w:hyperlink>
      <w:r>
        <w:rPr>
          <w:lang w:val="fr_FR" w:bidi="fr_FR"/>
        </w:rPr>
        <w:t xml:space="preserve">; </w:t>
      </w:r>
      <w:hyperlink r:id="rId1134">
        <w:r>
          <w:rPr>
            <w:lang w:val="fr_FR" w:bidi="fr_FR"/>
          </w:rPr>
          <w:rPr>
            <w:color w:val="0000EE"/>
            <w:u w:val="single"/>
          </w:rPr>
          <w:t>Ps 78.14</w:t>
        </w:r>
      </w:hyperlink>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hyperlink r:id="rId1135">
        <w:r>
          <w:rPr>
            <w:lang w:val="fr_FR" w:bidi="fr_FR"/>
          </w:rPr>
          <w:rPr>
            <w:color w:val="0000EE"/>
            <w:u w:val="single"/>
          </w:rPr>
          <w:t>Ps 99.7</w:t>
        </w:r>
      </w:hyperlink>
      <w:r>
        <w:rPr>
          <w:lang w:val="fr_FR" w:bidi="fr_FR"/>
        </w:rPr>
        <w:t>). Il a parlé à Moïse et aux Israélites depuis la nuée qui couvrait le mont Sinaï (</w:t>
      </w:r>
      <w:hyperlink r:id="rId1124">
        <w:r>
          <w:rPr>
            <w:lang w:val="fr_FR" w:bidi="fr_FR"/>
          </w:rPr>
          <w:rPr>
            <w:color w:val="0000EE"/>
            <w:u w:val="single"/>
          </w:rPr>
          <w:t xml:space="preserve">Ex 19.9, 16 </w:t>
        </w:r>
      </w:hyperlink>
      <w:r>
        <w:rPr>
          <w:lang w:val="fr_FR" w:bidi="fr_FR"/>
        </w:rPr>
        <w:t xml:space="preserve">; </w:t>
      </w:r>
      <w:hyperlink r:id="rId1136">
        <w:r>
          <w:rPr>
            <w:lang w:val="fr_FR" w:bidi="fr_FR"/>
          </w:rPr>
          <w:rPr>
            <w:color w:val="0000EE"/>
            <w:u w:val="single"/>
          </w:rPr>
          <w:t xml:space="preserve">34.1–25 </w:t>
        </w:r>
      </w:hyperlink>
      <w:r>
        <w:rPr>
          <w:lang w:val="fr_FR" w:bidi="fr_FR"/>
        </w:rPr>
        <w:t xml:space="preserve">; </w:t>
      </w:r>
      <w:hyperlink r:id="rId1137">
        <w:r>
          <w:rPr>
            <w:lang w:val="fr_FR" w:bidi="fr_FR"/>
          </w:rPr>
          <w:rPr>
            <w:color w:val="0000EE"/>
            <w:u w:val="single"/>
          </w:rPr>
          <w:t xml:space="preserve">Dt 4.11–12 </w:t>
        </w:r>
      </w:hyperlink>
      <w:r>
        <w:rPr>
          <w:lang w:val="fr_FR" w:bidi="fr_FR"/>
        </w:rPr>
        <w:t xml:space="preserve">; </w:t>
      </w:r>
      <w:hyperlink r:id="rId1138">
        <w:r>
          <w:rPr>
            <w:lang w:val="fr_FR" w:bidi="fr_FR"/>
          </w:rPr>
          <w:rPr>
            <w:color w:val="0000EE"/>
            <w:u w:val="single"/>
          </w:rPr>
          <w:t>5.22</w:t>
        </w:r>
      </w:hyperlink>
      <w:r>
        <w:rPr>
          <w:lang w:val="fr_FR" w:bidi="fr_FR"/>
        </w:rPr>
        <w:t>). La gloire de l'Éternel s'est manifestée particulièrement dans la nuée quand Dieu a pris la parole pour punir les rebellions du peuple (</w:t>
      </w:r>
      <w:hyperlink r:id="rId1139">
        <w:r>
          <w:rPr>
            <w:lang w:val="fr_FR" w:bidi="fr_FR"/>
          </w:rPr>
          <w:rPr>
            <w:color w:val="0000EE"/>
            <w:u w:val="single"/>
          </w:rPr>
          <w:t xml:space="preserve">Ex 16.10 </w:t>
        </w:r>
      </w:hyperlink>
      <w:r>
        <w:rPr>
          <w:lang w:val="fr_FR" w:bidi="fr_FR"/>
        </w:rPr>
        <w:t xml:space="preserve">; </w:t>
      </w:r>
      <w:hyperlink r:id="rId1140">
        <w:r>
          <w:rPr>
            <w:lang w:val="fr_FR" w:bidi="fr_FR"/>
          </w:rPr>
          <w:rPr>
            <w:color w:val="0000EE"/>
            <w:u w:val="single"/>
          </w:rPr>
          <w:t xml:space="preserve">Nb 14.10 </w:t>
        </w:r>
      </w:hyperlink>
      <w:r>
        <w:rPr>
          <w:lang w:val="fr_FR" w:bidi="fr_FR"/>
        </w:rPr>
        <w:t xml:space="preserve">; </w:t>
      </w:r>
      <w:hyperlink r:id="rId1141">
        <w:r>
          <w:rPr>
            <w:lang w:val="fr_FR" w:bidi="fr_FR"/>
          </w:rPr>
          <w:rPr>
            <w:color w:val="0000EE"/>
            <w:u w:val="single"/>
          </w:rPr>
          <w:t>16.42–43</w:t>
        </w:r>
      </w:hyperlink>
      <w:r>
        <w:rPr>
          <w:lang w:val="fr_FR" w:bidi="fr_FR"/>
        </w:rPr>
        <w:t>). Elle est aussi apparue quand Aaron et Miriam se sont opposés à Moïse (</w:t>
      </w:r>
      <w:hyperlink r:id="rId1142">
        <w:r>
          <w:rPr>
            <w:lang w:val="fr_FR" w:bidi="fr_FR"/>
          </w:rPr>
          <w:rPr>
            <w:color w:val="0000EE"/>
            <w:u w:val="single"/>
          </w:rPr>
          <w:t>Nb 12.1–15</w:t>
        </w:r>
      </w:hyperlink>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hyperlink r:id="rId1143">
        <w:r>
          <w:rPr>
            <w:lang w:val="fr_FR" w:bidi="fr_FR"/>
          </w:rPr>
          <w:rPr>
            <w:color w:val="0000EE"/>
            <w:u w:val="single"/>
          </w:rPr>
          <w:t>Ex 33.9</w:t>
        </w:r>
      </w:hyperlink>
      <w:r>
        <w:rPr>
          <w:lang w:val="fr_FR" w:bidi="fr_FR"/>
        </w:rPr>
        <w:t>). Alors que Moïse allait bientôt mourir, Dieu est aussi apparu dans la colonne de nuée pour prononcer des paroles sur l'avenir de la nation (</w:t>
      </w:r>
      <w:hyperlink r:id="rId1144">
        <w:r>
          <w:rPr>
            <w:lang w:val="fr_FR" w:bidi="fr_FR"/>
          </w:rPr>
          <w:rPr>
            <w:color w:val="0000EE"/>
            <w:u w:val="single"/>
          </w:rPr>
          <w:t>Dt 31.14–29</w:t>
        </w:r>
      </w:hyperlink>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hyperlink r:id="rId1145">
        <w:r>
          <w:rPr>
            <w:lang w:val="fr_FR" w:bidi="fr_FR"/>
          </w:rPr>
          <w:rPr>
            <w:color w:val="0000EE"/>
            <w:u w:val="single"/>
          </w:rPr>
          <w:t>Ez 1.4</w:t>
        </w:r>
      </w:hyperlink>
      <w:r>
        <w:rPr>
          <w:lang w:val="fr_FR" w:bidi="fr_FR"/>
        </w:rPr>
        <w:t>). Dans la nuée, il y a du feu, des créatures au service de Dieu, le trône de Dieu et la présence de Dieu lui-même (</w:t>
      </w:r>
      <w:hyperlink r:id="rId1146">
        <w:r>
          <w:rPr>
            <w:lang w:val="fr_FR" w:bidi="fr_FR"/>
          </w:rPr>
          <w:rPr>
            <w:color w:val="0000EE"/>
            <w:u w:val="single"/>
          </w:rPr>
          <w:t>Ez 1.5–28</w:t>
        </w:r>
      </w:hyperlink>
      <w:r>
        <w:rPr>
          <w:lang w:val="fr_FR" w:bidi="fr_FR"/>
        </w:rPr>
        <w:t>). Plus tard, le prophète voit la gloire de Dieu partir du Temple et y revenir ensuite (</w:t>
      </w:r>
      <w:hyperlink r:id="rId598">
        <w:r>
          <w:rPr>
            <w:lang w:val="fr_FR" w:bidi="fr_FR"/>
          </w:rPr>
          <w:rPr>
            <w:color w:val="0000EE"/>
            <w:u w:val="single"/>
          </w:rPr>
          <w:t>Ezéchiel 10 et</w:t>
        </w:r>
      </w:hyperlink>
      <w:r>
        <w:rPr>
          <w:lang w:val="fr_FR" w:bidi="fr_FR"/>
        </w:rPr>
        <w:t xml:space="preserve"> </w:t>
      </w:r>
      <w:hyperlink r:id="rId1147">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hyperlink r:id="rId1148">
        <w:r>
          <w:rPr>
            <w:lang w:val="fr_FR" w:bidi="fr_FR"/>
          </w:rPr>
          <w:rPr>
            <w:color w:val="0000EE"/>
            <w:u w:val="single"/>
          </w:rPr>
          <w:t>Dn 7.13</w:t>
        </w:r>
      </w:hyperlink>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hyperlink r:id="rId907">
        <w:r>
          <w:rPr>
            <w:lang w:val="fr_FR" w:bidi="fr_FR"/>
          </w:rPr>
          <w:rPr>
            <w:color w:val="0000EE"/>
            <w:u w:val="single"/>
          </w:rPr>
          <w:t>Mt 17.5</w:t>
        </w:r>
      </w:hyperlink>
      <w:r>
        <w:rPr>
          <w:lang w:val="fr_FR" w:bidi="fr_FR"/>
        </w:rPr>
        <w:t xml:space="preserve"> ; </w:t>
      </w:r>
      <w:hyperlink r:id="rId1149">
        <w:r>
          <w:rPr>
            <w:lang w:val="fr_FR" w:bidi="fr_FR"/>
          </w:rPr>
          <w:rPr>
            <w:color w:val="0000EE"/>
            <w:u w:val="single"/>
          </w:rPr>
          <w:t>Mc 9.7</w:t>
        </w:r>
      </w:hyperlink>
      <w:r>
        <w:rPr>
          <w:lang w:val="fr_FR" w:bidi="fr_FR"/>
        </w:rPr>
        <w:t xml:space="preserve"> ; </w:t>
      </w:r>
      <w:hyperlink r:id="rId1150">
        <w:r>
          <w:rPr>
            <w:lang w:val="fr_FR" w:bidi="fr_FR"/>
          </w:rPr>
          <w:rPr>
            <w:color w:val="0000EE"/>
            <w:u w:val="single"/>
          </w:rPr>
          <w:t>Lc 9.34</w:t>
        </w:r>
      </w:hyperlink>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hyperlink r:id="rId1151">
        <w:r>
          <w:rPr>
            <w:lang w:val="fr_FR" w:bidi="fr_FR"/>
          </w:rPr>
          <w:rPr>
            <w:color w:val="0000EE"/>
            <w:u w:val="single"/>
          </w:rPr>
          <w:t>Ac 1.9–11</w:t>
        </w:r>
      </w:hyperlink>
      <w:r>
        <w:rPr>
          <w:lang w:val="fr_FR" w:bidi="fr_FR"/>
        </w:rPr>
        <w:t xml:space="preserve"> ; voir </w:t>
      </w:r>
      <w:hyperlink r:id="rId1152">
        <w:r>
          <w:rPr>
            <w:lang w:val="fr_FR" w:bidi="fr_FR"/>
          </w:rPr>
          <w:rPr>
            <w:color w:val="0000EE"/>
            <w:u w:val="single"/>
          </w:rPr>
          <w:t>Mt 24.30</w:t>
        </w:r>
      </w:hyperlink>
      <w:r>
        <w:rPr>
          <w:lang w:val="fr_FR" w:bidi="fr_FR"/>
        </w:rPr>
        <w:t xml:space="preserve"> ; </w:t>
      </w:r>
      <w:hyperlink r:id="rId1153">
        <w:r>
          <w:rPr>
            <w:lang w:val="fr_FR" w:bidi="fr_FR"/>
          </w:rPr>
          <w:rPr>
            <w:color w:val="0000EE"/>
            <w:u w:val="single"/>
          </w:rPr>
          <w:t>Mc 13.26</w:t>
        </w:r>
      </w:hyperlink>
      <w:r>
        <w:rPr>
          <w:lang w:val="fr_FR" w:bidi="fr_FR"/>
        </w:rPr>
        <w:t xml:space="preserve"> ; </w:t>
      </w:r>
      <w:hyperlink r:id="rId1154">
        <w:r>
          <w:rPr>
            <w:lang w:val="fr_FR" w:bidi="fr_FR"/>
          </w:rPr>
          <w:rPr>
            <w:color w:val="0000EE"/>
            <w:u w:val="single"/>
          </w:rPr>
          <w:t>Lc 21.27</w:t>
        </w:r>
      </w:hyperlink>
      <w:r>
        <w:rPr>
          <w:lang w:val="fr_FR" w:bidi="fr_FR"/>
        </w:rPr>
        <w:t xml:space="preserve"> ; </w:t>
      </w:r>
      <w:hyperlink r:id="rId1155">
        <w:r>
          <w:rPr>
            <w:lang w:val="fr_FR" w:bidi="fr_FR"/>
          </w:rPr>
          <w:rPr>
            <w:color w:val="0000EE"/>
            <w:u w:val="single"/>
          </w:rPr>
          <w:t>Ap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hyperlink r:id="rId1156">
        <w:r>
          <w:rPr>
            <w:lang w:val="fr_FR" w:bidi="fr_FR"/>
          </w:rPr>
          <w:rPr>
            <w:color w:val="0000EE"/>
            <w:u w:val="single"/>
          </w:rPr>
          <w:t>Col 1.2</w:t>
        </w:r>
      </w:hyperlink>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hyperlink r:id="rId1157">
        <w:r>
          <w:rPr>
            <w:lang w:val="fr_FR" w:bidi="fr_FR"/>
          </w:rPr>
          <w:rPr>
            <w:color w:val="0000EE"/>
            <w:u w:val="single"/>
          </w:rPr>
          <w:t>Ac 19.10</w:t>
        </w:r>
      </w:hyperlink>
      <w:r>
        <w:rPr>
          <w:lang w:val="fr_FR" w:bidi="fr_FR"/>
        </w:rPr>
        <w:t>). Épaphras, un Colossien, a rendu visite à Paul à Rome et l'a informé de l'état de l'église à Colosses (</w:t>
      </w:r>
      <w:hyperlink r:id="rId1158">
        <w:r>
          <w:rPr>
            <w:lang w:val="fr_FR" w:bidi="fr_FR"/>
          </w:rPr>
          <w:rPr>
            <w:color w:val="0000EE"/>
            <w:u w:val="single"/>
          </w:rPr>
          <w:t>Col 1.7</w:t>
        </w:r>
      </w:hyperlink>
      <w:r>
        <w:rPr>
          <w:lang w:val="fr_FR" w:bidi="fr_FR"/>
        </w:rPr>
        <w:t xml:space="preserve"> ; </w:t>
      </w:r>
      <w:hyperlink r:id="rId1159">
        <w:r>
          <w:rPr>
            <w:lang w:val="fr_FR" w:bidi="fr_FR"/>
          </w:rPr>
          <w:rPr>
            <w:color w:val="0000EE"/>
            <w:u w:val="single"/>
          </w:rPr>
          <w:t>4.12</w:t>
        </w:r>
      </w:hyperlink>
      <w:r>
        <w:rPr>
          <w:lang w:val="fr_FR" w:bidi="fr_FR"/>
        </w:rPr>
        <w:t>), avant d'être lui aussi emprisonné avec Paul (</w:t>
      </w:r>
      <w:hyperlink r:id="rId1160">
        <w:r>
          <w:rPr>
            <w:lang w:val="fr_FR" w:bidi="fr_FR"/>
          </w:rPr>
          <w:rPr>
            <w:color w:val="0000EE"/>
            <w:u w:val="single"/>
          </w:rPr>
          <w:t>Phm 1.23</w:t>
        </w:r>
      </w:hyperlink>
      <w:r>
        <w:rPr>
          <w:lang w:val="fr_FR" w:bidi="fr_FR"/>
        </w:rPr>
        <w:t>). D'autres membres de l'Église de Colosses comprenaient Philémon, Apphia, Archippe et Onésime, un esclave devenu chrétien (</w:t>
      </w:r>
      <w:hyperlink r:id="rId366">
        <w:r>
          <w:rPr>
            <w:lang w:val="fr_FR" w:bidi="fr_FR"/>
          </w:rPr>
          <w:rPr>
            <w:color w:val="0000EE"/>
            <w:u w:val="single"/>
          </w:rPr>
          <w:t>Phm 1.16</w:t>
        </w:r>
      </w:hyperlink>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hyperlink r:id="rId1161">
        <w:r>
          <w:rPr>
            <w:lang w:val="fr_FR" w:bidi="fr_FR"/>
          </w:rPr>
          <w:rPr>
            <w:color w:val="0000EE"/>
            <w:u w:val="single"/>
          </w:rPr>
          <w:t>Col 4.3, 10</w:t>
        </w:r>
      </w:hyperlink>
      <w:r>
        <w:rPr>
          <w:lang w:val="fr_FR" w:bidi="fr_FR"/>
        </w:rPr>
        <w:t xml:space="preserve"> ; voir </w:t>
      </w:r>
      <w:hyperlink r:id="rId1162">
        <w:r>
          <w:rPr>
            <w:lang w:val="fr_FR" w:bidi="fr_FR"/>
          </w:rPr>
          <w:rPr>
            <w:color w:val="0000EE"/>
            <w:u w:val="single"/>
          </w:rPr>
          <w:t>Ep 3.1</w:t>
        </w:r>
      </w:hyperlink>
      <w:r>
        <w:rPr>
          <w:lang w:val="fr_FR" w:bidi="fr_FR"/>
        </w:rPr>
        <w:t xml:space="preserve"> ; </w:t>
      </w:r>
      <w:hyperlink r:id="rId1163">
        <w:r>
          <w:rPr>
            <w:lang w:val="fr_FR" w:bidi="fr_FR"/>
          </w:rPr>
          <w:rPr>
            <w:color w:val="0000EE"/>
            <w:u w:val="single"/>
          </w:rPr>
          <w:t>4.1</w:t>
        </w:r>
      </w:hyperlink>
      <w:r>
        <w:rPr>
          <w:lang w:val="fr_FR" w:bidi="fr_FR"/>
        </w:rPr>
        <w:t xml:space="preserve"> ; </w:t>
      </w:r>
      <w:hyperlink r:id="rId1164">
        <w:r>
          <w:rPr>
            <w:lang w:val="fr_FR" w:bidi="fr_FR"/>
          </w:rPr>
          <w:rPr>
            <w:color w:val="0000EE"/>
            <w:u w:val="single"/>
          </w:rPr>
          <w:t>6.20</w:t>
        </w:r>
      </w:hyperlink>
      <w:r>
        <w:rPr>
          <w:lang w:val="fr_FR" w:bidi="fr_FR"/>
        </w:rPr>
        <w:t xml:space="preserve"> ; </w:t>
      </w:r>
      <w:hyperlink r:id="rId1165">
        <w:r>
          <w:rPr>
            <w:lang w:val="fr_FR" w:bidi="fr_FR"/>
          </w:rPr>
          <w:rPr>
            <w:color w:val="0000EE"/>
            <w:u w:val="single"/>
          </w:rPr>
          <w:t>Ph 1.12–14</w:t>
        </w:r>
      </w:hyperlink>
      <w:r>
        <w:rPr>
          <w:lang w:val="fr_FR" w:bidi="fr_FR"/>
        </w:rPr>
        <w:t xml:space="preserve"> ; </w:t>
      </w:r>
      <w:hyperlink r:id="rId1166">
        <w:r>
          <w:rPr>
            <w:lang w:val="fr_FR" w:bidi="fr_FR"/>
          </w:rPr>
          <w:rPr>
            <w:color w:val="0000EE"/>
            <w:u w:val="single"/>
          </w:rPr>
          <w:t>Phm 1.9–10</w:t>
        </w:r>
      </w:hyperlink>
      <w:r>
        <w:rPr>
          <w:lang w:val="fr_FR" w:bidi="fr_FR"/>
        </w:rPr>
        <w:t>). Il a envoyé trois des lettres aux Églises en Asie Mineure et les a confiées à son collègue, Tychique (</w:t>
      </w:r>
      <w:hyperlink r:id="rId1167">
        <w:r>
          <w:rPr>
            <w:lang w:val="fr_FR" w:bidi="fr_FR"/>
          </w:rPr>
          <w:rPr>
            <w:color w:val="0000EE"/>
            <w:u w:val="single"/>
          </w:rPr>
          <w:t>Col 4.7–9</w:t>
        </w:r>
      </w:hyperlink>
      <w:r>
        <w:rPr>
          <w:lang w:val="fr_FR" w:bidi="fr_FR"/>
        </w:rPr>
        <w:t xml:space="preserve"> ; </w:t>
      </w:r>
      <w:hyperlink r:id="rId1168">
        <w:r>
          <w:rPr>
            <w:lang w:val="fr_FR" w:bidi="fr_FR"/>
          </w:rPr>
          <w:rPr>
            <w:color w:val="0000EE"/>
            <w:u w:val="single"/>
          </w:rPr>
          <w:t>Ep 6.21–22</w:t>
        </w:r>
      </w:hyperlink>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hyperlink r:id="rId1169">
        <w:r>
          <w:rPr>
            <w:lang w:val="fr_FR" w:bidi="fr_FR"/>
          </w:rPr>
          <w:rPr>
            <w:color w:val="0000EE"/>
            <w:u w:val="single"/>
          </w:rPr>
          <w:t>1.15–20</w:t>
        </w:r>
      </w:hyperlink>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hyperlink r:id="rId1170">
        <w:r>
          <w:rPr>
            <w:lang w:val="fr_FR" w:bidi="fr_FR"/>
          </w:rPr>
          <w:rPr>
            <w:color w:val="0000EE"/>
            <w:u w:val="single"/>
          </w:rPr>
          <w:t>1Co 8.6</w:t>
        </w:r>
      </w:hyperlink>
      <w:r>
        <w:rPr>
          <w:lang w:val="fr_FR" w:bidi="fr_FR"/>
        </w:rPr>
        <w:t>) et a établi sa seigneurie sur tout l'ordre cosmique en citant un autre hymne (</w:t>
      </w:r>
      <w:hyperlink r:id="rId1171">
        <w:r>
          <w:rPr>
            <w:lang w:val="fr_FR" w:bidi="fr_FR"/>
          </w:rPr>
          <w:rPr>
            <w:color w:val="0000EE"/>
            <w:u w:val="single"/>
          </w:rPr>
          <w:t>Ph 2.6–11</w:t>
        </w:r>
      </w:hyperlink>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hyperlink r:id="rId654">
        <w:r>
          <w:rPr>
            <w:lang w:val="fr_FR" w:bidi="fr_FR"/>
          </w:rPr>
          <w:rPr>
            <w:color w:val="0000EE"/>
            <w:u w:val="single"/>
          </w:rPr>
          <w:t>1Co 15.25</w:t>
        </w:r>
      </w:hyperlink>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hyperlink r:id="rId1172">
        <w:r>
          <w:rPr>
            <w:lang w:val="fr_FR" w:bidi="fr_FR"/>
          </w:rPr>
          <w:rPr>
            <w:color w:val="0000EE"/>
            <w:u w:val="single"/>
          </w:rPr>
          <w:t>3.1–4</w:t>
        </w:r>
      </w:hyperlink>
      <w:r>
        <w:rPr>
          <w:lang w:val="fr_FR" w:bidi="fr_FR"/>
        </w:rPr>
        <w:t>) ; l'accent est mis, plutôt, sur une espérance déjà présente au ciel (</w:t>
      </w:r>
      <w:hyperlink r:id="rId1173">
        <w:r>
          <w:rPr>
            <w:lang w:val="fr_FR" w:bidi="fr_FR"/>
          </w:rPr>
          <w:rPr>
            <w:color w:val="0000EE"/>
            <w:u w:val="single"/>
          </w:rPr>
          <w:t>1.5</w:t>
        </w:r>
      </w:hyperlink>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hyperlink r:id="rId1174">
        <w:r>
          <w:rPr>
            <w:lang w:val="fr_FR" w:bidi="fr_FR"/>
          </w:rPr>
          <w:rPr>
            <w:color w:val="0000EE"/>
            <w:u w:val="single"/>
          </w:rPr>
          <w:t>Rm 6.1–11</w:t>
        </w:r>
      </w:hyperlink>
      <w:r>
        <w:rPr>
          <w:lang w:val="fr_FR" w:bidi="fr_FR"/>
        </w:rPr>
        <w:t>). Dans Colossiens, il a déclaré que les croyants baptisés non seulement sont morts avec Christ, mais ont déjà été ressuscités avec lui (</w:t>
      </w:r>
      <w:hyperlink r:id="rId1175">
        <w:r>
          <w:rPr>
            <w:lang w:val="fr_FR" w:bidi="fr_FR"/>
          </w:rPr>
          <w:rPr>
            <w:color w:val="0000EE"/>
            <w:u w:val="single"/>
          </w:rPr>
          <w:t>Col 2.12–13</w:t>
        </w:r>
      </w:hyperlink>
      <w:r>
        <w:rPr>
          <w:lang w:val="fr_FR" w:bidi="fr_FR"/>
        </w:rPr>
        <w:t xml:space="preserve"> ; </w:t>
      </w:r>
      <w:hyperlink r:id="rId920">
        <w:r>
          <w:rPr>
            <w:lang w:val="fr_FR" w:bidi="fr_FR"/>
          </w:rPr>
          <w:rPr>
            <w:color w:val="0000EE"/>
            <w:u w:val="single"/>
          </w:rPr>
          <w:t>3.1</w:t>
        </w:r>
      </w:hyperlink>
      <w:r>
        <w:rPr>
          <w:lang w:val="fr_FR" w:bidi="fr_FR"/>
        </w:rPr>
        <w:t>). L'espérance pour l'avenir n'est pas pour la résurrection mais pour la manifestation de la vie qui est déjà cachée avec Christ en Dieu (</w:t>
      </w:r>
      <w:hyperlink r:id="rId1176">
        <w:r>
          <w:rPr>
            <w:lang w:val="fr_FR" w:bidi="fr_FR"/>
          </w:rPr>
          <w:rPr>
            <w:color w:val="0000EE"/>
            <w:u w:val="single"/>
          </w:rPr>
          <w:t>3.2–3</w:t>
        </w:r>
      </w:hyperlink>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hyperlink r:id="rId1177">
        <w:r>
          <w:rPr>
            <w:lang w:val="fr_FR" w:bidi="fr_FR"/>
          </w:rPr>
          <w:rPr>
            <w:color w:val="0000EE"/>
            <w:u w:val="single"/>
          </w:rPr>
          <w:t>2.20</w:t>
        </w:r>
      </w:hyperlink>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hyperlink r:id="rId1178">
        <w:r>
          <w:rPr>
            <w:lang w:val="fr_FR" w:bidi="fr_FR"/>
          </w:rPr>
          <w:rPr>
            <w:color w:val="0000EE"/>
            <w:u w:val="single"/>
          </w:rPr>
          <w:t>2Co 11.23</w:t>
        </w:r>
      </w:hyperlink>
      <w:r>
        <w:rPr>
          <w:lang w:val="fr_FR" w:bidi="fr_FR"/>
        </w:rPr>
        <w:t xml:space="preserve">). Éphèse est un lieu probable pour l'un de ces emprisonnements (voir </w:t>
      </w:r>
      <w:hyperlink r:id="rId1179">
        <w:r>
          <w:rPr>
            <w:lang w:val="fr_FR" w:bidi="fr_FR"/>
          </w:rPr>
          <w:rPr>
            <w:color w:val="0000EE"/>
            <w:u w:val="single"/>
          </w:rPr>
          <w:t>Ac 19–20</w:t>
        </w:r>
      </w:hyperlink>
      <w:r>
        <w:rPr>
          <w:lang w:val="fr_FR" w:bidi="fr_FR"/>
        </w:rPr>
        <w:t xml:space="preserve"> ; </w:t>
      </w:r>
      <w:hyperlink r:id="rId1180">
        <w:r>
          <w:rPr>
            <w:lang w:val="fr_FR" w:bidi="fr_FR"/>
          </w:rPr>
          <w:rPr>
            <w:color w:val="0000EE"/>
            <w:u w:val="single"/>
          </w:rPr>
          <w:t>1Co 15.32</w:t>
        </w:r>
      </w:hyperlink>
      <w:r>
        <w:rPr>
          <w:lang w:val="fr_FR" w:bidi="fr_FR"/>
        </w:rPr>
        <w:t xml:space="preserve"> ; </w:t>
      </w:r>
      <w:hyperlink r:id="rId1181">
        <w:r>
          <w:rPr>
            <w:lang w:val="fr_FR" w:bidi="fr_FR"/>
          </w:rPr>
          <w:rPr>
            <w:color w:val="0000EE"/>
            <w:u w:val="single"/>
          </w:rPr>
          <w:t>2Co 1.8–10</w:t>
        </w:r>
      </w:hyperlink>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hyperlink r:id="rId1182">
        <w:r>
          <w:rPr>
            <w:lang w:val="fr_FR" w:bidi="fr_FR"/>
          </w:rPr>
          <w:rPr>
            <w:color w:val="0000EE"/>
            <w:u w:val="single"/>
          </w:rPr>
          <w:t>2.8</w:t>
        </w:r>
      </w:hyperlink>
      <w:r>
        <w:rPr>
          <w:lang w:val="fr_FR" w:bidi="fr_FR"/>
        </w:rPr>
        <w:t>). Sa prière pour les Colossiens (</w:t>
      </w:r>
      <w:hyperlink r:id="rId1183">
        <w:r>
          <w:rPr>
            <w:lang w:val="fr_FR" w:bidi="fr_FR"/>
          </w:rPr>
          <w:rPr>
            <w:color w:val="0000EE"/>
            <w:u w:val="single"/>
          </w:rPr>
          <w:t>1.9–11</w:t>
        </w:r>
      </w:hyperlink>
      <w:r>
        <w:rPr>
          <w:lang w:val="fr_FR" w:bidi="fr_FR"/>
        </w:rPr>
        <w:t>) et certaines autres remarques (</w:t>
      </w:r>
      <w:hyperlink r:id="rId1184">
        <w:r>
          <w:rPr>
            <w:lang w:val="fr_FR" w:bidi="fr_FR"/>
          </w:rPr>
          <w:rPr>
            <w:color w:val="0000EE"/>
            <w:u w:val="single"/>
          </w:rPr>
          <w:t>1.26–28</w:t>
        </w:r>
      </w:hyperlink>
      <w:r>
        <w:rPr>
          <w:lang w:val="fr_FR" w:bidi="fr_FR"/>
        </w:rPr>
        <w:t xml:space="preserve"> ; </w:t>
      </w:r>
      <w:hyperlink r:id="rId1185">
        <w:r>
          <w:rPr>
            <w:lang w:val="fr_FR" w:bidi="fr_FR"/>
          </w:rPr>
          <w:rPr>
            <w:color w:val="0000EE"/>
            <w:u w:val="single"/>
          </w:rPr>
          <w:t>2.2–3</w:t>
        </w:r>
      </w:hyperlink>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hyperlink r:id="rId1186">
        <w:r>
          <w:rPr>
            <w:lang w:val="fr_FR" w:bidi="fr_FR"/>
          </w:rPr>
          <w:rPr>
            <w:color w:val="0000EE"/>
            <w:u w:val="single"/>
          </w:rPr>
          <w:t>Hébreux 5.12</w:t>
        </w:r>
      </w:hyperlink>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hyperlink r:id="rId1187">
        <w:r>
          <w:rPr>
            <w:lang w:val="fr_FR" w:bidi="fr_FR"/>
          </w:rPr>
          <w:rPr>
            <w:color w:val="0000EE"/>
            <w:u w:val="single"/>
          </w:rPr>
          <w:t>2.15</w:t>
        </w:r>
      </w:hyperlink>
      <w:r>
        <w:rPr>
          <w:lang w:val="fr_FR" w:bidi="fr_FR"/>
        </w:rPr>
        <w:t>). Ils ne gouvernent pas l'ordre mondial ; c'est lui qui règne (</w:t>
      </w:r>
      <w:hyperlink r:id="rId1188">
        <w:r>
          <w:rPr>
            <w:lang w:val="fr_FR" w:bidi="fr_FR"/>
          </w:rPr>
          <w:rPr>
            <w:color w:val="0000EE"/>
            <w:u w:val="single"/>
          </w:rPr>
          <w:t>1.16–20</w:t>
        </w:r>
      </w:hyperlink>
      <w:r>
        <w:rPr>
          <w:lang w:val="fr_FR" w:bidi="fr_FR"/>
        </w:rPr>
        <w:t>). La « plénitude » divine réside en Christ, non pas dans une divinité éloignée (</w:t>
      </w:r>
      <w:hyperlink r:id="rId1189">
        <w:r>
          <w:rPr>
            <w:lang w:val="fr_FR" w:bidi="fr_FR"/>
          </w:rPr>
          <w:rPr>
            <w:color w:val="0000EE"/>
            <w:u w:val="single"/>
          </w:rPr>
          <w:t>1.19</w:t>
        </w:r>
      </w:hyperlink>
      <w:r>
        <w:rPr>
          <w:lang w:val="fr_FR" w:bidi="fr_FR"/>
        </w:rPr>
        <w:t xml:space="preserve"> ; </w:t>
      </w:r>
      <w:hyperlink r:id="rId1190">
        <w:r>
          <w:rPr>
            <w:lang w:val="fr_FR" w:bidi="fr_FR"/>
          </w:rPr>
          <w:rPr>
            <w:color w:val="0000EE"/>
            <w:u w:val="single"/>
          </w:rPr>
          <w:t>2.9</w:t>
        </w:r>
      </w:hyperlink>
      <w:r>
        <w:rPr>
          <w:lang w:val="fr_FR" w:bidi="fr_FR"/>
        </w:rPr>
        <w:t>). Les puissances spirituelles sont sous l'autorité de Christ (</w:t>
      </w:r>
      <w:hyperlink r:id="rId1191">
        <w:r>
          <w:rPr>
            <w:lang w:val="fr_FR" w:bidi="fr_FR"/>
          </w:rPr>
          <w:rPr>
            <w:color w:val="0000EE"/>
            <w:u w:val="single"/>
          </w:rPr>
          <w:t>2.10</w:t>
        </w:r>
      </w:hyperlink>
      <w:r>
        <w:rPr>
          <w:lang w:val="fr_FR" w:bidi="fr_FR"/>
        </w:rPr>
        <w:t>) et c'est à lui qu'ils doivent leur existence (</w:t>
      </w:r>
      <w:hyperlink r:id="rId1192">
        <w:r>
          <w:rPr>
            <w:lang w:val="fr_FR" w:bidi="fr_FR"/>
          </w:rPr>
          <w:rPr>
            <w:color w:val="0000EE"/>
            <w:u w:val="single"/>
          </w:rPr>
          <w:t>1.16</w:t>
        </w:r>
      </w:hyperlink>
      <w:r>
        <w:rPr>
          <w:lang w:val="fr_FR" w:bidi="fr_FR"/>
        </w:rPr>
        <w:t>). Le « culte des anges » (une pratique incluant probablement l'hommage rendu aux puissances célestes) est si erroné qu'il peut avoir des conséquences désastreuses (</w:t>
      </w:r>
      <w:hyperlink r:id="rId1193">
        <w:r>
          <w:rPr>
            <w:lang w:val="fr_FR" w:bidi="fr_FR"/>
          </w:rPr>
          <w:rPr>
            <w:color w:val="0000EE"/>
            <w:u w:val="single"/>
          </w:rPr>
          <w:t>2.18</w:t>
        </w:r>
      </w:hyperlink>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hyperlink r:id="rId1194">
        <w:r>
          <w:rPr>
            <w:lang w:val="fr_FR" w:bidi="fr_FR"/>
          </w:rPr>
          <w:rPr>
            <w:color w:val="0000EE"/>
            <w:u w:val="single"/>
          </w:rPr>
          <w:t>2.16–18</w:t>
        </w:r>
      </w:hyperlink>
      <w:r>
        <w:rPr>
          <w:lang w:val="fr_FR" w:bidi="fr_FR"/>
        </w:rPr>
        <w:t>), les personnes en recherche spirituelle pouvaient apaiser ou plaire aux intermédiaires et accéder à la « plénitude » divine. Par l'auto-abaissement volontaire, l'abnégation et l'accomplissement de visions (</w:t>
      </w:r>
      <w:hyperlink r:id="rId1195">
        <w:r>
          <w:rPr>
            <w:lang w:val="fr_FR" w:bidi="fr_FR"/>
          </w:rPr>
          <w:rPr>
            <w:color w:val="0000EE"/>
            <w:u w:val="single"/>
          </w:rPr>
          <w:t>2.18, 21–23</w:t>
        </w:r>
      </w:hyperlink>
      <w:r>
        <w:rPr>
          <w:lang w:val="fr_FR" w:bidi="fr_FR"/>
        </w:rPr>
        <w:t xml:space="preserve">), ils pouvaient échapper à l'attraction de l'ordre matériel. La pratique de l'abnégation par l'abstinence de nourriture et possiblement de relations sexuelles (« ne touche pas » dans </w:t>
      </w:r>
      <w:hyperlink r:id="rId1196">
        <w:r>
          <w:rPr>
            <w:lang w:val="fr_FR" w:bidi="fr_FR"/>
          </w:rPr>
          <w:rPr>
            <w:color w:val="0000EE"/>
            <w:u w:val="single"/>
          </w:rPr>
          <w:t>2.21</w:t>
        </w:r>
      </w:hyperlink>
      <w:r>
        <w:rPr>
          <w:lang w:val="fr_FR" w:bidi="fr_FR"/>
        </w:rPr>
        <w:t>) semble avoir été limitée à des saisons spéciales pour atteindre la « vision » de Dieu. Sinon, la philosophie semble avoir permis la liberté de s'engager dans des pratiques libertines (</w:t>
      </w:r>
      <w:hyperlink r:id="rId1197">
        <w:r>
          <w:rPr>
            <w:lang w:val="fr_FR" w:bidi="fr_FR"/>
          </w:rPr>
          <w:rPr>
            <w:color w:val="0000EE"/>
            <w:u w:val="single"/>
          </w:rPr>
          <w:t>3.5–11</w:t>
        </w:r>
      </w:hyperlink>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hyperlink r:id="rId1182">
        <w:r>
          <w:rPr>
            <w:lang w:val="fr_FR" w:bidi="fr_FR"/>
          </w:rPr>
          <w:rPr>
            <w:color w:val="0000EE"/>
            <w:u w:val="single"/>
          </w:rPr>
          <w:t>Colossiens 2.8</w:t>
        </w:r>
      </w:hyperlink>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hyperlink r:id="rId1158">
        <w:r>
          <w:rPr>
            <w:lang w:val="fr_FR" w:bidi="fr_FR"/>
          </w:rPr>
          <w:rPr>
            <w:color w:val="0000EE"/>
            <w:u w:val="single"/>
          </w:rPr>
          <w:t>1.7</w:t>
        </w:r>
      </w:hyperlink>
      <w:r>
        <w:rPr>
          <w:lang w:val="fr_FR" w:bidi="fr_FR"/>
        </w:rPr>
        <w:t xml:space="preserve"> ; </w:t>
      </w:r>
      <w:hyperlink r:id="rId1198">
        <w:r>
          <w:rPr>
            <w:lang w:val="fr_FR" w:bidi="fr_FR"/>
          </w:rPr>
          <w:rPr>
            <w:color w:val="0000EE"/>
            <w:u w:val="single"/>
          </w:rPr>
          <w:t>4.12–13</w:t>
        </w:r>
      </w:hyperlink>
      <w:r>
        <w:rPr>
          <w:lang w:val="fr_FR" w:bidi="fr_FR"/>
        </w:rPr>
        <w:t>). Dieu, par Christ, les avait qualifiés pour être exclusivement son propre peuple, son Église (</w:t>
      </w:r>
      <w:hyperlink r:id="rId1199">
        <w:r>
          <w:rPr>
            <w:lang w:val="fr_FR" w:bidi="fr_FR"/>
          </w:rPr>
          <w:rPr>
            <w:color w:val="0000EE"/>
            <w:u w:val="single"/>
          </w:rPr>
          <w:t>1.12–14</w:t>
        </w:r>
      </w:hyperlink>
      <w:r>
        <w:rPr>
          <w:lang w:val="fr_FR" w:bidi="fr_FR"/>
        </w:rPr>
        <w:t>). Les partisans du faux enseignement menaçaient de disqualifier les Colossiens de cette position privilégiée en les persuadant de ne pas rester attachés à Christ, le Chef de l'Église (</w:t>
      </w:r>
      <w:hyperlink r:id="rId1200">
        <w:r>
          <w:rPr>
            <w:lang w:val="fr_FR" w:bidi="fr_FR"/>
          </w:rPr>
          <w:rPr>
            <w:color w:val="0000EE"/>
            <w:u w:val="single"/>
          </w:rPr>
          <w:t>2.18–19</w:t>
        </w:r>
      </w:hyperlink>
      <w:r>
        <w:rPr>
          <w:lang w:val="fr_FR" w:bidi="fr_FR"/>
        </w:rPr>
        <w:t>). Par conséquent, les traditions citées par Paul enseignent principalement Christ ou l'Église. Les premières sont principalement liées à l'impressionnant hymne concernant Christ (</w:t>
      </w:r>
      <w:hyperlink r:id="rId1169">
        <w:r>
          <w:rPr>
            <w:lang w:val="fr_FR" w:bidi="fr_FR"/>
          </w:rPr>
          <w:rPr>
            <w:color w:val="0000EE"/>
            <w:u w:val="single"/>
          </w:rPr>
          <w:t>1.15–20</w:t>
        </w:r>
      </w:hyperlink>
      <w:r>
        <w:rPr>
          <w:lang w:val="fr_FR" w:bidi="fr_FR"/>
        </w:rPr>
        <w:t xml:space="preserve"> ; mentionné à nouveau dans </w:t>
      </w:r>
      <w:hyperlink r:id="rId1201">
        <w:r>
          <w:rPr>
            <w:lang w:val="fr_FR" w:bidi="fr_FR"/>
          </w:rPr>
          <w:rPr>
            <w:color w:val="0000EE"/>
            <w:u w:val="single"/>
          </w:rPr>
          <w:t>2.9–10</w:t>
        </w:r>
      </w:hyperlink>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hyperlink r:id="rId1169">
        <w:r>
          <w:rPr>
            <w:lang w:val="fr_FR" w:bidi="fr_FR"/>
          </w:rPr>
          <w:rPr>
            <w:color w:val="0000EE"/>
            <w:u w:val="single"/>
          </w:rPr>
          <w:t>1.15–20</w:t>
        </w:r>
      </w:hyperlink>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hyperlink r:id="rId1189">
        <w:r>
          <w:rPr>
            <w:lang w:val="fr_FR" w:bidi="fr_FR"/>
          </w:rPr>
          <w:rPr>
            <w:color w:val="0000EE"/>
            <w:u w:val="single"/>
          </w:rPr>
          <w:t>1.19</w:t>
        </w:r>
      </w:hyperlink>
      <w:r>
        <w:rPr>
          <w:lang w:val="fr_FR" w:bidi="fr_FR"/>
        </w:rPr>
        <w:t xml:space="preserve">; </w:t>
      </w:r>
      <w:hyperlink r:id="rId1190">
        <w:r>
          <w:rPr>
            <w:lang w:val="fr_FR" w:bidi="fr_FR"/>
          </w:rPr>
          <w:rPr>
            <w:color w:val="0000EE"/>
            <w:u w:val="single"/>
          </w:rPr>
          <w:t>2.9</w:t>
        </w:r>
      </w:hyperlink>
      <w:r>
        <w:rPr>
          <w:lang w:val="fr_FR" w:bidi="fr_FR"/>
        </w:rPr>
        <w:t>) et en qui les êtres humains trouvent leur accomplissement (</w:t>
      </w:r>
      <w:hyperlink r:id="rId1191">
        <w:r>
          <w:rPr>
            <w:lang w:val="fr_FR" w:bidi="fr_FR"/>
          </w:rPr>
          <w:rPr>
            <w:color w:val="0000EE"/>
            <w:u w:val="single"/>
          </w:rPr>
          <w:t>2.10</w:t>
        </w:r>
      </w:hyperlink>
      <w:r>
        <w:rPr>
          <w:lang w:val="fr_FR" w:bidi="fr_FR"/>
        </w:rPr>
        <w:t>).</w:t>
      </w:r>
    </w:p>
    <w:p>
      <w:pPr/>
      <w:r>
        <w:rPr>
          <w:lang w:val="fr_FR" w:bidi="fr_FR"/>
        </w:rPr>
      </w:r>
      <w:r>
        <w:rPr>
          <w:lang w:val="fr_FR" w:bidi="fr_FR"/>
        </w:rPr>
        <w:t xml:space="preserve">Paul a accordé une attention particulière à l'importance de la mort de Christ. Dans l'hymne de </w:t>
      </w:r>
      <w:hyperlink r:id="rId1202">
        <w:r>
          <w:rPr>
            <w:lang w:val="fr_FR" w:bidi="fr_FR"/>
          </w:rPr>
          <w:rPr>
            <w:color w:val="0000EE"/>
            <w:u w:val="single"/>
          </w:rPr>
          <w:t>Colossiens 1</w:t>
        </w:r>
      </w:hyperlink>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hyperlink r:id="rId1203">
        <w:r>
          <w:rPr>
            <w:lang w:val="fr_FR" w:bidi="fr_FR"/>
          </w:rPr>
          <w:rPr>
            <w:color w:val="0000EE"/>
            <w:u w:val="single"/>
          </w:rPr>
          <w:t>1.20</w:t>
        </w:r>
      </w:hyperlink>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hyperlink r:id="rId1204">
        <w:r>
          <w:rPr>
            <w:lang w:val="fr_FR" w:bidi="fr_FR"/>
          </w:rPr>
          <w:rPr>
            <w:color w:val="0000EE"/>
            <w:u w:val="single"/>
          </w:rPr>
          <w:t>1.21–22</w:t>
        </w:r>
      </w:hyperlink>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hyperlink r:id="rId1205">
        <w:r>
          <w:rPr>
            <w:lang w:val="fr_FR" w:bidi="fr_FR"/>
          </w:rPr>
          <w:rPr>
            <w:color w:val="0000EE"/>
            <w:u w:val="single"/>
          </w:rPr>
          <w:t>2.14</w:t>
        </w:r>
      </w:hyperlink>
      <w:r>
        <w:rPr>
          <w:lang w:val="fr_FR" w:bidi="fr_FR"/>
        </w:rPr>
        <w:t xml:space="preserve">), et que sur la croix, il avait publiquement exposé et triomphé des accusateurs (v. </w:t>
      </w:r>
      <w:hyperlink r:id="rId1187">
        <w:r>
          <w:rPr>
            <w:lang w:val="fr_FR" w:bidi="fr_FR"/>
          </w:rPr>
          <w:rPr>
            <w:color w:val="0000EE"/>
            <w:u w:val="single"/>
          </w:rPr>
          <w:t>15</w:t>
        </w:r>
      </w:hyperlink>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hyperlink r:id="rId1206">
        <w:r>
          <w:rPr>
            <w:lang w:val="fr_FR" w:bidi="fr_FR"/>
          </w:rPr>
          <w:rPr>
            <w:color w:val="0000EE"/>
            <w:u w:val="single"/>
          </w:rPr>
          <w:t>1.18, 24</w:t>
        </w:r>
      </w:hyperlink>
      <w:r>
        <w:rPr>
          <w:lang w:val="fr_FR" w:bidi="fr_FR"/>
        </w:rPr>
        <w:t>), dont Christ est la tête et la source de vie (</w:t>
      </w:r>
      <w:hyperlink r:id="rId1207">
        <w:r>
          <w:rPr>
            <w:lang w:val="fr_FR" w:bidi="fr_FR"/>
          </w:rPr>
          <w:rPr>
            <w:color w:val="0000EE"/>
            <w:u w:val="single"/>
          </w:rPr>
          <w:t>2.19</w:t>
        </w:r>
      </w:hyperlink>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hyperlink r:id="rId1208">
        <w:r>
          <w:rPr>
            <w:lang w:val="fr_FR" w:bidi="fr_FR"/>
          </w:rPr>
          <w:rPr>
            <w:color w:val="0000EE"/>
            <w:u w:val="single"/>
          </w:rPr>
          <w:t>1.13</w:t>
        </w:r>
      </w:hyperlink>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hyperlink r:id="rId1209">
        <w:r>
          <w:rPr>
            <w:lang w:val="fr_FR" w:bidi="fr_FR"/>
          </w:rPr>
          <w:rPr>
            <w:color w:val="0000EE"/>
            <w:u w:val="single"/>
          </w:rPr>
          <w:t>1.1–2</w:t>
        </w:r>
      </w:hyperlink>
      <w:r>
        <w:rPr>
          <w:lang w:val="fr_FR" w:bidi="fr_FR"/>
        </w:rPr>
        <w:t>) transmet des salutations à l'Église de sa part et de celle de Timothée. Suit ensuite une déclaration de remerciement pour la bonne condition de la communauté (</w:t>
      </w:r>
      <w:hyperlink r:id="rId1210">
        <w:r>
          <w:rPr>
            <w:lang w:val="fr_FR" w:bidi="fr_FR"/>
          </w:rPr>
          <w:rPr>
            <w:color w:val="0000EE"/>
            <w:u w:val="single"/>
          </w:rPr>
          <w:t>1.3–8</w:t>
        </w:r>
      </w:hyperlink>
      <w:r>
        <w:rPr>
          <w:lang w:val="fr_FR" w:bidi="fr_FR"/>
        </w:rPr>
        <w:t>) et une prière, demandant que les Colossiens soient remplis de la connaissance de la volonté de Dieu, ce qui se traduira par une conduite digne (</w:t>
      </w:r>
      <w:hyperlink r:id="rId1183">
        <w:r>
          <w:rPr>
            <w:lang w:val="fr_FR" w:bidi="fr_FR"/>
          </w:rPr>
          <w:rPr>
            <w:color w:val="0000EE"/>
            <w:u w:val="single"/>
          </w:rPr>
          <w:t>1.9–11</w:t>
        </w:r>
      </w:hyperlink>
      <w:r>
        <w:rPr>
          <w:lang w:val="fr_FR" w:bidi="fr_FR"/>
        </w:rPr>
        <w:t>).</w:t>
      </w:r>
    </w:p>
    <w:p>
      <w:pPr/>
      <w:r>
        <w:rPr>
          <w:lang w:val="fr_FR" w:bidi="fr_FR"/>
        </w:rPr>
      </w:r>
      <w:r>
        <w:rPr>
          <w:lang w:val="fr_FR" w:bidi="fr_FR"/>
        </w:rPr>
        <w:t>La première partie du corps de la lettre invite les Colossiens à louer Dieu avant de citer le grand hymne sur Christ (</w:t>
      </w:r>
      <w:hyperlink r:id="rId1211">
        <w:r>
          <w:rPr>
            <w:lang w:val="fr_FR" w:bidi="fr_FR"/>
          </w:rPr>
          <w:rPr>
            <w:color w:val="0000EE"/>
            <w:u w:val="single"/>
          </w:rPr>
          <w:t>1.12–23</w:t>
        </w:r>
      </w:hyperlink>
      <w:r>
        <w:rPr>
          <w:lang w:val="fr_FR" w:bidi="fr_FR"/>
        </w:rPr>
        <w:t>). Plus précisément, la première partie commence par une action de grâce confessionnelle au Père, le remerciant de les avoir appelés à être son peuple unique (</w:t>
      </w:r>
      <w:hyperlink r:id="rId1199">
        <w:r>
          <w:rPr>
            <w:lang w:val="fr_FR" w:bidi="fr_FR"/>
          </w:rPr>
          <w:rPr>
            <w:color w:val="0000EE"/>
            <w:u w:val="single"/>
          </w:rPr>
          <w:t>1.12–14</w:t>
        </w:r>
      </w:hyperlink>
      <w:r>
        <w:rPr>
          <w:lang w:val="fr_FR" w:bidi="fr_FR"/>
        </w:rPr>
        <w:t>). S'en suit un hymne qui célèbre Christ en tant que Créateur et Rédempteur souverain de tout ce qui existe (</w:t>
      </w:r>
      <w:hyperlink r:id="rId1169">
        <w:r>
          <w:rPr>
            <w:lang w:val="fr_FR" w:bidi="fr_FR"/>
          </w:rPr>
          <w:rPr>
            <w:color w:val="0000EE"/>
            <w:u w:val="single"/>
          </w:rPr>
          <w:t>1.15–20</w:t>
        </w:r>
      </w:hyperlink>
      <w:r>
        <w:rPr>
          <w:lang w:val="fr_FR" w:bidi="fr_FR"/>
        </w:rPr>
        <w:t>). Les Colossiens participent aux résultats du ministère de réconciliation de Christ (</w:t>
      </w:r>
      <w:hyperlink r:id="rId1212">
        <w:r>
          <w:rPr>
            <w:lang w:val="fr_FR" w:bidi="fr_FR"/>
          </w:rPr>
          <w:rPr>
            <w:color w:val="0000EE"/>
            <w:u w:val="single"/>
          </w:rPr>
          <w:t>1.21–23</w:t>
        </w:r>
      </w:hyperlink>
      <w:r>
        <w:rPr>
          <w:lang w:val="fr_FR" w:bidi="fr_FR"/>
        </w:rPr>
        <w:t>).</w:t>
      </w:r>
    </w:p>
    <w:p>
      <w:pPr/>
      <w:r>
        <w:rPr>
          <w:lang w:val="fr_FR" w:bidi="fr_FR"/>
        </w:rPr>
      </w:r>
      <w:r>
        <w:rPr>
          <w:lang w:val="fr_FR" w:bidi="fr_FR"/>
        </w:rPr>
        <w:t>La deuxième partie du corps de la lettre décrit le ministère apostolique de Paul (</w:t>
      </w:r>
      <w:hyperlink r:id="rId1213">
        <w:r>
          <w:rPr>
            <w:lang w:val="fr_FR" w:bidi="fr_FR"/>
          </w:rPr>
          <w:rPr>
            <w:color w:val="0000EE"/>
            <w:u w:val="single"/>
          </w:rPr>
          <w:t>1.24–2.5</w:t>
        </w:r>
      </w:hyperlink>
      <w:r>
        <w:rPr>
          <w:lang w:val="fr_FR" w:bidi="fr_FR"/>
        </w:rPr>
        <w:t>). Sa tâche était de faire connaître le mystère de Dieu concernant Christ aux Gentils en général (</w:t>
      </w:r>
      <w:hyperlink r:id="rId1214">
        <w:r>
          <w:rPr>
            <w:lang w:val="fr_FR" w:bidi="fr_FR"/>
          </w:rPr>
          <w:rPr>
            <w:color w:val="0000EE"/>
            <w:u w:val="single"/>
          </w:rPr>
          <w:t>1.24–29</w:t>
        </w:r>
      </w:hyperlink>
      <w:r>
        <w:rPr>
          <w:lang w:val="fr_FR" w:bidi="fr_FR"/>
        </w:rPr>
        <w:t>) et aux Églises de Colosses et de Laodicée en particulier (</w:t>
      </w:r>
      <w:hyperlink r:id="rId1215">
        <w:r>
          <w:rPr>
            <w:lang w:val="fr_FR" w:bidi="fr_FR"/>
          </w:rPr>
          <w:rPr>
            <w:color w:val="0000EE"/>
            <w:u w:val="single"/>
          </w:rPr>
          <w:t>2.1–5</w:t>
        </w:r>
      </w:hyperlink>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hyperlink r:id="rId1216">
        <w:r>
          <w:rPr>
            <w:lang w:val="fr_FR" w:bidi="fr_FR"/>
          </w:rPr>
          <w:rPr>
            <w:color w:val="0000EE"/>
            <w:u w:val="single"/>
          </w:rPr>
          <w:t>2.6–23</w:t>
        </w:r>
      </w:hyperlink>
      <w:r>
        <w:rPr>
          <w:lang w:val="fr_FR" w:bidi="fr_FR"/>
        </w:rPr>
        <w:t xml:space="preserve">). Ils doivent marcher à la lumière de la tradition reçue (v. </w:t>
      </w:r>
      <w:hyperlink r:id="rId1217">
        <w:r>
          <w:rPr>
            <w:lang w:val="fr_FR" w:bidi="fr_FR"/>
          </w:rPr>
          <w:rPr>
            <w:color w:val="0000EE"/>
            <w:u w:val="single"/>
          </w:rPr>
          <w:t>6–7</w:t>
        </w:r>
      </w:hyperlink>
      <w:r>
        <w:rPr>
          <w:lang w:val="fr_FR" w:bidi="fr_FR"/>
        </w:rPr>
        <w:t xml:space="preserve">), et ils sont avertis contre la fausse philosophie (v. </w:t>
      </w:r>
      <w:hyperlink r:id="rId1182">
        <w:r>
          <w:rPr>
            <w:lang w:val="fr_FR" w:bidi="fr_FR"/>
          </w:rPr>
          <w:rPr>
            <w:color w:val="0000EE"/>
            <w:u w:val="single"/>
          </w:rPr>
          <w:t>8</w:t>
        </w:r>
      </w:hyperlink>
      <w:r>
        <w:rPr>
          <w:lang w:val="fr_FR" w:bidi="fr_FR"/>
        </w:rPr>
        <w:t xml:space="preserve">). L'hymne de </w:t>
      </w:r>
      <w:hyperlink r:id="rId1169">
        <w:r>
          <w:rPr>
            <w:lang w:val="fr_FR" w:bidi="fr_FR"/>
          </w:rPr>
          <w:rPr>
            <w:color w:val="0000EE"/>
            <w:u w:val="single"/>
          </w:rPr>
          <w:t>1.15–20</w:t>
        </w:r>
      </w:hyperlink>
      <w:r>
        <w:rPr>
          <w:lang w:val="fr_FR" w:bidi="fr_FR"/>
        </w:rPr>
        <w:t xml:space="preserve"> est à nouveau mentionné, soulignant ici la seigneurie divine de Christ (</w:t>
      </w:r>
      <w:hyperlink r:id="rId1201">
        <w:r>
          <w:rPr>
            <w:lang w:val="fr_FR" w:bidi="fr_FR"/>
          </w:rPr>
          <w:rPr>
            <w:color w:val="0000EE"/>
            <w:u w:val="single"/>
          </w:rPr>
          <w:t>2.9–10</w:t>
        </w:r>
      </w:hyperlink>
      <w:r>
        <w:rPr>
          <w:lang w:val="fr_FR" w:bidi="fr_FR"/>
        </w:rPr>
        <w:t xml:space="preserve">) et proclamant sa victoire sur les principautés et les puissances (v. </w:t>
      </w:r>
      <w:hyperlink r:id="rId1218">
        <w:r>
          <w:rPr>
            <w:lang w:val="fr_FR" w:bidi="fr_FR"/>
          </w:rPr>
          <w:rPr>
            <w:color w:val="0000EE"/>
            <w:u w:val="single"/>
          </w:rPr>
          <w:t>11–15</w:t>
        </w:r>
      </w:hyperlink>
      <w:r>
        <w:rPr>
          <w:lang w:val="fr_FR" w:bidi="fr_FR"/>
        </w:rPr>
        <w:t xml:space="preserve">). En raison d'un tel Christ, les Colossiens sont exhortés à ne pas se soumettre aux règlements et aux principes de l'enseignement erroné (v. </w:t>
      </w:r>
      <w:hyperlink r:id="rId1219">
        <w:r>
          <w:rPr>
            <w:lang w:val="fr_FR" w:bidi="fr_FR"/>
          </w:rPr>
          <w:rPr>
            <w:color w:val="0000EE"/>
            <w:u w:val="single"/>
          </w:rPr>
          <w:t>16–23</w:t>
        </w:r>
      </w:hyperlink>
      <w:r>
        <w:rPr>
          <w:lang w:val="fr_FR" w:bidi="fr_FR"/>
        </w:rPr>
        <w:t>).</w:t>
      </w:r>
    </w:p>
    <w:p>
      <w:pPr/>
      <w:r>
        <w:rPr>
          <w:lang w:val="fr_FR" w:bidi="fr_FR"/>
        </w:rPr>
      </w:r>
      <w:r>
        <w:rPr>
          <w:lang w:val="fr_FR" w:bidi="fr_FR"/>
        </w:rPr>
        <w:t>La quatrième partie du corps de la lettre exhorte l'Église à mener une vie digne d'un chrétien (</w:t>
      </w:r>
      <w:hyperlink r:id="rId1220">
        <w:r>
          <w:rPr>
            <w:lang w:val="fr_FR" w:bidi="fr_FR"/>
          </w:rPr>
          <w:rPr>
            <w:color w:val="0000EE"/>
            <w:u w:val="single"/>
          </w:rPr>
          <w:t>3.1–4.6</w:t>
        </w:r>
      </w:hyperlink>
      <w:r>
        <w:rPr>
          <w:lang w:val="fr_FR" w:bidi="fr_FR"/>
        </w:rPr>
        <w:t>). Ceux qui ont été ressuscités avec Christ doivent rechercher les choses d'en haut (</w:t>
      </w:r>
      <w:hyperlink r:id="rId1172">
        <w:r>
          <w:rPr>
            <w:lang w:val="fr_FR" w:bidi="fr_FR"/>
          </w:rPr>
          <w:rPr>
            <w:color w:val="0000EE"/>
            <w:u w:val="single"/>
          </w:rPr>
          <w:t>3.1–4</w:t>
        </w:r>
      </w:hyperlink>
      <w:r>
        <w:rPr>
          <w:lang w:val="fr_FR" w:bidi="fr_FR"/>
        </w:rPr>
        <w:t xml:space="preserve">). Cela signifie qu'ils doivent renoncer aux traits et attitudes énumérés dans un catalogue de vices (v. </w:t>
      </w:r>
      <w:hyperlink r:id="rId1197">
        <w:r>
          <w:rPr>
            <w:lang w:val="fr_FR" w:bidi="fr_FR"/>
          </w:rPr>
          <w:rPr>
            <w:color w:val="0000EE"/>
            <w:u w:val="single"/>
          </w:rPr>
          <w:t>5–11</w:t>
        </w:r>
      </w:hyperlink>
      <w:r>
        <w:rPr>
          <w:lang w:val="fr_FR" w:bidi="fr_FR"/>
        </w:rPr>
        <w:t xml:space="preserve">) et adopter les traits et attitudes énumérés dans un catalogue de vertus (v. </w:t>
      </w:r>
      <w:hyperlink r:id="rId1221">
        <w:r>
          <w:rPr>
            <w:lang w:val="fr_FR" w:bidi="fr_FR"/>
          </w:rPr>
          <w:rPr>
            <w:color w:val="0000EE"/>
            <w:u w:val="single"/>
          </w:rPr>
          <w:t>12–14</w:t>
        </w:r>
      </w:hyperlink>
      <w:r>
        <w:rPr>
          <w:lang w:val="fr_FR" w:bidi="fr_FR"/>
        </w:rPr>
        <w:t>). Dans le culte, ils doivent se comporter de manière unifiée et ordonnée (</w:t>
      </w:r>
      <w:hyperlink r:id="rId1222">
        <w:r>
          <w:rPr>
            <w:lang w:val="fr_FR" w:bidi="fr_FR"/>
          </w:rPr>
          <w:rPr>
            <w:color w:val="0000EE"/>
            <w:u w:val="single"/>
          </w:rPr>
          <w:t>3.15–4.1</w:t>
        </w:r>
      </w:hyperlink>
      <w:r>
        <w:rPr>
          <w:lang w:val="fr_FR" w:bidi="fr_FR"/>
        </w:rPr>
        <w:t>). Le soi-disant « code domestique » concernant le mariage, les enfants et l'esclavage (</w:t>
      </w:r>
      <w:hyperlink r:id="rId1223">
        <w:r>
          <w:rPr>
            <w:lang w:val="fr_FR" w:bidi="fr_FR"/>
          </w:rPr>
          <w:rPr>
            <w:color w:val="0000EE"/>
            <w:u w:val="single"/>
          </w:rPr>
          <w:t>3.18–4.1</w:t>
        </w:r>
      </w:hyperlink>
      <w:r>
        <w:rPr>
          <w:lang w:val="fr_FR" w:bidi="fr_FR"/>
        </w:rPr>
        <w:t>) apparaît dans un contexte traitant du culte (</w:t>
      </w:r>
      <w:hyperlink r:id="rId1224">
        <w:r>
          <w:rPr>
            <w:lang w:val="fr_FR" w:bidi="fr_FR"/>
          </w:rPr>
          <w:rPr>
            <w:color w:val="0000EE"/>
            <w:u w:val="single"/>
          </w:rPr>
          <w:t>3.15–17</w:t>
        </w:r>
      </w:hyperlink>
      <w:r>
        <w:rPr>
          <w:lang w:val="fr_FR" w:bidi="fr_FR"/>
        </w:rPr>
        <w:t xml:space="preserve"> ; </w:t>
      </w:r>
      <w:hyperlink r:id="rId1225">
        <w:r>
          <w:rPr>
            <w:lang w:val="fr_FR" w:bidi="fr_FR"/>
          </w:rPr>
          <w:rPr>
            <w:color w:val="0000EE"/>
            <w:u w:val="single"/>
          </w:rPr>
          <w:t>4.2–6</w:t>
        </w:r>
      </w:hyperlink>
      <w:r>
        <w:rPr>
          <w:lang w:val="fr_FR" w:bidi="fr_FR"/>
        </w:rPr>
        <w:t>). Les exhortations les plus pressantes du code s'adressent aux femmes et aux esclaves, des groupes qui aspireraient particulièrement à l'égalité promise dans l'Évangile (</w:t>
      </w:r>
      <w:hyperlink r:id="rId1226">
        <w:r>
          <w:rPr>
            <w:lang w:val="fr_FR" w:bidi="fr_FR"/>
          </w:rPr>
          <w:rPr>
            <w:color w:val="0000EE"/>
            <w:u w:val="single"/>
          </w:rPr>
          <w:t>Gal 3.28</w:t>
        </w:r>
      </w:hyperlink>
      <w:r>
        <w:rPr>
          <w:lang w:val="fr_FR" w:bidi="fr_FR"/>
        </w:rPr>
        <w:t xml:space="preserve"> ; voir </w:t>
      </w:r>
      <w:hyperlink r:id="rId1227">
        <w:r>
          <w:rPr>
            <w:lang w:val="fr_FR" w:bidi="fr_FR"/>
          </w:rPr>
          <w:rPr>
            <w:color w:val="0000EE"/>
            <w:u w:val="single"/>
          </w:rPr>
          <w:t>Col 3.11</w:t>
        </w:r>
      </w:hyperlink>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hyperlink r:id="rId1167">
        <w:r>
          <w:rPr>
            <w:lang w:val="fr_FR" w:bidi="fr_FR"/>
          </w:rPr>
          <w:rPr>
            <w:color w:val="0000EE"/>
            <w:u w:val="single"/>
          </w:rPr>
          <w:t>4.7–9</w:t>
        </w:r>
      </w:hyperlink>
      <w:r>
        <w:rPr>
          <w:lang w:val="fr_FR" w:bidi="fr_FR"/>
        </w:rPr>
        <w:t xml:space="preserve">), puis ajoute une série de salutations (v. </w:t>
      </w:r>
      <w:hyperlink r:id="rId1228">
        <w:r>
          <w:rPr>
            <w:lang w:val="fr_FR" w:bidi="fr_FR"/>
          </w:rPr>
          <w:rPr>
            <w:color w:val="0000EE"/>
            <w:u w:val="single"/>
          </w:rPr>
          <w:t>10–18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hyperlink r:id="rId1229">
        <w:r>
          <w:rPr>
            <w:lang w:val="fr_FR" w:bidi="fr_FR"/>
          </w:rPr>
          <w:rPr>
            <w:color w:val="0000EE"/>
            <w:u w:val="single"/>
          </w:rPr>
          <w:t>Jn 13.34</w:t>
        </w:r>
      </w:hyperlink>
      <w:r>
        <w:rPr>
          <w:lang w:val="fr_FR" w:bidi="fr_FR"/>
        </w:rPr>
        <w:t xml:space="preserve"> ; </w:t>
      </w:r>
      <w:hyperlink r:id="rId1230">
        <w:r>
          <w:rPr>
            <w:lang w:val="fr_FR" w:bidi="fr_FR"/>
          </w:rPr>
          <w:rPr>
            <w:color w:val="0000EE"/>
            <w:u w:val="single"/>
          </w:rPr>
          <w:t>1Jn 2.7, 8</w:t>
        </w:r>
      </w:hyperlink>
      <w:r>
        <w:rPr>
          <w:lang w:val="fr_FR" w:bidi="fr_FR"/>
        </w:rPr>
        <w:t xml:space="preserve"> ; </w:t>
      </w:r>
      <w:hyperlink r:id="rId1231">
        <w:r>
          <w:rPr>
            <w:lang w:val="fr_FR" w:bidi="fr_FR"/>
          </w:rPr>
          <w:rPr>
            <w:color w:val="0000EE"/>
            <w:u w:val="single"/>
          </w:rPr>
          <w:t>2Jn 1.5</w:t>
        </w:r>
      </w:hyperlink>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hyperlink r:id="rId1229">
        <w:r>
          <w:rPr>
            <w:lang w:val="fr_FR" w:bidi="fr_FR"/>
          </w:rPr>
          <w:rPr>
            <w:color w:val="0000EE"/>
            <w:u w:val="single"/>
          </w:rPr>
          <w:t>Jn 13.34</w:t>
        </w:r>
      </w:hyperlink>
      <w:r>
        <w:rPr>
          <w:lang w:val="fr_FR" w:bidi="fr_FR"/>
        </w:rPr>
        <w:t>). Ce commandement paraît aussi dans d'autres passages du Nouveau Testament (</w:t>
      </w:r>
      <w:hyperlink r:id="rId1232">
        <w:r>
          <w:rPr>
            <w:lang w:val="fr_FR" w:bidi="fr_FR"/>
          </w:rPr>
          <w:rPr>
            <w:color w:val="0000EE"/>
            <w:u w:val="single"/>
          </w:rPr>
          <w:t>Jn 15.12, 17</w:t>
        </w:r>
      </w:hyperlink>
      <w:r>
        <w:rPr>
          <w:lang w:val="fr_FR" w:bidi="fr_FR"/>
        </w:rPr>
        <w:t xml:space="preserve"> ; </w:t>
      </w:r>
      <w:hyperlink r:id="rId1233">
        <w:r>
          <w:rPr>
            <w:lang w:val="fr_FR" w:bidi="fr_FR"/>
          </w:rPr>
          <w:rPr>
            <w:color w:val="0000EE"/>
            <w:u w:val="single"/>
          </w:rPr>
          <w:t>Rm 13.8</w:t>
        </w:r>
      </w:hyperlink>
      <w:r>
        <w:rPr>
          <w:lang w:val="fr_FR" w:bidi="fr_FR"/>
        </w:rPr>
        <w:t xml:space="preserve"> ; </w:t>
      </w:r>
      <w:hyperlink r:id="rId1041">
        <w:r>
          <w:rPr>
            <w:lang w:val="fr_FR" w:bidi="fr_FR"/>
          </w:rPr>
          <w:rPr>
            <w:color w:val="0000EE"/>
            <w:u w:val="single"/>
          </w:rPr>
          <w:t>1 P 1.22</w:t>
        </w:r>
      </w:hyperlink>
      <w:r>
        <w:rPr>
          <w:lang w:val="fr_FR" w:bidi="fr_FR"/>
        </w:rPr>
        <w:t xml:space="preserve"> ; </w:t>
      </w:r>
      <w:hyperlink r:id="rId1234">
        <w:r>
          <w:rPr>
            <w:lang w:val="fr_FR" w:bidi="fr_FR"/>
          </w:rPr>
          <w:rPr>
            <w:color w:val="0000EE"/>
            <w:u w:val="single"/>
          </w:rPr>
          <w:t>1Jn 3.11, 23</w:t>
        </w:r>
      </w:hyperlink>
      <w:r>
        <w:rPr>
          <w:lang w:val="fr_FR" w:bidi="fr_FR"/>
        </w:rPr>
        <w:t xml:space="preserve"> ; </w:t>
      </w:r>
      <w:hyperlink r:id="rId1235">
        <w:r>
          <w:rPr>
            <w:lang w:val="fr_FR" w:bidi="fr_FR"/>
          </w:rPr>
          <w:rPr>
            <w:color w:val="0000EE"/>
            <w:u w:val="single"/>
          </w:rPr>
          <w:t>4.7, 11–12</w:t>
        </w:r>
      </w:hyperlink>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hyperlink r:id="rId1236">
        <w:r>
          <w:rPr>
            <w:lang w:val="fr_FR" w:bidi="fr_FR"/>
          </w:rPr>
          <w:rPr>
            <w:color w:val="0000EE"/>
            <w:u w:val="single"/>
          </w:rPr>
          <w:t>Mt 5.43–45</w:t>
        </w:r>
      </w:hyperlink>
      <w:r>
        <w:rPr>
          <w:lang w:val="fr_FR" w:bidi="fr_FR"/>
        </w:rPr>
        <w:t>) et leurs prochains comme eux-mêmes (</w:t>
      </w:r>
      <w:hyperlink r:id="rId1237">
        <w:r>
          <w:rPr>
            <w:lang w:val="fr_FR" w:bidi="fr_FR"/>
          </w:rPr>
          <w:rPr>
            <w:color w:val="0000EE"/>
            <w:u w:val="single"/>
          </w:rPr>
          <w:t>Lc 10.25–37</w:t>
        </w:r>
      </w:hyperlink>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hyperlink r:id="rId1238">
        <w:r>
          <w:rPr>
            <w:lang w:val="fr_FR" w:bidi="fr_FR"/>
          </w:rPr>
          <w:rPr>
            <w:color w:val="0000EE"/>
            <w:u w:val="single"/>
          </w:rPr>
          <w:t>Jn 13.35</w:t>
        </w:r>
      </w:hyperlink>
      <w:r>
        <w:rPr>
          <w:lang w:val="fr_FR" w:bidi="fr_FR"/>
        </w:rPr>
        <w:t xml:space="preserve">). Il est aussi possible, d'autre part, que le commandement nouveau fasse partie de ce que </w:t>
      </w:r>
      <w:hyperlink r:id="rId1239">
        <w:r>
          <w:rPr>
            <w:lang w:val="fr_FR" w:bidi="fr_FR"/>
          </w:rPr>
          <w:rPr>
            <w:color w:val="0000EE"/>
            <w:u w:val="single"/>
          </w:rPr>
          <w:t>Jean 17.21–23</w:t>
        </w:r>
      </w:hyperlink>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hyperlink r:id="rId1240">
        <w:r>
          <w:rPr>
            <w:lang w:val="fr_FR" w:bidi="fr_FR"/>
          </w:rPr>
          <w:rPr>
            <w:color w:val="0000EE"/>
            <w:u w:val="single"/>
          </w:rPr>
          <w:t>Lv 19.18, 34</w:t>
        </w:r>
      </w:hyperlink>
      <w:r>
        <w:rPr>
          <w:lang w:val="fr_FR" w:bidi="fr_FR"/>
        </w:rPr>
        <w:t xml:space="preserve"> ; </w:t>
      </w:r>
      <w:hyperlink r:id="rId1241">
        <w:r>
          <w:rPr>
            <w:lang w:val="fr_FR" w:bidi="fr_FR"/>
          </w:rPr>
          <w:rPr>
            <w:color w:val="0000EE"/>
            <w:u w:val="single"/>
          </w:rPr>
          <w:t>Dt 10.19</w:t>
        </w:r>
      </w:hyperlink>
      <w:r>
        <w:rPr>
          <w:lang w:val="fr_FR" w:bidi="fr_FR"/>
        </w:rPr>
        <w:t>). Dans l'enseignement de Jésus, l'usage du mot « commandement » montre la même autorité que ces commandements précédents. L'apôtre Paul appelle l'amour entre disciples la « loi de Christ » (</w:t>
      </w:r>
      <w:hyperlink r:id="rId1242">
        <w:r>
          <w:rPr>
            <w:lang w:val="fr_FR" w:bidi="fr_FR"/>
          </w:rPr>
          <w:rPr>
            <w:color w:val="0000EE"/>
            <w:u w:val="single"/>
          </w:rPr>
          <w:t>Ga 6.2</w:t>
        </w:r>
      </w:hyperlink>
      <w:r>
        <w:rPr>
          <w:lang w:val="fr_FR" w:bidi="fr_FR"/>
        </w:rPr>
        <w:t>). Jacques qualifie le commandement d'aimer son prochain de « loi royale » (</w:t>
      </w:r>
      <w:hyperlink r:id="rId1243">
        <w:r>
          <w:rPr>
            <w:lang w:val="fr_FR" w:bidi="fr_FR"/>
          </w:rPr>
          <w:rPr>
            <w:color w:val="0000EE"/>
            <w:u w:val="single"/>
          </w:rPr>
          <w:t>Jc 2.8</w:t>
        </w:r>
      </w:hyperlink>
      <w:r>
        <w:rPr>
          <w:lang w:val="fr_FR" w:bidi="fr_FR"/>
        </w:rPr>
        <w:t>). Certains pensent que la loi royale et « la loi de liberté » désignent tous deux le commandement d'aimer son prochain (</w:t>
      </w:r>
      <w:hyperlink r:id="rId1244">
        <w:r>
          <w:rPr>
            <w:lang w:val="fr_FR" w:bidi="fr_FR"/>
          </w:rPr>
          <w:rPr>
            <w:color w:val="0000EE"/>
            <w:u w:val="single"/>
          </w:rPr>
          <w:t>1.25</w:t>
        </w:r>
      </w:hyperlink>
      <w:r>
        <w:rPr>
          <w:lang w:val="fr_FR" w:bidi="fr_FR"/>
        </w:rPr>
        <w:t xml:space="preserve"> ; </w:t>
      </w:r>
      <w:hyperlink r:id="rId1245">
        <w:r>
          <w:rPr>
            <w:lang w:val="fr_FR" w:bidi="fr_FR"/>
          </w:rPr>
          <w:rPr>
            <w:color w:val="0000EE"/>
            <w:u w:val="single"/>
          </w:rPr>
          <w:t>2.12</w:t>
        </w:r>
      </w:hyperlink>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hyperlink r:id="rId1246">
        <w:r>
          <w:rPr>
            <w:lang w:val="fr_FR" w:bidi="fr_FR"/>
          </w:rPr>
          <w:rPr>
            <w:color w:val="0000EE"/>
            <w:u w:val="single"/>
          </w:rPr>
          <w:t>Rm 8.3</w:t>
        </w:r>
      </w:hyperlink>
      <w:r>
        <w:rPr>
          <w:lang w:val="fr_FR" w:bidi="fr_FR"/>
        </w:rPr>
        <w:t xml:space="preserve"> ; </w:t>
      </w:r>
      <w:hyperlink r:id="rId1247">
        <w:r>
          <w:rPr>
            <w:lang w:val="fr_FR" w:bidi="fr_FR"/>
          </w:rPr>
          <w:rPr>
            <w:color w:val="0000EE"/>
            <w:u w:val="single"/>
          </w:rPr>
          <w:t>Ga 3.2</w:t>
        </w:r>
      </w:hyperlink>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hyperlink r:id="rId1248">
        <w:r>
          <w:rPr>
            <w:lang w:val="fr_FR" w:bidi="fr_FR"/>
          </w:rPr>
          <w:rPr>
            <w:color w:val="0000EE"/>
            <w:u w:val="single"/>
          </w:rPr>
          <w:t>Jn 15.4</w:t>
        </w:r>
      </w:hyperlink>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hyperlink r:id="rId1249">
        <w:r>
          <w:rPr>
            <w:lang w:val="fr_FR" w:bidi="fr_FR"/>
          </w:rPr>
          <w:rPr>
            <w:color w:val="0000EE"/>
            <w:u w:val="single"/>
          </w:rPr>
          <w:t>Jr 31.31–34</w:t>
        </w:r>
      </w:hyperlink>
      <w:r>
        <w:rPr>
          <w:lang w:val="fr_FR" w:bidi="fr_FR"/>
        </w:rPr>
        <w:t xml:space="preserve"> ; </w:t>
      </w:r>
      <w:hyperlink r:id="rId1250">
        <w:r>
          <w:rPr>
            <w:lang w:val="fr_FR" w:bidi="fr_FR"/>
          </w:rPr>
          <w:rPr>
            <w:color w:val="0000EE"/>
            <w:u w:val="single"/>
          </w:rPr>
          <w:t>Lc 22.20</w:t>
        </w:r>
      </w:hyperlink>
      <w:r>
        <w:rPr>
          <w:lang w:val="fr_FR" w:bidi="fr_FR"/>
        </w:rPr>
        <w:t xml:space="preserve"> ; </w:t>
      </w:r>
      <w:hyperlink r:id="rId1251">
        <w:r>
          <w:rPr>
            <w:lang w:val="fr_FR" w:bidi="fr_FR"/>
          </w:rPr>
          <w:rPr>
            <w:color w:val="0000EE"/>
            <w:u w:val="single"/>
          </w:rPr>
          <w:t>1Co 11.25</w:t>
        </w:r>
      </w:hyperlink>
      <w:r>
        <w:rPr>
          <w:lang w:val="fr_FR" w:bidi="fr_FR"/>
        </w:rPr>
        <w:t>). Dieu avait promis que dans le cadre de la nouvelle alliance, il « écrirait » sa loi dans l'esprit des croyants (</w:t>
      </w:r>
      <w:hyperlink r:id="rId1252">
        <w:r>
          <w:rPr>
            <w:lang w:val="fr_FR" w:bidi="fr_FR"/>
          </w:rPr>
          <w:rPr>
            <w:color w:val="0000EE"/>
            <w:u w:val="single"/>
          </w:rPr>
          <w:t>Hé 10.16</w:t>
        </w:r>
      </w:hyperlink>
      <w:r>
        <w:rPr>
          <w:lang w:val="fr_FR" w:bidi="fr_FR"/>
        </w:rPr>
        <w:t>). Il agirait directement en eux par le Saint-Esprit (</w:t>
      </w:r>
      <w:hyperlink r:id="rId1253">
        <w:r>
          <w:rPr>
            <w:lang w:val="fr_FR" w:bidi="fr_FR"/>
          </w:rPr>
          <w:rPr>
            <w:color w:val="0000EE"/>
            <w:u w:val="single"/>
          </w:rPr>
          <w:t>Ez 36.27</w:t>
        </w:r>
      </w:hyperlink>
      <w:r>
        <w:rPr>
          <w:lang w:val="fr_FR" w:bidi="fr_FR"/>
        </w:rPr>
        <w:t xml:space="preserve"> ; </w:t>
      </w:r>
      <w:hyperlink r:id="rId1254">
        <w:r>
          <w:rPr>
            <w:lang w:val="fr_FR" w:bidi="fr_FR"/>
          </w:rPr>
          <w:rPr>
            <w:color w:val="0000EE"/>
            <w:u w:val="single"/>
          </w:rPr>
          <w:t>2Co 3.3</w:t>
        </w:r>
      </w:hyperlink>
      <w:r>
        <w:rPr>
          <w:lang w:val="fr_FR" w:bidi="fr_FR"/>
        </w:rPr>
        <w:t>). En marchant par l'Esprit, les disciples pourraient dire non à la chair (</w:t>
      </w:r>
      <w:hyperlink r:id="rId398">
        <w:r>
          <w:rPr>
            <w:lang w:val="fr_FR" w:bidi="fr_FR"/>
          </w:rPr>
          <w:rPr>
            <w:color w:val="0000EE"/>
            <w:u w:val="single"/>
          </w:rPr>
          <w:t>Rm 8.4</w:t>
        </w:r>
      </w:hyperlink>
      <w:r>
        <w:rPr>
          <w:lang w:val="fr_FR" w:bidi="fr_FR"/>
        </w:rPr>
        <w:t xml:space="preserve"> ; </w:t>
      </w:r>
      <w:hyperlink r:id="rId397">
        <w:r>
          <w:rPr>
            <w:lang w:val="fr_FR" w:bidi="fr_FR"/>
          </w:rPr>
          <w:rPr>
            <w:color w:val="0000EE"/>
            <w:u w:val="single"/>
          </w:rPr>
          <w:t>Ga 5.16</w:t>
        </w:r>
      </w:hyperlink>
      <w:r>
        <w:rPr>
          <w:lang w:val="fr_FR" w:bidi="fr_FR"/>
        </w:rPr>
        <w:t>). Le fait que le nouveau commandement définit les vrais disciples de Christ est parallèle à l'affirmation ailleurs dans le Nouveau Testament que le commandement d'aimer son prochain résume la loi (</w:t>
      </w:r>
      <w:hyperlink r:id="rId1233">
        <w:r>
          <w:rPr>
            <w:lang w:val="fr_FR" w:bidi="fr_FR"/>
          </w:rPr>
          <w:rPr>
            <w:color w:val="0000EE"/>
            <w:u w:val="single"/>
          </w:rPr>
          <w:t>Rm 13.8, 10</w:t>
        </w:r>
      </w:hyperlink>
      <w:r>
        <w:rPr>
          <w:lang w:val="fr_FR" w:bidi="fr_FR"/>
        </w:rPr>
        <w:t xml:space="preserve"> ; </w:t>
      </w:r>
      <w:hyperlink r:id="rId1255">
        <w:r>
          <w:rPr>
            <w:lang w:val="fr_FR" w:bidi="fr_FR"/>
          </w:rPr>
          <w:rPr>
            <w:color w:val="0000EE"/>
            <w:u w:val="single"/>
          </w:rPr>
          <w:t>Ga 5.14</w:t>
        </w:r>
      </w:hyperlink>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hyperlink r:id="rId1235">
        <w:r>
          <w:rPr>
            <w:lang w:val="fr_FR" w:bidi="fr_FR"/>
          </w:rPr>
          <w:rPr>
            <w:color w:val="0000EE"/>
            <w:u w:val="single"/>
          </w:rPr>
          <w:t>1Jn 4.7</w:t>
        </w:r>
      </w:hyperlink>
      <w:r>
        <w:rPr>
          <w:lang w:val="fr_FR" w:bidi="fr_FR"/>
        </w:rPr>
        <w:t>). La foi et l'amour sont l'essence de ce que cela signifie d'être un disciple de Christ (</w:t>
      </w:r>
      <w:hyperlink r:id="rId1256">
        <w:r>
          <w:rPr>
            <w:lang w:val="fr_FR" w:bidi="fr_FR"/>
          </w:rPr>
          <w:rPr>
            <w:color w:val="0000EE"/>
            <w:u w:val="single"/>
          </w:rPr>
          <w:t>1Jn 3.23</w:t>
        </w:r>
      </w:hyperlink>
      <w:r>
        <w:rPr>
          <w:lang w:val="fr_FR" w:bidi="fr_FR"/>
        </w:rPr>
        <w:t>). L'amour fait partie de l'enseignement de base de l'Évangile (</w:t>
      </w:r>
      <w:hyperlink r:id="rId1234">
        <w:r>
          <w:rPr>
            <w:lang w:val="fr_FR" w:bidi="fr_FR"/>
          </w:rPr>
          <w:rPr>
            <w:color w:val="0000EE"/>
            <w:u w:val="single"/>
          </w:rPr>
          <w:t>1Jn 3.11</w:t>
        </w:r>
      </w:hyperlink>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hyperlink r:id="rId1257">
        <w:r>
          <w:rPr>
            <w:lang w:val="fr_FR" w:bidi="fr_FR"/>
          </w:rPr>
          <w:rPr>
            <w:color w:val="0000EE"/>
            <w:u w:val="single"/>
          </w:rPr>
          <w:t>1Jn 2.8</w:t>
        </w:r>
      </w:hyperlink>
      <w:r>
        <w:rPr>
          <w:lang w:val="fr_FR" w:bidi="fr_FR"/>
        </w:rPr>
        <w:t>). Alors que Jésus se préparait à retourner au ciel (</w:t>
      </w:r>
      <w:hyperlink r:id="rId1258">
        <w:r>
          <w:rPr>
            <w:lang w:val="fr_FR" w:bidi="fr_FR"/>
          </w:rPr>
          <w:rPr>
            <w:color w:val="0000EE"/>
            <w:u w:val="single"/>
          </w:rPr>
          <w:t>Jn 13.33–35</w:t>
        </w:r>
      </w:hyperlink>
      <w:r>
        <w:rPr>
          <w:lang w:val="fr_FR" w:bidi="fr_FR"/>
        </w:rPr>
        <w:t>), il a donné ce commandement qui devait avoir un rôle déterminant pour ses disciples jusqu'au jour du jugement (</w:t>
      </w:r>
      <w:hyperlink r:id="rId1259">
        <w:r>
          <w:rPr>
            <w:lang w:val="fr_FR" w:bidi="fr_FR"/>
          </w:rPr>
          <w:rPr>
            <w:color w:val="0000EE"/>
            <w:u w:val="single"/>
          </w:rPr>
          <w:t>Jn 5.28–29</w:t>
        </w:r>
      </w:hyperlink>
      <w:r>
        <w:rPr>
          <w:lang w:val="fr_FR" w:bidi="fr_FR"/>
        </w:rPr>
        <w:t xml:space="preserve"> ; </w:t>
      </w:r>
      <w:hyperlink r:id="rId1260">
        <w:r>
          <w:rPr>
            <w:lang w:val="fr_FR" w:bidi="fr_FR"/>
          </w:rPr>
          <w:rPr>
            <w:color w:val="0000EE"/>
            <w:u w:val="single"/>
          </w:rPr>
          <w:t>1Jn 4.17</w:t>
        </w:r>
      </w:hyperlink>
      <w:r>
        <w:rPr>
          <w:lang w:val="fr_FR" w:bidi="fr_FR"/>
        </w:rPr>
        <w:t>). Obéir à ce commandement devait servir à les identifier comme disciples de Jésus pendant son absence (</w:t>
      </w:r>
      <w:hyperlink r:id="rId1238">
        <w:r>
          <w:rPr>
            <w:lang w:val="fr_FR" w:bidi="fr_FR"/>
          </w:rPr>
          <w:rPr>
            <w:color w:val="0000EE"/>
            <w:u w:val="single"/>
          </w:rPr>
          <w:t xml:space="preserve">Jn 13.35 </w:t>
        </w:r>
      </w:hyperlink>
      <w:r>
        <w:rPr>
          <w:lang w:val="fr_FR" w:bidi="fr_FR"/>
        </w:rPr>
        <w:t xml:space="preserve">; </w:t>
      </w:r>
      <w:hyperlink r:id="rId1239">
        <w:r>
          <w:rPr>
            <w:lang w:val="fr_FR" w:bidi="fr_FR"/>
          </w:rPr>
          <w:rPr>
            <w:color w:val="0000EE"/>
            <w:u w:val="single"/>
          </w:rPr>
          <w:t>17.21–23</w:t>
        </w:r>
      </w:hyperlink>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hyperlink r:id="rId1260">
        <w:r>
          <w:rPr>
            <w:lang w:val="fr_FR" w:bidi="fr_FR"/>
          </w:rPr>
          <w:rPr>
            <w:color w:val="0000EE"/>
            <w:u w:val="single"/>
          </w:rPr>
          <w:t>1Jn 4.17</w:t>
        </w:r>
      </w:hyperlink>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hyperlink r:id="rId1261">
        <w:r>
          <w:rPr>
            <w:lang w:val="fr_FR" w:bidi="fr_FR"/>
          </w:rPr>
          <w:rPr>
            <w:color w:val="0000EE"/>
            <w:u w:val="single"/>
          </w:rPr>
          <w:t>Jn 1.18</w:t>
        </w:r>
      </w:hyperlink>
      <w:r>
        <w:rPr>
          <w:lang w:val="fr_FR" w:bidi="fr_FR"/>
        </w:rPr>
        <w:t xml:space="preserve">; </w:t>
      </w:r>
      <w:hyperlink r:id="rId1262">
        <w:r>
          <w:rPr>
            <w:lang w:val="fr_FR" w:bidi="fr_FR"/>
          </w:rPr>
          <w:rPr>
            <w:color w:val="0000EE"/>
            <w:u w:val="single"/>
          </w:rPr>
          <w:t>10.30</w:t>
        </w:r>
      </w:hyperlink>
      <w:r>
        <w:rPr>
          <w:lang w:val="fr_FR" w:bidi="fr_FR"/>
        </w:rPr>
        <w:t xml:space="preserve">; </w:t>
      </w:r>
      <w:hyperlink r:id="rId1263">
        <w:r>
          <w:rPr>
            <w:lang w:val="fr_FR" w:bidi="fr_FR"/>
          </w:rPr>
          <w:rPr>
            <w:color w:val="0000EE"/>
            <w:u w:val="single"/>
          </w:rPr>
          <w:t>17.6–8</w:t>
        </w:r>
      </w:hyperlink>
      <w:r>
        <w:rPr>
          <w:lang w:val="fr_FR" w:bidi="fr_FR"/>
        </w:rPr>
        <w:t xml:space="preserve">). Aucun prophète n'avait jamais pu dire : « </w:t>
      </w:r>
      <w:r>
        <w:rPr>
          <w:lang w:val="fr_FR" w:bidi="fr_FR"/>
        </w:rPr>
        <w:t>Celui qui m’a vu a vu le Père</w:t>
      </w:r>
      <w:r>
        <w:rPr>
          <w:lang w:val="fr_FR" w:bidi="fr_FR"/>
        </w:rPr>
        <w:t xml:space="preserve"> » (</w:t>
      </w:r>
      <w:hyperlink r:id="rId1264">
        <w:r>
          <w:rPr>
            <w:lang w:val="fr_FR" w:bidi="fr_FR"/>
          </w:rPr>
          <w:rPr>
            <w:color w:val="0000EE"/>
            <w:u w:val="single"/>
          </w:rPr>
          <w:t>Jn 14.9</w:t>
        </w:r>
      </w:hyperlink>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hyperlink r:id="rId1265">
        <w:r>
          <w:rPr>
            <w:lang w:val="fr_FR" w:bidi="fr_FR"/>
          </w:rPr>
          <w:rPr>
            <w:color w:val="0000EE"/>
            <w:u w:val="single"/>
          </w:rPr>
          <w:t>Jn 15.13</w:t>
        </w:r>
      </w:hyperlink>
      <w:r>
        <w:rPr>
          <w:lang w:val="fr_FR" w:bidi="fr_FR"/>
        </w:rPr>
        <w:t>). Par conséquent, le commandement de Jésus à ses disciples de s'aimer les uns les autres « comme je vous ai aimés » (</w:t>
      </w:r>
      <w:hyperlink r:id="rId1229">
        <w:r>
          <w:rPr>
            <w:lang w:val="fr_FR" w:bidi="fr_FR"/>
          </w:rPr>
          <w:rPr>
            <w:color w:val="0000EE"/>
            <w:u w:val="single"/>
          </w:rPr>
          <w:t>Jn 13.34</w:t>
        </w:r>
      </w:hyperlink>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hyperlink r:id="rId1266">
        <w:r>
          <w:rPr>
            <w:lang w:val="fr_FR" w:bidi="fr_FR"/>
          </w:rPr>
          <w:rPr>
            <w:color w:val="0000EE"/>
            <w:u w:val="single"/>
          </w:rPr>
          <w:t>1 Jn 3.16</w:t>
        </w:r>
      </w:hyperlink>
      <w:r>
        <w:rPr>
          <w:lang w:val="fr_FR" w:bidi="fr_FR"/>
        </w:rPr>
        <w:t>). Cet amour doit se manifester dans les actes, en particulier en ne se détournant jamais d'un autre disciple qui a des besoins qu'on peut aider (</w:t>
      </w:r>
      <w:hyperlink r:id="rId1267">
        <w:r>
          <w:rPr>
            <w:lang w:val="fr_FR" w:bidi="fr_FR"/>
          </w:rPr>
          <w:rPr>
            <w:color w:val="0000EE"/>
            <w:u w:val="single"/>
          </w:rPr>
          <w:t>1Jn 3.17</w:t>
        </w:r>
      </w:hyperlink>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hyperlink r:id="rId1268">
        <w:r>
          <w:rPr>
            <w:lang w:val="fr_FR" w:bidi="fr_FR"/>
          </w:rPr>
          <w:rPr>
            <w:color w:val="0000EE"/>
            <w:u w:val="single"/>
          </w:rPr>
          <w:t>20.2–17</w:t>
        </w:r>
      </w:hyperlink>
      <w:r>
        <w:rPr>
          <w:lang w:val="fr_FR" w:bidi="fr_FR"/>
        </w:rPr>
        <w:t>), dans un passage décrivant le don des commandements par Dieu à Israël, et ensuite dans le Deutéronome (</w:t>
      </w:r>
      <w:hyperlink r:id="rId1269">
        <w:r>
          <w:rPr>
            <w:lang w:val="fr_FR" w:bidi="fr_FR"/>
          </w:rPr>
          <w:rPr>
            <w:color w:val="0000EE"/>
            <w:u w:val="single"/>
          </w:rPr>
          <w:t>5.6–21</w:t>
        </w:r>
      </w:hyperlink>
      <w:r>
        <w:rPr>
          <w:lang w:val="fr_FR" w:bidi="fr_FR"/>
        </w:rPr>
        <w:t>), dans le contexte d'une cérémonie de renouvellement de l'alliance. Moïse rappelle à son peuple la substance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cinq premiers concernent la relation avec Dieu, et les cinq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hyperlink r:id="rId1270">
        <w:r>
          <w:rPr>
            <w:lang w:val="fr_FR" w:bidi="fr_FR"/>
          </w:rPr>
          <w:rPr>
            <w:color w:val="0000EE"/>
            <w:u w:val="single"/>
          </w:rPr>
          <w:t>Dt 33.5</w:t>
        </w:r>
      </w:hyperlink>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hyperlink r:id="rId1271">
        <w:r>
          <w:rPr>
            <w:lang w:val="fr_FR" w:bidi="fr_FR"/>
          </w:rPr>
          <w:rPr>
            <w:color w:val="0000EE"/>
            <w:u w:val="single"/>
          </w:rPr>
          <w:t>Ex 20.2</w:t>
        </w:r>
      </w:hyperlink>
      <w:r>
        <w:rPr>
          <w:lang w:val="fr_FR" w:bidi="fr_FR"/>
        </w:rPr>
        <w:t xml:space="preserve"> ; </w:t>
      </w:r>
      <w:hyperlink r:id="rId1272">
        <w:r>
          <w:rPr>
            <w:lang w:val="fr_FR" w:bidi="fr_FR"/>
          </w:rPr>
          <w:rPr>
            <w:color w:val="0000EE"/>
            <w:u w:val="single"/>
          </w:rPr>
          <w:t>Dt 5.6</w:t>
        </w:r>
      </w:hyperlink>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hyperlink r:id="rId1273">
        <w:r>
          <w:rPr>
            <w:lang w:val="fr_FR" w:bidi="fr_FR"/>
          </w:rPr>
          <w:rPr>
            <w:color w:val="0000EE"/>
            <w:u w:val="single"/>
          </w:rPr>
          <w:t>Ex 20.3</w:t>
        </w:r>
      </w:hyperlink>
      <w:r>
        <w:rPr>
          <w:lang w:val="fr_FR" w:bidi="fr_FR"/>
        </w:rPr>
        <w:t xml:space="preserve"> ; </w:t>
      </w:r>
      <w:hyperlink r:id="rId1274">
        <w:r>
          <w:rPr>
            <w:lang w:val="fr_FR" w:bidi="fr_FR"/>
          </w:rPr>
          <w:rPr>
            <w:color w:val="0000EE"/>
            <w:u w:val="single"/>
          </w:rPr>
          <w:t>Dt 5.7</w:t>
        </w:r>
      </w:hyperlink>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hyperlink r:id="rId1275">
        <w:r>
          <w:rPr>
            <w:lang w:val="fr_FR" w:bidi="fr_FR"/>
          </w:rPr>
          <w:rPr>
            <w:color w:val="0000EE"/>
            <w:u w:val="single"/>
          </w:rPr>
          <w:t>Ex 20.4–6</w:t>
        </w:r>
      </w:hyperlink>
      <w:r>
        <w:rPr>
          <w:lang w:val="fr_FR" w:bidi="fr_FR"/>
        </w:rPr>
        <w:t xml:space="preserve"> ; </w:t>
      </w:r>
      <w:hyperlink r:id="rId1276">
        <w:r>
          <w:rPr>
            <w:lang w:val="fr_FR" w:bidi="fr_FR"/>
          </w:rPr>
          <w:rPr>
            <w:color w:val="0000EE"/>
            <w:u w:val="single"/>
          </w:rPr>
          <w:t>Dt 5.8–10</w:t>
        </w:r>
      </w:hyperlink>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hyperlink r:id="rId1277">
        <w:r>
          <w:rPr>
            <w:lang w:val="fr_FR" w:bidi="fr_FR"/>
          </w:rPr>
          <w:rPr>
            <w:color w:val="0000EE"/>
            <w:u w:val="single"/>
          </w:rPr>
          <w:t>Ex 20.7</w:t>
        </w:r>
      </w:hyperlink>
      <w:r>
        <w:rPr>
          <w:lang w:val="fr_FR" w:bidi="fr_FR"/>
        </w:rPr>
        <w:t xml:space="preserve"> ; </w:t>
      </w:r>
      <w:hyperlink r:id="rId1278">
        <w:r>
          <w:rPr>
            <w:lang w:val="fr_FR" w:bidi="fr_FR"/>
          </w:rPr>
          <w:rPr>
            <w:color w:val="0000EE"/>
            <w:u w:val="single"/>
          </w:rPr>
          <w:t>Dt 5.11</w:t>
        </w:r>
      </w:hyperlink>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hyperlink r:id="rId1279">
        <w:r>
          <w:rPr>
            <w:lang w:val="fr_FR" w:bidi="fr_FR"/>
          </w:rPr>
          <w:rPr>
            <w:color w:val="0000EE"/>
            <w:u w:val="single"/>
          </w:rPr>
          <w:t>Ex 20.8–11</w:t>
        </w:r>
      </w:hyperlink>
      <w:r>
        <w:rPr>
          <w:lang w:val="fr_FR" w:bidi="fr_FR"/>
        </w:rPr>
        <w:t xml:space="preserve"> ; </w:t>
      </w:r>
      <w:hyperlink r:id="rId1280">
        <w:r>
          <w:rPr>
            <w:lang w:val="fr_FR" w:bidi="fr_FR"/>
          </w:rPr>
          <w:rPr>
            <w:color w:val="0000EE"/>
            <w:u w:val="single"/>
          </w:rPr>
          <w:t>Dt 5.12–15</w:t>
        </w:r>
      </w:hyperlink>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hyperlink r:id="rId1281">
        <w:r>
          <w:rPr>
            <w:lang w:val="fr_FR" w:bidi="fr_FR"/>
          </w:rPr>
          <w:rPr>
            <w:color w:val="0000EE"/>
            <w:u w:val="single"/>
          </w:rPr>
          <w:t>Ex 20.11</w:t>
        </w:r>
      </w:hyperlink>
      <w:r>
        <w:rPr>
          <w:lang w:val="fr_FR" w:bidi="fr_FR"/>
        </w:rPr>
        <w:t>), le sabbat est gardé en commémoration de la Création ; Dieu a créé en six jours et s'est reposé le septième jour. Dans la deuxième version (</w:t>
      </w:r>
      <w:hyperlink r:id="rId1282">
        <w:r>
          <w:rPr>
            <w:lang w:val="fr_FR" w:bidi="fr_FR"/>
          </w:rPr>
          <w:rPr>
            <w:color w:val="0000EE"/>
            <w:u w:val="single"/>
          </w:rPr>
          <w:t>Dt 5.15</w:t>
        </w:r>
      </w:hyperlink>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hyperlink r:id="rId1283">
        <w:r>
          <w:rPr>
            <w:lang w:val="fr_FR" w:bidi="fr_FR"/>
          </w:rPr>
          <w:rPr>
            <w:color w:val="0000EE"/>
            <w:u w:val="single"/>
          </w:rPr>
          <w:t>Ex 20.12</w:t>
        </w:r>
      </w:hyperlink>
      <w:r>
        <w:rPr>
          <w:lang w:val="fr_FR" w:bidi="fr_FR"/>
        </w:rPr>
        <w:t xml:space="preserve"> ; </w:t>
      </w:r>
      <w:hyperlink r:id="rId1284">
        <w:r>
          <w:rPr>
            <w:lang w:val="fr_FR" w:bidi="fr_FR"/>
          </w:rPr>
          <w:rPr>
            <w:color w:val="0000EE"/>
            <w:u w:val="single"/>
          </w:rPr>
          <w:t>Dt 5.16</w:t>
        </w:r>
      </w:hyperlink>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hyperlink r:id="rId1285">
        <w:r>
          <w:rPr>
            <w:lang w:val="fr_FR" w:bidi="fr_FR"/>
          </w:rPr>
          <w:rPr>
            <w:color w:val="0000EE"/>
            <w:u w:val="single"/>
          </w:rPr>
          <w:t>Dt 6.7</w:t>
        </w:r>
      </w:hyperlink>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hyperlink r:id="rId1286">
        <w:r>
          <w:rPr>
            <w:lang w:val="fr_FR" w:bidi="fr_FR"/>
          </w:rPr>
          <w:rPr>
            <w:color w:val="0000EE"/>
            <w:u w:val="single"/>
          </w:rPr>
          <w:t>Ex 20.13</w:t>
        </w:r>
      </w:hyperlink>
      <w:r>
        <w:rPr>
          <w:lang w:val="fr_FR" w:bidi="fr_FR"/>
        </w:rPr>
        <w:t xml:space="preserve"> ; </w:t>
      </w:r>
      <w:hyperlink r:id="rId1287">
        <w:r>
          <w:rPr>
            <w:lang w:val="fr_FR" w:bidi="fr_FR"/>
          </w:rPr>
          <w:rPr>
            <w:color w:val="0000EE"/>
            <w:u w:val="single"/>
          </w:rPr>
          <w:t>Dt 5.17</w:t>
        </w:r>
      </w:hyperlink>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hyperlink r:id="rId1288">
        <w:r>
          <w:rPr>
            <w:lang w:val="fr_FR" w:bidi="fr_FR"/>
          </w:rPr>
          <w:rPr>
            <w:color w:val="0000EE"/>
            <w:u w:val="single"/>
          </w:rPr>
          <w:t>Dt 19.1–13</w:t>
        </w:r>
      </w:hyperlink>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hyperlink r:id="rId1289">
        <w:r>
          <w:rPr>
            <w:lang w:val="fr_FR" w:bidi="fr_FR"/>
          </w:rPr>
          <w:rPr>
            <w:color w:val="0000EE"/>
            <w:u w:val="single"/>
          </w:rPr>
          <w:t>Mt 5.21–22</w:t>
        </w:r>
      </w:hyperlink>
      <w:r>
        <w:rPr>
          <w:lang w:val="fr_FR" w:bidi="fr_FR"/>
        </w:rPr>
        <w:t>).</w:t>
      </w:r>
    </w:p>
    <w:p>
      <w:pPr>
        <w:pStyle w:val="Heading4"/>
      </w:pPr>
      <w:r>
        <w:rPr>
          <w:lang w:val="fr_FR" w:bidi="fr_FR"/>
        </w:rPr>
        <w:t>Septième commandement : Interdiction de l'adultère (</w:t>
      </w:r>
      <w:hyperlink r:id="rId1290">
        <w:r>
          <w:rPr>
            <w:lang w:val="fr_FR" w:bidi="fr_FR"/>
          </w:rPr>
          <w:rPr>
            <w:color w:val="0000EE"/>
            <w:u w:val="single"/>
          </w:rPr>
          <w:t>Ex 20.14</w:t>
        </w:r>
      </w:hyperlink>
      <w:r>
        <w:rPr>
          <w:lang w:val="fr_FR" w:bidi="fr_FR"/>
        </w:rPr>
        <w:t xml:space="preserve"> ; </w:t>
      </w:r>
      <w:hyperlink r:id="rId1291">
        <w:r>
          <w:rPr>
            <w:lang w:val="fr_FR" w:bidi="fr_FR"/>
          </w:rPr>
          <w:rPr>
            <w:color w:val="0000EE"/>
            <w:u w:val="single"/>
          </w:rPr>
          <w:t>Dt 5.18</w:t>
        </w:r>
      </w:hyperlink>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hyperlink r:id="rId1292">
        <w:r>
          <w:rPr>
            <w:lang w:val="fr_FR" w:bidi="fr_FR"/>
          </w:rPr>
          <w:rPr>
            <w:color w:val="0000EE"/>
            <w:u w:val="single"/>
          </w:rPr>
          <w:t>Mt 5.27–28</w:t>
        </w:r>
      </w:hyperlink>
      <w:r>
        <w:rPr>
          <w:lang w:val="fr_FR" w:bidi="fr_FR"/>
        </w:rPr>
        <w:t>).</w:t>
      </w:r>
    </w:p>
    <w:p>
      <w:pPr>
        <w:pStyle w:val="Heading4"/>
      </w:pPr>
      <w:r>
        <w:rPr>
          <w:lang w:val="fr_FR" w:bidi="fr_FR"/>
        </w:rPr>
        <w:t>Huitième commandement : Interdiction du vol (</w:t>
      </w:r>
      <w:hyperlink r:id="rId1293">
        <w:r>
          <w:rPr>
            <w:lang w:val="fr_FR" w:bidi="fr_FR"/>
          </w:rPr>
          <w:rPr>
            <w:color w:val="0000EE"/>
            <w:u w:val="single"/>
          </w:rPr>
          <w:t>Ex 20.15</w:t>
        </w:r>
      </w:hyperlink>
      <w:r>
        <w:rPr>
          <w:lang w:val="fr_FR" w:bidi="fr_FR"/>
        </w:rPr>
        <w:t xml:space="preserve"> ; </w:t>
      </w:r>
      <w:hyperlink r:id="rId1294">
        <w:r>
          <w:rPr>
            <w:lang w:val="fr_FR" w:bidi="fr_FR"/>
          </w:rPr>
          <w:rPr>
            <w:color w:val="0000EE"/>
            <w:u w:val="single"/>
          </w:rPr>
          <w:t>Dt 5.19</w:t>
        </w:r>
      </w:hyperlink>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hyperlink r:id="rId1295">
        <w:r>
          <w:rPr>
            <w:lang w:val="fr_FR" w:bidi="fr_FR"/>
          </w:rPr>
          <w:rPr>
            <w:color w:val="0000EE"/>
            <w:u w:val="single"/>
          </w:rPr>
          <w:t>Deutéronome 24.7</w:t>
        </w:r>
      </w:hyperlink>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hyperlink r:id="rId1296">
        <w:r>
          <w:rPr>
            <w:lang w:val="fr_FR" w:bidi="fr_FR"/>
          </w:rPr>
          <w:rPr>
            <w:color w:val="0000EE"/>
            <w:u w:val="single"/>
          </w:rPr>
          <w:t>Ex 20.16</w:t>
        </w:r>
      </w:hyperlink>
      <w:r>
        <w:rPr>
          <w:lang w:val="fr_FR" w:bidi="fr_FR"/>
        </w:rPr>
        <w:t xml:space="preserve"> ; </w:t>
      </w:r>
      <w:hyperlink r:id="rId1297">
        <w:r>
          <w:rPr>
            <w:lang w:val="fr_FR" w:bidi="fr_FR"/>
          </w:rPr>
          <w:rPr>
            <w:color w:val="0000EE"/>
            <w:u w:val="single"/>
          </w:rPr>
          <w:t>Dt 5.20</w:t>
        </w:r>
      </w:hyperlink>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hyperlink r:id="rId1298">
        <w:r>
          <w:rPr>
            <w:lang w:val="fr_FR" w:bidi="fr_FR"/>
          </w:rPr>
          <w:rPr>
            <w:color w:val="0000EE"/>
            <w:u w:val="single"/>
          </w:rPr>
          <w:t>Ex 20.17</w:t>
        </w:r>
      </w:hyperlink>
      <w:r>
        <w:rPr>
          <w:lang w:val="fr_FR" w:bidi="fr_FR"/>
        </w:rPr>
        <w:t xml:space="preserve"> ; </w:t>
      </w:r>
      <w:hyperlink r:id="rId1299">
        <w:r>
          <w:rPr>
            <w:lang w:val="fr_FR" w:bidi="fr_FR"/>
          </w:rPr>
          <w:rPr>
            <w:color w:val="0000EE"/>
            <w:u w:val="single"/>
          </w:rPr>
          <w:t>Dt 5.21</w:t>
        </w:r>
      </w:hyperlink>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hyperlink r:id="rId1300">
        <w:r>
          <w:rPr>
            <w:lang w:val="fr_FR" w:bidi="fr_FR"/>
          </w:rPr>
          <w:rPr>
            <w:color w:val="0000EE"/>
            <w:u w:val="single"/>
          </w:rPr>
          <w:t>Dt 6.5</w:t>
        </w:r>
      </w:hyperlink>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hyperlink r:id="rId1300">
        <w:r>
          <w:rPr>
            <w:lang w:val="fr_FR" w:bidi="fr_FR"/>
          </w:rPr>
          <w:rPr>
            <w:color w:val="0000EE"/>
            <w:u w:val="single"/>
          </w:rPr>
          <w:t>Deutéronome 6.5</w:t>
        </w:r>
      </w:hyperlink>
      <w:r>
        <w:rPr>
          <w:lang w:val="fr_FR" w:bidi="fr_FR"/>
        </w:rPr>
        <w:t xml:space="preserve"> et il l'a appelé « </w:t>
      </w:r>
      <w:r>
        <w:rPr>
          <w:lang w:val="fr_FR" w:bidi="fr_FR"/>
        </w:rPr>
        <w:t>le premier et le plus grand commandement</w:t>
      </w:r>
      <w:r>
        <w:rPr>
          <w:lang w:val="fr_FR" w:bidi="fr_FR"/>
        </w:rPr>
        <w:t xml:space="preserve"> » (</w:t>
      </w:r>
      <w:hyperlink r:id="rId1301">
        <w:r>
          <w:rPr>
            <w:lang w:val="fr_FR" w:bidi="fr_FR"/>
          </w:rPr>
          <w:rPr>
            <w:color w:val="0000EE"/>
            <w:u w:val="single"/>
          </w:rPr>
          <w:t>Mt 22.37–38</w:t>
        </w:r>
      </w:hyperlink>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hyperlink r:id="rId1302">
        <w:r>
          <w:rPr>
            <w:lang w:val="fr_FR" w:bidi="fr_FR"/>
          </w:rPr>
          <w:rPr>
            <w:color w:val="0000EE"/>
            <w:u w:val="single"/>
          </w:rPr>
          <w:t>Jr 6.1</w:t>
        </w:r>
      </w:hyperlink>
      <w:r>
        <w:rPr>
          <w:lang w:val="fr_FR" w:bidi="fr_FR"/>
        </w:rPr>
        <w:t xml:space="preserve"> ; </w:t>
      </w:r>
      <w:hyperlink r:id="rId1303">
        <w:r>
          <w:rPr>
            <w:lang w:val="fr_FR" w:bidi="fr_FR"/>
          </w:rPr>
          <w:rPr>
            <w:color w:val="0000EE"/>
            <w:u w:val="single"/>
          </w:rPr>
          <w:t>34.7</w:t>
        </w:r>
      </w:hyperlink>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hyperlink r:id="rId1304">
        <w:r>
          <w:rPr>
            <w:lang w:val="fr_FR" w:bidi="fr_FR"/>
          </w:rPr>
          <w:rPr>
            <w:color w:val="0000EE"/>
            <w:u w:val="single"/>
          </w:rPr>
          <w:t>Jos 6.4</w:t>
        </w:r>
      </w:hyperlink>
      <w:r>
        <w:rPr>
          <w:lang w:val="fr_FR" w:bidi="fr_FR"/>
        </w:rPr>
        <w:t xml:space="preserve"> ; </w:t>
      </w:r>
      <w:hyperlink r:id="rId1305">
        <w:r>
          <w:rPr>
            <w:lang w:val="fr_FR" w:bidi="fr_FR"/>
          </w:rPr>
          <w:rPr>
            <w:color w:val="0000EE"/>
            <w:u w:val="single"/>
          </w:rPr>
          <w:t>Jg 7.16</w:t>
        </w:r>
      </w:hyperlink>
      <w:r>
        <w:rPr>
          <w:lang w:val="fr_FR" w:bidi="fr_FR"/>
        </w:rPr>
        <w:t xml:space="preserve"> ; </w:t>
      </w:r>
      <w:hyperlink r:id="rId1306">
        <w:r>
          <w:rPr>
            <w:lang w:val="fr_FR" w:bidi="fr_FR"/>
          </w:rPr>
          <w:rPr>
            <w:color w:val="0000EE"/>
            <w:u w:val="single"/>
          </w:rPr>
          <w:t>Os 8.1</w:t>
        </w:r>
      </w:hyperlink>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hyperlink r:id="rId1307">
        <w:r>
          <w:rPr>
            <w:lang w:val="fr_FR" w:bidi="fr_FR"/>
          </w:rPr>
          <w:rPr>
            <w:color w:val="0000EE"/>
            <w:u w:val="single"/>
          </w:rPr>
          <w:t>Est 3.13</w:t>
        </w:r>
      </w:hyperlink>
      <w:r>
        <w:rPr>
          <w:lang w:val="fr_FR" w:bidi="fr_FR"/>
        </w:rPr>
        <w:t xml:space="preserve"> ; </w:t>
      </w:r>
      <w:hyperlink r:id="rId1308">
        <w:r>
          <w:rPr>
            <w:lang w:val="fr_FR" w:bidi="fr_FR"/>
          </w:rPr>
          <w:rPr>
            <w:color w:val="0000EE"/>
            <w:u w:val="single"/>
          </w:rPr>
          <w:t>8.10</w:t>
        </w:r>
      </w:hyperlink>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hyperlink r:id="rId1309">
        <w:r>
          <w:rPr>
            <w:lang w:val="fr_FR" w:bidi="fr_FR"/>
          </w:rPr>
          <w:rPr>
            <w:color w:val="0000EE"/>
            <w:u w:val="single"/>
          </w:rPr>
          <w:t>Ac 15.22–29</w:t>
        </w:r>
      </w:hyperlink>
      <w:r>
        <w:rPr>
          <w:lang w:val="fr_FR" w:bidi="fr_FR"/>
        </w:rPr>
        <w:t xml:space="preserve">). Plus tard, Paul demandera à Timothée, Tychique et Épaphrodite d'être des messagers (voir </w:t>
      </w:r>
      <w:hyperlink r:id="rId1310">
        <w:r>
          <w:rPr>
            <w:lang w:val="fr_FR" w:bidi="fr_FR"/>
          </w:rPr>
          <w:rPr>
            <w:color w:val="0000EE"/>
            <w:u w:val="single"/>
          </w:rPr>
          <w:t>1Th 3.2</w:t>
        </w:r>
      </w:hyperlink>
      <w:r>
        <w:rPr>
          <w:lang w:val="fr_FR" w:bidi="fr_FR"/>
        </w:rPr>
        <w:t xml:space="preserve">; </w:t>
      </w:r>
      <w:hyperlink r:id="rId1311">
        <w:r>
          <w:rPr>
            <w:lang w:val="fr_FR" w:bidi="fr_FR"/>
          </w:rPr>
          <w:rPr>
            <w:color w:val="0000EE"/>
            <w:u w:val="single"/>
          </w:rPr>
          <w:t>Col 4.7, 9</w:t>
        </w:r>
      </w:hyperlink>
      <w:r>
        <w:rPr>
          <w:lang w:val="fr_FR" w:bidi="fr_FR"/>
        </w:rPr>
        <w:t xml:space="preserve">; </w:t>
      </w:r>
      <w:hyperlink r:id="rId1312">
        <w:r>
          <w:rPr>
            <w:lang w:val="fr_FR" w:bidi="fr_FR"/>
          </w:rPr>
          <w:rPr>
            <w:color w:val="0000EE"/>
            <w:u w:val="single"/>
          </w:rPr>
          <w:t>Ph 2.25</w:t>
        </w:r>
      </w:hyperlink>
      <w:r>
        <w:rPr>
          <w:lang w:val="fr_FR" w:bidi="fr_FR"/>
        </w:rPr>
        <w:t xml:space="preserve">; </w:t>
      </w:r>
      <w:hyperlink r:id="rId1313">
        <w:r>
          <w:rPr>
            <w:lang w:val="fr_FR" w:bidi="fr_FR"/>
          </w:rPr>
          <w:rPr>
            <w:color w:val="0000EE"/>
            <w:u w:val="single"/>
          </w:rPr>
          <w:t>4.18</w:t>
        </w:r>
      </w:hyperlink>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hyperlink r:id="rId1314">
        <w:r>
          <w:rPr>
            <w:lang w:val="fr_FR" w:bidi="fr_FR"/>
          </w:rPr>
          <w:rPr>
            <w:color w:val="0000EE"/>
            <w:u w:val="single"/>
          </w:rPr>
          <w:t>Gn 3.8</w:t>
        </w:r>
      </w:hyperlink>
      <w:r>
        <w:rPr>
          <w:lang w:val="fr_FR" w:bidi="fr_FR"/>
        </w:rPr>
        <w:t>). Mais Dieu les a immédiatement cherchés et a partagé son plan pour sauver les pécheurs par l'œuvre du Sauveur (</w:t>
      </w:r>
      <w:hyperlink r:id="rId863">
        <w:r>
          <w:rPr>
            <w:lang w:val="fr_FR" w:bidi="fr_FR"/>
          </w:rPr>
          <w:rPr>
            <w:color w:val="0000EE"/>
            <w:u w:val="single"/>
          </w:rPr>
          <w:t>3.15</w:t>
        </w:r>
      </w:hyperlink>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hyperlink r:id="rId1315">
        <w:r>
          <w:rPr>
            <w:lang w:val="fr_FR" w:bidi="fr_FR"/>
          </w:rPr>
          <w:rPr>
            <w:color w:val="0000EE"/>
            <w:u w:val="single"/>
          </w:rPr>
          <w:t>Gn 5.22, 24</w:t>
        </w:r>
      </w:hyperlink>
      <w:r>
        <w:rPr>
          <w:lang w:val="fr_FR" w:bidi="fr_FR"/>
        </w:rPr>
        <w:t>). Noé marchait aussi avec Dieu (</w:t>
      </w:r>
      <w:hyperlink r:id="rId1316">
        <w:r>
          <w:rPr>
            <w:lang w:val="fr_FR" w:bidi="fr_FR"/>
          </w:rPr>
          <w:rPr>
            <w:color w:val="0000EE"/>
            <w:u w:val="single"/>
          </w:rPr>
          <w:t>6.9</w:t>
        </w:r>
      </w:hyperlink>
      <w:r>
        <w:rPr>
          <w:lang w:val="fr_FR" w:bidi="fr_FR"/>
        </w:rPr>
        <w:t>). Et Abraham, le père d'Israël, est appelé « un ami de Dieu » (</w:t>
      </w:r>
      <w:hyperlink r:id="rId1317">
        <w:r>
          <w:rPr>
            <w:lang w:val="fr_FR" w:bidi="fr_FR"/>
          </w:rPr>
          <w:rPr>
            <w:color w:val="0000EE"/>
            <w:u w:val="single"/>
          </w:rPr>
          <w:t>Jc 2.23</w:t>
        </w:r>
      </w:hyperlink>
      <w:r>
        <w:rPr>
          <w:lang w:val="fr_FR" w:bidi="fr_FR"/>
        </w:rPr>
        <w:t>). Personne dans l'Ancien Testament n'avait une relation plus étroite avec Dieu que Moïse lors de sa rencontre de quarante jours avec Dieu sur la montagne du Sinaï (</w:t>
      </w:r>
      <w:hyperlink r:id="rId1318">
        <w:r>
          <w:rPr>
            <w:lang w:val="fr_FR" w:bidi="fr_FR"/>
          </w:rPr>
          <w:rPr>
            <w:color w:val="0000EE"/>
            <w:u w:val="single"/>
          </w:rPr>
          <w:t>Ex 24</w:t>
        </w:r>
      </w:hyperlink>
      <w:r>
        <w:rPr>
          <w:lang w:val="fr_FR" w:bidi="fr_FR"/>
        </w:rPr>
        <w:t>). Plus tard, David a écrit des psaumes qui montrent un cœur profondément connecté avec Dieu (</w:t>
      </w:r>
      <w:hyperlink r:id="rId1319">
        <w:r>
          <w:rPr>
            <w:lang w:val="fr_FR" w:bidi="fr_FR"/>
          </w:rPr>
          <w:rPr>
            <w:color w:val="0000EE"/>
            <w:u w:val="single"/>
          </w:rPr>
          <w:t>Ps 16</w:t>
        </w:r>
      </w:hyperlink>
      <w:r>
        <w:rPr>
          <w:lang w:val="fr_FR" w:bidi="fr_FR"/>
        </w:rPr>
        <w:t xml:space="preserve">, </w:t>
      </w:r>
      <w:hyperlink r:id="rId1320">
        <w:r>
          <w:rPr>
            <w:lang w:val="fr_FR" w:bidi="fr_FR"/>
          </w:rPr>
          <w:rPr>
            <w:color w:val="0000EE"/>
            <w:u w:val="single"/>
          </w:rPr>
          <w:t>34</w:t>
        </w:r>
      </w:hyperlink>
      <w:r>
        <w:rPr>
          <w:lang w:val="fr_FR" w:bidi="fr_FR"/>
        </w:rPr>
        <w:t xml:space="preserve">, </w:t>
      </w:r>
      <w:hyperlink r:id="rId1321">
        <w:r>
          <w:rPr>
            <w:lang w:val="fr_FR" w:bidi="fr_FR"/>
          </w:rPr>
          <w:rPr>
            <w:color w:val="0000EE"/>
            <w:u w:val="single"/>
          </w:rPr>
          <w:t>40</w:t>
        </w:r>
      </w:hyperlink>
      <w:r>
        <w:rPr>
          <w:lang w:val="fr_FR" w:bidi="fr_FR"/>
        </w:rPr>
        <w:t xml:space="preserve">, </w:t>
      </w:r>
      <w:hyperlink r:id="rId1322">
        <w:r>
          <w:rPr>
            <w:lang w:val="fr_FR" w:bidi="fr_FR"/>
          </w:rPr>
          <w:rPr>
            <w:color w:val="0000EE"/>
            <w:u w:val="single"/>
          </w:rPr>
          <w:t>63</w:t>
        </w:r>
      </w:hyperlink>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hyperlink r:id="rId1323">
        <w:r>
          <w:rPr>
            <w:lang w:val="fr_FR" w:bidi="fr_FR"/>
          </w:rPr>
          <w:rPr>
            <w:color w:val="0000EE"/>
            <w:u w:val="single"/>
          </w:rPr>
          <w:t>Jn 14.23</w:t>
        </w:r>
      </w:hyperlink>
      <w:r>
        <w:rPr>
          <w:lang w:val="fr_FR" w:bidi="fr_FR"/>
        </w:rPr>
        <w:t>). Par conséquent, la relation que nous avons maintenant sous la nouvelle alliance est l'union spirituelle, essentielle, du croyant avec Jésus (</w:t>
      </w:r>
      <w:hyperlink r:id="rId1324">
        <w:r>
          <w:rPr>
            <w:lang w:val="fr_FR" w:bidi="fr_FR"/>
          </w:rPr>
          <w:rPr>
            <w:color w:val="0000EE"/>
            <w:u w:val="single"/>
          </w:rPr>
          <w:t>14.20–21</w:t>
        </w:r>
      </w:hyperlink>
      <w:r>
        <w:rPr>
          <w:lang w:val="fr_FR" w:bidi="fr_FR"/>
        </w:rPr>
        <w:t>). La relation avec Dieu est la raison d'être de la vie chrétienne (</w:t>
      </w:r>
      <w:hyperlink r:id="rId1325">
        <w:r>
          <w:rPr>
            <w:lang w:val="fr_FR" w:bidi="fr_FR"/>
          </w:rPr>
          <w:rPr>
            <w:color w:val="0000EE"/>
            <w:u w:val="single"/>
          </w:rPr>
          <w:t>1Jn 1.3</w:t>
        </w:r>
      </w:hyperlink>
      <w:r>
        <w:rPr>
          <w:lang w:val="fr_FR" w:bidi="fr_FR"/>
        </w:rPr>
        <w:t>), et cette relation sera rendue parfaite pour toujours lorsque nous verrons notre Sauveur « face à face » (</w:t>
      </w:r>
      <w:hyperlink r:id="rId1326">
        <w:r>
          <w:rPr>
            <w:lang w:val="fr_FR" w:bidi="fr_FR"/>
          </w:rPr>
          <w:rPr>
            <w:color w:val="0000EE"/>
            <w:u w:val="single"/>
          </w:rPr>
          <w:t>1Co 13.12</w:t>
        </w:r>
      </w:hyperlink>
      <w:r>
        <w:rPr>
          <w:lang w:val="fr_FR" w:bidi="fr_FR"/>
        </w:rPr>
        <w:t>), au moment où Dieu habitera avec son peuple pour toujours (</w:t>
      </w:r>
      <w:hyperlink r:id="rId1327">
        <w:r>
          <w:rPr>
            <w:lang w:val="fr_FR" w:bidi="fr_FR"/>
          </w:rPr>
          <w:rPr>
            <w:color w:val="0000EE"/>
            <w:u w:val="single"/>
          </w:rPr>
          <w:t>Ap 21.3</w:t>
        </w:r>
      </w:hyperlink>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hyperlink r:id="rId1328">
        <w:r>
          <w:rPr>
            <w:lang w:val="fr_FR" w:bidi="fr_FR"/>
          </w:rPr>
          <w:rPr>
            <w:color w:val="0000EE"/>
            <w:u w:val="single"/>
          </w:rPr>
          <w:t>Mc 14.22–25</w:t>
        </w:r>
      </w:hyperlink>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hyperlink r:id="rId1329">
        <w:r>
          <w:rPr>
            <w:lang w:val="fr_FR" w:bidi="fr_FR"/>
          </w:rPr>
          <w:rPr>
            <w:color w:val="0000EE"/>
            <w:u w:val="single"/>
          </w:rPr>
          <w:t>Ac 2.42, 46</w:t>
        </w:r>
      </w:hyperlink>
      <w:r>
        <w:rPr>
          <w:lang w:val="fr_FR" w:bidi="fr_FR"/>
        </w:rPr>
        <w:t>). Leur sens de l'unité était si fort que les chrétiens partageaient leurs possessions et les donnaient à leurs frères et sœurs dans le besoin (</w:t>
      </w:r>
      <w:hyperlink r:id="rId1330">
        <w:r>
          <w:rPr>
            <w:lang w:val="fr_FR" w:bidi="fr_FR"/>
          </w:rPr>
          <w:rPr>
            <w:color w:val="0000EE"/>
            <w:u w:val="single"/>
          </w:rPr>
          <w:t>2.44–45</w:t>
        </w:r>
      </w:hyperlink>
      <w:r>
        <w:rPr>
          <w:lang w:val="fr_FR" w:bidi="fr_FR"/>
        </w:rPr>
        <w:t xml:space="preserve"> ; </w:t>
      </w:r>
      <w:hyperlink r:id="rId1331">
        <w:r>
          <w:rPr>
            <w:lang w:val="fr_FR" w:bidi="fr_FR"/>
          </w:rPr>
          <w:rPr>
            <w:color w:val="0000EE"/>
            <w:u w:val="single"/>
          </w:rPr>
          <w:t>4.32–35</w:t>
        </w:r>
      </w:hyperlink>
      <w:r>
        <w:rPr>
          <w:lang w:val="fr_FR" w:bidi="fr_FR"/>
        </w:rPr>
        <w:t>). La principale caractéristique de cette première communion chrétienne était sans doute l'amour parmi les croyants (</w:t>
      </w:r>
      <w:hyperlink r:id="rId1332">
        <w:r>
          <w:rPr>
            <w:lang w:val="fr_FR" w:bidi="fr_FR"/>
          </w:rPr>
          <w:rPr>
            <w:color w:val="0000EE"/>
            <w:u w:val="single"/>
          </w:rPr>
          <w:t>1Th 4.9</w:t>
        </w:r>
      </w:hyperlink>
      <w:r>
        <w:rPr>
          <w:lang w:val="fr_FR" w:bidi="fr_FR"/>
        </w:rPr>
        <w:t xml:space="preserve"> ; </w:t>
      </w:r>
      <w:hyperlink r:id="rId1041">
        <w:r>
          <w:rPr>
            <w:lang w:val="fr_FR" w:bidi="fr_FR"/>
          </w:rPr>
          <w:rPr>
            <w:color w:val="0000EE"/>
            <w:u w:val="single"/>
          </w:rPr>
          <w:t>1P 1.22</w:t>
        </w:r>
      </w:hyperlink>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hyperlink r:id="rId1333">
        <w:r>
          <w:rPr>
            <w:lang w:val="fr_FR" w:bidi="fr_FR"/>
          </w:rPr>
          <w:rPr>
            <w:color w:val="0000EE"/>
            <w:u w:val="single"/>
          </w:rPr>
          <w:t>Romains 15.26</w:t>
        </w:r>
      </w:hyperlink>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hyperlink r:id="rId1334">
        <w:r>
          <w:rPr>
            <w:lang w:val="fr_FR" w:bidi="fr_FR"/>
          </w:rPr>
          <w:rPr>
            <w:color w:val="0000EE"/>
            <w:u w:val="single"/>
          </w:rPr>
          <w:t>Ph 1.5</w:t>
        </w:r>
      </w:hyperlink>
      <w:r>
        <w:rPr>
          <w:lang w:val="fr_FR" w:bidi="fr_FR"/>
        </w:rPr>
        <w:t xml:space="preserve"> ; </w:t>
      </w:r>
      <w:hyperlink r:id="rId1335">
        <w:r>
          <w:rPr>
            <w:lang w:val="fr_FR" w:bidi="fr_FR"/>
          </w:rPr>
          <w:rPr>
            <w:color w:val="0000EE"/>
            <w:u w:val="single"/>
          </w:rPr>
          <w:t>4.14–15</w:t>
        </w:r>
      </w:hyperlink>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hyperlink r:id="rId1336">
        <w:r>
          <w:rPr>
            <w:lang w:val="fr_FR" w:bidi="fr_FR"/>
          </w:rPr>
          <w:rPr>
            <w:color w:val="0000EE"/>
            <w:u w:val="single"/>
          </w:rPr>
          <w:t>Ep 2.19</w:t>
        </w:r>
      </w:hyperlink>
      <w:r>
        <w:rPr>
          <w:lang w:val="fr_FR" w:bidi="fr_FR"/>
        </w:rPr>
        <w:t xml:space="preserve"> ; </w:t>
      </w:r>
      <w:hyperlink r:id="rId1337">
        <w:r>
          <w:rPr>
            <w:lang w:val="fr_FR" w:bidi="fr_FR"/>
          </w:rPr>
          <w:rPr>
            <w:color w:val="0000EE"/>
            <w:u w:val="single"/>
          </w:rPr>
          <w:t>1Ti 3.15</w:t>
        </w:r>
      </w:hyperlink>
      <w:r>
        <w:rPr>
          <w:lang w:val="fr_FR" w:bidi="fr_FR"/>
        </w:rPr>
        <w:t>), ou «</w:t>
      </w:r>
      <w:r>
        <w:rPr>
          <w:lang w:val="fr_FR" w:bidi="fr_FR"/>
        </w:rPr>
        <w:t>nos frères et [...] nos sœurs dans la foi</w:t>
      </w:r>
      <w:r>
        <w:rPr>
          <w:lang w:val="fr_FR" w:bidi="fr_FR"/>
        </w:rPr>
        <w:t xml:space="preserve"> » (</w:t>
      </w:r>
      <w:hyperlink r:id="rId1338">
        <w:r>
          <w:rPr>
            <w:lang w:val="fr_FR" w:bidi="fr_FR"/>
          </w:rPr>
          <w:rPr>
            <w:color w:val="0000EE"/>
            <w:u w:val="single"/>
          </w:rPr>
          <w:t>Ga 6.10</w:t>
        </w:r>
      </w:hyperlink>
      <w:r>
        <w:rPr>
          <w:lang w:val="fr_FR" w:bidi="fr_FR"/>
        </w:rPr>
        <w:t>, NFC). Dans la maison de Dieu, l'amour et l'hospitalité devraient être la règle (</w:t>
      </w:r>
      <w:hyperlink r:id="rId1339">
        <w:r>
          <w:rPr>
            <w:lang w:val="fr_FR" w:bidi="fr_FR"/>
          </w:rPr>
          <w:rPr>
            <w:color w:val="0000EE"/>
            <w:u w:val="single"/>
          </w:rPr>
          <w:t>Hé 13.1–2</w:t>
        </w:r>
      </w:hyperlink>
      <w:r>
        <w:rPr>
          <w:lang w:val="fr_FR" w:bidi="fr_FR"/>
        </w:rPr>
        <w:t>). De plus, l'Église est présentée comme la famille de Dieu sur terre (</w:t>
      </w:r>
      <w:hyperlink r:id="rId1340">
        <w:r>
          <w:rPr>
            <w:lang w:val="fr_FR" w:bidi="fr_FR"/>
          </w:rPr>
          <w:rPr>
            <w:color w:val="0000EE"/>
            <w:u w:val="single"/>
          </w:rPr>
          <w:t>Ep 3.15</w:t>
        </w:r>
      </w:hyperlink>
      <w:r>
        <w:rPr>
          <w:lang w:val="fr_FR" w:bidi="fr_FR"/>
        </w:rPr>
        <w:t>). Dieu est le Père, et les croyants sont ses fils et filles fidèles. La vie de la famille de Dieu devrait être guidée par l'amour, la bonté, la compassion et l'humilité (</w:t>
      </w:r>
      <w:hyperlink r:id="rId1341">
        <w:r>
          <w:rPr>
            <w:lang w:val="fr_FR" w:bidi="fr_FR"/>
          </w:rPr>
          <w:rPr>
            <w:color w:val="0000EE"/>
            <w:u w:val="single"/>
          </w:rPr>
          <w:t>Ph 2.1–4</w:t>
        </w:r>
      </w:hyperlink>
      <w:r>
        <w:rPr>
          <w:lang w:val="fr_FR" w:bidi="fr_FR"/>
        </w:rPr>
        <w:t>). Enfin, la communion chrétienne est décrite comme « un seul homme nouveau » ou « un seul corps » (</w:t>
      </w:r>
      <w:hyperlink r:id="rId1342">
        <w:r>
          <w:rPr>
            <w:lang w:val="fr_FR" w:bidi="fr_FR"/>
          </w:rPr>
          <w:rPr>
            <w:color w:val="0000EE"/>
            <w:u w:val="single"/>
          </w:rPr>
          <w:t>Ep 2.15–16</w:t>
        </w:r>
      </w:hyperlink>
      <w:r>
        <w:rPr>
          <w:lang w:val="fr_FR" w:bidi="fr_FR"/>
        </w:rPr>
        <w:t>). Malgré de grandes différences naturelles dans le corps, le Saint-Esprit unit les croyants en un seul organisme (</w:t>
      </w:r>
      <w:hyperlink r:id="rId1343">
        <w:r>
          <w:rPr>
            <w:lang w:val="fr_FR" w:bidi="fr_FR"/>
          </w:rPr>
          <w:rPr>
            <w:color w:val="0000EE"/>
            <w:u w:val="single"/>
          </w:rPr>
          <w:t>4.4–6</w:t>
        </w:r>
      </w:hyperlink>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hyperlink r:id="rId1344">
        <w:r>
          <w:rPr>
            <w:lang w:val="fr_FR" w:bidi="fr_FR"/>
          </w:rPr>
          <w:rPr>
            <w:color w:val="0000EE"/>
            <w:u w:val="single"/>
          </w:rPr>
          <w:t>1 Jean 1.7</w:t>
        </w:r>
      </w:hyperlink>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hyperlink r:id="rId1345">
        <w:r>
          <w:rPr>
            <w:lang w:val="fr_FR" w:bidi="fr_FR"/>
          </w:rPr>
          <w:rPr>
            <w:color w:val="0000EE"/>
            <w:u w:val="single"/>
          </w:rPr>
          <w:t>2Jn 1.9–11</w:t>
        </w:r>
      </w:hyperlink>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hyperlink r:id="rId1346">
        <w:r>
          <w:rPr>
            <w:lang w:val="fr_FR" w:bidi="fr_FR"/>
          </w:rPr>
          <w:rPr>
            <w:color w:val="0000EE"/>
            <w:u w:val="single"/>
          </w:rPr>
          <w:t>1Co 5.11</w:t>
        </w:r>
      </w:hyperlink>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7"/>
        </w:numPr>
        <w:spacing w:line="240" w:lineRule="auto"/>
        <w:ind w:left="720"/>
      </w:pPr>
      <w:r>
        <w:rPr>
          <w:lang w:val="fr_FR" w:bidi="fr_FR"/>
        </w:rPr>
      </w:r>
      <w:r>
        <w:rPr>
          <w:lang w:val="fr_FR" w:bidi="fr_FR"/>
        </w:rPr>
        <w:t>Aimez-vous les uns les autres avec la même compassion que Jésus a montrée à ses propres (</w:t>
      </w:r>
      <w:hyperlink r:id="rId1347">
        <w:r>
          <w:rPr>
            <w:lang w:val="fr_FR" w:bidi="fr_FR"/>
          </w:rPr>
          <w:rPr>
            <w:color w:val="0000EE"/>
            <w:u w:val="single"/>
          </w:rPr>
          <w:t>Jn 13.34–35</w:t>
        </w:r>
      </w:hyperlink>
      <w:r>
        <w:rPr>
          <w:lang w:val="fr_FR" w:bidi="fr_FR"/>
        </w:rPr>
        <w:t xml:space="preserve"> ; </w:t>
      </w:r>
      <w:hyperlink r:id="rId1232">
        <w:r>
          <w:rPr>
            <w:lang w:val="fr_FR" w:bidi="fr_FR"/>
          </w:rPr>
          <w:rPr>
            <w:color w:val="0000EE"/>
            <w:u w:val="single"/>
          </w:rPr>
          <w:t>15.12</w:t>
        </w:r>
      </w:hyperlink>
      <w:r>
        <w:rPr>
          <w:lang w:val="fr_FR" w:bidi="fr_FR"/>
        </w:rPr>
        <w:t>). C'est la règle de l'amour qui devrait constituer la loi de la communion fraternelle (</w:t>
      </w:r>
      <w:hyperlink r:id="rId1348">
        <w:r>
          <w:rPr>
            <w:lang w:val="fr_FR" w:bidi="fr_FR"/>
          </w:rPr>
          <w:rPr>
            <w:color w:val="0000EE"/>
            <w:u w:val="single"/>
          </w:rPr>
          <w:t>Hé 13.1</w:t>
        </w:r>
      </w:hyperlink>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hyperlink r:id="rId1349">
        <w:r>
          <w:rPr>
            <w:lang w:val="fr_FR" w:bidi="fr_FR"/>
          </w:rPr>
          <w:rPr>
            <w:color w:val="0000EE"/>
            <w:u w:val="single"/>
          </w:rPr>
          <w:t>Ph 2.3–5</w:t>
        </w:r>
      </w:hyperlink>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hyperlink r:id="rId1242">
        <w:r>
          <w:rPr>
            <w:lang w:val="fr_FR" w:bidi="fr_FR"/>
          </w:rPr>
          <w:rPr>
            <w:color w:val="0000EE"/>
            <w:u w:val="single"/>
          </w:rPr>
          <w:t>Ga 6.2</w:t>
        </w:r>
      </w:hyperlink>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hyperlink r:id="rId1350">
        <w:r>
          <w:rPr>
            <w:lang w:val="fr_FR" w:bidi="fr_FR"/>
          </w:rPr>
          <w:rPr>
            <w:color w:val="0000EE"/>
            <w:u w:val="single"/>
          </w:rPr>
          <w:t>2Co 9.13</w:t>
        </w:r>
      </w:hyperlink>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hyperlink r:id="rId1351">
        <w:r>
          <w:rPr>
            <w:lang w:val="fr_FR" w:bidi="fr_FR"/>
          </w:rPr>
          <w:rPr>
            <w:color w:val="0000EE"/>
            <w:u w:val="single"/>
          </w:rPr>
          <w:t>Ga 6.1</w:t>
        </w:r>
      </w:hyperlink>
      <w:r>
        <w:rPr>
          <w:lang w:val="fr_FR" w:bidi="fr_FR"/>
        </w:rPr>
        <w:t>).</w:t>
      </w:r>
    </w:p>
    <w:p>
      <w:pPr>
        <w:pStyle w:val="ListNumber"/>
        <w:spacing w:line="240" w:lineRule="auto"/>
        <w:ind w:left="720"/>
      </w:pPr>
      <w:r>
        <w:rPr>
          <w:lang w:val="fr_FR" w:bidi="fr_FR"/>
        </w:rPr>
      </w:r>
      <w:r>
        <w:rPr>
          <w:lang w:val="fr_FR" w:bidi="fr_FR"/>
        </w:rPr>
        <w:t>Aidez un autre croyant en temps de souffrance (</w:t>
      </w:r>
      <w:hyperlink r:id="rId1352">
        <w:r>
          <w:rPr>
            <w:lang w:val="fr_FR" w:bidi="fr_FR"/>
          </w:rPr>
          <w:rPr>
            <w:color w:val="0000EE"/>
            <w:u w:val="single"/>
          </w:rPr>
          <w:t>1Co 12.26</w:t>
        </w:r>
      </w:hyperlink>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hyperlink r:id="rId1353">
        <w:r>
          <w:rPr>
            <w:lang w:val="fr_FR" w:bidi="fr_FR"/>
          </w:rPr>
          <w:rPr>
            <w:color w:val="0000EE"/>
            <w:u w:val="single"/>
          </w:rPr>
          <w:t>Ep 6.18</w:t>
        </w:r>
      </w:hyperlink>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hyperlink r:id="rId1354">
        <w:r>
          <w:rPr>
            <w:lang w:val="fr_FR" w:bidi="fr_FR"/>
          </w:rPr>
          <w:rPr>
            <w:color w:val="0000EE"/>
            <w:u w:val="single"/>
          </w:rPr>
          <w:t>Ps 103.13</w:t>
        </w:r>
      </w:hyperlink>
      <w:r>
        <w:rPr>
          <w:lang w:val="fr_FR" w:bidi="fr_FR"/>
        </w:rPr>
        <w:t>). Jésus-Christ a démontré la compassion de Dieu par son enseignement et son ministère de guérison (</w:t>
      </w:r>
      <w:hyperlink r:id="rId1355">
        <w:r>
          <w:rPr>
            <w:lang w:val="fr_FR" w:bidi="fr_FR"/>
          </w:rPr>
          <w:rPr>
            <w:color w:val="0000EE"/>
            <w:u w:val="single"/>
          </w:rPr>
          <w:t>Mt 9.36</w:t>
        </w:r>
      </w:hyperlink>
      <w:r>
        <w:rPr>
          <w:lang w:val="fr_FR" w:bidi="fr_FR"/>
        </w:rPr>
        <w:t xml:space="preserve">; </w:t>
      </w:r>
      <w:hyperlink r:id="rId1356">
        <w:r>
          <w:rPr>
            <w:lang w:val="fr_FR" w:bidi="fr_FR"/>
          </w:rPr>
          <w:rPr>
            <w:color w:val="0000EE"/>
            <w:u w:val="single"/>
          </w:rPr>
          <w:t>14.14</w:t>
        </w:r>
      </w:hyperlink>
      <w:r>
        <w:rPr>
          <w:lang w:val="fr_FR" w:bidi="fr_FR"/>
        </w:rPr>
        <w:t>), sa peine pour ceux qui périssent (</w:t>
      </w:r>
      <w:hyperlink r:id="rId1357">
        <w:r>
          <w:rPr>
            <w:lang w:val="fr_FR" w:bidi="fr_FR"/>
          </w:rPr>
          <w:rPr>
            <w:color w:val="0000EE"/>
            <w:u w:val="single"/>
          </w:rPr>
          <w:t>Lc 19.41</w:t>
        </w:r>
      </w:hyperlink>
      <w:r>
        <w:rPr>
          <w:lang w:val="fr_FR" w:bidi="fr_FR"/>
        </w:rPr>
        <w:t>) et son sacrifice sur la croix (</w:t>
      </w:r>
      <w:hyperlink r:id="rId556">
        <w:r>
          <w:rPr>
            <w:lang w:val="fr_FR" w:bidi="fr_FR"/>
          </w:rPr>
          <w:rPr>
            <w:color w:val="0000EE"/>
            <w:u w:val="single"/>
          </w:rPr>
          <w:t>Rm 5.8</w:t>
        </w:r>
      </w:hyperlink>
      <w:r>
        <w:rPr>
          <w:lang w:val="fr_FR" w:bidi="fr_FR"/>
        </w:rPr>
        <w:t>). Les disciples de Christ doivent faire preuve de compassion pour exercer l'amour qu'il leur a commandé (</w:t>
      </w:r>
      <w:hyperlink r:id="rId1358">
        <w:r>
          <w:rPr>
            <w:lang w:val="fr_FR" w:bidi="fr_FR"/>
          </w:rPr>
          <w:rPr>
            <w:color w:val="0000EE"/>
            <w:u w:val="single"/>
          </w:rPr>
          <w:t xml:space="preserve">Mt 5.4–7 </w:t>
        </w:r>
      </w:hyperlink>
      <w:r>
        <w:rPr>
          <w:lang w:val="fr_FR" w:bidi="fr_FR"/>
        </w:rPr>
        <w:t xml:space="preserve">; </w:t>
      </w:r>
      <w:hyperlink r:id="rId1229">
        <w:r>
          <w:rPr>
            <w:lang w:val="fr_FR" w:bidi="fr_FR"/>
          </w:rPr>
          <w:rPr>
            <w:color w:val="0000EE"/>
            <w:u w:val="single"/>
          </w:rPr>
          <w:t xml:space="preserve">Jn 13.34 </w:t>
        </w:r>
      </w:hyperlink>
      <w:r>
        <w:rPr>
          <w:lang w:val="fr_FR" w:bidi="fr_FR"/>
        </w:rPr>
        <w:t xml:space="preserve">; </w:t>
      </w:r>
      <w:hyperlink r:id="rId1359">
        <w:r>
          <w:rPr>
            <w:lang w:val="fr_FR" w:bidi="fr_FR"/>
          </w:rPr>
          <w:rPr>
            <w:color w:val="0000EE"/>
            <w:u w:val="single"/>
          </w:rPr>
          <w:t xml:space="preserve">Jc 2.8–18 </w:t>
        </w:r>
      </w:hyperlink>
      <w:r>
        <w:rPr>
          <w:lang w:val="fr_FR" w:bidi="fr_FR"/>
        </w:rPr>
        <w:t xml:space="preserve">; </w:t>
      </w:r>
      <w:hyperlink r:id="rId1360">
        <w:r>
          <w:rPr>
            <w:lang w:val="fr_FR" w:bidi="fr_FR"/>
          </w:rPr>
          <w:rPr>
            <w:color w:val="0000EE"/>
            <w:u w:val="single"/>
          </w:rPr>
          <w:t>1Jn 3.18</w:t>
        </w:r>
      </w:hyperlink>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hyperlink r:id="rId1361">
        <w:r>
          <w:rPr>
            <w:lang w:val="fr_FR" w:bidi="fr_FR"/>
          </w:rPr>
          <w:rPr>
            <w:color w:val="0000EE"/>
            <w:u w:val="single"/>
          </w:rPr>
          <w:t xml:space="preserve">2R 13.23 </w:t>
        </w:r>
      </w:hyperlink>
      <w:r>
        <w:rPr>
          <w:lang w:val="fr_FR" w:bidi="fr_FR"/>
        </w:rPr>
        <w:t xml:space="preserve">; </w:t>
      </w:r>
      <w:hyperlink r:id="rId1362">
        <w:r>
          <w:rPr>
            <w:lang w:val="fr_FR" w:bidi="fr_FR"/>
          </w:rPr>
          <w:rPr>
            <w:color w:val="0000EE"/>
            <w:u w:val="single"/>
          </w:rPr>
          <w:t xml:space="preserve">2Ch 36.15 </w:t>
        </w:r>
      </w:hyperlink>
      <w:r>
        <w:rPr>
          <w:lang w:val="fr_FR" w:bidi="fr_FR"/>
        </w:rPr>
        <w:t xml:space="preserve">; </w:t>
      </w:r>
      <w:hyperlink r:id="rId1363">
        <w:r>
          <w:rPr>
            <w:lang w:val="fr_FR" w:bidi="fr_FR"/>
          </w:rPr>
          <w:rPr>
            <w:color w:val="0000EE"/>
            <w:u w:val="single"/>
          </w:rPr>
          <w:t>Ps 78.38</w:t>
        </w:r>
      </w:hyperlink>
      <w:r>
        <w:rPr>
          <w:lang w:val="fr_FR" w:bidi="fr_FR"/>
        </w:rPr>
        <w:t>). Sa compassion s'étend à toute la création (</w:t>
      </w:r>
      <w:hyperlink r:id="rId1364">
        <w:r>
          <w:rPr>
            <w:lang w:val="fr_FR" w:bidi="fr_FR"/>
          </w:rPr>
          <w:rPr>
            <w:color w:val="0000EE"/>
            <w:u w:val="single"/>
          </w:rPr>
          <w:t>Ps 145.9</w:t>
        </w:r>
      </w:hyperlink>
      <w:r>
        <w:rPr>
          <w:lang w:val="fr_FR" w:bidi="fr_FR"/>
        </w:rPr>
        <w:t>). Même lorsque les Israélites craignaient que Dieu n'aurait plus pitié d'eux (</w:t>
      </w:r>
      <w:hyperlink r:id="rId1365">
        <w:r>
          <w:rPr>
            <w:lang w:val="fr_FR" w:bidi="fr_FR"/>
          </w:rPr>
          <w:rPr>
            <w:color w:val="0000EE"/>
            <w:u w:val="single"/>
          </w:rPr>
          <w:t xml:space="preserve">Ps 77.10 </w:t>
        </w:r>
      </w:hyperlink>
      <w:r>
        <w:rPr>
          <w:lang w:val="fr_FR" w:bidi="fr_FR"/>
        </w:rPr>
        <w:t xml:space="preserve">; </w:t>
      </w:r>
      <w:hyperlink r:id="rId1366">
        <w:r>
          <w:rPr>
            <w:lang w:val="fr_FR" w:bidi="fr_FR"/>
          </w:rPr>
          <w:rPr>
            <w:color w:val="0000EE"/>
            <w:u w:val="single"/>
          </w:rPr>
          <w:t xml:space="preserve">Es 27.11 </w:t>
        </w:r>
      </w:hyperlink>
      <w:r>
        <w:rPr>
          <w:lang w:val="fr_FR" w:bidi="fr_FR"/>
        </w:rPr>
        <w:t xml:space="preserve">; </w:t>
      </w:r>
      <w:hyperlink r:id="rId1367">
        <w:r>
          <w:rPr>
            <w:lang w:val="fr_FR" w:bidi="fr_FR"/>
          </w:rPr>
          <w:rPr>
            <w:color w:val="0000EE"/>
            <w:u w:val="single"/>
          </w:rPr>
          <w:t xml:space="preserve">63.15 </w:t>
        </w:r>
      </w:hyperlink>
      <w:r>
        <w:rPr>
          <w:lang w:val="fr_FR" w:bidi="fr_FR"/>
        </w:rPr>
        <w:t xml:space="preserve">; </w:t>
      </w:r>
      <w:hyperlink r:id="rId1368">
        <w:r>
          <w:rPr>
            <w:lang w:val="fr_FR" w:bidi="fr_FR"/>
          </w:rPr>
          <w:rPr>
            <w:color w:val="0000EE"/>
            <w:u w:val="single"/>
          </w:rPr>
          <w:t xml:space="preserve">Jr 13.14 </w:t>
        </w:r>
      </w:hyperlink>
      <w:r>
        <w:rPr>
          <w:lang w:val="fr_FR" w:bidi="fr_FR"/>
        </w:rPr>
        <w:t xml:space="preserve">; </w:t>
      </w:r>
      <w:hyperlink r:id="rId1369">
        <w:r>
          <w:rPr>
            <w:lang w:val="fr_FR" w:bidi="fr_FR"/>
          </w:rPr>
          <w:rPr>
            <w:color w:val="0000EE"/>
            <w:u w:val="single"/>
          </w:rPr>
          <w:t xml:space="preserve">21.7 </w:t>
        </w:r>
      </w:hyperlink>
      <w:r>
        <w:rPr>
          <w:lang w:val="fr_FR" w:bidi="fr_FR"/>
        </w:rPr>
        <w:t xml:space="preserve">; </w:t>
      </w:r>
      <w:hyperlink r:id="rId1370">
        <w:r>
          <w:rPr>
            <w:lang w:val="fr_FR" w:bidi="fr_FR"/>
          </w:rPr>
          <w:rPr>
            <w:color w:val="0000EE"/>
            <w:u w:val="single"/>
          </w:rPr>
          <w:t>Os 13.14</w:t>
        </w:r>
      </w:hyperlink>
      <w:r>
        <w:rPr>
          <w:lang w:val="fr_FR" w:bidi="fr_FR"/>
        </w:rPr>
        <w:t>), la compassion de Dieu se ravivait et il les aidait (</w:t>
      </w:r>
      <w:hyperlink r:id="rId1371">
        <w:r>
          <w:rPr>
            <w:lang w:val="fr_FR" w:bidi="fr_FR"/>
          </w:rPr>
          <w:rPr>
            <w:color w:val="0000EE"/>
            <w:u w:val="single"/>
          </w:rPr>
          <w:t xml:space="preserve">Dt 30.3 </w:t>
        </w:r>
      </w:hyperlink>
      <w:r>
        <w:rPr>
          <w:lang w:val="fr_FR" w:bidi="fr_FR"/>
        </w:rPr>
        <w:t xml:space="preserve">; </w:t>
      </w:r>
      <w:hyperlink r:id="rId1372">
        <w:r>
          <w:rPr>
            <w:lang w:val="fr_FR" w:bidi="fr_FR"/>
          </w:rPr>
          <w:rPr>
            <w:color w:val="0000EE"/>
            <w:u w:val="single"/>
          </w:rPr>
          <w:t xml:space="preserve">Ps 135.14 </w:t>
        </w:r>
      </w:hyperlink>
      <w:r>
        <w:rPr>
          <w:lang w:val="fr_FR" w:bidi="fr_FR"/>
        </w:rPr>
        <w:t xml:space="preserve">; </w:t>
      </w:r>
      <w:hyperlink r:id="rId1373">
        <w:r>
          <w:rPr>
            <w:lang w:val="fr_FR" w:bidi="fr_FR"/>
          </w:rPr>
          <w:rPr>
            <w:color w:val="0000EE"/>
            <w:u w:val="single"/>
          </w:rPr>
          <w:t xml:space="preserve">Es 14.1 </w:t>
        </w:r>
      </w:hyperlink>
      <w:r>
        <w:rPr>
          <w:lang w:val="fr_FR" w:bidi="fr_FR"/>
        </w:rPr>
        <w:t xml:space="preserve">; </w:t>
      </w:r>
      <w:hyperlink r:id="rId1374">
        <w:r>
          <w:rPr>
            <w:lang w:val="fr_FR" w:bidi="fr_FR"/>
          </w:rPr>
          <w:rPr>
            <w:color w:val="0000EE"/>
            <w:u w:val="single"/>
          </w:rPr>
          <w:t xml:space="preserve">49.13 </w:t>
        </w:r>
      </w:hyperlink>
      <w:r>
        <w:rPr>
          <w:lang w:val="fr_FR" w:bidi="fr_FR"/>
        </w:rPr>
        <w:t xml:space="preserve">; </w:t>
      </w:r>
      <w:hyperlink r:id="rId1375">
        <w:r>
          <w:rPr>
            <w:lang w:val="fr_FR" w:bidi="fr_FR"/>
          </w:rPr>
          <w:rPr>
            <w:color w:val="0000EE"/>
            <w:u w:val="single"/>
          </w:rPr>
          <w:t xml:space="preserve">54.7–8 </w:t>
        </w:r>
      </w:hyperlink>
      <w:r>
        <w:rPr>
          <w:lang w:val="fr_FR" w:bidi="fr_FR"/>
        </w:rPr>
        <w:t xml:space="preserve">; </w:t>
      </w:r>
      <w:hyperlink r:id="rId1376">
        <w:r>
          <w:rPr>
            <w:lang w:val="fr_FR" w:bidi="fr_FR"/>
          </w:rPr>
          <w:rPr>
            <w:color w:val="0000EE"/>
            <w:u w:val="single"/>
          </w:rPr>
          <w:t xml:space="preserve">Jr 12.15 </w:t>
        </w:r>
      </w:hyperlink>
      <w:r>
        <w:rPr>
          <w:lang w:val="fr_FR" w:bidi="fr_FR"/>
        </w:rPr>
        <w:t xml:space="preserve">; </w:t>
      </w:r>
      <w:hyperlink r:id="rId1377">
        <w:r>
          <w:rPr>
            <w:lang w:val="fr_FR" w:bidi="fr_FR"/>
          </w:rPr>
          <w:rPr>
            <w:color w:val="0000EE"/>
            <w:u w:val="single"/>
          </w:rPr>
          <w:t xml:space="preserve">30.18 </w:t>
        </w:r>
      </w:hyperlink>
      <w:r>
        <w:rPr>
          <w:lang w:val="fr_FR" w:bidi="fr_FR"/>
        </w:rPr>
        <w:t xml:space="preserve">; </w:t>
      </w:r>
      <w:hyperlink r:id="rId1378">
        <w:r>
          <w:rPr>
            <w:lang w:val="fr_FR" w:bidi="fr_FR"/>
          </w:rPr>
          <w:rPr>
            <w:color w:val="0000EE"/>
            <w:u w:val="single"/>
          </w:rPr>
          <w:t>Mi 7.19</w:t>
        </w:r>
      </w:hyperlink>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hyperlink r:id="rId1379">
        <w:r>
          <w:rPr>
            <w:lang w:val="fr_FR" w:bidi="fr_FR"/>
          </w:rPr>
          <w:rPr>
            <w:color w:val="0000EE"/>
            <w:u w:val="single"/>
          </w:rPr>
          <w:t>Lc 10.33</w:t>
        </w:r>
      </w:hyperlink>
      <w:r>
        <w:rPr>
          <w:lang w:val="fr_FR" w:bidi="fr_FR"/>
        </w:rPr>
        <w:t>) et du Fils prodigue (</w:t>
      </w:r>
      <w:hyperlink r:id="rId1380">
        <w:r>
          <w:rPr>
            <w:lang w:val="fr_FR" w:bidi="fr_FR"/>
          </w:rPr>
          <w:rPr>
            <w:color w:val="0000EE"/>
            <w:u w:val="single"/>
          </w:rPr>
          <w:t>Lc 15.20</w:t>
        </w:r>
      </w:hyperlink>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hyperlink r:id="rId1381">
        <w:r>
          <w:rPr>
            <w:lang w:val="fr_FR" w:bidi="fr_FR"/>
          </w:rPr>
          <w:rPr>
            <w:color w:val="0000EE"/>
            <w:u w:val="single"/>
          </w:rPr>
          <w:t>Col 3.12</w:t>
        </w:r>
      </w:hyperlink>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hyperlink r:id="rId1382">
        <w:r>
          <w:rPr>
            <w:lang w:val="fr_FR" w:bidi="fr_FR"/>
          </w:rPr>
          <w:rPr>
            <w:color w:val="0000EE"/>
            <w:u w:val="single"/>
          </w:rPr>
          <w:t>2Ch 31.12–13</w:t>
        </w:r>
      </w:hyperlink>
      <w:r>
        <w:rPr>
          <w:lang w:val="fr_FR" w:bidi="fr_FR"/>
        </w:rPr>
        <w:t>).</w:t>
      </w:r>
    </w:p>
    <w:p>
      <w:pPr/>
      <w:r>
        <w:rPr>
          <w:lang w:val="fr_FR" w:bidi="fr_FR"/>
        </w:rPr>
      </w:r>
      <w:r>
        <w:rPr>
          <w:lang w:val="fr_FR" w:bidi="fr_FR"/>
        </w:rPr>
        <w:t>2. Un des principaux Lévites à l'époque du roi Josias (</w:t>
      </w:r>
      <w:hyperlink r:id="rId1383">
        <w:r>
          <w:rPr>
            <w:lang w:val="fr_FR" w:bidi="fr_FR"/>
          </w:rPr>
          <w:rPr>
            <w:color w:val="0000EE"/>
            <w:u w:val="single"/>
          </w:rPr>
          <w:t>2Ch 35.9</w:t>
        </w:r>
      </w:hyperlink>
      <w:r>
        <w:rPr>
          <w:lang w:val="fr_FR" w:bidi="fr_FR"/>
        </w:rPr>
        <w:t xml:space="preserve">) ; peut-être identifiable avec Jéconias dans </w:t>
      </w:r>
      <w:hyperlink r:id="rId1384">
        <w:r>
          <w:rPr>
            <w:lang w:val="fr_FR" w:bidi="fr_FR"/>
          </w:rPr>
          <w:rPr>
            <w:color w:val="0000EE"/>
            <w:u w:val="single"/>
          </w:rPr>
          <w:t>1 Esd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hyperlink r:id="rId1385">
        <w:r>
          <w:rPr>
            <w:lang w:val="fr_FR" w:bidi="fr_FR"/>
          </w:rPr>
          <w:rPr>
            <w:color w:val="0000EE"/>
            <w:u w:val="single"/>
          </w:rPr>
          <w:t>Actes 15.6–29</w:t>
        </w:r>
      </w:hyperlink>
      <w:r>
        <w:rPr>
          <w:lang w:val="fr_FR" w:bidi="fr_FR"/>
        </w:rPr>
        <w:t>, tenue vers l'an 50 apr. J.‑C. Actes rapporte que le concile a été organisé pour traiter la question de l'exigence pour les Gentils en ce qui concerne le salut, soulevée par les Juifs d'abord à Antioche (</w:t>
      </w:r>
      <w:hyperlink r:id="rId1386">
        <w:r>
          <w:rPr>
            <w:lang w:val="fr_FR" w:bidi="fr_FR"/>
          </w:rPr>
          <w:rPr>
            <w:color w:val="0000EE"/>
            <w:u w:val="single"/>
          </w:rPr>
          <w:t>14.26–15.1</w:t>
        </w:r>
      </w:hyperlink>
      <w:r>
        <w:rPr>
          <w:lang w:val="fr_FR" w:bidi="fr_FR"/>
        </w:rPr>
        <w:t>) et plus tard à Jérusalem (</w:t>
      </w:r>
      <w:hyperlink r:id="rId1387">
        <w:r>
          <w:rPr>
            <w:lang w:val="fr_FR" w:bidi="fr_FR"/>
          </w:rPr>
          <w:rPr>
            <w:color w:val="0000EE"/>
            <w:u w:val="single"/>
          </w:rPr>
          <w:t>15.3–5</w:t>
        </w:r>
      </w:hyperlink>
      <w:r>
        <w:rPr>
          <w:lang w:val="fr_FR" w:bidi="fr_FR"/>
        </w:rPr>
        <w:t xml:space="preserve">). La question a été soumise à un examen approfondi par les apôtres et les anciens (v. </w:t>
      </w:r>
      <w:hyperlink r:id="rId1388">
        <w:r>
          <w:rPr>
            <w:lang w:val="fr_FR" w:bidi="fr_FR"/>
          </w:rPr>
          <w:rPr>
            <w:color w:val="0000EE"/>
            <w:u w:val="single"/>
          </w:rPr>
          <w:t>6</w:t>
        </w:r>
      </w:hyperlink>
      <w:r>
        <w:rPr>
          <w:lang w:val="fr_FR" w:bidi="fr_FR"/>
        </w:rPr>
        <w:t xml:space="preserve">), avec Pierre (v. </w:t>
      </w:r>
      <w:hyperlink r:id="rId1389">
        <w:r>
          <w:rPr>
            <w:lang w:val="fr_FR" w:bidi="fr_FR"/>
          </w:rPr>
          <w:rPr>
            <w:color w:val="0000EE"/>
            <w:u w:val="single"/>
          </w:rPr>
          <w:t>7–11</w:t>
        </w:r>
      </w:hyperlink>
      <w:r>
        <w:rPr>
          <w:lang w:val="fr_FR" w:bidi="fr_FR"/>
        </w:rPr>
        <w:t xml:space="preserve">), Paul et Barnabas (v. </w:t>
      </w:r>
      <w:hyperlink r:id="rId1390">
        <w:r>
          <w:rPr>
            <w:lang w:val="fr_FR" w:bidi="fr_FR"/>
          </w:rPr>
          <w:rPr>
            <w:color w:val="0000EE"/>
            <w:u w:val="single"/>
          </w:rPr>
          <w:t>12, 22–26</w:t>
        </w:r>
      </w:hyperlink>
      <w:r>
        <w:rPr>
          <w:lang w:val="fr_FR" w:bidi="fr_FR"/>
        </w:rPr>
        <w:t xml:space="preserve">), et Jacques, le frère de Jésus (v. </w:t>
      </w:r>
      <w:hyperlink r:id="rId1391">
        <w:r>
          <w:rPr>
            <w:lang w:val="fr_FR" w:bidi="fr_FR"/>
          </w:rPr>
          <w:rPr>
            <w:color w:val="0000EE"/>
            <w:u w:val="single"/>
          </w:rPr>
          <w:t>13–21</w:t>
        </w:r>
      </w:hyperlink>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hyperlink r:id="rId1392">
        <w:r>
          <w:rPr>
            <w:lang w:val="fr_FR" w:bidi="fr_FR"/>
          </w:rPr>
          <w:rPr>
            <w:color w:val="0000EE"/>
            <w:u w:val="single"/>
          </w:rPr>
          <w:t>15.9</w:t>
        </w:r>
      </w:hyperlink>
      <w:r>
        <w:rPr>
          <w:lang w:val="fr_FR" w:bidi="fr_FR"/>
        </w:rPr>
        <w:t xml:space="preserve">) ; 2° le salut est par la grâce, par la foi (v. </w:t>
      </w:r>
      <w:hyperlink r:id="rId1393">
        <w:r>
          <w:rPr>
            <w:lang w:val="fr_FR" w:bidi="fr_FR"/>
          </w:rPr>
          <w:rPr>
            <w:color w:val="0000EE"/>
            <w:u w:val="single"/>
          </w:rPr>
          <w:t>9–11</w:t>
        </w:r>
      </w:hyperlink>
      <w:r>
        <w:rPr>
          <w:lang w:val="fr_FR" w:bidi="fr_FR"/>
        </w:rPr>
        <w:t xml:space="preserve">) ; 3° Dieu a confirmé son acceptation des païens par des signes et des prodiges (v. </w:t>
      </w:r>
      <w:hyperlink r:id="rId1394">
        <w:r>
          <w:rPr>
            <w:lang w:val="fr_FR" w:bidi="fr_FR"/>
          </w:rPr>
          <w:rPr>
            <w:color w:val="0000EE"/>
            <w:u w:val="single"/>
          </w:rPr>
          <w:t>8, 12</w:t>
        </w:r>
      </w:hyperlink>
      <w:r>
        <w:rPr>
          <w:lang w:val="fr_FR" w:bidi="fr_FR"/>
        </w:rPr>
        <w:t xml:space="preserve">) ; 4° l'inclusion des païens parmi son peuple faisait partie de l'intention divine révélée dans l'Ancien Testament (v. </w:t>
      </w:r>
      <w:hyperlink r:id="rId1395">
        <w:r>
          <w:rPr>
            <w:lang w:val="fr_FR" w:bidi="fr_FR"/>
          </w:rPr>
          <w:rPr>
            <w:color w:val="0000EE"/>
            <w:u w:val="single"/>
          </w:rPr>
          <w:t>15–18</w:t>
        </w:r>
      </w:hyperlink>
      <w:r>
        <w:rPr>
          <w:lang w:val="fr_FR" w:bidi="fr_FR"/>
        </w:rPr>
        <w:t xml:space="preserve"> ; citant </w:t>
      </w:r>
      <w:hyperlink r:id="rId1396">
        <w:r>
          <w:rPr>
            <w:lang w:val="fr_FR" w:bidi="fr_FR"/>
          </w:rPr>
          <w:rPr>
            <w:color w:val="0000EE"/>
            <w:u w:val="single"/>
          </w:rPr>
          <w:t>Am 9.11–12</w:t>
        </w:r>
      </w:hyperlink>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hyperlink r:id="rId1397">
        <w:r>
          <w:rPr>
            <w:lang w:val="fr_FR" w:bidi="fr_FR"/>
          </w:rPr>
          <w:rPr>
            <w:color w:val="0000EE"/>
            <w:u w:val="single"/>
          </w:rPr>
          <w:t>Ac 15.23</w:t>
        </w:r>
      </w:hyperlink>
      <w:r>
        <w:rPr>
          <w:lang w:val="fr_FR" w:bidi="fr_FR"/>
        </w:rPr>
        <w:t xml:space="preserve"> ; voir </w:t>
      </w:r>
      <w:hyperlink r:id="rId1398">
        <w:r>
          <w:rPr>
            <w:lang w:val="fr_FR" w:bidi="fr_FR"/>
          </w:rPr>
          <w:rPr>
            <w:color w:val="0000EE"/>
            <w:u w:val="single"/>
          </w:rPr>
          <w:t>16.4</w:t>
        </w:r>
      </w:hyperlink>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hyperlink r:id="rId1399">
        <w:r>
          <w:rPr>
            <w:lang w:val="fr_FR" w:bidi="fr_FR"/>
          </w:rPr>
          <w:rPr>
            <w:color w:val="0000EE"/>
            <w:u w:val="single"/>
          </w:rPr>
          <w:t>7</w:t>
        </w:r>
      </w:hyperlink>
      <w:r>
        <w:rPr>
          <w:lang w:val="fr_FR" w:bidi="fr_FR"/>
        </w:rPr>
        <w:t xml:space="preserve">). Philippe a conduit des Samaritains et un fonctionnaire éthiopien, représentants de groupes ayant seulement des liens traditionnels lâches avec le judaïsme, à la foi en Jésus (chap. </w:t>
      </w:r>
      <w:hyperlink r:id="rId1400">
        <w:r>
          <w:rPr>
            <w:lang w:val="fr_FR" w:bidi="fr_FR"/>
          </w:rPr>
          <w:rPr>
            <w:color w:val="0000EE"/>
            <w:u w:val="single"/>
          </w:rPr>
          <w:t>8</w:t>
        </w:r>
      </w:hyperlink>
      <w:r>
        <w:rPr>
          <w:lang w:val="fr_FR" w:bidi="fr_FR"/>
        </w:rPr>
        <w:t xml:space="preserve">). Sur ordre direct de Dieu, Pierre a proclamé Jésus comme Messie et Seigneur à Corneille, un Gentil pieux mais incirconcis (chap. </w:t>
      </w:r>
      <w:hyperlink r:id="rId246">
        <w:r>
          <w:rPr>
            <w:lang w:val="fr_FR" w:bidi="fr_FR"/>
          </w:rPr>
          <w:rPr>
            <w:color w:val="0000EE"/>
            <w:u w:val="single"/>
          </w:rPr>
          <w:t>10</w:t>
        </w:r>
      </w:hyperlink>
      <w:r>
        <w:rPr>
          <w:lang w:val="fr_FR" w:bidi="fr_FR"/>
        </w:rPr>
        <w:t>). À travers cet incident, Pierre a reconnu que Dieu ne fait pas de discrimination entre les peuples (</w:t>
      </w:r>
      <w:hyperlink r:id="rId1401">
        <w:r>
          <w:rPr>
            <w:lang w:val="fr_FR" w:bidi="fr_FR"/>
          </w:rPr>
          <w:rPr>
            <w:color w:val="0000EE"/>
            <w:u w:val="single"/>
          </w:rPr>
          <w:t>10.34–35</w:t>
        </w:r>
      </w:hyperlink>
      <w:r>
        <w:rPr>
          <w:lang w:val="fr_FR" w:bidi="fr_FR"/>
        </w:rPr>
        <w:t xml:space="preserve">). La venue indéniable du Saint-Esprit sur Corneille et sa maison (v. </w:t>
      </w:r>
      <w:hyperlink r:id="rId1402">
        <w:r>
          <w:rPr>
            <w:lang w:val="fr_FR" w:bidi="fr_FR"/>
          </w:rPr>
          <w:rPr>
            <w:color w:val="0000EE"/>
            <w:u w:val="single"/>
          </w:rPr>
          <w:t>44</w:t>
        </w:r>
      </w:hyperlink>
      <w:r>
        <w:rPr>
          <w:lang w:val="fr_FR" w:bidi="fr_FR"/>
        </w:rPr>
        <w:t xml:space="preserve">) a fourni une preuve surprenante de l'acceptation des Gentils par Dieu, qui ne pouvait être mise en doute même par les membres du groupe juif scrupuleux, pro-circoncision, qui ont été témoins de l'événement (v. </w:t>
      </w:r>
      <w:hyperlink r:id="rId1403">
        <w:r>
          <w:rPr>
            <w:lang w:val="fr_FR" w:bidi="fr_FR"/>
          </w:rPr>
          <w:rPr>
            <w:color w:val="0000EE"/>
            <w:u w:val="single"/>
          </w:rPr>
          <w:t>45–48</w:t>
        </w:r>
      </w:hyperlink>
      <w:r>
        <w:rPr>
          <w:lang w:val="fr_FR" w:bidi="fr_FR"/>
        </w:rPr>
        <w:t>) ou à qui il a été rapporté plus tard (</w:t>
      </w:r>
      <w:hyperlink r:id="rId1404">
        <w:r>
          <w:rPr>
            <w:lang w:val="fr_FR" w:bidi="fr_FR"/>
          </w:rPr>
          <w:rPr>
            <w:color w:val="0000EE"/>
            <w:u w:val="single"/>
          </w:rPr>
          <w:t>11.1–18</w:t>
        </w:r>
      </w:hyperlink>
      <w:r>
        <w:rPr>
          <w:lang w:val="fr_FR" w:bidi="fr_FR"/>
        </w:rPr>
        <w:t>). La conversion de Corneille est devenue un précédent cité plus tard par Pierre au concile (</w:t>
      </w:r>
      <w:hyperlink r:id="rId1389">
        <w:r>
          <w:rPr>
            <w:lang w:val="fr_FR" w:bidi="fr_FR"/>
          </w:rPr>
          <w:rPr>
            <w:color w:val="0000EE"/>
            <w:u w:val="single"/>
          </w:rPr>
          <w:t>15.7–11</w:t>
        </w:r>
      </w:hyperlink>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hyperlink r:id="rId1405">
        <w:r>
          <w:rPr>
            <w:lang w:val="fr_FR" w:bidi="fr_FR"/>
          </w:rPr>
          <w:rPr>
            <w:color w:val="0000EE"/>
            <w:u w:val="single"/>
          </w:rPr>
          <w:t>11.20</w:t>
        </w:r>
      </w:hyperlink>
      <w:r>
        <w:rPr>
          <w:lang w:val="fr_FR" w:bidi="fr_FR"/>
        </w:rPr>
        <w:t xml:space="preserve">), l'établissement d'une Église ethniquement et culturellement mixte dans cette ville (comme l'implique la diversité des origines des dirigeants mentionnés dans </w:t>
      </w:r>
      <w:hyperlink r:id="rId1406">
        <w:r>
          <w:rPr>
            <w:lang w:val="fr_FR" w:bidi="fr_FR"/>
          </w:rPr>
          <w:rPr>
            <w:color w:val="0000EE"/>
            <w:u w:val="single"/>
          </w:rPr>
          <w:t>Ac 13.1</w:t>
        </w:r>
      </w:hyperlink>
      <w:r>
        <w:rPr>
          <w:lang w:val="fr_FR" w:bidi="fr_FR"/>
        </w:rPr>
        <w:t xml:space="preserve">), et le grand nombre de Gentils convertis lors du voyage missionnaire de Paul en Asie Mineure du sud-centre (chap. </w:t>
      </w:r>
      <w:hyperlink r:id="rId1407">
        <w:r>
          <w:rPr>
            <w:lang w:val="fr_FR" w:bidi="fr_FR"/>
          </w:rPr>
          <w:rPr>
            <w:color w:val="0000EE"/>
            <w:u w:val="single"/>
          </w:rPr>
          <w:t>13–14</w:t>
        </w:r>
      </w:hyperlink>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hyperlink r:id="rId1408">
        <w:r>
          <w:rPr>
            <w:lang w:val="fr_FR" w:bidi="fr_FR"/>
          </w:rPr>
          <w:rPr>
            <w:color w:val="0000EE"/>
            <w:u w:val="single"/>
          </w:rPr>
          <w:t xml:space="preserve">Nombres 11.5 </w:t>
        </w:r>
      </w:hyperlink>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hyperlink r:id="rId17">
        <w:r>
          <w:rPr>
            <w:lang w:val="fr_FR" w:bidi="fr_FR"/>
          </w:rPr>
          <w:rPr>
            <w:color w:val="0000EE"/>
            <w:u w:val="single"/>
          </w:rPr>
          <w:t>Es 1.8</w:t>
        </w:r>
      </w:hyperlink>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hyperlink r:id="rId1409">
        <w:r>
          <w:rPr>
            <w:lang w:val="fr_FR" w:bidi="fr_FR"/>
          </w:rPr>
          <w:rPr>
            <w:color w:val="0000EE"/>
            <w:u w:val="single"/>
          </w:rPr>
          <w:t>Jg 5.30</w:t>
        </w:r>
      </w:hyperlink>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hyperlink r:id="rId1410">
        <w:r>
          <w:rPr>
            <w:lang w:val="fr_FR" w:bidi="fr_FR"/>
          </w:rPr>
          <w:rPr>
            <w:color w:val="0000EE"/>
            <w:u w:val="single"/>
          </w:rPr>
          <w:t>Gn 22.24</w:t>
        </w:r>
      </w:hyperlink>
      <w:r>
        <w:rPr>
          <w:lang w:val="fr_FR" w:bidi="fr_FR"/>
        </w:rPr>
        <w:t xml:space="preserve"> ; </w:t>
      </w:r>
      <w:hyperlink r:id="rId1411">
        <w:r>
          <w:rPr>
            <w:lang w:val="fr_FR" w:bidi="fr_FR"/>
          </w:rPr>
          <w:rPr>
            <w:color w:val="0000EE"/>
            <w:u w:val="single"/>
          </w:rPr>
          <w:t>35.22</w:t>
        </w:r>
      </w:hyperlink>
      <w:r>
        <w:rPr>
          <w:lang w:val="fr_FR" w:bidi="fr_FR"/>
        </w:rPr>
        <w:t xml:space="preserve"> ; </w:t>
      </w:r>
      <w:hyperlink r:id="rId1412">
        <w:r>
          <w:rPr>
            <w:lang w:val="fr_FR" w:bidi="fr_FR"/>
          </w:rPr>
          <w:rPr>
            <w:color w:val="0000EE"/>
            <w:u w:val="single"/>
          </w:rPr>
          <w:t>36.12</w:t>
        </w:r>
      </w:hyperlink>
      <w:r>
        <w:rPr>
          <w:lang w:val="fr_FR" w:bidi="fr_FR"/>
        </w:rPr>
        <w:t>), surtout lorsque l'épouse principale ne pouvait pas avoir d'enfants (</w:t>
      </w:r>
      <w:hyperlink r:id="rId1413">
        <w:r>
          <w:rPr>
            <w:lang w:val="fr_FR" w:bidi="fr_FR"/>
          </w:rPr>
          <w:rPr>
            <w:color w:val="0000EE"/>
            <w:u w:val="single"/>
          </w:rPr>
          <w:t>Gn 16.1–3</w:t>
        </w:r>
      </w:hyperlink>
      <w:r>
        <w:rPr>
          <w:lang w:val="fr_FR" w:bidi="fr_FR"/>
        </w:rPr>
        <w:t xml:space="preserve"> ; </w:t>
      </w:r>
      <w:hyperlink r:id="rId1414">
        <w:r>
          <w:rPr>
            <w:lang w:val="fr_FR" w:bidi="fr_FR"/>
          </w:rPr>
          <w:rPr>
            <w:color w:val="0000EE"/>
            <w:u w:val="single"/>
          </w:rPr>
          <w:t>25.5–6</w:t>
        </w:r>
      </w:hyperlink>
      <w:r>
        <w:rPr>
          <w:lang w:val="fr_FR" w:bidi="fr_FR"/>
        </w:rPr>
        <w:t xml:space="preserve"> ; </w:t>
      </w:r>
      <w:hyperlink r:id="rId1415">
        <w:r>
          <w:rPr>
            <w:lang w:val="fr_FR" w:bidi="fr_FR"/>
          </w:rPr>
          <w:rPr>
            <w:color w:val="0000EE"/>
            <w:u w:val="single"/>
          </w:rPr>
          <w:t>1Ch 1.32</w:t>
        </w:r>
      </w:hyperlink>
      <w:r>
        <w:rPr>
          <w:lang w:val="fr_FR" w:bidi="fr_FR"/>
        </w:rPr>
        <w:t>). Une concubine avait certains droits, et ses enfants pouvaient être reconnus comme faisant partie de la famille et hériter de biens (</w:t>
      </w:r>
      <w:hyperlink r:id="rId1416">
        <w:r>
          <w:rPr>
            <w:lang w:val="fr_FR" w:bidi="fr_FR"/>
          </w:rPr>
          <w:rPr>
            <w:color w:val="0000EE"/>
            <w:u w:val="single"/>
          </w:rPr>
          <w:t>Genèse 49.1–28</w:t>
        </w:r>
      </w:hyperlink>
      <w:r>
        <w:rPr>
          <w:lang w:val="fr_FR" w:bidi="fr_FR"/>
        </w:rPr>
        <w:t xml:space="preserve"> par exemple inclut les fils des concubines ainsi que ceux des épouses principales ; voir aussi </w:t>
      </w:r>
      <w:hyperlink r:id="rId1417">
        <w:r>
          <w:rPr>
            <w:lang w:val="fr_FR" w:bidi="fr_FR"/>
          </w:rPr>
          <w:rPr>
            <w:color w:val="0000EE"/>
            <w:u w:val="single"/>
          </w:rPr>
          <w:t>Gn 35.22–26</w:t>
        </w:r>
      </w:hyperlink>
      <w:r>
        <w:rPr>
          <w:lang w:val="fr_FR" w:bidi="fr_FR"/>
        </w:rPr>
        <w:t>). La loi mosaïque ne prohibait pas le concubinage et l'incluait dans ses règles pour les épouses multiples (</w:t>
      </w:r>
      <w:hyperlink r:id="rId1418">
        <w:r>
          <w:rPr>
            <w:lang w:val="fr_FR" w:bidi="fr_FR"/>
          </w:rPr>
          <w:rPr>
            <w:color w:val="0000EE"/>
            <w:u w:val="single"/>
          </w:rPr>
          <w:t>Dt 17.17</w:t>
        </w:r>
      </w:hyperlink>
      <w:r>
        <w:rPr>
          <w:lang w:val="fr_FR" w:bidi="fr_FR"/>
        </w:rPr>
        <w:t xml:space="preserve">; </w:t>
      </w:r>
      <w:hyperlink r:id="rId1419">
        <w:r>
          <w:rPr>
            <w:lang w:val="fr_FR" w:bidi="fr_FR"/>
          </w:rPr>
          <w:rPr>
            <w:color w:val="0000EE"/>
            <w:u w:val="single"/>
          </w:rPr>
          <w:t>21.15–17</w:t>
        </w:r>
      </w:hyperlink>
      <w:r>
        <w:rPr>
          <w:lang w:val="fr_FR" w:bidi="fr_FR"/>
        </w:rPr>
        <w:t>).</w:t>
      </w:r>
    </w:p>
    <w:p>
      <w:pPr/>
      <w:r>
        <w:rPr>
          <w:lang w:val="fr_FR" w:bidi="fr_FR"/>
        </w:rPr>
      </w:r>
      <w:r>
        <w:rPr>
          <w:lang w:val="fr_FR" w:bidi="fr_FR"/>
        </w:rPr>
        <w:t>Le concubinage a continué pendant l'époque des Juges. Gédéon avait une concubine (</w:t>
      </w:r>
      <w:hyperlink r:id="rId1420">
        <w:r>
          <w:rPr>
            <w:lang w:val="fr_FR" w:bidi="fr_FR"/>
          </w:rPr>
          <w:rPr>
            <w:color w:val="0000EE"/>
            <w:u w:val="single"/>
          </w:rPr>
          <w:t>Jg 8.31</w:t>
        </w:r>
      </w:hyperlink>
      <w:r>
        <w:rPr>
          <w:lang w:val="fr_FR" w:bidi="fr_FR"/>
        </w:rPr>
        <w:t>), et un Lévite en avait également une (</w:t>
      </w:r>
      <w:hyperlink r:id="rId1421">
        <w:r>
          <w:rPr>
            <w:lang w:val="fr_FR" w:bidi="fr_FR"/>
          </w:rPr>
          <w:rPr>
            <w:color w:val="0000EE"/>
            <w:u w:val="single"/>
          </w:rPr>
          <w:t>Jg 19</w:t>
        </w:r>
      </w:hyperlink>
      <w:r>
        <w:rPr>
          <w:lang w:val="fr_FR" w:bidi="fr_FR"/>
        </w:rPr>
        <w:t>). Le mauvais traitement de la concubine de ce Lévite par des hommes de la tribu de Benjamin a conduit à une guerre civile sanglante (</w:t>
      </w:r>
      <w:hyperlink r:id="rId1422">
        <w:r>
          <w:rPr>
            <w:lang w:val="fr_FR" w:bidi="fr_FR"/>
          </w:rPr>
          <w:rPr>
            <w:color w:val="0000EE"/>
            <w:u w:val="single"/>
          </w:rPr>
          <w:t>Jg 20–21</w:t>
        </w:r>
      </w:hyperlink>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hyperlink r:id="rId1423">
        <w:r>
          <w:rPr>
            <w:lang w:val="fr_FR" w:bidi="fr_FR"/>
          </w:rPr>
          <w:rPr>
            <w:color w:val="0000EE"/>
            <w:u w:val="single"/>
          </w:rPr>
          <w:t>2S 3.7</w:t>
        </w:r>
      </w:hyperlink>
      <w:r>
        <w:rPr>
          <w:lang w:val="fr_FR" w:bidi="fr_FR"/>
        </w:rPr>
        <w:t>)</w:t>
      </w:r>
    </w:p>
    <w:p>
      <w:pPr>
        <w:pStyle w:val="ListBullet"/>
        <w:spacing w:line="240" w:lineRule="auto"/>
        <w:ind w:left="720"/>
      </w:pPr>
      <w:r>
        <w:rPr>
          <w:lang w:val="fr_FR" w:bidi="fr_FR"/>
        </w:rPr>
      </w:r>
      <w:r>
        <w:rPr>
          <w:lang w:val="fr_FR" w:bidi="fr_FR"/>
        </w:rPr>
        <w:t>David (</w:t>
      </w:r>
      <w:hyperlink r:id="rId1424">
        <w:r>
          <w:rPr>
            <w:lang w:val="fr_FR" w:bidi="fr_FR"/>
          </w:rPr>
          <w:rPr>
            <w:color w:val="0000EE"/>
            <w:u w:val="single"/>
          </w:rPr>
          <w:t>2S 5.13</w:t>
        </w:r>
      </w:hyperlink>
      <w:r>
        <w:rPr>
          <w:lang w:val="fr_FR" w:bidi="fr_FR"/>
        </w:rPr>
        <w:t xml:space="preserve"> ; </w:t>
      </w:r>
      <w:hyperlink r:id="rId1425">
        <w:r>
          <w:rPr>
            <w:lang w:val="fr_FR" w:bidi="fr_FR"/>
          </w:rPr>
          <w:rPr>
            <w:color w:val="0000EE"/>
            <w:u w:val="single"/>
          </w:rPr>
          <w:t>15.16</w:t>
        </w:r>
      </w:hyperlink>
      <w:r>
        <w:rPr>
          <w:lang w:val="fr_FR" w:bidi="fr_FR"/>
        </w:rPr>
        <w:t>)</w:t>
      </w:r>
    </w:p>
    <w:p>
      <w:pPr>
        <w:pStyle w:val="ListBullet"/>
        <w:spacing w:line="240" w:lineRule="auto"/>
        <w:ind w:left="720"/>
      </w:pPr>
      <w:r>
        <w:rPr>
          <w:lang w:val="fr_FR" w:bidi="fr_FR"/>
        </w:rPr>
      </w:r>
      <w:r>
        <w:rPr>
          <w:lang w:val="fr_FR" w:bidi="fr_FR"/>
        </w:rPr>
        <w:t>Salomon (</w:t>
      </w:r>
      <w:hyperlink r:id="rId1426">
        <w:r>
          <w:rPr>
            <w:lang w:val="fr_FR" w:bidi="fr_FR"/>
          </w:rPr>
          <w:rPr>
            <w:color w:val="0000EE"/>
            <w:u w:val="single"/>
          </w:rPr>
          <w:t>1R 11.3</w:t>
        </w:r>
      </w:hyperlink>
      <w:r>
        <w:rPr>
          <w:lang w:val="fr_FR" w:bidi="fr_FR"/>
        </w:rPr>
        <w:t>)</w:t>
      </w:r>
    </w:p>
    <w:p>
      <w:pPr>
        <w:pStyle w:val="ListBullet"/>
        <w:spacing w:line="240" w:lineRule="auto"/>
        <w:ind w:left="720"/>
      </w:pPr>
      <w:r>
        <w:rPr>
          <w:lang w:val="fr_FR" w:bidi="fr_FR"/>
        </w:rPr>
      </w:r>
      <w:r>
        <w:rPr>
          <w:lang w:val="fr_FR" w:bidi="fr_FR"/>
        </w:rPr>
        <w:t>Roboam (</w:t>
      </w:r>
      <w:hyperlink r:id="rId1427">
        <w:r>
          <w:rPr>
            <w:lang w:val="fr_FR" w:bidi="fr_FR"/>
          </w:rPr>
          <w:rPr>
            <w:color w:val="0000EE"/>
            <w:u w:val="single"/>
          </w:rPr>
          <w:t>2Ch 11.21</w:t>
        </w:r>
      </w:hyperlink>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hyperlink r:id="rId1428">
        <w:r>
          <w:rPr>
            <w:lang w:val="fr_FR" w:bidi="fr_FR"/>
          </w:rPr>
          <w:rPr>
            <w:color w:val="0000EE"/>
            <w:u w:val="single"/>
          </w:rPr>
          <w:t>Est 2.14</w:t>
        </w:r>
      </w:hyperlink>
      <w:r>
        <w:rPr>
          <w:lang w:val="fr_FR" w:bidi="fr_FR"/>
        </w:rPr>
        <w:t>)</w:t>
      </w:r>
    </w:p>
    <w:p>
      <w:pPr>
        <w:pStyle w:val="ListBullet"/>
        <w:spacing w:line="240" w:lineRule="auto"/>
        <w:ind w:left="720"/>
      </w:pPr>
      <w:r>
        <w:rPr>
          <w:lang w:val="fr_FR" w:bidi="fr_FR"/>
        </w:rPr>
      </w:r>
      <w:r>
        <w:rPr>
          <w:lang w:val="fr_FR" w:bidi="fr_FR"/>
        </w:rPr>
        <w:t>Babylone (</w:t>
      </w:r>
      <w:hyperlink r:id="rId1429">
        <w:r>
          <w:rPr>
            <w:lang w:val="fr_FR" w:bidi="fr_FR"/>
          </w:rPr>
          <w:rPr>
            <w:color w:val="0000EE"/>
            <w:u w:val="single"/>
          </w:rPr>
          <w:t>Dn 5.2–3, 23</w:t>
        </w:r>
      </w:hyperlink>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hyperlink r:id="rId1430">
        <w:r>
          <w:rPr>
            <w:lang w:val="fr_FR" w:bidi="fr_FR"/>
          </w:rPr>
          <w:rPr>
            <w:color w:val="0000EE"/>
            <w:u w:val="single"/>
          </w:rPr>
          <w:t>Ec 2.8</w:t>
        </w:r>
      </w:hyperlink>
      <w:r>
        <w:rPr>
          <w:lang w:val="fr_FR" w:bidi="fr_FR"/>
        </w:rPr>
        <w:t>). Alors que le concubinage était courant dans les cultures grecque et romaine, il n'était pas en accord avec les enseignements de Jésus (</w:t>
      </w:r>
      <w:hyperlink r:id="rId1431">
        <w:r>
          <w:rPr>
            <w:lang w:val="fr_FR" w:bidi="fr_FR"/>
          </w:rPr>
          <w:rPr>
            <w:color w:val="0000EE"/>
            <w:u w:val="single"/>
          </w:rPr>
          <w:t>Mt 19.1–9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hyperlink r:id="rId1432">
        <w:r>
          <w:rPr>
            <w:lang w:val="fr_FR" w:bidi="fr_FR"/>
          </w:rPr>
          <w:rPr>
            <w:color w:val="0000EE"/>
            <w:u w:val="single"/>
          </w:rPr>
          <w:t>Ex 3.6–8, 15–16</w:t>
        </w:r>
      </w:hyperlink>
      <w:r>
        <w:rPr>
          <w:lang w:val="fr_FR" w:bidi="fr_FR"/>
        </w:rPr>
        <w:t xml:space="preserve"> ; </w:t>
      </w:r>
      <w:hyperlink r:id="rId1433">
        <w:r>
          <w:rPr>
            <w:lang w:val="fr_FR" w:bidi="fr_FR"/>
          </w:rPr>
          <w:rPr>
            <w:color w:val="0000EE"/>
            <w:u w:val="single"/>
          </w:rPr>
          <w:t>12.6</w:t>
        </w:r>
      </w:hyperlink>
      <w:r>
        <w:rPr>
          <w:lang w:val="fr_FR" w:bidi="fr_FR"/>
        </w:rPr>
        <w:t xml:space="preserve"> ; </w:t>
      </w:r>
      <w:hyperlink r:id="rId1434">
        <w:r>
          <w:rPr>
            <w:lang w:val="fr_FR" w:bidi="fr_FR"/>
          </w:rPr>
          <w:rPr>
            <w:color w:val="0000EE"/>
            <w:u w:val="single"/>
          </w:rPr>
          <w:t>Es 1.2–4</w:t>
        </w:r>
      </w:hyperlink>
      <w:r>
        <w:rPr>
          <w:lang w:val="fr_FR" w:bidi="fr_FR"/>
        </w:rPr>
        <w:t xml:space="preserve"> ; </w:t>
      </w:r>
      <w:hyperlink r:id="rId1373">
        <w:r>
          <w:rPr>
            <w:lang w:val="fr_FR" w:bidi="fr_FR"/>
          </w:rPr>
          <w:rPr>
            <w:color w:val="0000EE"/>
            <w:u w:val="single"/>
          </w:rPr>
          <w:t>14.1</w:t>
        </w:r>
      </w:hyperlink>
      <w:r>
        <w:rPr>
          <w:lang w:val="fr_FR" w:bidi="fr_FR"/>
        </w:rPr>
        <w:t>).</w:t>
      </w:r>
    </w:p>
    <w:p>
      <w:pPr/>
      <w:r>
        <w:rPr>
          <w:lang w:val="fr_FR" w:bidi="fr_FR"/>
        </w:rPr>
      </w:r>
      <w:r>
        <w:rPr>
          <w:lang w:val="fr_FR" w:bidi="fr_FR"/>
        </w:rPr>
        <w:t>En tant que nation choisie, Israël devait montrer la grandeur de Dieu aux autres nations (</w:t>
      </w:r>
      <w:hyperlink r:id="rId1435">
        <w:r>
          <w:rPr>
            <w:lang w:val="fr_FR" w:bidi="fr_FR"/>
          </w:rPr>
          <w:rPr>
            <w:color w:val="0000EE"/>
            <w:u w:val="single"/>
          </w:rPr>
          <w:t>Dt 4.6–14</w:t>
        </w:r>
      </w:hyperlink>
      <w:r>
        <w:rPr>
          <w:lang w:val="fr_FR" w:bidi="fr_FR"/>
        </w:rPr>
        <w:t xml:space="preserve"> ; </w:t>
      </w:r>
      <w:hyperlink r:id="rId1436">
        <w:r>
          <w:rPr>
            <w:lang w:val="fr_FR" w:bidi="fr_FR"/>
          </w:rPr>
          <w:rPr>
            <w:color w:val="0000EE"/>
            <w:u w:val="single"/>
          </w:rPr>
          <w:t>Es 42.1</w:t>
        </w:r>
      </w:hyperlink>
      <w:r>
        <w:rPr>
          <w:lang w:val="fr_FR" w:bidi="fr_FR"/>
        </w:rPr>
        <w:t xml:space="preserve"> ; </w:t>
      </w:r>
      <w:hyperlink r:id="rId1437">
        <w:r>
          <w:rPr>
            <w:lang w:val="fr_FR" w:bidi="fr_FR"/>
          </w:rPr>
          <w:rPr>
            <w:color w:val="0000EE"/>
            <w:u w:val="single"/>
          </w:rPr>
          <w:t>45.4</w:t>
        </w:r>
      </w:hyperlink>
      <w:r>
        <w:rPr>
          <w:lang w:val="fr_FR" w:bidi="fr_FR"/>
        </w:rPr>
        <w:t xml:space="preserve"> ; </w:t>
      </w:r>
      <w:hyperlink r:id="rId1438">
        <w:r>
          <w:rPr>
            <w:lang w:val="fr_FR" w:bidi="fr_FR"/>
          </w:rPr>
          <w:rPr>
            <w:color w:val="0000EE"/>
            <w:u w:val="single"/>
          </w:rPr>
          <w:t>65.9, 22</w:t>
        </w:r>
      </w:hyperlink>
      <w:r>
        <w:rPr>
          <w:lang w:val="fr_FR" w:bidi="fr_FR"/>
        </w:rPr>
        <w:t xml:space="preserve">). Ainsi, la nation était appelée « </w:t>
      </w:r>
      <w:r>
        <w:rPr>
          <w:lang w:val="fr_FR" w:bidi="fr_FR"/>
        </w:rPr>
        <w:t>toute l’assemblée réunie des enfants d’Israël</w:t>
      </w:r>
      <w:r>
        <w:rPr>
          <w:lang w:val="fr_FR" w:bidi="fr_FR"/>
        </w:rPr>
        <w:t xml:space="preserve"> » (</w:t>
      </w:r>
      <w:hyperlink r:id="rId1439">
        <w:r>
          <w:rPr>
            <w:lang w:val="fr_FR" w:bidi="fr_FR"/>
          </w:rPr>
          <w:rPr>
            <w:color w:val="0000EE"/>
            <w:u w:val="single"/>
          </w:rPr>
          <w:t>Nb 14.5</w:t>
        </w:r>
      </w:hyperlink>
      <w:r>
        <w:rPr>
          <w:lang w:val="fr_FR" w:bidi="fr_FR"/>
        </w:rPr>
        <w:t xml:space="preserve"> ; voir aussi </w:t>
      </w:r>
      <w:hyperlink r:id="rId1440">
        <w:r>
          <w:rPr>
            <w:lang w:val="fr_FR" w:bidi="fr_FR"/>
          </w:rPr>
          <w:rPr>
            <w:color w:val="0000EE"/>
            <w:u w:val="single"/>
          </w:rPr>
          <w:t>Lv 4.13</w:t>
        </w:r>
      </w:hyperlink>
      <w:r>
        <w:rPr>
          <w:lang w:val="fr_FR" w:bidi="fr_FR"/>
        </w:rPr>
        <w:t xml:space="preserve"> ; </w:t>
      </w:r>
      <w:hyperlink r:id="rId1441">
        <w:r>
          <w:rPr>
            <w:lang w:val="fr_FR" w:bidi="fr_FR"/>
          </w:rPr>
          <w:rPr>
            <w:color w:val="0000EE"/>
            <w:u w:val="single"/>
          </w:rPr>
          <w:t>Nb 16.3</w:t>
        </w:r>
      </w:hyperlink>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hyperlink r:id="rId1442">
        <w:r>
          <w:rPr>
            <w:lang w:val="fr_FR" w:bidi="fr_FR"/>
          </w:rPr>
          <w:rPr>
            <w:color w:val="0000EE"/>
            <w:u w:val="single"/>
          </w:rPr>
          <w:t>Hé 2.10–13</w:t>
        </w:r>
      </w:hyperlink>
      <w:r>
        <w:rPr>
          <w:lang w:val="fr_FR" w:bidi="fr_FR"/>
        </w:rPr>
        <w:t xml:space="preserve"> ; </w:t>
      </w:r>
      <w:hyperlink r:id="rId1443">
        <w:r>
          <w:rPr>
            <w:lang w:val="fr_FR" w:bidi="fr_FR"/>
          </w:rPr>
          <w:rPr>
            <w:color w:val="0000EE"/>
            <w:u w:val="single"/>
          </w:rPr>
          <w:t>1P 2.9–10</w:t>
        </w:r>
      </w:hyperlink>
      <w:r>
        <w:rPr>
          <w:lang w:val="fr_FR" w:bidi="fr_FR"/>
        </w:rPr>
        <w:t xml:space="preserve"> ; voir aussi </w:t>
      </w:r>
      <w:hyperlink r:id="rId1444">
        <w:r>
          <w:rPr>
            <w:lang w:val="fr_FR" w:bidi="fr_FR"/>
          </w:rPr>
          <w:rPr>
            <w:color w:val="0000EE"/>
            <w:u w:val="single"/>
          </w:rPr>
          <w:t>Rm 9.1–8</w:t>
        </w:r>
      </w:hyperlink>
      <w:r>
        <w:rPr>
          <w:lang w:val="fr_FR" w:bidi="fr_FR"/>
        </w:rPr>
        <w:t xml:space="preserve"> ; </w:t>
      </w:r>
      <w:hyperlink r:id="rId1445">
        <w:r>
          <w:rPr>
            <w:lang w:val="fr_FR" w:bidi="fr_FR"/>
          </w:rPr>
          <w:rPr>
            <w:color w:val="0000EE"/>
            <w:u w:val="single"/>
          </w:rPr>
          <w:t>Ga 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hyperlink r:id="rId1446">
        <w:r>
          <w:rPr>
            <w:lang w:val="fr_FR" w:bidi="fr_FR"/>
          </w:rPr>
          <w:rPr>
            <w:color w:val="0000EE"/>
            <w:u w:val="single"/>
          </w:rPr>
          <w:t>Gn 17.8</w:t>
        </w:r>
      </w:hyperlink>
      <w:r>
        <w:rPr>
          <w:lang w:val="fr_FR" w:bidi="fr_FR"/>
        </w:rPr>
        <w:t xml:space="preserve"> ; </w:t>
      </w:r>
      <w:hyperlink r:id="rId1447">
        <w:r>
          <w:rPr>
            <w:lang w:val="fr_FR" w:bidi="fr_FR"/>
          </w:rPr>
          <w:rPr>
            <w:color w:val="0000EE"/>
            <w:u w:val="single"/>
          </w:rPr>
          <w:t>26.4</w:t>
        </w:r>
      </w:hyperlink>
      <w:r>
        <w:rPr>
          <w:lang w:val="fr_FR" w:bidi="fr_FR"/>
        </w:rPr>
        <w:t xml:space="preserve"> ; </w:t>
      </w:r>
      <w:hyperlink r:id="rId1448">
        <w:r>
          <w:rPr>
            <w:lang w:val="fr_FR" w:bidi="fr_FR"/>
          </w:rPr>
          <w:rPr>
            <w:color w:val="0000EE"/>
            <w:u w:val="single"/>
          </w:rPr>
          <w:t>28.13</w:t>
        </w:r>
      </w:hyperlink>
      <w:r>
        <w:rPr>
          <w:lang w:val="fr_FR" w:bidi="fr_FR"/>
        </w:rPr>
        <w:t xml:space="preserve"> ; </w:t>
      </w:r>
      <w:hyperlink r:id="rId1449">
        <w:r>
          <w:rPr>
            <w:lang w:val="fr_FR" w:bidi="fr_FR"/>
          </w:rPr>
          <w:rPr>
            <w:color w:val="0000EE"/>
            <w:u w:val="single"/>
          </w:rPr>
          <w:t>Ex 3.15–17</w:t>
        </w:r>
      </w:hyperlink>
      <w:r>
        <w:rPr>
          <w:lang w:val="fr_FR" w:bidi="fr_FR"/>
        </w:rPr>
        <w:t>). La dépossession des habitants païens était un jugement divin sur la fausse religion et l'immoralité qui lui était associée (</w:t>
      </w:r>
      <w:hyperlink r:id="rId129">
        <w:r>
          <w:rPr>
            <w:lang w:val="fr_FR" w:bidi="fr_FR"/>
          </w:rPr>
          <w:rPr>
            <w:color w:val="0000EE"/>
            <w:u w:val="single"/>
          </w:rPr>
          <w:t>Dt 7.1–5</w:t>
        </w:r>
      </w:hyperlink>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hyperlink r:id="rId741">
        <w:r>
          <w:rPr>
            <w:lang w:val="fr_FR" w:bidi="fr_FR"/>
          </w:rPr>
          <w:rPr>
            <w:color w:val="0000EE"/>
            <w:u w:val="single"/>
          </w:rPr>
          <w:t>1 Rois 6.1</w:t>
        </w:r>
      </w:hyperlink>
      <w:r>
        <w:rPr>
          <w:lang w:val="fr_FR" w:bidi="fr_FR"/>
        </w:rPr>
        <w:t xml:space="preserve">, la construction du temple de Salomon a commencé la quatrième année de son règne, 480 ans après l'exode. Puisque la quatrième année de Salomon était vers 960 av. J.‑C., cela placerait l'exode en 1440 av. J.‑C. Dans </w:t>
      </w:r>
      <w:hyperlink r:id="rId1450">
        <w:r>
          <w:rPr>
            <w:lang w:val="fr_FR" w:bidi="fr_FR"/>
          </w:rPr>
          <w:rPr>
            <w:color w:val="0000EE"/>
            <w:u w:val="single"/>
          </w:rPr>
          <w:t>Juges 11.26–28</w:t>
        </w:r>
      </w:hyperlink>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hyperlink r:id="rId1451">
        <w:r>
          <w:rPr>
            <w:lang w:val="fr_FR" w:bidi="fr_FR"/>
          </w:rPr>
          <w:rPr>
            <w:color w:val="0000EE"/>
            <w:u w:val="single"/>
          </w:rPr>
          <w:t>Ac 13.20</w:t>
        </w:r>
      </w:hyperlink>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hyperlink r:id="rId1452">
        <w:r>
          <w:rPr>
            <w:lang w:val="fr_FR" w:bidi="fr_FR"/>
          </w:rPr>
          <w:rPr>
            <w:color w:val="0000EE"/>
            <w:u w:val="single"/>
          </w:rPr>
          <w:t>Josué 1–12</w:t>
        </w:r>
      </w:hyperlink>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hyperlink r:id="rId1453">
        <w:r>
          <w:rPr>
            <w:lang w:val="fr_FR" w:bidi="fr_FR"/>
          </w:rPr>
          <w:rPr>
            <w:color w:val="0000EE"/>
            <w:u w:val="single"/>
          </w:rPr>
          <w:t>Nombres 32</w:t>
        </w:r>
      </w:hyperlink>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hyperlink r:id="rId1454">
        <w:r>
          <w:rPr>
            <w:lang w:val="fr_FR" w:bidi="fr_FR"/>
          </w:rPr>
          <w:rPr>
            <w:color w:val="0000EE"/>
            <w:u w:val="single"/>
          </w:rPr>
          <w:t>Josué 2–8</w:t>
        </w:r>
      </w:hyperlink>
      <w:r>
        <w:rPr>
          <w:lang w:val="fr_FR" w:bidi="fr_FR"/>
        </w:rPr>
        <w:t xml:space="preserve"> relate les événements inhabituels de la destruction de Jéricho et d'Aï lors de l'avancée initiale vers l'ouest. Ces victoires ont eu tendance à démoraliser les villes restantes du pays. Les chapitres </w:t>
      </w:r>
      <w:hyperlink r:id="rId1455">
        <w:r>
          <w:rPr>
            <w:lang w:val="fr_FR" w:bidi="fr_FR"/>
          </w:rPr>
          <w:rPr>
            <w:color w:val="0000EE"/>
            <w:u w:val="single"/>
          </w:rPr>
          <w:t>9</w:t>
        </w:r>
      </w:hyperlink>
      <w:r>
        <w:rPr>
          <w:lang w:val="fr_FR" w:bidi="fr_FR"/>
        </w:rPr>
        <w:t xml:space="preserve"> et </w:t>
      </w:r>
      <w:hyperlink r:id="rId1456">
        <w:r>
          <w:rPr>
            <w:lang w:val="fr_FR" w:bidi="fr_FR"/>
          </w:rPr>
          <w:rPr>
            <w:color w:val="0000EE"/>
            <w:u w:val="single"/>
          </w:rPr>
          <w:t>10</w:t>
        </w:r>
      </w:hyperlink>
      <w:r>
        <w:rPr>
          <w:lang w:val="fr_FR" w:bidi="fr_FR"/>
        </w:rPr>
        <w:t xml:space="preserve"> décrivent la campagne du sud, y compris l'obtention d'un traité par tromperie par les Gabaonites. </w:t>
      </w:r>
      <w:hyperlink r:id="rId1456">
        <w:r>
          <w:rPr>
            <w:lang w:val="fr_FR" w:bidi="fr_FR"/>
          </w:rPr>
          <w:rPr>
            <w:color w:val="0000EE"/>
            <w:u w:val="single"/>
          </w:rPr>
          <w:t>Josué 10</w:t>
        </w:r>
      </w:hyperlink>
      <w:r>
        <w:rPr>
          <w:lang w:val="fr_FR" w:bidi="fr_FR"/>
        </w:rPr>
        <w:t xml:space="preserve">, avec son récit de la remarquable déroute des forces ennemies (v. </w:t>
      </w:r>
      <w:hyperlink r:id="rId1457">
        <w:r>
          <w:rPr>
            <w:lang w:val="fr_FR" w:bidi="fr_FR"/>
          </w:rPr>
          <w:rPr>
            <w:color w:val="0000EE"/>
            <w:u w:val="single"/>
          </w:rPr>
          <w:t>9–12</w:t>
        </w:r>
      </w:hyperlink>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hyperlink r:id="rId1458">
        <w:r>
          <w:rPr>
            <w:lang w:val="fr_FR" w:bidi="fr_FR"/>
          </w:rPr>
          <w:rPr>
            <w:color w:val="0000EE"/>
            <w:u w:val="single"/>
          </w:rPr>
          <w:t>Josué 11</w:t>
        </w:r>
      </w:hyperlink>
      <w:r>
        <w:rPr>
          <w:lang w:val="fr_FR" w:bidi="fr_FR"/>
        </w:rPr>
        <w:t xml:space="preserve"> décrit cette phase, puis résume toute la conquête dans les versets </w:t>
      </w:r>
      <w:hyperlink r:id="rId1459">
        <w:r>
          <w:rPr>
            <w:lang w:val="fr_FR" w:bidi="fr_FR"/>
          </w:rPr>
          <w:rPr>
            <w:color w:val="0000EE"/>
            <w:u w:val="single"/>
          </w:rPr>
          <w:t>16–23</w:t>
        </w:r>
      </w:hyperlink>
      <w:r>
        <w:rPr>
          <w:lang w:val="fr_FR" w:bidi="fr_FR"/>
        </w:rPr>
        <w:t xml:space="preserve"> et jusqu'au chapitre </w:t>
      </w:r>
      <w:hyperlink r:id="rId1460">
        <w:r>
          <w:rPr>
            <w:lang w:val="fr_FR" w:bidi="fr_FR"/>
          </w:rPr>
          <w:rPr>
            <w:color w:val="0000EE"/>
            <w:u w:val="single"/>
          </w:rPr>
          <w:t>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hyperlink r:id="rId1461">
        <w:r>
          <w:rPr>
            <w:lang w:val="fr_FR" w:bidi="fr_FR"/>
          </w:rPr>
          <w:rPr>
            <w:color w:val="0000EE"/>
            <w:u w:val="single"/>
          </w:rPr>
          <w:t>Gn 3.8–10</w:t>
        </w:r>
      </w:hyperlink>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hyperlink r:id="rId1462">
        <w:r>
          <w:rPr>
            <w:lang w:val="fr_FR" w:bidi="fr_FR"/>
          </w:rPr>
          <w:rPr>
            <w:color w:val="0000EE"/>
            <w:u w:val="single"/>
          </w:rPr>
          <w:t>Pr 20.27</w:t>
        </w:r>
      </w:hyperlink>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hyperlink r:id="rId1463">
        <w:r>
          <w:rPr>
            <w:lang w:val="fr_FR" w:bidi="fr_FR"/>
          </w:rPr>
          <w:rPr>
            <w:color w:val="0000EE"/>
            <w:u w:val="single"/>
          </w:rPr>
          <w:t>Rm 2.14–15</w:t>
        </w:r>
      </w:hyperlink>
      <w:r>
        <w:rPr>
          <w:lang w:val="fr_FR" w:bidi="fr_FR"/>
        </w:rPr>
        <w:t>). Paul dit aussi que chaque personne doit se soumettre aux autorité pour éviter le jugement de Dieu et « par motif de conscience » (</w:t>
      </w:r>
      <w:hyperlink r:id="rId1464">
        <w:r>
          <w:rPr>
            <w:lang w:val="fr_FR" w:bidi="fr_FR"/>
          </w:rPr>
          <w:rPr>
            <w:color w:val="0000EE"/>
            <w:u w:val="single"/>
          </w:rPr>
          <w:t>13.5</w:t>
        </w:r>
      </w:hyperlink>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hyperlink r:id="rId1465">
        <w:r>
          <w:rPr>
            <w:lang w:val="fr_FR" w:bidi="fr_FR"/>
          </w:rPr>
          <w:rPr>
            <w:color w:val="0000EE"/>
            <w:u w:val="single"/>
          </w:rPr>
          <w:t>1Co 4.3</w:t>
        </w:r>
      </w:hyperlink>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hyperlink r:id="rId1466">
        <w:r>
          <w:rPr>
            <w:lang w:val="fr_FR" w:bidi="fr_FR"/>
          </w:rPr>
          <w:rPr>
            <w:color w:val="0000EE"/>
            <w:u w:val="single"/>
          </w:rPr>
          <w:t>Rm 9.1</w:t>
        </w:r>
      </w:hyperlink>
      <w:r>
        <w:rPr>
          <w:lang w:val="fr_FR" w:bidi="fr_FR"/>
        </w:rPr>
        <w:t xml:space="preserve"> ; voir </w:t>
      </w:r>
      <w:hyperlink r:id="rId1467">
        <w:r>
          <w:rPr>
            <w:lang w:val="fr_FR" w:bidi="fr_FR"/>
          </w:rPr>
          <w:rPr>
            <w:color w:val="0000EE"/>
            <w:u w:val="single"/>
          </w:rPr>
          <w:t>2Co 1.12</w:t>
        </w:r>
      </w:hyperlink>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hyperlink r:id="rId1468">
        <w:r>
          <w:rPr>
            <w:lang w:val="fr_FR" w:bidi="fr_FR"/>
          </w:rPr>
          <w:rPr>
            <w:color w:val="0000EE"/>
            <w:u w:val="single"/>
          </w:rPr>
          <w:t>2Co 4.1–2</w:t>
        </w:r>
      </w:hyperlink>
      <w:r>
        <w:rPr>
          <w:lang w:val="fr_FR" w:bidi="fr_FR"/>
        </w:rPr>
        <w:t>). Paul insistait sur le fait que Dieu connaissait ce qui motivait son comportement. Ainsi, Paul espérait que la conscience des Corinthiens reconnaîtrait également ce motif de « la crainte du Seigneur » (</w:t>
      </w:r>
      <w:hyperlink r:id="rId1469">
        <w:r>
          <w:rPr>
            <w:lang w:val="fr_FR" w:bidi="fr_FR"/>
          </w:rPr>
          <w:rPr>
            <w:color w:val="0000EE"/>
            <w:u w:val="single"/>
          </w:rPr>
          <w:t>5.11</w:t>
        </w:r>
      </w:hyperlink>
      <w:r>
        <w:rPr>
          <w:lang w:val="fr_FR" w:bidi="fr_FR"/>
        </w:rPr>
        <w:t>). Lorsque Paul écrit à Timothée, il associe une bonne conscience à une foi sincère (</w:t>
      </w:r>
      <w:hyperlink r:id="rId1470">
        <w:r>
          <w:rPr>
            <w:lang w:val="fr_FR" w:bidi="fr_FR"/>
          </w:rPr>
          <w:rPr>
            <w:color w:val="0000EE"/>
            <w:u w:val="single"/>
          </w:rPr>
          <w:t>1Tm 1.5</w:t>
        </w:r>
      </w:hyperlink>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hyperlink r:id="rId1471">
        <w:r>
          <w:rPr>
            <w:lang w:val="fr_FR" w:bidi="fr_FR"/>
          </w:rPr>
          <w:rPr>
            <w:color w:val="0000EE"/>
            <w:u w:val="single"/>
          </w:rPr>
          <w:t>4.2</w:t>
        </w:r>
      </w:hyperlink>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hyperlink r:id="rId1472">
        <w:r>
          <w:rPr>
            <w:lang w:val="fr_FR" w:bidi="fr_FR"/>
          </w:rPr>
          <w:rPr>
            <w:color w:val="0000EE"/>
            <w:u w:val="single"/>
          </w:rPr>
          <w:t>1Co 8–10</w:t>
        </w:r>
      </w:hyperlink>
      <w:r>
        <w:rPr>
          <w:lang w:val="fr_FR" w:bidi="fr_FR"/>
        </w:rPr>
        <w:t>). Certains Corinthiens avaient une conscience « faible » car ils pensaient qu'il était mal de manger des aliments offerts en sacrifice aux idoles (</w:t>
      </w:r>
      <w:hyperlink r:id="rId1473">
        <w:r>
          <w:rPr>
            <w:lang w:val="fr_FR" w:bidi="fr_FR"/>
          </w:rPr>
          <w:rPr>
            <w:color w:val="0000EE"/>
            <w:u w:val="single"/>
          </w:rPr>
          <w:t>1Co 8.7</w:t>
        </w:r>
      </w:hyperlink>
      <w:r>
        <w:rPr>
          <w:lang w:val="fr_FR" w:bidi="fr_FR"/>
        </w:rPr>
        <w:t>). Ils n'ont pas reconnu que toute nourriture peut être consommée, ou est « propre » (</w:t>
      </w:r>
      <w:hyperlink r:id="rId1474">
        <w:r>
          <w:rPr>
            <w:lang w:val="fr_FR" w:bidi="fr_FR"/>
          </w:rPr>
          <w:rPr>
            <w:color w:val="0000EE"/>
            <w:u w:val="single"/>
          </w:rPr>
          <w:t>Rm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hyperlink r:id="rId1475">
        <w:r>
          <w:rPr>
            <w:lang w:val="fr_FR" w:bidi="fr_FR"/>
          </w:rPr>
          <w:rPr>
            <w:color w:val="0000EE"/>
            <w:u w:val="single"/>
          </w:rPr>
          <w:t>Ex 13.2</w:t>
        </w:r>
      </w:hyperlink>
      <w:r>
        <w:rPr>
          <w:lang w:val="fr_FR" w:bidi="fr_FR"/>
        </w:rPr>
        <w:t xml:space="preserve"> ; </w:t>
      </w:r>
      <w:hyperlink r:id="rId1476">
        <w:r>
          <w:rPr>
            <w:lang w:val="fr_FR" w:bidi="fr_FR"/>
          </w:rPr>
          <w:rPr>
            <w:color w:val="0000EE"/>
            <w:u w:val="single"/>
          </w:rPr>
          <w:t>Lv 8.10–12</w:t>
        </w:r>
      </w:hyperlink>
      <w:r>
        <w:rPr>
          <w:lang w:val="fr_FR" w:bidi="fr_FR"/>
        </w:rPr>
        <w:t xml:space="preserve"> ; </w:t>
      </w:r>
      <w:hyperlink r:id="rId1477">
        <w:r>
          <w:rPr>
            <w:lang w:val="fr_FR" w:bidi="fr_FR"/>
          </w:rPr>
          <w:rPr>
            <w:color w:val="0000EE"/>
            <w:u w:val="single"/>
          </w:rPr>
          <w:t>Dt 15.19</w:t>
        </w:r>
      </w:hyperlink>
      <w:r>
        <w:rPr>
          <w:lang w:val="fr_FR" w:bidi="fr_FR"/>
        </w:rPr>
        <w:t>), certains impliquent une « dédicace » (</w:t>
      </w:r>
      <w:hyperlink r:id="rId1478">
        <w:r>
          <w:rPr>
            <w:lang w:val="fr_FR" w:bidi="fr_FR"/>
          </w:rPr>
          <w:rPr>
            <w:color w:val="0000EE"/>
            <w:u w:val="single"/>
          </w:rPr>
          <w:t>Lv 21.12</w:t>
        </w:r>
      </w:hyperlink>
      <w:r>
        <w:rPr>
          <w:lang w:val="fr_FR" w:bidi="fr_FR"/>
        </w:rPr>
        <w:t xml:space="preserve"> ; </w:t>
      </w:r>
      <w:hyperlink r:id="rId1479">
        <w:r>
          <w:rPr>
            <w:lang w:val="fr_FR" w:bidi="fr_FR"/>
          </w:rPr>
          <w:rPr>
            <w:color w:val="0000EE"/>
            <w:u w:val="single"/>
          </w:rPr>
          <w:t>Nb 6.9</w:t>
        </w:r>
      </w:hyperlink>
      <w:r>
        <w:rPr>
          <w:lang w:val="fr_FR" w:bidi="fr_FR"/>
        </w:rPr>
        <w:t xml:space="preserve">), d'autres mots impliquent une « ordination » (littéralement, « remplir la main », </w:t>
      </w:r>
      <w:hyperlink r:id="rId1480">
        <w:r>
          <w:rPr>
            <w:lang w:val="fr_FR" w:bidi="fr_FR"/>
          </w:rPr>
          <w:rPr>
            <w:color w:val="0000EE"/>
            <w:u w:val="single"/>
          </w:rPr>
          <w:t>Ex 28.41</w:t>
        </w:r>
      </w:hyperlink>
      <w:r>
        <w:rPr>
          <w:lang w:val="fr_FR" w:bidi="fr_FR"/>
        </w:rPr>
        <w:t xml:space="preserve"> ; </w:t>
      </w:r>
      <w:hyperlink r:id="rId1481">
        <w:r>
          <w:rPr>
            <w:lang w:val="fr_FR" w:bidi="fr_FR"/>
          </w:rPr>
          <w:rPr>
            <w:color w:val="0000EE"/>
            <w:u w:val="single"/>
          </w:rPr>
          <w:t>1R 13.33</w:t>
        </w:r>
      </w:hyperlink>
      <w:r>
        <w:rPr>
          <w:lang w:val="fr_FR" w:bidi="fr_FR"/>
        </w:rPr>
        <w:t>). Le Nouveau Testament a moins de références à la consécration, mais elles sont souvent liées à l'idée de sainteté (</w:t>
      </w:r>
      <w:hyperlink r:id="rId1482">
        <w:r>
          <w:rPr>
            <w:lang w:val="fr_FR" w:bidi="fr_FR"/>
          </w:rPr>
          <w:rPr>
            <w:color w:val="0000EE"/>
            <w:u w:val="single"/>
          </w:rPr>
          <w:t>Jn 10.36</w:t>
        </w:r>
      </w:hyperlink>
      <w:r>
        <w:rPr>
          <w:lang w:val="fr_FR" w:bidi="fr_FR"/>
        </w:rPr>
        <w:t xml:space="preserve"> ; </w:t>
      </w:r>
      <w:hyperlink r:id="rId1483">
        <w:r>
          <w:rPr>
            <w:lang w:val="fr_FR" w:bidi="fr_FR"/>
          </w:rPr>
          <w:rPr>
            <w:color w:val="0000EE"/>
            <w:u w:val="single"/>
          </w:rPr>
          <w:t>1Co 7.14</w:t>
        </w:r>
      </w:hyperlink>
      <w:r>
        <w:rPr>
          <w:lang w:val="fr_FR" w:bidi="fr_FR"/>
        </w:rPr>
        <w:t xml:space="preserve"> ; </w:t>
      </w:r>
      <w:hyperlink r:id="rId1484">
        <w:r>
          <w:rPr>
            <w:lang w:val="fr_FR" w:bidi="fr_FR"/>
          </w:rPr>
          <w:rPr>
            <w:color w:val="0000EE"/>
            <w:u w:val="single"/>
          </w:rPr>
          <w:t>1Tm 4.5</w:t>
        </w:r>
      </w:hyperlink>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hyperlink r:id="rId1485">
        <w:r>
          <w:rPr>
            <w:lang w:val="fr_FR" w:bidi="fr_FR"/>
          </w:rPr>
          <w:rPr>
            <w:color w:val="0000EE"/>
            <w:u w:val="single"/>
          </w:rPr>
          <w:t>Romains 12.1–2.</w:t>
        </w:r>
      </w:hyperlink>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hyperlink r:id="rId1486">
        <w:r>
          <w:rPr>
            <w:lang w:val="fr_FR" w:bidi="fr_FR"/>
          </w:rPr>
          <w:rPr>
            <w:color w:val="0000EE"/>
            <w:u w:val="single"/>
          </w:rPr>
          <w:t>1P 2.9</w:t>
        </w:r>
      </w:hyperlink>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hyperlink r:id="rId1487">
        <w:r>
          <w:rPr>
            <w:lang w:val="fr_FR" w:bidi="fr_FR"/>
          </w:rPr>
          <w:rPr>
            <w:color w:val="0000EE"/>
            <w:u w:val="single"/>
          </w:rPr>
          <w:t>2S 16.23</w:t>
        </w:r>
      </w:hyperlink>
      <w:r>
        <w:rPr>
          <w:lang w:val="fr_FR" w:bidi="fr_FR"/>
        </w:rPr>
        <w:t>). Les anciens d'Israël ont conseillé le roi Roboam (</w:t>
      </w:r>
      <w:hyperlink r:id="rId1488">
        <w:r>
          <w:rPr>
            <w:lang w:val="fr_FR" w:bidi="fr_FR"/>
          </w:rPr>
          <w:rPr>
            <w:color w:val="0000EE"/>
            <w:u w:val="single"/>
          </w:rPr>
          <w:t>1R 12.6</w:t>
        </w:r>
      </w:hyperlink>
      <w:r>
        <w:rPr>
          <w:lang w:val="fr_FR" w:bidi="fr_FR"/>
        </w:rPr>
        <w:t xml:space="preserve">). Les amis d'enfance de Roboam ont fait de même (v. </w:t>
      </w:r>
      <w:hyperlink r:id="rId1489">
        <w:r>
          <w:rPr>
            <w:lang w:val="fr_FR" w:bidi="fr_FR"/>
          </w:rPr>
          <w:rPr>
            <w:color w:val="0000EE"/>
            <w:u w:val="single"/>
          </w:rPr>
          <w:t>7</w:t>
        </w:r>
      </w:hyperlink>
      <w:hyperlink r:id="rId1490">
        <w:r>
          <w:rPr>
            <w:lang w:val="fr_FR" w:bidi="fr_FR"/>
          </w:rPr>
          <w:rPr>
            <w:color w:val="0000EE"/>
            <w:u w:val="single"/>
          </w:rPr>
          <w:t>–</w:t>
        </w:r>
      </w:hyperlink>
      <w:hyperlink r:id="rId1489">
        <w:r>
          <w:rPr>
            <w:lang w:val="fr_FR" w:bidi="fr_FR"/>
          </w:rPr>
          <w:rPr>
            <w:color w:val="0000EE"/>
            <w:u w:val="single"/>
          </w:rPr>
          <w:t>8</w:t>
        </w:r>
      </w:hyperlink>
      <w:r>
        <w:rPr>
          <w:lang w:val="fr_FR" w:bidi="fr_FR"/>
        </w:rPr>
        <w:t>), bien que leurs conseils aient été mauvais. La Bible mentionne des conseillers officiels en Égypte (</w:t>
      </w:r>
      <w:hyperlink r:id="rId1491">
        <w:r>
          <w:rPr>
            <w:lang w:val="fr_FR" w:bidi="fr_FR"/>
          </w:rPr>
          <w:rPr>
            <w:color w:val="0000EE"/>
            <w:u w:val="single"/>
          </w:rPr>
          <w:t>Es 19.11</w:t>
        </w:r>
      </w:hyperlink>
      <w:r>
        <w:rPr>
          <w:lang w:val="fr_FR" w:bidi="fr_FR"/>
        </w:rPr>
        <w:t>) et à Babylone (</w:t>
      </w:r>
      <w:hyperlink r:id="rId1492">
        <w:r>
          <w:rPr>
            <w:lang w:val="fr_FR" w:bidi="fr_FR"/>
          </w:rPr>
          <w:rPr>
            <w:color w:val="0000EE"/>
            <w:u w:val="single"/>
          </w:rPr>
          <w:t>Da 3.2</w:t>
        </w:r>
      </w:hyperlink>
      <w:hyperlink r:id="rId1490">
        <w:r>
          <w:rPr>
            <w:lang w:val="fr_FR" w:bidi="fr_FR"/>
          </w:rPr>
          <w:rPr>
            <w:color w:val="0000EE"/>
            <w:u w:val="single"/>
          </w:rPr>
          <w:t>–</w:t>
        </w:r>
      </w:hyperlink>
      <w:hyperlink r:id="rId1492">
        <w:r>
          <w:rPr>
            <w:lang w:val="fr_FR" w:bidi="fr_FR"/>
          </w:rPr>
          <w:rPr>
            <w:color w:val="0000EE"/>
            <w:u w:val="single"/>
          </w:rPr>
          <w:t>3</w:t>
        </w:r>
      </w:hyperlink>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hyperlink r:id="rId1493">
        <w:r>
          <w:rPr>
            <w:lang w:val="fr_FR" w:bidi="fr_FR"/>
          </w:rPr>
          <w:rPr>
            <w:color w:val="0000EE"/>
            <w:u w:val="single"/>
          </w:rPr>
          <w:t>Pr 15.22</w:t>
        </w:r>
      </w:hyperlink>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hyperlink r:id="rId1494">
        <w:r>
          <w:rPr>
            <w:lang w:val="fr_FR" w:bidi="fr_FR"/>
          </w:rPr>
          <w:rPr>
            <w:color w:val="0000EE"/>
            <w:u w:val="single"/>
          </w:rPr>
          <w:t>1.8</w:t>
        </w:r>
      </w:hyperlink>
      <w:r>
        <w:rPr>
          <w:lang w:val="fr_FR" w:bidi="fr_FR"/>
        </w:rPr>
        <w:t>)</w:t>
      </w:r>
    </w:p>
    <w:p>
      <w:pPr>
        <w:pStyle w:val="ListBullet"/>
        <w:spacing w:line="240" w:lineRule="auto"/>
        <w:ind w:left="720"/>
      </w:pPr>
      <w:r>
        <w:rPr>
          <w:lang w:val="fr_FR" w:bidi="fr_FR"/>
        </w:rPr>
      </w:r>
      <w:r>
        <w:rPr>
          <w:lang w:val="fr_FR" w:bidi="fr_FR"/>
        </w:rPr>
        <w:t>Des personnes âgées (</w:t>
      </w:r>
      <w:hyperlink r:id="rId1495">
        <w:r>
          <w:rPr>
            <w:lang w:val="fr_FR" w:bidi="fr_FR"/>
          </w:rPr>
          <w:rPr>
            <w:color w:val="0000EE"/>
            <w:u w:val="single"/>
          </w:rPr>
          <w:t>Ez 7.26</w:t>
        </w:r>
      </w:hyperlink>
      <w:r>
        <w:rPr>
          <w:lang w:val="fr_FR" w:bidi="fr_FR"/>
        </w:rPr>
        <w:t>)</w:t>
      </w:r>
    </w:p>
    <w:p>
      <w:pPr>
        <w:pStyle w:val="ListBullet"/>
        <w:spacing w:line="240" w:lineRule="auto"/>
        <w:ind w:left="720"/>
      </w:pPr>
      <w:r>
        <w:rPr>
          <w:lang w:val="fr_FR" w:bidi="fr_FR"/>
        </w:rPr>
      </w:r>
      <w:r>
        <w:rPr>
          <w:lang w:val="fr_FR" w:bidi="fr_FR"/>
        </w:rPr>
        <w:t>Des prophètes (</w:t>
      </w:r>
      <w:hyperlink r:id="rId1496">
        <w:r>
          <w:rPr>
            <w:lang w:val="fr_FR" w:bidi="fr_FR"/>
          </w:rPr>
          <w:rPr>
            <w:color w:val="0000EE"/>
            <w:u w:val="single"/>
          </w:rPr>
          <w:t>2Ch 25.16</w:t>
        </w:r>
      </w:hyperlink>
      <w:r>
        <w:rPr>
          <w:lang w:val="fr_FR" w:bidi="fr_FR"/>
        </w:rPr>
        <w:t>)</w:t>
      </w:r>
    </w:p>
    <w:p>
      <w:pPr>
        <w:pStyle w:val="ListBullet"/>
        <w:spacing w:line="240" w:lineRule="auto"/>
        <w:ind w:left="720"/>
      </w:pPr>
      <w:r>
        <w:rPr>
          <w:lang w:val="fr_FR" w:bidi="fr_FR"/>
        </w:rPr>
      </w:r>
      <w:r>
        <w:rPr>
          <w:lang w:val="fr_FR" w:bidi="fr_FR"/>
        </w:rPr>
        <w:t>Des hommes sages (</w:t>
      </w:r>
      <w:hyperlink r:id="rId1497">
        <w:r>
          <w:rPr>
            <w:lang w:val="fr_FR" w:bidi="fr_FR"/>
          </w:rPr>
          <w:rPr>
            <w:color w:val="0000EE"/>
            <w:u w:val="single"/>
          </w:rPr>
          <w:t>Jr 18.18</w:t>
        </w:r>
      </w:hyperlink>
      <w:r>
        <w:rPr>
          <w:lang w:val="fr_FR" w:bidi="fr_FR"/>
        </w:rPr>
        <w:t>)</w:t>
      </w:r>
    </w:p>
    <w:p>
      <w:pPr>
        <w:pStyle w:val="ListBullet"/>
        <w:spacing w:line="240" w:lineRule="auto"/>
        <w:ind w:left="720"/>
      </w:pPr>
      <w:r>
        <w:rPr>
          <w:lang w:val="fr_FR" w:bidi="fr_FR"/>
        </w:rPr>
      </w:r>
      <w:r>
        <w:rPr>
          <w:lang w:val="fr_FR" w:bidi="fr_FR"/>
        </w:rPr>
        <w:t>Des amis (</w:t>
      </w:r>
      <w:hyperlink r:id="rId1498">
        <w:r>
          <w:rPr>
            <w:lang w:val="fr_FR" w:bidi="fr_FR"/>
          </w:rPr>
          <w:rPr>
            <w:color w:val="0000EE"/>
            <w:u w:val="single"/>
          </w:rPr>
          <w:t>Pr 27.9</w:t>
        </w:r>
      </w:hyperlink>
      <w:r>
        <w:rPr>
          <w:lang w:val="fr_FR" w:bidi="fr_FR"/>
        </w:rPr>
        <w:t>)</w:t>
      </w:r>
    </w:p>
    <w:p>
      <w:pPr/>
      <w:r>
        <w:rPr>
          <w:lang w:val="fr_FR" w:bidi="fr_FR"/>
        </w:rPr>
      </w:r>
      <w:r>
        <w:rPr>
          <w:lang w:val="fr_FR" w:bidi="fr_FR"/>
        </w:rPr>
        <w:t>Certains conseillers sont mauvais et donnent des conseils destinés à tromper les gens (</w:t>
      </w:r>
      <w:hyperlink r:id="rId1499">
        <w:r>
          <w:rPr>
            <w:lang w:val="fr_FR" w:bidi="fr_FR"/>
          </w:rPr>
          <w:rPr>
            <w:color w:val="0000EE"/>
            <w:u w:val="single"/>
          </w:rPr>
          <w:t>Pr 12.5</w:t>
        </w:r>
      </w:hyperlink>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hyperlink r:id="rId1500">
        <w:r>
          <w:rPr>
            <w:lang w:val="fr_FR" w:bidi="fr_FR"/>
          </w:rPr>
          <w:rPr>
            <w:color w:val="0000EE"/>
            <w:u w:val="single"/>
          </w:rPr>
          <w:t>Ps 33.10</w:t>
        </w:r>
      </w:hyperlink>
      <w:r>
        <w:rPr>
          <w:lang w:val="fr_FR" w:bidi="fr_FR"/>
        </w:rPr>
        <w:t xml:space="preserve">). Cependant, le propre conseil de Dieu perdure pendant de nombreuses générations (v. </w:t>
      </w:r>
      <w:hyperlink r:id="rId1501">
        <w:r>
          <w:rPr>
            <w:lang w:val="fr_FR" w:bidi="fr_FR"/>
          </w:rPr>
          <w:rPr>
            <w:color w:val="0000EE"/>
            <w:u w:val="single"/>
          </w:rPr>
          <w:t>11</w:t>
        </w:r>
      </w:hyperlink>
      <w:r>
        <w:rPr>
          <w:lang w:val="fr_FR" w:bidi="fr_FR"/>
        </w:rPr>
        <w:t>). Personne ne peut conseiller le Seigneur (</w:t>
      </w:r>
      <w:hyperlink r:id="rId1502">
        <w:r>
          <w:rPr>
            <w:lang w:val="fr_FR" w:bidi="fr_FR"/>
          </w:rPr>
          <w:rPr>
            <w:color w:val="0000EE"/>
            <w:u w:val="single"/>
          </w:rPr>
          <w:t>Es 40.13</w:t>
        </w:r>
      </w:hyperlink>
      <w:r>
        <w:rPr>
          <w:lang w:val="fr_FR" w:bidi="fr_FR"/>
        </w:rPr>
        <w:t>). Son chef choisi, le Messie, est appelé « Conseiller » (</w:t>
      </w:r>
      <w:hyperlink r:id="rId1503">
        <w:r>
          <w:rPr>
            <w:lang w:val="fr_FR" w:bidi="fr_FR"/>
          </w:rPr>
          <w:rPr>
            <w:color w:val="0000EE"/>
            <w:u w:val="single"/>
          </w:rPr>
          <w:t>9.6</w:t>
        </w:r>
      </w:hyperlink>
      <w:r>
        <w:rPr>
          <w:lang w:val="fr_FR" w:bidi="fr_FR"/>
        </w:rPr>
        <w:t>).</w:t>
      </w:r>
    </w:p>
    <w:p>
      <w:pPr/>
      <w:r>
        <w:rPr>
          <w:lang w:val="fr_FR" w:bidi="fr_FR"/>
        </w:rPr>
      </w:r>
      <w:r>
        <w:rPr>
          <w:lang w:val="fr_FR" w:bidi="fr_FR"/>
        </w:rPr>
        <w:t>Selon le Nouveau Testament, le Saint-Esprit conseille ou réconforte les croyants (</w:t>
      </w:r>
      <w:hyperlink r:id="rId1504">
        <w:r>
          <w:rPr>
            <w:lang w:val="fr_FR" w:bidi="fr_FR"/>
          </w:rPr>
          <w:rPr>
            <w:color w:val="0000EE"/>
            <w:u w:val="single"/>
          </w:rPr>
          <w:t>Jn 14.16–17</w:t>
        </w:r>
      </w:hyperlink>
      <w:r>
        <w:rPr>
          <w:lang w:val="fr_FR" w:bidi="fr_FR"/>
        </w:rPr>
        <w:t>). Christ envoie le Saint-Esprit à son peuple (</w:t>
      </w:r>
      <w:hyperlink r:id="rId1505">
        <w:r>
          <w:rPr>
            <w:lang w:val="fr_FR" w:bidi="fr_FR"/>
          </w:rPr>
          <w:rPr>
            <w:color w:val="0000EE"/>
            <w:u w:val="single"/>
          </w:rPr>
          <w:t>16.7</w:t>
        </w:r>
      </w:hyperlink>
      <w:r>
        <w:rPr>
          <w:lang w:val="fr_FR" w:bidi="fr_FR"/>
        </w:rPr>
        <w:t>). Le Saint-Esprit, également appelé l'Esprit de vérité, rend témoignage à Christ (</w:t>
      </w:r>
      <w:hyperlink r:id="rId1506">
        <w:r>
          <w:rPr>
            <w:lang w:val="fr_FR" w:bidi="fr_FR"/>
          </w:rPr>
          <w:rPr>
            <w:color w:val="0000EE"/>
            <w:u w:val="single"/>
          </w:rPr>
          <w:t>15.26</w:t>
        </w:r>
      </w:hyperlink>
      <w:r>
        <w:rPr>
          <w:lang w:val="fr_FR" w:bidi="fr_FR"/>
        </w:rPr>
        <w:t xml:space="preserve">). Jésus-Christ, après son ascension au ciel, est vu comme un conseiller dans la cour céleste de Dieu (décrit comme un « avocat » dans </w:t>
      </w:r>
      <w:hyperlink r:id="rId1507">
        <w:r>
          <w:rPr>
            <w:lang w:val="fr_FR" w:bidi="fr_FR"/>
          </w:rPr>
          <w:rPr>
            <w:color w:val="0000EE"/>
            <w:u w:val="single"/>
          </w:rPr>
          <w:t>1</w:t>
        </w:r>
      </w:hyperlink>
      <w:r>
        <w:rPr>
          <w:lang w:val="fr_FR" w:bidi="fr_FR"/>
        </w:rPr>
        <w:t xml:space="preserve"> </w:t>
      </w:r>
      <w:hyperlink r:id="rId1507">
        <w:r>
          <w:rPr>
            <w:lang w:val="fr_FR" w:bidi="fr_FR"/>
          </w:rPr>
          <w:rPr>
            <w:color w:val="0000EE"/>
            <w:u w:val="single"/>
          </w:rPr>
          <w:t>Jean 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hyperlink r:id="rId1508">
        <w:r>
          <w:rPr>
            <w:lang w:val="fr_FR" w:bidi="fr_FR"/>
          </w:rPr>
          <w:rPr>
            <w:color w:val="0000EE"/>
            <w:u w:val="single"/>
          </w:rPr>
          <w:t>Lv 26.16</w:t>
        </w:r>
      </w:hyperlink>
      <w:r>
        <w:rPr>
          <w:lang w:val="fr_FR" w:bidi="fr_FR"/>
        </w:rPr>
        <w:t xml:space="preserve"> ; </w:t>
      </w:r>
      <w:hyperlink r:id="rId1509">
        <w:r>
          <w:rPr>
            <w:lang w:val="fr_FR" w:bidi="fr_FR"/>
          </w:rPr>
          <w:rPr>
            <w:color w:val="0000EE"/>
            <w:u w:val="single"/>
          </w:rPr>
          <w:t>Dt 28.22</w:t>
        </w:r>
      </w:hyperlink>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hyperlink r:id="rId760">
        <w:r>
          <w:rPr>
            <w:lang w:val="fr_FR" w:bidi="fr_FR"/>
          </w:rPr>
          <w:rPr>
            <w:color w:val="0000EE"/>
            <w:u w:val="single"/>
          </w:rPr>
          <w:t>Ex 1.11</w:t>
        </w:r>
      </w:hyperlink>
      <w:r>
        <w:rPr>
          <w:lang w:val="fr_FR" w:bidi="fr_FR"/>
        </w:rPr>
        <w:t xml:space="preserve"> ; </w:t>
      </w:r>
      <w:hyperlink r:id="rId1510">
        <w:r>
          <w:rPr>
            <w:lang w:val="fr_FR" w:bidi="fr_FR"/>
          </w:rPr>
          <w:rPr>
            <w:color w:val="0000EE"/>
            <w:u w:val="single"/>
          </w:rPr>
          <w:t>3.7</w:t>
        </w:r>
      </w:hyperlink>
      <w:r>
        <w:rPr>
          <w:lang w:val="fr_FR" w:bidi="fr_FR"/>
        </w:rPr>
        <w:t xml:space="preserve"> ; </w:t>
      </w:r>
      <w:hyperlink r:id="rId1511">
        <w:r>
          <w:rPr>
            <w:lang w:val="fr_FR" w:bidi="fr_FR"/>
          </w:rPr>
          <w:rPr>
            <w:color w:val="0000EE"/>
            <w:u w:val="single"/>
          </w:rPr>
          <w:t>5.6–14</w:t>
        </w:r>
      </w:hyperlink>
      <w:r>
        <w:rPr>
          <w:lang w:val="fr_FR" w:bidi="fr_FR"/>
        </w:rPr>
        <w:t xml:space="preserve"> ; </w:t>
      </w:r>
      <w:hyperlink r:id="rId1512">
        <w:r>
          <w:rPr>
            <w:lang w:val="fr_FR" w:bidi="fr_FR"/>
          </w:rPr>
          <w:rPr>
            <w:color w:val="0000EE"/>
            <w:u w:val="single"/>
          </w:rPr>
          <w:t>Jb 3.18</w:t>
        </w:r>
      </w:hyperlink>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hyperlink r:id="rId1513">
        <w:r>
          <w:rPr>
            <w:lang w:val="fr_FR" w:bidi="fr_FR"/>
          </w:rPr>
          <w:rPr>
            <w:color w:val="0000EE"/>
            <w:u w:val="single"/>
          </w:rPr>
          <w:t>2S 20.24</w:t>
        </w:r>
      </w:hyperlink>
      <w:r>
        <w:rPr>
          <w:lang w:val="fr_FR" w:bidi="fr_FR"/>
        </w:rPr>
        <w:t xml:space="preserve"> ; </w:t>
      </w:r>
      <w:hyperlink r:id="rId1514">
        <w:r>
          <w:rPr>
            <w:lang w:val="fr_FR" w:bidi="fr_FR"/>
          </w:rPr>
          <w:rPr>
            <w:color w:val="0000EE"/>
            <w:u w:val="single"/>
          </w:rPr>
          <w:t>1R 4.6</w:t>
        </w:r>
      </w:hyperlink>
      <w:r>
        <w:rPr>
          <w:lang w:val="fr_FR" w:bidi="fr_FR"/>
        </w:rPr>
        <w:t xml:space="preserve"> ; </w:t>
      </w:r>
      <w:hyperlink r:id="rId1515">
        <w:r>
          <w:rPr>
            <w:lang w:val="fr_FR" w:bidi="fr_FR"/>
          </w:rPr>
          <w:rPr>
            <w:color w:val="0000EE"/>
            <w:u w:val="single"/>
          </w:rPr>
          <w:t>12.18</w:t>
        </w:r>
      </w:hyperlink>
      <w:r>
        <w:rPr>
          <w:lang w:val="fr_FR" w:bidi="fr_FR"/>
        </w:rPr>
        <w:t xml:space="preserve"> ; </w:t>
      </w:r>
      <w:hyperlink r:id="rId1516">
        <w:r>
          <w:rPr>
            <w:lang w:val="fr_FR" w:bidi="fr_FR"/>
          </w:rPr>
          <w:rPr>
            <w:color w:val="0000EE"/>
            <w:u w:val="single"/>
          </w:rPr>
          <w:t>2Ch 10.18</w:t>
        </w:r>
      </w:hyperlink>
      <w:r>
        <w:rPr>
          <w:lang w:val="fr_FR" w:bidi="fr_FR"/>
        </w:rPr>
        <w:t>). Le traitement cruel par ces contremaîtres est devenu l'une des raisons pour lesquelles les tribus du nord d'Israël se sont séparées des tribus du sud après la mort de Salomon (</w:t>
      </w:r>
      <w:hyperlink r:id="rId1517">
        <w:r>
          <w:rPr>
            <w:lang w:val="fr_FR" w:bidi="fr_FR"/>
          </w:rPr>
          <w:rPr>
            <w:color w:val="0000EE"/>
            <w:u w:val="single"/>
          </w:rPr>
          <w:t>1R 12.3–14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hyperlink r:id="rId1299">
        <w:r>
          <w:rPr>
            <w:lang w:val="fr_FR" w:bidi="fr_FR"/>
          </w:rPr>
          <w:rPr>
            <w:color w:val="0000EE"/>
            <w:u w:val="single"/>
          </w:rPr>
          <w:t>Dt 5.21</w:t>
        </w:r>
      </w:hyperlink>
      <w:r>
        <w:rPr>
          <w:lang w:val="fr_FR" w:bidi="fr_FR"/>
        </w:rPr>
        <w:t xml:space="preserve">). Le même mot hébreu apparaît dans </w:t>
      </w:r>
      <w:hyperlink r:id="rId1518">
        <w:r>
          <w:rPr>
            <w:lang w:val="fr_FR" w:bidi="fr_FR"/>
          </w:rPr>
          <w:rPr>
            <w:color w:val="0000EE"/>
            <w:u w:val="single"/>
          </w:rPr>
          <w:t>Proverbes 21.26</w:t>
        </w:r>
      </w:hyperlink>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hyperlink r:id="rId1519">
        <w:r>
          <w:rPr>
            <w:lang w:val="fr_FR" w:bidi="fr_FR"/>
          </w:rPr>
          <w:rPr>
            <w:color w:val="0000EE"/>
            <w:u w:val="single"/>
          </w:rPr>
          <w:t>Ha 2.9</w:t>
        </w:r>
      </w:hyperlink>
      <w:r>
        <w:rPr>
          <w:lang w:val="fr_FR" w:bidi="fr_FR"/>
        </w:rPr>
        <w:t>). Dans la version des dix commandements du livre de l'Exode, un troisième mot est utilisé pour décrire un désir pour la femme d'un prochain (</w:t>
      </w:r>
      <w:hyperlink r:id="rId1298">
        <w:r>
          <w:rPr>
            <w:lang w:val="fr_FR" w:bidi="fr_FR"/>
          </w:rPr>
          <w:rPr>
            <w:color w:val="0000EE"/>
            <w:u w:val="single"/>
          </w:rPr>
          <w:t>Ex 20.17</w:t>
        </w:r>
      </w:hyperlink>
      <w:r>
        <w:rPr>
          <w:lang w:val="fr_FR" w:bidi="fr_FR"/>
        </w:rPr>
        <w:t>). Ce mot est également utilisé quand Acan convoite le butin d'Aï (</w:t>
      </w:r>
      <w:hyperlink r:id="rId1520">
        <w:r>
          <w:rPr>
            <w:lang w:val="fr_FR" w:bidi="fr_FR"/>
          </w:rPr>
          <w:rPr>
            <w:color w:val="0000EE"/>
            <w:u w:val="single"/>
          </w:rPr>
          <w:t>Jos 7.21</w:t>
        </w:r>
      </w:hyperlink>
      <w:r>
        <w:rPr>
          <w:lang w:val="fr_FR" w:bidi="fr_FR"/>
        </w:rPr>
        <w:t xml:space="preserve"> ; comp. avec </w:t>
      </w:r>
      <w:hyperlink r:id="rId1521">
        <w:r>
          <w:rPr>
            <w:lang w:val="fr_FR" w:bidi="fr_FR"/>
          </w:rPr>
          <w:rPr>
            <w:color w:val="0000EE"/>
            <w:u w:val="single"/>
          </w:rPr>
          <w:t>Mi 2.2</w:t>
        </w:r>
      </w:hyperlink>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hyperlink r:id="rId396">
        <w:r>
          <w:rPr>
            <w:lang w:val="fr_FR" w:bidi="fr_FR"/>
          </w:rPr>
          <w:rPr>
            <w:color w:val="0000EE"/>
            <w:u w:val="single"/>
          </w:rPr>
          <w:t>Col 3.5</w:t>
        </w:r>
      </w:hyperlink>
      <w:r>
        <w:rPr>
          <w:lang w:val="fr_FR" w:bidi="fr_FR"/>
        </w:rPr>
        <w:t xml:space="preserve"> ; voir </w:t>
      </w:r>
      <w:hyperlink r:id="rId1522">
        <w:r>
          <w:rPr>
            <w:lang w:val="fr_FR" w:bidi="fr_FR"/>
          </w:rPr>
          <w:rPr>
            <w:color w:val="0000EE"/>
            <w:u w:val="single"/>
          </w:rPr>
          <w:t>Ep 5.3</w:t>
        </w:r>
      </w:hyperlink>
      <w:r>
        <w:rPr>
          <w:lang w:val="fr_FR" w:bidi="fr_FR"/>
        </w:rPr>
        <w:t xml:space="preserve"> ; </w:t>
      </w:r>
      <w:hyperlink r:id="rId1523">
        <w:r>
          <w:rPr>
            <w:lang w:val="fr_FR" w:bidi="fr_FR"/>
          </w:rPr>
          <w:rPr>
            <w:color w:val="0000EE"/>
            <w:u w:val="single"/>
          </w:rPr>
          <w:t>1Co 6.10</w:t>
        </w:r>
      </w:hyperlink>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hyperlink r:id="rId1524">
        <w:r>
          <w:rPr>
            <w:lang w:val="fr_FR" w:bidi="fr_FR"/>
          </w:rPr>
          <w:rPr>
            <w:color w:val="0000EE"/>
            <w:u w:val="single"/>
          </w:rPr>
          <w:t>1Tm 6.9–10</w:t>
        </w:r>
      </w:hyperlink>
      <w:r>
        <w:rPr>
          <w:lang w:val="fr_FR" w:bidi="fr_FR"/>
        </w:rPr>
        <w:t xml:space="preserve"> ; voir </w:t>
      </w:r>
      <w:hyperlink r:id="rId1525">
        <w:r>
          <w:rPr>
            <w:lang w:val="fr_FR" w:bidi="fr_FR"/>
          </w:rPr>
          <w:rPr>
            <w:color w:val="0000EE"/>
            <w:u w:val="single"/>
          </w:rPr>
          <w:t>Pr 15.27</w:t>
        </w:r>
      </w:hyperlink>
      <w:r>
        <w:rPr>
          <w:lang w:val="fr_FR" w:bidi="fr_FR"/>
        </w:rPr>
        <w:t>). L'avarice est le péché d'Ananias et de Saphira (</w:t>
      </w:r>
      <w:hyperlink r:id="rId1526">
        <w:r>
          <w:rPr>
            <w:lang w:val="fr_FR" w:bidi="fr_FR"/>
          </w:rPr>
          <w:rPr>
            <w:color w:val="0000EE"/>
            <w:u w:val="single"/>
          </w:rPr>
          <w:t>Ac 5.1–3</w:t>
        </w:r>
      </w:hyperlink>
      <w:r>
        <w:rPr>
          <w:lang w:val="fr_FR" w:bidi="fr_FR"/>
        </w:rPr>
        <w:t xml:space="preserve"> ; voir </w:t>
      </w:r>
      <w:hyperlink r:id="rId1527">
        <w:r>
          <w:rPr>
            <w:lang w:val="fr_FR" w:bidi="fr_FR"/>
          </w:rPr>
          <w:rPr>
            <w:color w:val="0000EE"/>
            <w:u w:val="single"/>
          </w:rPr>
          <w:t>1S 15.9, 19</w:t>
        </w:r>
      </w:hyperlink>
      <w:r>
        <w:rPr>
          <w:lang w:val="fr_FR" w:bidi="fr_FR"/>
        </w:rPr>
        <w:t xml:space="preserve"> ; </w:t>
      </w:r>
      <w:hyperlink r:id="rId1528">
        <w:r>
          <w:rPr>
            <w:lang w:val="fr_FR" w:bidi="fr_FR"/>
          </w:rPr>
          <w:rPr>
            <w:color w:val="0000EE"/>
            <w:u w:val="single"/>
          </w:rPr>
          <w:t>Mt 26.14–15</w:t>
        </w:r>
      </w:hyperlink>
      <w:r>
        <w:rPr>
          <w:lang w:val="fr_FR" w:bidi="fr_FR"/>
        </w:rPr>
        <w:t xml:space="preserve"> ; </w:t>
      </w:r>
      <w:hyperlink r:id="rId1529">
        <w:r>
          <w:rPr>
            <w:lang w:val="fr_FR" w:bidi="fr_FR"/>
          </w:rPr>
          <w:rPr>
            <w:color w:val="0000EE"/>
            <w:u w:val="single"/>
          </w:rPr>
          <w:t>2P 2.15</w:t>
        </w:r>
      </w:hyperlink>
      <w:r>
        <w:rPr>
          <w:lang w:val="fr_FR" w:bidi="fr_FR"/>
        </w:rPr>
        <w:t xml:space="preserve"> ; </w:t>
      </w:r>
      <w:hyperlink r:id="rId30">
        <w:r>
          <w:rPr>
            <w:lang w:val="fr_FR" w:bidi="fr_FR"/>
          </w:rPr>
          <w:rPr>
            <w:color w:val="0000EE"/>
            <w:u w:val="single"/>
          </w:rPr>
          <w:t>Jd 1.11</w:t>
        </w:r>
      </w:hyperlink>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hyperlink r:id="rId1530">
        <w:r>
          <w:rPr>
            <w:lang w:val="fr_FR" w:bidi="fr_FR"/>
          </w:rPr>
          <w:rPr>
            <w:color w:val="0000EE"/>
            <w:u w:val="single"/>
          </w:rPr>
          <w:t>Lc 12.15</w:t>
        </w:r>
      </w:hyperlink>
      <w:r>
        <w:rPr>
          <w:lang w:val="fr_FR" w:bidi="fr_FR"/>
        </w:rPr>
        <w:t xml:space="preserve">). Un autre mot grec traduit par « désirer » ou « aspirer » dans de nombreuses versions françaises a un sens positif (aspirer ou désirer un don spirituel, voir </w:t>
      </w:r>
      <w:hyperlink r:id="rId1531">
        <w:r>
          <w:rPr>
            <w:lang w:val="fr_FR" w:bidi="fr_FR"/>
          </w:rPr>
          <w:rPr>
            <w:color w:val="0000EE"/>
            <w:u w:val="single"/>
          </w:rPr>
          <w:t>1Co 14.39</w:t>
        </w:r>
      </w:hyperlink>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hyperlink r:id="rId1532">
        <w:r>
          <w:rPr>
            <w:lang w:val="fr_FR" w:bidi="fr_FR"/>
          </w:rPr>
          <w:rPr>
            <w:color w:val="0000EE"/>
            <w:u w:val="single"/>
          </w:rPr>
          <w:t>Lc 15.16</w:t>
        </w:r>
      </w:hyperlink>
      <w:r>
        <w:rPr>
          <w:lang w:val="fr_FR" w:bidi="fr_FR"/>
        </w:rPr>
        <w:t>)</w:t>
      </w:r>
    </w:p>
    <w:p>
      <w:pPr>
        <w:pStyle w:val="ListBullet"/>
        <w:spacing w:line="240" w:lineRule="auto"/>
        <w:ind w:left="720"/>
      </w:pPr>
      <w:r>
        <w:rPr>
          <w:lang w:val="fr_FR" w:bidi="fr_FR"/>
        </w:rPr>
      </w:r>
      <w:r>
        <w:rPr>
          <w:lang w:val="fr_FR" w:bidi="fr_FR"/>
        </w:rPr>
        <w:t>les mystères divins (</w:t>
      </w:r>
      <w:hyperlink r:id="rId1533">
        <w:r>
          <w:rPr>
            <w:lang w:val="fr_FR" w:bidi="fr_FR"/>
          </w:rPr>
          <w:rPr>
            <w:color w:val="0000EE"/>
            <w:u w:val="single"/>
          </w:rPr>
          <w:t>Mt 13.17</w:t>
        </w:r>
      </w:hyperlink>
      <w:r>
        <w:rPr>
          <w:lang w:val="fr_FR" w:bidi="fr_FR"/>
        </w:rPr>
        <w:t xml:space="preserve"> ; </w:t>
      </w:r>
      <w:hyperlink r:id="rId1534">
        <w:r>
          <w:rPr>
            <w:lang w:val="fr_FR" w:bidi="fr_FR"/>
          </w:rPr>
          <w:rPr>
            <w:color w:val="0000EE"/>
            <w:u w:val="single"/>
          </w:rPr>
          <w:t>1P 1.12</w:t>
        </w:r>
      </w:hyperlink>
      <w:r>
        <w:rPr>
          <w:lang w:val="fr_FR" w:bidi="fr_FR"/>
        </w:rPr>
        <w:t>)</w:t>
      </w:r>
    </w:p>
    <w:p>
      <w:pPr>
        <w:pStyle w:val="ListBullet"/>
        <w:spacing w:line="240" w:lineRule="auto"/>
        <w:ind w:left="720"/>
      </w:pPr>
      <w:r>
        <w:rPr>
          <w:lang w:val="fr_FR" w:bidi="fr_FR"/>
        </w:rPr>
      </w:r>
      <w:r>
        <w:rPr>
          <w:lang w:val="fr_FR" w:bidi="fr_FR"/>
        </w:rPr>
        <w:t>de bonnes choses (</w:t>
      </w:r>
      <w:hyperlink r:id="rId1535">
        <w:r>
          <w:rPr>
            <w:lang w:val="fr_FR" w:bidi="fr_FR"/>
          </w:rPr>
          <w:rPr>
            <w:color w:val="0000EE"/>
            <w:u w:val="single"/>
          </w:rPr>
          <w:t>Ph 1.23</w:t>
        </w:r>
      </w:hyperlink>
      <w:r>
        <w:rPr>
          <w:lang w:val="fr_FR" w:bidi="fr_FR"/>
        </w:rPr>
        <w:t xml:space="preserve"> ; </w:t>
      </w:r>
      <w:hyperlink r:id="rId1536">
        <w:r>
          <w:rPr>
            <w:lang w:val="fr_FR" w:bidi="fr_FR"/>
          </w:rPr>
          <w:rPr>
            <w:color w:val="0000EE"/>
            <w:u w:val="single"/>
          </w:rPr>
          <w:t>Hé 6.11</w:t>
        </w:r>
      </w:hyperlink>
      <w:r>
        <w:rPr>
          <w:lang w:val="fr_FR" w:bidi="fr_FR"/>
        </w:rPr>
        <w:t>)</w:t>
      </w:r>
    </w:p>
    <w:p>
      <w:pPr>
        <w:pStyle w:val="ListBullet"/>
        <w:spacing w:line="240" w:lineRule="auto"/>
        <w:ind w:left="720"/>
      </w:pPr>
      <w:r>
        <w:rPr>
          <w:lang w:val="fr_FR" w:bidi="fr_FR"/>
        </w:rPr>
      </w:r>
      <w:r>
        <w:rPr>
          <w:lang w:val="fr_FR" w:bidi="fr_FR"/>
        </w:rPr>
        <w:t>de mauvaises choses (</w:t>
      </w:r>
      <w:hyperlink r:id="rId1017">
        <w:r>
          <w:rPr>
            <w:lang w:val="fr_FR" w:bidi="fr_FR"/>
          </w:rPr>
          <w:rPr>
            <w:color w:val="0000EE"/>
            <w:u w:val="single"/>
          </w:rPr>
          <w:t>Mt 5.28</w:t>
        </w:r>
      </w:hyperlink>
      <w:r>
        <w:rPr>
          <w:lang w:val="fr_FR" w:bidi="fr_FR"/>
        </w:rPr>
        <w:t xml:space="preserve"> ; </w:t>
      </w:r>
      <w:hyperlink r:id="rId1537">
        <w:r>
          <w:rPr>
            <w:lang w:val="fr_FR" w:bidi="fr_FR"/>
          </w:rPr>
          <w:rPr>
            <w:color w:val="0000EE"/>
            <w:u w:val="single"/>
          </w:rPr>
          <w:t>1Th 4.5</w:t>
        </w:r>
      </w:hyperlink>
      <w:r>
        <w:rPr>
          <w:lang w:val="fr_FR" w:bidi="fr_FR"/>
        </w:rPr>
        <w:t xml:space="preserve"> ; </w:t>
      </w:r>
      <w:hyperlink r:id="rId1538">
        <w:r>
          <w:rPr>
            <w:lang w:val="fr_FR" w:bidi="fr_FR"/>
          </w:rPr>
          <w:rPr>
            <w:color w:val="0000EE"/>
            <w:u w:val="single"/>
          </w:rPr>
          <w:t>1J 2.17</w:t>
        </w:r>
      </w:hyperlink>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hyperlink r:id="rId1539">
        <w:r>
          <w:rPr>
            <w:lang w:val="fr_FR" w:bidi="fr_FR"/>
          </w:rPr>
          <w:rPr>
            <w:color w:val="0000EE"/>
            <w:u w:val="single"/>
          </w:rPr>
          <w:t>Jn 8.44</w:t>
        </w:r>
      </w:hyperlink>
      <w:r>
        <w:rPr>
          <w:lang w:val="fr_FR" w:bidi="fr_FR"/>
        </w:rPr>
        <w:t xml:space="preserve"> ; </w:t>
      </w:r>
      <w:hyperlink r:id="rId1540">
        <w:r>
          <w:rPr>
            <w:lang w:val="fr_FR" w:bidi="fr_FR"/>
          </w:rPr>
          <w:rPr>
            <w:color w:val="0000EE"/>
            <w:u w:val="single"/>
          </w:rPr>
          <w:t>Rm 1.24</w:t>
        </w:r>
      </w:hyperlink>
      <w:r>
        <w:rPr>
          <w:lang w:val="fr_FR" w:bidi="fr_FR"/>
        </w:rPr>
        <w:t xml:space="preserve"> ; </w:t>
      </w:r>
      <w:hyperlink r:id="rId1541">
        <w:r>
          <w:rPr>
            <w:lang w:val="fr_FR" w:bidi="fr_FR"/>
          </w:rPr>
          <w:rPr>
            <w:color w:val="0000EE"/>
            <w:u w:val="single"/>
          </w:rPr>
          <w:t>6.12</w:t>
        </w:r>
      </w:hyperlink>
      <w:r>
        <w:rPr>
          <w:lang w:val="fr_FR" w:bidi="fr_FR"/>
        </w:rPr>
        <w:t xml:space="preserve"> ; </w:t>
      </w:r>
      <w:hyperlink r:id="rId1542">
        <w:r>
          <w:rPr>
            <w:lang w:val="fr_FR" w:bidi="fr_FR"/>
          </w:rPr>
          <w:rPr>
            <w:color w:val="0000EE"/>
            <w:u w:val="single"/>
          </w:rPr>
          <w:t>7.7–8</w:t>
        </w:r>
      </w:hyperlink>
      <w:r>
        <w:rPr>
          <w:lang w:val="fr_FR" w:bidi="fr_FR"/>
        </w:rPr>
        <w:t xml:space="preserve"> ; </w:t>
      </w:r>
      <w:hyperlink r:id="rId1543">
        <w:r>
          <w:rPr>
            <w:lang w:val="fr_FR" w:bidi="fr_FR"/>
          </w:rPr>
          <w:rPr>
            <w:color w:val="0000EE"/>
            <w:u w:val="single"/>
          </w:rPr>
          <w:t>13.14</w:t>
        </w:r>
      </w:hyperlink>
      <w:r>
        <w:rPr>
          <w:lang w:val="fr_FR" w:bidi="fr_FR"/>
        </w:rPr>
        <w:t xml:space="preserve"> ; </w:t>
      </w:r>
      <w:hyperlink r:id="rId397">
        <w:r>
          <w:rPr>
            <w:lang w:val="fr_FR" w:bidi="fr_FR"/>
          </w:rPr>
          <w:rPr>
            <w:color w:val="0000EE"/>
            <w:u w:val="single"/>
          </w:rPr>
          <w:t>Ga 5.16,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hyperlink r:id="rId1544">
        <w:r>
          <w:rPr>
            <w:lang w:val="fr_FR" w:bidi="fr_FR"/>
          </w:rPr>
          <w:rPr>
            <w:color w:val="0000EE"/>
            <w:u w:val="single"/>
          </w:rPr>
          <w:t>1 Samuel 30.30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hyperlink r:id="rId1545">
        <w:r>
          <w:rPr>
            <w:lang w:val="fr_FR" w:bidi="fr_FR"/>
          </w:rPr>
          <w:rPr>
            <w:color w:val="0000EE"/>
            <w:u w:val="single"/>
          </w:rPr>
          <w:t>Marc 7.11.</w:t>
        </w:r>
      </w:hyperlink>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hyperlink r:id="rId1546">
        <w:r>
          <w:rPr>
            <w:lang w:val="fr_FR" w:bidi="fr_FR"/>
          </w:rPr>
          <w:rPr>
            <w:color w:val="0000EE"/>
            <w:u w:val="single"/>
          </w:rPr>
          <w:t>Marc 7</w:t>
        </w:r>
      </w:hyperlink>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hyperlink r:id="rId1283">
        <w:r>
          <w:rPr>
            <w:lang w:val="fr_FR" w:bidi="fr_FR"/>
          </w:rPr>
          <w:rPr>
            <w:color w:val="0000EE"/>
            <w:u w:val="single"/>
          </w:rPr>
          <w:t>Ex 20.12</w:t>
        </w:r>
      </w:hyperlink>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hyperlink r:id="rId1547">
        <w:r>
          <w:rPr>
            <w:lang w:val="fr_FR" w:bidi="fr_FR"/>
          </w:rPr>
          <w:rPr>
            <w:color w:val="0000EE"/>
            <w:u w:val="single"/>
          </w:rPr>
          <w:t>Mc 7.12</w:t>
        </w:r>
      </w:hyperlink>
      <w:r>
        <w:rPr>
          <w:lang w:val="fr_FR" w:bidi="fr_FR"/>
        </w:rPr>
        <w:t xml:space="preserve"> ; voir aussi </w:t>
      </w:r>
      <w:hyperlink r:id="rId1548">
        <w:r>
          <w:rPr>
            <w:lang w:val="fr_FR" w:bidi="fr_FR"/>
          </w:rPr>
          <w:rPr>
            <w:color w:val="0000EE"/>
            <w:u w:val="single"/>
          </w:rPr>
          <w:t>Nb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hyperlink r:id="rId1549">
        <w:r>
          <w:rPr>
            <w:lang w:val="fr_FR" w:bidi="fr_FR"/>
          </w:rPr>
          <w:rPr>
            <w:color w:val="0000EE"/>
            <w:u w:val="single"/>
          </w:rPr>
          <w:t>Ex 16.31</w:t>
        </w:r>
      </w:hyperlink>
      <w:r>
        <w:rPr>
          <w:lang w:val="fr_FR" w:bidi="fr_FR"/>
        </w:rPr>
        <w:t xml:space="preserve"> ; </w:t>
      </w:r>
      <w:hyperlink r:id="rId1550">
        <w:r>
          <w:rPr>
            <w:lang w:val="fr_FR" w:bidi="fr_FR"/>
          </w:rPr>
          <w:rPr>
            <w:color w:val="0000EE"/>
            <w:u w:val="single"/>
          </w:rPr>
          <w:t>Nb 11.7</w:t>
        </w:r>
      </w:hyperlink>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hyperlink r:id="rId1551">
        <w:r>
          <w:rPr>
            <w:lang w:val="fr_FR" w:bidi="fr_FR"/>
          </w:rPr>
          <w:rPr>
            <w:color w:val="0000EE"/>
            <w:u w:val="single"/>
          </w:rPr>
          <w:t>Ac 18.4</w:t>
        </w:r>
      </w:hyperlink>
      <w:r>
        <w:rPr>
          <w:lang w:val="fr_FR" w:bidi="fr_FR"/>
        </w:rPr>
        <w:t>). Une autre découverte était le Bema</w:t>
      </w:r>
      <w:r>
        <w:rPr>
          <w:i/>
          <w:lang w:val="fr_FR" w:bidi="fr_FR"/>
        </w:rPr>
        <w:t>,</w:t>
      </w:r>
      <w:r>
        <w:rPr>
          <w:lang w:val="fr_FR" w:bidi="fr_FR"/>
        </w:rPr>
        <w:t xml:space="preserve"> ou tribunal (v. </w:t>
      </w:r>
      <w:hyperlink r:id="rId842">
        <w:r>
          <w:rPr>
            <w:lang w:val="fr_FR" w:bidi="fr_FR"/>
          </w:rPr>
          <w:rPr>
            <w:color w:val="0000EE"/>
            <w:u w:val="single"/>
          </w:rPr>
          <w:t>12–17</w:t>
        </w:r>
      </w:hyperlink>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hyperlink r:id="rId1552">
        <w:r>
          <w:rPr>
            <w:lang w:val="fr_FR" w:bidi="fr_FR"/>
          </w:rPr>
          <w:rPr>
            <w:color w:val="0000EE"/>
            <w:u w:val="single"/>
          </w:rPr>
          <w:t>Ac 16.9–10</w:t>
        </w:r>
      </w:hyperlink>
      <w:r>
        <w:rPr>
          <w:lang w:val="fr_FR" w:bidi="fr_FR"/>
        </w:rPr>
        <w:t xml:space="preserve">). Il a établi des Églises à Philippes, Thessalonique, Bérée, et possiblement Athènes en se rendant à Corinthe. </w:t>
      </w:r>
      <w:hyperlink r:id="rId1553">
        <w:r>
          <w:rPr>
            <w:lang w:val="fr_FR" w:bidi="fr_FR"/>
          </w:rPr>
          <w:rPr>
            <w:color w:val="0000EE"/>
            <w:u w:val="single"/>
          </w:rPr>
          <w:t>Actes 18</w:t>
        </w:r>
      </w:hyperlink>
      <w:r>
        <w:rPr>
          <w:lang w:val="fr_FR" w:bidi="fr_FR"/>
        </w:rPr>
        <w:t xml:space="preserve"> décrit le travail de Paul à Corinthe, d'abord avec les Juifs, qui s'y sont violemment opposés (v. </w:t>
      </w:r>
      <w:hyperlink r:id="rId1554">
        <w:r>
          <w:rPr>
            <w:lang w:val="fr_FR" w:bidi="fr_FR"/>
          </w:rPr>
          <w:rPr>
            <w:color w:val="0000EE"/>
            <w:u w:val="single"/>
          </w:rPr>
          <w:t>6</w:t>
        </w:r>
      </w:hyperlink>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hyperlink r:id="rId1555">
        <w:r>
          <w:rPr>
            <w:lang w:val="fr_FR" w:bidi="fr_FR"/>
          </w:rPr>
          <w:rPr>
            <w:color w:val="0000EE"/>
            <w:u w:val="single"/>
          </w:rPr>
          <w:t>2 Corinthiens 2.14–7.4</w:t>
        </w:r>
      </w:hyperlink>
      <w:r>
        <w:rPr>
          <w:lang w:val="fr_FR" w:bidi="fr_FR"/>
        </w:rPr>
        <w:t xml:space="preserve"> et </w:t>
      </w:r>
      <w:hyperlink r:id="rId1556">
        <w:r>
          <w:rPr>
            <w:lang w:val="fr_FR" w:bidi="fr_FR"/>
          </w:rPr>
          <w:rPr>
            <w:color w:val="0000EE"/>
            <w:u w:val="single"/>
          </w:rPr>
          <w:t>10–13</w:t>
        </w:r>
      </w:hyperlink>
      <w:r>
        <w:rPr>
          <w:lang w:val="fr_FR" w:bidi="fr_FR"/>
        </w:rPr>
        <w:t xml:space="preserve"> sont des lettres distinctes, ce n'est que dans le cas de </w:t>
      </w:r>
      <w:hyperlink r:id="rId1557">
        <w:r>
          <w:rPr>
            <w:lang w:val="fr_FR" w:bidi="fr_FR"/>
          </w:rPr>
          <w:rPr>
            <w:color w:val="0000EE"/>
            <w:u w:val="single"/>
          </w:rPr>
          <w:t>6.14–7.1</w:t>
        </w:r>
      </w:hyperlink>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hyperlink r:id="rId1558">
        <w:r>
          <w:rPr>
            <w:lang w:val="fr_FR" w:bidi="fr_FR"/>
          </w:rPr>
          <w:rPr>
            <w:color w:val="0000EE"/>
            <w:u w:val="single"/>
          </w:rPr>
          <w:t>7.2</w:t>
        </w:r>
      </w:hyperlink>
      <w:r>
        <w:rPr>
          <w:lang w:val="fr_FR" w:bidi="fr_FR"/>
        </w:rPr>
        <w:t xml:space="preserve"> à partir de </w:t>
      </w:r>
      <w:hyperlink r:id="rId1559">
        <w:r>
          <w:rPr>
            <w:lang w:val="fr_FR" w:bidi="fr_FR"/>
          </w:rPr>
          <w:rPr>
            <w:color w:val="0000EE"/>
            <w:u w:val="single"/>
          </w:rPr>
          <w:t>6.13</w:t>
        </w:r>
      </w:hyperlink>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hyperlink r:id="rId1560">
        <w:r>
          <w:rPr>
            <w:lang w:val="fr_FR" w:bidi="fr_FR"/>
          </w:rPr>
          <w:rPr>
            <w:color w:val="0000EE"/>
            <w:u w:val="single"/>
          </w:rPr>
          <w:t>1Co 5.9</w:t>
        </w:r>
      </w:hyperlink>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hyperlink r:id="rId1561">
        <w:r>
          <w:rPr>
            <w:lang w:val="fr_FR" w:bidi="fr_FR"/>
          </w:rPr>
          <w:rPr>
            <w:color w:val="0000EE"/>
            <w:u w:val="single"/>
          </w:rPr>
          <w:t>2Co 2.1, 5</w:t>
        </w:r>
      </w:hyperlink>
      <w:r>
        <w:rPr>
          <w:lang w:val="fr_FR" w:bidi="fr_FR"/>
        </w:rPr>
        <w:t>). De retour à Éphèse après cette « visite douloureuse », Paul a envoyé Tite avec une « lettre de larmes » cinglante, sa troisième lettre à cette Église (</w:t>
      </w:r>
      <w:hyperlink r:id="rId1562">
        <w:r>
          <w:rPr>
            <w:lang w:val="fr_FR" w:bidi="fr_FR"/>
          </w:rPr>
          <w:rPr>
            <w:color w:val="0000EE"/>
            <w:u w:val="single"/>
          </w:rPr>
          <w:t>2Co 2.4</w:t>
        </w:r>
      </w:hyperlink>
      <w:r>
        <w:rPr>
          <w:lang w:val="fr_FR" w:bidi="fr_FR"/>
        </w:rPr>
        <w:t xml:space="preserve"> ; </w:t>
      </w:r>
      <w:hyperlink r:id="rId1563">
        <w:r>
          <w:rPr>
            <w:lang w:val="fr_FR" w:bidi="fr_FR"/>
          </w:rPr>
          <w:rPr>
            <w:color w:val="0000EE"/>
            <w:u w:val="single"/>
          </w:rPr>
          <w:t>7.8, 12</w:t>
        </w:r>
      </w:hyperlink>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hyperlink r:id="rId1564">
        <w:r>
          <w:rPr>
            <w:lang w:val="fr_FR" w:bidi="fr_FR"/>
          </w:rPr>
          <w:rPr>
            <w:color w:val="0000EE"/>
            <w:u w:val="single"/>
          </w:rPr>
          <w:t>Ac 19.23–41</w:t>
        </w:r>
      </w:hyperlink>
      <w:r>
        <w:rPr>
          <w:lang w:val="fr_FR" w:bidi="fr_FR"/>
        </w:rPr>
        <w:t xml:space="preserve"> ; voir aussi </w:t>
      </w:r>
      <w:hyperlink r:id="rId1565">
        <w:r>
          <w:rPr>
            <w:lang w:val="fr_FR" w:bidi="fr_FR"/>
          </w:rPr>
          <w:rPr>
            <w:color w:val="0000EE"/>
            <w:u w:val="single"/>
          </w:rPr>
          <w:t>Rm 16.4</w:t>
        </w:r>
      </w:hyperlink>
      <w:r>
        <w:rPr>
          <w:lang w:val="fr_FR" w:bidi="fr_FR"/>
        </w:rPr>
        <w:t xml:space="preserve"> ; </w:t>
      </w:r>
      <w:hyperlink r:id="rId1566">
        <w:r>
          <w:rPr>
            <w:lang w:val="fr_FR" w:bidi="fr_FR"/>
          </w:rPr>
          <w:rPr>
            <w:color w:val="0000EE"/>
            <w:u w:val="single"/>
          </w:rPr>
          <w:t>2Co 1.8–9</w:t>
        </w:r>
      </w:hyperlink>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hyperlink r:id="rId1567">
        <w:r>
          <w:rPr>
            <w:lang w:val="fr_FR" w:bidi="fr_FR"/>
          </w:rPr>
          <w:rPr>
            <w:color w:val="0000EE"/>
            <w:u w:val="single"/>
          </w:rPr>
          <w:t>2 Corinthiens 1–9</w:t>
        </w:r>
      </w:hyperlink>
      <w:r>
        <w:rPr>
          <w:lang w:val="fr_FR" w:bidi="fr_FR"/>
        </w:rPr>
        <w:t xml:space="preserve"> répond à cette situation, les chapitres </w:t>
      </w:r>
      <w:hyperlink r:id="rId1568">
        <w:r>
          <w:rPr>
            <w:lang w:val="fr_FR" w:bidi="fr_FR"/>
          </w:rPr>
          <w:rPr>
            <w:color w:val="0000EE"/>
            <w:u w:val="single"/>
          </w:rPr>
          <w:t>8–9</w:t>
        </w:r>
      </w:hyperlink>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hyperlink r:id="rId1556">
        <w:r>
          <w:rPr>
            <w:lang w:val="fr_FR" w:bidi="fr_FR"/>
          </w:rPr>
          <w:rPr>
            <w:color w:val="0000EE"/>
            <w:u w:val="single"/>
          </w:rPr>
          <w:t>2 Corinthiens 10–13</w:t>
        </w:r>
      </w:hyperlink>
      <w:r>
        <w:rPr>
          <w:lang w:val="fr_FR" w:bidi="fr_FR"/>
        </w:rPr>
        <w:t>. Paul suivra la lettre d'une visite plus tard dans l'année (</w:t>
      </w:r>
      <w:hyperlink r:id="rId1569">
        <w:r>
          <w:rPr>
            <w:lang w:val="fr_FR" w:bidi="fr_FR"/>
          </w:rPr>
          <w:rPr>
            <w:color w:val="0000EE"/>
            <w:u w:val="single"/>
          </w:rPr>
          <w:t>Ac 20.2–3</w:t>
        </w:r>
      </w:hyperlink>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hyperlink r:id="rId1570">
        <w:r>
          <w:rPr>
            <w:lang w:val="fr_FR" w:bidi="fr_FR"/>
          </w:rPr>
          <w:rPr>
            <w:color w:val="0000EE"/>
            <w:u w:val="single"/>
          </w:rPr>
          <w:t>1Co 1</w:t>
        </w:r>
      </w:hyperlink>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hyperlink r:id="rId1571">
        <w:r>
          <w:rPr>
            <w:lang w:val="fr_FR" w:bidi="fr_FR"/>
          </w:rPr>
          <w:rPr>
            <w:color w:val="0000EE"/>
            <w:u w:val="single"/>
          </w:rPr>
          <w:t>16.1–4</w:t>
        </w:r>
      </w:hyperlink>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hyperlink r:id="rId1572">
        <w:r>
          <w:rPr>
            <w:lang w:val="fr_FR" w:bidi="fr_FR"/>
          </w:rPr>
          <w:rPr>
            <w:color w:val="0000EE"/>
            <w:u w:val="single"/>
          </w:rPr>
          <w:t>1.1–7</w:t>
        </w:r>
      </w:hyperlink>
    </w:p>
    <w:p>
      <w:pPr/>
      <w:r>
        <w:rPr>
          <w:lang w:val="fr_FR" w:bidi="fr_FR"/>
        </w:rPr>
      </w:r>
      <w:r>
        <w:rPr>
          <w:lang w:val="fr_FR" w:bidi="fr_FR"/>
        </w:rPr>
        <w:t>Une salutation standard (</w:t>
      </w:r>
      <w:hyperlink r:id="rId1573">
        <w:r>
          <w:rPr>
            <w:lang w:val="fr_FR" w:bidi="fr_FR"/>
          </w:rPr>
          <w:rPr>
            <w:color w:val="0000EE"/>
            <w:u w:val="single"/>
          </w:rPr>
          <w:t>2Co 1.1–2</w:t>
        </w:r>
      </w:hyperlink>
      <w:r>
        <w:rPr>
          <w:lang w:val="fr_FR" w:bidi="fr_FR"/>
        </w:rPr>
        <w:t xml:space="preserve">) précède l'action de grâce habituelle de Paul (v. </w:t>
      </w:r>
      <w:hyperlink r:id="rId1574">
        <w:r>
          <w:rPr>
            <w:lang w:val="fr_FR" w:bidi="fr_FR"/>
          </w:rPr>
          <w:rPr>
            <w:color w:val="0000EE"/>
            <w:u w:val="single"/>
          </w:rPr>
          <w:t>3–7</w:t>
        </w:r>
      </w:hyperlink>
      <w:r>
        <w:rPr>
          <w:lang w:val="fr_FR" w:bidi="fr_FR"/>
        </w:rPr>
        <w:t xml:space="preserve">). Le sujet de l'action de grâce (le réconfort au milieu de la souffrance) est le sujet des chapitres </w:t>
      </w:r>
      <w:hyperlink r:id="rId1575">
        <w:r>
          <w:rPr>
            <w:lang w:val="fr_FR" w:bidi="fr_FR"/>
          </w:rPr>
          <w:rPr>
            <w:color w:val="0000EE"/>
            <w:u w:val="single"/>
          </w:rPr>
          <w:t>1–7</w:t>
        </w:r>
      </w:hyperlink>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hyperlink r:id="rId1576">
        <w:r>
          <w:rPr>
            <w:lang w:val="fr_FR" w:bidi="fr_FR"/>
          </w:rPr>
          <w:rPr>
            <w:color w:val="0000EE"/>
            <w:u w:val="single"/>
          </w:rPr>
          <w:t>1.8–2.13</w:t>
        </w:r>
      </w:hyperlink>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hyperlink r:id="rId1577">
        <w:r>
          <w:rPr>
            <w:lang w:val="fr_FR" w:bidi="fr_FR"/>
          </w:rPr>
          <w:rPr>
            <w:color w:val="0000EE"/>
            <w:u w:val="single"/>
          </w:rPr>
          <w:t>1.8–11</w:t>
        </w:r>
      </w:hyperlink>
      <w:r>
        <w:rPr>
          <w:lang w:val="fr_FR" w:bidi="fr_FR"/>
        </w:rPr>
        <w:t xml:space="preserve">). Dans cette situation et dans toutes les autres, la seule fierté de Paul est celle d'une conscience claire devant Dieu (v. </w:t>
      </w:r>
      <w:hyperlink r:id="rId1578">
        <w:r>
          <w:rPr>
            <w:lang w:val="fr_FR" w:bidi="fr_FR"/>
          </w:rPr>
          <w:rPr>
            <w:color w:val="0000EE"/>
            <w:u w:val="single"/>
          </w:rPr>
          <w:t>12–14</w:t>
        </w:r>
      </w:hyperlink>
      <w:r>
        <w:rPr>
          <w:lang w:val="fr_FR" w:bidi="fr_FR"/>
        </w:rPr>
        <w:t>).</w:t>
      </w:r>
    </w:p>
    <w:p>
      <w:pPr/>
      <w:r>
        <w:rPr>
          <w:lang w:val="fr_FR" w:bidi="fr_FR"/>
        </w:rPr>
      </w:r>
      <w:r>
        <w:rPr>
          <w:lang w:val="fr_FR" w:bidi="fr_FR"/>
        </w:rPr>
        <w:t xml:space="preserve">Paul leur avait parlé de projets pour une double visite (voir </w:t>
      </w:r>
      <w:hyperlink r:id="rId1579">
        <w:r>
          <w:rPr>
            <w:lang w:val="fr_FR" w:bidi="fr_FR"/>
          </w:rPr>
          <w:rPr>
            <w:color w:val="0000EE"/>
            <w:u w:val="single"/>
          </w:rPr>
          <w:t>1Co 16.5–6</w:t>
        </w:r>
      </w:hyperlink>
      <w:r>
        <w:rPr>
          <w:lang w:val="fr_FR" w:bidi="fr_FR"/>
        </w:rPr>
        <w:t>), mais à l'exception de sa brève « visite douloureuse », il n'avait pas réalisé son plan (</w:t>
      </w:r>
      <w:hyperlink r:id="rId1580">
        <w:r>
          <w:rPr>
            <w:lang w:val="fr_FR" w:bidi="fr_FR"/>
          </w:rPr>
          <w:rPr>
            <w:color w:val="0000EE"/>
            <w:u w:val="single"/>
          </w:rPr>
          <w:t>2Co 1.15–2.4</w:t>
        </w:r>
      </w:hyperlink>
      <w:r>
        <w:rPr>
          <w:lang w:val="fr_FR" w:bidi="fr_FR"/>
        </w:rPr>
        <w:t xml:space="preserve">). Il se défend des accusations de ne pas planifier dans l'Esprit ou de vacillation hypocrite. Il n'avait en effet qu'une parole (cf. </w:t>
      </w:r>
      <w:hyperlink r:id="rId1581">
        <w:r>
          <w:rPr>
            <w:lang w:val="fr_FR" w:bidi="fr_FR"/>
          </w:rPr>
          <w:rPr>
            <w:color w:val="0000EE"/>
            <w:u w:val="single"/>
          </w:rPr>
          <w:t>Jc 5.12</w:t>
        </w:r>
      </w:hyperlink>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hyperlink r:id="rId1582">
        <w:r>
          <w:rPr>
            <w:lang w:val="fr_FR" w:bidi="fr_FR"/>
          </w:rPr>
          <w:rPr>
            <w:color w:val="0000EE"/>
            <w:u w:val="single"/>
          </w:rPr>
          <w:t>1Co 5</w:t>
        </w:r>
      </w:hyperlink>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hyperlink r:id="rId1583">
        <w:r>
          <w:rPr>
            <w:lang w:val="fr_FR" w:bidi="fr_FR"/>
          </w:rPr>
          <w:rPr>
            <w:color w:val="0000EE"/>
            <w:u w:val="single"/>
          </w:rPr>
          <w:t>2Co 2.5–11</w:t>
        </w:r>
      </w:hyperlink>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hyperlink r:id="rId1584">
        <w:r>
          <w:rPr>
            <w:lang w:val="fr_FR" w:bidi="fr_FR"/>
          </w:rPr>
          <w:rPr>
            <w:color w:val="0000EE"/>
            <w:u w:val="single"/>
          </w:rPr>
          <w:t>2.12–13</w:t>
        </w:r>
      </w:hyperlink>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hyperlink r:id="rId1555">
        <w:r>
          <w:rPr>
            <w:lang w:val="fr_FR" w:bidi="fr_FR"/>
          </w:rPr>
          <w:rPr>
            <w:color w:val="0000EE"/>
            <w:u w:val="single"/>
          </w:rPr>
          <w:t>2.14–7.4</w:t>
        </w:r>
      </w:hyperlink>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hyperlink r:id="rId1585">
        <w:r>
          <w:rPr>
            <w:lang w:val="fr_FR" w:bidi="fr_FR"/>
          </w:rPr>
          <w:rPr>
            <w:color w:val="0000EE"/>
            <w:u w:val="single"/>
          </w:rPr>
          <w:t>2.14–17</w:t>
        </w:r>
      </w:hyperlink>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hyperlink r:id="rId1586">
        <w:r>
          <w:rPr>
            <w:lang w:val="fr_FR" w:bidi="fr_FR"/>
          </w:rPr>
          <w:rPr>
            <w:color w:val="0000EE"/>
            <w:u w:val="single"/>
          </w:rPr>
          <w:t>3.1–3</w:t>
        </w:r>
      </w:hyperlink>
      <w:r>
        <w:rPr>
          <w:lang w:val="fr_FR" w:bidi="fr_FR"/>
        </w:rPr>
        <w:t>). Sa fierté ne réside pas en lui-même mais dans la nouvelle alliance dans l'Esprit, qui, contrairement à l'ancienne alliance, ne s'efface pas (ici Paul suit une interprétation juive d'</w:t>
      </w:r>
      <w:hyperlink r:id="rId1587">
        <w:r>
          <w:rPr>
            <w:lang w:val="fr_FR" w:bidi="fr_FR"/>
          </w:rPr>
          <w:rPr>
            <w:color w:val="0000EE"/>
            <w:u w:val="single"/>
          </w:rPr>
          <w:t>Ex 34.29–35</w:t>
        </w:r>
      </w:hyperlink>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hyperlink r:id="rId1588">
        <w:r>
          <w:rPr>
            <w:lang w:val="fr_FR" w:bidi="fr_FR"/>
          </w:rPr>
          <w:rPr>
            <w:color w:val="0000EE"/>
            <w:u w:val="single"/>
          </w:rPr>
          <w:t>2Co 3.4–4.6</w:t>
        </w:r>
      </w:hyperlink>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hyperlink r:id="rId1589">
        <w:r>
          <w:rPr>
            <w:lang w:val="fr_FR" w:bidi="fr_FR"/>
          </w:rPr>
          <w:rPr>
            <w:color w:val="0000EE"/>
            <w:u w:val="single"/>
          </w:rPr>
          <w:t>4.7–15</w:t>
        </w:r>
      </w:hyperlink>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hyperlink r:id="rId1590">
        <w:r>
          <w:rPr>
            <w:lang w:val="fr_FR" w:bidi="fr_FR"/>
          </w:rPr>
          <w:rPr>
            <w:color w:val="0000EE"/>
            <w:u w:val="single"/>
          </w:rPr>
          <w:t>4.16–18</w:t>
        </w:r>
      </w:hyperlink>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hyperlink r:id="rId1591">
        <w:r>
          <w:rPr>
            <w:lang w:val="fr_FR" w:bidi="fr_FR"/>
          </w:rPr>
          <w:rPr>
            <w:color w:val="0000EE"/>
            <w:u w:val="single"/>
          </w:rPr>
          <w:t>5.1–5</w:t>
        </w:r>
      </w:hyperlink>
      <w:r>
        <w:rPr>
          <w:lang w:val="fr_FR" w:bidi="fr_FR"/>
        </w:rPr>
        <w:t xml:space="preserve">). Parce que cet avenir inclut le jugement du Christ, Paul voulait faire tous les efforts pour vivre à la lumière de ce jugement, qu'il voyait déjà par la foi (v. </w:t>
      </w:r>
      <w:hyperlink r:id="rId1592">
        <w:r>
          <w:rPr>
            <w:lang w:val="fr_FR" w:bidi="fr_FR"/>
          </w:rPr>
          <w:rPr>
            <w:color w:val="0000EE"/>
            <w:u w:val="single"/>
          </w:rPr>
          <w:t>6–10</w:t>
        </w:r>
      </w:hyperlink>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hyperlink r:id="rId1593">
        <w:r>
          <w:rPr>
            <w:lang w:val="fr_FR" w:bidi="fr_FR"/>
          </w:rPr>
          <w:rPr>
            <w:color w:val="0000EE"/>
            <w:u w:val="single"/>
          </w:rPr>
          <w:t>5.11–15</w:t>
        </w:r>
      </w:hyperlink>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hyperlink r:id="rId1594">
        <w:r>
          <w:rPr>
            <w:lang w:val="fr_FR" w:bidi="fr_FR"/>
          </w:rPr>
          <w:rPr>
            <w:color w:val="0000EE"/>
            <w:u w:val="single"/>
          </w:rPr>
          <w:t>5.16–20</w:t>
        </w:r>
      </w:hyperlink>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hyperlink r:id="rId1595">
        <w:r>
          <w:rPr>
            <w:lang w:val="fr_FR" w:bidi="fr_FR"/>
          </w:rPr>
          <w:rPr>
            <w:color w:val="0000EE"/>
            <w:u w:val="single"/>
          </w:rPr>
          <w:t>6.1–10</w:t>
        </w:r>
      </w:hyperlink>
      <w:r>
        <w:rPr>
          <w:lang w:val="fr_FR" w:bidi="fr_FR"/>
        </w:rPr>
        <w:t>). Par conséquent, Paul n'avait rien contre les Corinthiens. S'il y avait un blocage dans leur relation avec lui, cela devait venir de leur côté (</w:t>
      </w:r>
      <w:hyperlink r:id="rId1596">
        <w:r>
          <w:rPr>
            <w:lang w:val="fr_FR" w:bidi="fr_FR"/>
          </w:rPr>
          <w:rPr>
            <w:color w:val="0000EE"/>
            <w:u w:val="single"/>
          </w:rPr>
          <w:t>6.11–13</w:t>
        </w:r>
      </w:hyperlink>
      <w:r>
        <w:rPr>
          <w:lang w:val="fr_FR" w:bidi="fr_FR"/>
        </w:rPr>
        <w:t>).</w:t>
      </w:r>
    </w:p>
    <w:p>
      <w:pPr>
        <w:pStyle w:val="Heading4"/>
      </w:pPr>
      <w:r>
        <w:rPr>
          <w:lang w:val="fr_FR" w:bidi="fr_FR"/>
        </w:rPr>
        <w:t xml:space="preserve">Digression sur la Pureté, </w:t>
      </w:r>
      <w:hyperlink r:id="rId1557">
        <w:r>
          <w:rPr>
            <w:lang w:val="fr_FR" w:bidi="fr_FR"/>
          </w:rPr>
          <w:rPr>
            <w:color w:val="0000EE"/>
            <w:u w:val="single"/>
          </w:rPr>
          <w:t>6.14–7.1</w:t>
        </w:r>
      </w:hyperlink>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hyperlink r:id="rId1597">
        <w:r>
          <w:rPr>
            <w:lang w:val="fr_FR" w:bidi="fr_FR"/>
          </w:rPr>
          <w:rPr>
            <w:color w:val="0000EE"/>
            <w:u w:val="single"/>
          </w:rPr>
          <w:t>Exode 25.8</w:t>
        </w:r>
      </w:hyperlink>
      <w:r>
        <w:rPr>
          <w:lang w:val="fr_FR" w:bidi="fr_FR"/>
        </w:rPr>
        <w:t xml:space="preserve">, </w:t>
      </w:r>
      <w:hyperlink r:id="rId1598">
        <w:r>
          <w:rPr>
            <w:lang w:val="fr_FR" w:bidi="fr_FR"/>
          </w:rPr>
          <w:rPr>
            <w:color w:val="0000EE"/>
            <w:u w:val="single"/>
          </w:rPr>
          <w:t>Lévitique 26.11–12</w:t>
        </w:r>
      </w:hyperlink>
      <w:r>
        <w:rPr>
          <w:lang w:val="fr_FR" w:bidi="fr_FR"/>
        </w:rPr>
        <w:t xml:space="preserve">, </w:t>
      </w:r>
      <w:hyperlink r:id="rId1599">
        <w:r>
          <w:rPr>
            <w:lang w:val="fr_FR" w:bidi="fr_FR"/>
          </w:rPr>
          <w:rPr>
            <w:color w:val="0000EE"/>
            <w:u w:val="single"/>
          </w:rPr>
          <w:t>Ésaïe 52.11</w:t>
        </w:r>
      </w:hyperlink>
      <w:r>
        <w:rPr>
          <w:lang w:val="fr_FR" w:bidi="fr_FR"/>
        </w:rPr>
        <w:t xml:space="preserve">, </w:t>
      </w:r>
      <w:hyperlink r:id="rId1600">
        <w:r>
          <w:rPr>
            <w:lang w:val="fr_FR" w:bidi="fr_FR"/>
          </w:rPr>
          <w:rPr>
            <w:color w:val="0000EE"/>
            <w:u w:val="single"/>
          </w:rPr>
          <w:t>Ézéchiel 37.27</w:t>
        </w:r>
      </w:hyperlink>
      <w:r>
        <w:rPr>
          <w:lang w:val="fr_FR" w:bidi="fr_FR"/>
        </w:rPr>
        <w:t xml:space="preserve"> et </w:t>
      </w:r>
      <w:hyperlink r:id="rId1601">
        <w:r>
          <w:rPr>
            <w:lang w:val="fr_FR" w:bidi="fr_FR"/>
          </w:rPr>
          <w:rPr>
            <w:color w:val="0000EE"/>
            <w:u w:val="single"/>
          </w:rPr>
          <w:t>Osée 1.10</w:t>
        </w:r>
      </w:hyperlink>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hyperlink r:id="rId1602">
        <w:r>
          <w:rPr>
            <w:lang w:val="fr_FR" w:bidi="fr_FR"/>
          </w:rPr>
          <w:rPr>
            <w:color w:val="0000EE"/>
            <w:u w:val="single"/>
          </w:rPr>
          <w:t>7.2–4</w:t>
        </w:r>
      </w:hyperlink>
    </w:p>
    <w:p>
      <w:pPr/>
      <w:r>
        <w:rPr>
          <w:lang w:val="fr_FR" w:bidi="fr_FR"/>
        </w:rPr>
      </w:r>
      <w:r>
        <w:rPr>
          <w:lang w:val="fr_FR" w:bidi="fr_FR"/>
        </w:rPr>
        <w:t xml:space="preserve">À partir de </w:t>
      </w:r>
      <w:hyperlink r:id="rId1559">
        <w:r>
          <w:rPr>
            <w:lang w:val="fr_FR" w:bidi="fr_FR"/>
          </w:rPr>
          <w:rPr>
            <w:color w:val="0000EE"/>
            <w:u w:val="single"/>
          </w:rPr>
          <w:t>6.13</w:t>
        </w:r>
      </w:hyperlink>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hyperlink r:id="rId1603">
        <w:r>
          <w:rPr>
            <w:lang w:val="fr_FR" w:bidi="fr_FR"/>
          </w:rPr>
          <w:rPr>
            <w:color w:val="0000EE"/>
            <w:u w:val="single"/>
          </w:rPr>
          <w:t>7.5–16</w:t>
        </w:r>
      </w:hyperlink>
    </w:p>
    <w:p>
      <w:pPr/>
      <w:r>
        <w:rPr>
          <w:lang w:val="fr_FR" w:bidi="fr_FR"/>
        </w:rPr>
      </w:r>
      <w:r>
        <w:rPr>
          <w:lang w:val="fr_FR" w:bidi="fr_FR"/>
        </w:rPr>
        <w:t xml:space="preserve">Ayant conclu sa digression, Paul revient maintenant à la question de son voyage, qu'il avait laissé en </w:t>
      </w:r>
      <w:hyperlink r:id="rId1604">
        <w:r>
          <w:rPr>
            <w:lang w:val="fr_FR" w:bidi="fr_FR"/>
          </w:rPr>
          <w:rPr>
            <w:color w:val="0000EE"/>
            <w:u w:val="single"/>
          </w:rPr>
          <w:t>2.13</w:t>
        </w:r>
      </w:hyperlink>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hyperlink r:id="rId1568">
        <w:r>
          <w:rPr>
            <w:lang w:val="fr_FR" w:bidi="fr_FR"/>
          </w:rPr>
          <w:rPr>
            <w:color w:val="0000EE"/>
            <w:u w:val="single"/>
          </w:rPr>
          <w:t>8.1–9.15</w:t>
        </w:r>
      </w:hyperlink>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hyperlink r:id="rId1605">
        <w:r>
          <w:rPr>
            <w:lang w:val="fr_FR" w:bidi="fr_FR"/>
          </w:rPr>
          <w:rPr>
            <w:color w:val="0000EE"/>
            <w:u w:val="single"/>
          </w:rPr>
          <w:t>Ac 11.27–30</w:t>
        </w:r>
      </w:hyperlink>
      <w:r>
        <w:rPr>
          <w:lang w:val="fr_FR" w:bidi="fr_FR"/>
        </w:rPr>
        <w:t xml:space="preserve"> ; </w:t>
      </w:r>
      <w:hyperlink r:id="rId826">
        <w:r>
          <w:rPr>
            <w:lang w:val="fr_FR" w:bidi="fr_FR"/>
          </w:rPr>
          <w:rPr>
            <w:color w:val="0000EE"/>
            <w:u w:val="single"/>
          </w:rPr>
          <w:t>Ga 2.10</w:t>
        </w:r>
      </w:hyperlink>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hyperlink r:id="rId1606">
        <w:r>
          <w:rPr>
            <w:lang w:val="fr_FR" w:bidi="fr_FR"/>
          </w:rPr>
          <w:rPr>
            <w:color w:val="0000EE"/>
            <w:u w:val="single"/>
          </w:rPr>
          <w:t>2Co 8.1–7</w:t>
        </w:r>
      </w:hyperlink>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hyperlink r:id="rId1607">
        <w:r>
          <w:rPr>
            <w:lang w:val="fr_FR" w:bidi="fr_FR"/>
          </w:rPr>
          <w:rPr>
            <w:color w:val="0000EE"/>
            <w:u w:val="single"/>
          </w:rPr>
          <w:t>Ex 16.18</w:t>
        </w:r>
      </w:hyperlink>
      <w:r>
        <w:rPr>
          <w:lang w:val="fr_FR" w:bidi="fr_FR"/>
        </w:rPr>
        <w:t>). Cette égalité économique s'étend à la relation entre deux Églises séparées par un continent (</w:t>
      </w:r>
      <w:hyperlink r:id="rId1608">
        <w:r>
          <w:rPr>
            <w:lang w:val="fr_FR" w:bidi="fr_FR"/>
          </w:rPr>
          <w:rPr>
            <w:color w:val="0000EE"/>
            <w:u w:val="single"/>
          </w:rPr>
          <w:t>2Co 8.8–15</w:t>
        </w:r>
      </w:hyperlink>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hyperlink r:id="rId1609">
        <w:r>
          <w:rPr>
            <w:lang w:val="fr_FR" w:bidi="fr_FR"/>
          </w:rPr>
          <w:rPr>
            <w:color w:val="0000EE"/>
            <w:u w:val="single"/>
          </w:rPr>
          <w:t>8.16–24</w:t>
        </w:r>
      </w:hyperlink>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hyperlink r:id="rId1610">
        <w:r>
          <w:rPr>
            <w:lang w:val="fr_FR" w:bidi="fr_FR"/>
          </w:rPr>
          <w:rPr>
            <w:color w:val="0000EE"/>
            <w:u w:val="single"/>
          </w:rPr>
          <w:t>9.1–5</w:t>
        </w:r>
      </w:hyperlink>
      <w:r>
        <w:rPr>
          <w:lang w:val="fr_FR" w:bidi="fr_FR"/>
        </w:rPr>
        <w:t>).</w:t>
      </w:r>
    </w:p>
    <w:p>
      <w:pPr/>
      <w:r>
        <w:rPr>
          <w:lang w:val="fr_FR" w:bidi="fr_FR"/>
        </w:rPr>
      </w:r>
      <w:r>
        <w:rPr>
          <w:lang w:val="fr_FR" w:bidi="fr_FR"/>
        </w:rPr>
        <w:t>Paul ne voulait pas que les Corinthiens donnent par culpabilité, bien qu'il, comme Jésus (</w:t>
      </w:r>
      <w:hyperlink r:id="rId1611">
        <w:r>
          <w:rPr>
            <w:lang w:val="fr_FR" w:bidi="fr_FR"/>
          </w:rPr>
          <w:rPr>
            <w:color w:val="0000EE"/>
            <w:u w:val="single"/>
          </w:rPr>
          <w:t>Mt 6.19–20</w:t>
        </w:r>
      </w:hyperlink>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hyperlink r:id="rId1612">
        <w:r>
          <w:rPr>
            <w:lang w:val="fr_FR" w:bidi="fr_FR"/>
          </w:rPr>
          <w:rPr>
            <w:color w:val="0000EE"/>
            <w:u w:val="single"/>
          </w:rPr>
          <w:t>2Co 9.6–15</w:t>
        </w:r>
      </w:hyperlink>
      <w:r>
        <w:rPr>
          <w:lang w:val="fr_FR" w:bidi="fr_FR"/>
        </w:rPr>
        <w:t>).</w:t>
      </w:r>
    </w:p>
    <w:p>
      <w:pPr>
        <w:pStyle w:val="Heading4"/>
      </w:pPr>
      <w:r>
        <w:rPr>
          <w:lang w:val="fr_FR" w:bidi="fr_FR"/>
        </w:rPr>
        <w:t xml:space="preserve">La Défense de Paul, </w:t>
      </w:r>
      <w:hyperlink r:id="rId1556">
        <w:r>
          <w:rPr>
            <w:lang w:val="fr_FR" w:bidi="fr_FR"/>
          </w:rPr>
          <w:rPr>
            <w:color w:val="0000EE"/>
            <w:u w:val="single"/>
          </w:rPr>
          <w:t>10.1–13.14</w:t>
        </w:r>
      </w:hyperlink>
    </w:p>
    <w:p>
      <w:pPr/>
      <w:r>
        <w:rPr>
          <w:lang w:val="fr_FR" w:bidi="fr_FR"/>
        </w:rPr>
      </w:r>
      <w:r>
        <w:rPr>
          <w:lang w:val="fr_FR" w:bidi="fr_FR"/>
        </w:rPr>
        <w:t xml:space="preserve">Un changement de ton abrupt a lieu entre </w:t>
      </w:r>
      <w:hyperlink r:id="rId1613">
        <w:r>
          <w:rPr>
            <w:lang w:val="fr_FR" w:bidi="fr_FR"/>
          </w:rPr>
          <w:rPr>
            <w:color w:val="0000EE"/>
            <w:u w:val="single"/>
          </w:rPr>
          <w:t>9.15</w:t>
        </w:r>
      </w:hyperlink>
      <w:r>
        <w:rPr>
          <w:lang w:val="fr_FR" w:bidi="fr_FR"/>
        </w:rPr>
        <w:t xml:space="preserve"> et </w:t>
      </w:r>
      <w:hyperlink r:id="rId1614">
        <w:r>
          <w:rPr>
            <w:lang w:val="fr_FR" w:bidi="fr_FR"/>
          </w:rPr>
          <w:rPr>
            <w:color w:val="0000EE"/>
            <w:u w:val="single"/>
          </w:rPr>
          <w:t>10.1</w:t>
        </w:r>
      </w:hyperlink>
      <w:r>
        <w:rPr>
          <w:lang w:val="fr_FR" w:bidi="fr_FR"/>
        </w:rPr>
        <w:t xml:space="preserve">. Désormais, au lieu du ton conciliant trouvé dans </w:t>
      </w:r>
      <w:hyperlink r:id="rId1575">
        <w:r>
          <w:rPr>
            <w:lang w:val="fr_FR" w:bidi="fr_FR"/>
          </w:rPr>
          <w:rPr>
            <w:color w:val="0000EE"/>
            <w:u w:val="single"/>
          </w:rPr>
          <w:t>1.1–7.16</w:t>
        </w:r>
      </w:hyperlink>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hyperlink r:id="rId1615">
        <w:r>
          <w:rPr>
            <w:lang w:val="fr_FR" w:bidi="fr_FR"/>
          </w:rPr>
          <w:rPr>
            <w:color w:val="0000EE"/>
            <w:u w:val="single"/>
          </w:rPr>
          <w:t>10.1–11</w:t>
        </w:r>
      </w:hyperlink>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hyperlink r:id="rId1616">
        <w:r>
          <w:rPr>
            <w:lang w:val="fr_FR" w:bidi="fr_FR"/>
          </w:rPr>
          <w:rPr>
            <w:color w:val="0000EE"/>
            <w:u w:val="single"/>
          </w:rPr>
          <w:t>10.13–18</w:t>
        </w:r>
      </w:hyperlink>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hyperlink r:id="rId1617">
        <w:r>
          <w:rPr>
            <w:lang w:val="fr_FR" w:bidi="fr_FR"/>
          </w:rPr>
          <w:rPr>
            <w:color w:val="0000EE"/>
            <w:u w:val="single"/>
          </w:rPr>
          <w:t>11.1–6</w:t>
        </w:r>
      </w:hyperlink>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hyperlink r:id="rId1618">
        <w:r>
          <w:rPr>
            <w:lang w:val="fr_FR" w:bidi="fr_FR"/>
          </w:rPr>
          <w:rPr>
            <w:color w:val="0000EE"/>
            <w:u w:val="single"/>
          </w:rPr>
          <w:t>1Co 9</w:t>
        </w:r>
      </w:hyperlink>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hyperlink r:id="rId1619">
        <w:r>
          <w:rPr>
            <w:lang w:val="fr_FR" w:bidi="fr_FR"/>
          </w:rPr>
          <w:rPr>
            <w:color w:val="0000EE"/>
            <w:u w:val="single"/>
          </w:rPr>
          <w:t>11.7–21</w:t>
        </w:r>
      </w:hyperlink>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hyperlink r:id="rId1620">
        <w:r>
          <w:rPr>
            <w:lang w:val="fr_FR" w:bidi="fr_FR"/>
          </w:rPr>
          <w:rPr>
            <w:color w:val="0000EE"/>
            <w:u w:val="single"/>
          </w:rPr>
          <w:t>11.21–29</w:t>
        </w:r>
      </w:hyperlink>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hyperlink r:id="rId1621">
        <w:r>
          <w:rPr>
            <w:lang w:val="fr_FR" w:bidi="fr_FR"/>
          </w:rPr>
          <w:rPr>
            <w:color w:val="0000EE"/>
            <w:u w:val="single"/>
          </w:rPr>
          <w:t>11.30–33</w:t>
        </w:r>
      </w:hyperlink>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hyperlink r:id="rId1622">
        <w:r>
          <w:rPr>
            <w:lang w:val="fr_FR" w:bidi="fr_FR"/>
          </w:rPr>
          <w:rPr>
            <w:color w:val="0000EE"/>
            <w:u w:val="single"/>
          </w:rPr>
          <w:t>Ac 9.30</w:t>
        </w:r>
      </w:hyperlink>
      <w:r>
        <w:rPr>
          <w:lang w:val="fr_FR" w:bidi="fr_FR"/>
        </w:rPr>
        <w:t xml:space="preserve"> ; </w:t>
      </w:r>
      <w:hyperlink r:id="rId1623">
        <w:r>
          <w:rPr>
            <w:lang w:val="fr_FR" w:bidi="fr_FR"/>
          </w:rPr>
          <w:rPr>
            <w:color w:val="0000EE"/>
            <w:u w:val="single"/>
          </w:rPr>
          <w:t>11.25</w:t>
        </w:r>
      </w:hyperlink>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hyperlink r:id="rId1624">
        <w:r>
          <w:rPr>
            <w:lang w:val="fr_FR" w:bidi="fr_FR"/>
          </w:rPr>
          <w:rPr>
            <w:color w:val="0000EE"/>
            <w:u w:val="single"/>
          </w:rPr>
          <w:t>Nb 33.55</w:t>
        </w:r>
      </w:hyperlink>
      <w:r>
        <w:rPr>
          <w:lang w:val="fr_FR" w:bidi="fr_FR"/>
        </w:rPr>
        <w:t xml:space="preserve"> ; </w:t>
      </w:r>
      <w:hyperlink r:id="rId1625">
        <w:r>
          <w:rPr>
            <w:lang w:val="fr_FR" w:bidi="fr_FR"/>
          </w:rPr>
          <w:rPr>
            <w:color w:val="0000EE"/>
            <w:u w:val="single"/>
          </w:rPr>
          <w:t>Jos 23.13</w:t>
        </w:r>
      </w:hyperlink>
      <w:r>
        <w:rPr>
          <w:lang w:val="fr_FR" w:bidi="fr_FR"/>
        </w:rPr>
        <w:t xml:space="preserve"> ; Paul décrit également plus clairement ce qu'il entend par là dans </w:t>
      </w:r>
      <w:hyperlink r:id="rId1626">
        <w:r>
          <w:rPr>
            <w:lang w:val="fr_FR" w:bidi="fr_FR"/>
          </w:rPr>
          <w:rPr>
            <w:color w:val="0000EE"/>
            <w:u w:val="single"/>
          </w:rPr>
          <w:t>2Co 12.10</w:t>
        </w:r>
      </w:hyperlink>
      <w:r>
        <w:rPr>
          <w:lang w:val="fr_FR" w:bidi="fr_FR"/>
        </w:rPr>
        <w:t>). Si la vulnérabilité montre la puissance de Dieu, Paul accepte volontiers la faiblesse (</w:t>
      </w:r>
      <w:hyperlink r:id="rId1627">
        <w:r>
          <w:rPr>
            <w:lang w:val="fr_FR" w:bidi="fr_FR"/>
          </w:rPr>
          <w:rPr>
            <w:color w:val="0000EE"/>
            <w:u w:val="single"/>
          </w:rPr>
          <w:t>12.1–10</w:t>
        </w:r>
      </w:hyperlink>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hyperlink r:id="rId1628">
        <w:r>
          <w:rPr>
            <w:lang w:val="fr_FR" w:bidi="fr_FR"/>
          </w:rPr>
          <w:rPr>
            <w:color w:val="0000EE"/>
            <w:u w:val="single"/>
          </w:rPr>
          <w:t>12.11–13</w:t>
        </w:r>
      </w:hyperlink>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hyperlink r:id="rId1629">
        <w:r>
          <w:rPr>
            <w:lang w:val="fr_FR" w:bidi="fr_FR"/>
          </w:rPr>
          <w:rPr>
            <w:color w:val="0000EE"/>
            <w:u w:val="single"/>
          </w:rPr>
          <w:t>12.14–18</w:t>
        </w:r>
      </w:hyperlink>
      <w:r>
        <w:rPr>
          <w:lang w:val="fr_FR" w:bidi="fr_FR"/>
        </w:rPr>
        <w:t>). Cependant, il craignait de venir à eux, car il savait que la communauté ne s'était pas seulement rebellée contre lui mais était également en désordre interne. Cette désunion et immoralité humilieraient et peineraient Paul (</w:t>
      </w:r>
      <w:hyperlink r:id="rId1630">
        <w:r>
          <w:rPr>
            <w:lang w:val="fr_FR" w:bidi="fr_FR"/>
          </w:rPr>
          <w:rPr>
            <w:color w:val="0000EE"/>
            <w:u w:val="single"/>
          </w:rPr>
          <w:t>12.19–13.4</w:t>
        </w:r>
      </w:hyperlink>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hyperlink r:id="rId1631">
        <w:r>
          <w:rPr>
            <w:lang w:val="fr_FR" w:bidi="fr_FR"/>
          </w:rPr>
          <w:rPr>
            <w:color w:val="0000EE"/>
            <w:u w:val="single"/>
          </w:rPr>
          <w:t>13.5–10</w:t>
        </w:r>
      </w:hyperlink>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hyperlink r:id="rId1632">
        <w:r>
          <w:rPr>
            <w:lang w:val="fr_FR" w:bidi="fr_FR"/>
          </w:rPr>
          <w:rPr>
            <w:color w:val="0000EE"/>
            <w:u w:val="single"/>
          </w:rPr>
          <w:t>11–13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hyperlink r:id="rId1633">
        <w:r>
          <w:rPr>
            <w:lang w:val="fr_FR" w:bidi="fr_FR"/>
          </w:rPr>
          <w:rPr>
            <w:color w:val="0000EE"/>
            <w:u w:val="single"/>
          </w:rPr>
          <w:t>Ac 19</w:t>
        </w:r>
      </w:hyperlink>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hyperlink r:id="rId1634">
        <w:r>
          <w:rPr>
            <w:lang w:val="fr_FR" w:bidi="fr_FR"/>
          </w:rPr>
          <w:rPr>
            <w:color w:val="0000EE"/>
            <w:u w:val="single"/>
          </w:rPr>
          <w:t>1 Corinthiens 5.9–11</w:t>
        </w:r>
      </w:hyperlink>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hyperlink r:id="rId1635">
        <w:r>
          <w:rPr>
            <w:lang w:val="fr_FR" w:bidi="fr_FR"/>
          </w:rPr>
          <w:rPr>
            <w:color w:val="0000EE"/>
            <w:u w:val="single"/>
          </w:rPr>
          <w:t>1Co 1.11</w:t>
        </w:r>
      </w:hyperlink>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hyperlink r:id="rId1636">
        <w:r>
          <w:rPr>
            <w:lang w:val="fr_FR" w:bidi="fr_FR"/>
          </w:rPr>
          <w:rPr>
            <w:color w:val="0000EE"/>
            <w:u w:val="single"/>
          </w:rPr>
          <w:t>16.17</w:t>
        </w:r>
      </w:hyperlink>
      <w:r>
        <w:rPr>
          <w:lang w:val="fr_FR" w:bidi="fr_FR"/>
        </w:rPr>
        <w:t>). Paul écrit plus tard une troisième lettre à l'Église de Corinthe, « la lettre de larmes » (</w:t>
      </w:r>
      <w:hyperlink r:id="rId1637">
        <w:r>
          <w:rPr>
            <w:lang w:val="fr_FR" w:bidi="fr_FR"/>
          </w:rPr>
          <w:rPr>
            <w:color w:val="0000EE"/>
            <w:u w:val="single"/>
          </w:rPr>
          <w:t>2Co 2.2–3</w:t>
        </w:r>
      </w:hyperlink>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hyperlink r:id="rId88">
        <w:r>
          <w:rPr>
            <w:lang w:val="fr_FR" w:bidi="fr_FR"/>
          </w:rPr>
          <w:rPr>
            <w:color w:val="0000EE"/>
            <w:u w:val="single"/>
          </w:rPr>
          <w:t>Ac 18.12</w:t>
        </w:r>
      </w:hyperlink>
      <w:r>
        <w:rPr>
          <w:lang w:val="fr_FR" w:bidi="fr_FR"/>
        </w:rPr>
        <w:t>). La métropole comprenait trois sites :</w:t>
      </w:r>
    </w:p>
    <w:p>
      <w:pPr>
        <w:pStyle w:val="ListNumber"/>
        <w:numPr>
          <w:ilvl w:val="0"/>
          <w:numId w:val="28"/>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hyperlink r:id="rId1551">
        <w:r>
          <w:rPr>
            <w:lang w:val="fr_FR" w:bidi="fr_FR"/>
          </w:rPr>
          <w:rPr>
            <w:color w:val="0000EE"/>
            <w:u w:val="single"/>
          </w:rPr>
          <w:t>Ac 18.4</w:t>
        </w:r>
      </w:hyperlink>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hyperlink r:id="rId1638">
        <w:r>
          <w:rPr>
            <w:lang w:val="fr_FR" w:bidi="fr_FR"/>
          </w:rPr>
          <w:rPr>
            <w:color w:val="0000EE"/>
            <w:u w:val="single"/>
          </w:rPr>
          <w:t>1.1–9</w:t>
        </w:r>
      </w:hyperlink>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hyperlink r:id="rId1639">
        <w:r>
          <w:rPr>
            <w:lang w:val="fr_FR" w:bidi="fr_FR"/>
          </w:rPr>
          <w:rPr>
            <w:color w:val="0000EE"/>
            <w:u w:val="single"/>
          </w:rPr>
          <w:t>Actes 18.17</w:t>
        </w:r>
      </w:hyperlink>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hyperlink r:id="rId1640">
        <w:r>
          <w:rPr>
            <w:lang w:val="fr_FR" w:bidi="fr_FR"/>
          </w:rPr>
          <w:rPr>
            <w:color w:val="0000EE"/>
            <w:u w:val="single"/>
          </w:rPr>
          <w:t>1.10–4.21</w:t>
        </w:r>
      </w:hyperlink>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hyperlink r:id="rId1641">
        <w:r>
          <w:rPr>
            <w:lang w:val="fr_FR" w:bidi="fr_FR"/>
          </w:rPr>
          <w:rPr>
            <w:color w:val="0000EE"/>
            <w:u w:val="single"/>
          </w:rPr>
          <w:t>1.18</w:t>
        </w:r>
      </w:hyperlink>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hyperlink r:id="rId1642">
        <w:r>
          <w:rPr>
            <w:lang w:val="fr_FR" w:bidi="fr_FR"/>
          </w:rPr>
          <w:rPr>
            <w:color w:val="0000EE"/>
            <w:u w:val="single"/>
          </w:rPr>
          <w:t>1.26–31</w:t>
        </w:r>
      </w:hyperlink>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hyperlink r:id="rId1643">
        <w:r>
          <w:rPr>
            <w:lang w:val="fr_FR" w:bidi="fr_FR"/>
          </w:rPr>
          <w:rPr>
            <w:color w:val="0000EE"/>
            <w:u w:val="single"/>
          </w:rPr>
          <w:t>2.4</w:t>
        </w:r>
      </w:hyperlink>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hyperlink r:id="rId1644">
        <w:r>
          <w:rPr>
            <w:lang w:val="fr_FR" w:bidi="fr_FR"/>
          </w:rPr>
          <w:rPr>
            <w:color w:val="0000EE"/>
            <w:u w:val="single"/>
          </w:rPr>
          <w:t>3.17</w:t>
        </w:r>
      </w:hyperlink>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hyperlink r:id="rId1645">
        <w:r>
          <w:rPr>
            <w:lang w:val="fr_FR" w:bidi="fr_FR"/>
          </w:rPr>
          <w:rPr>
            <w:color w:val="0000EE"/>
            <w:u w:val="single"/>
          </w:rPr>
          <w:t>4.8–13</w:t>
        </w:r>
      </w:hyperlink>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hyperlink r:id="rId1646">
        <w:r>
          <w:rPr>
            <w:lang w:val="fr_FR" w:bidi="fr_FR"/>
          </w:rPr>
          <w:rPr>
            <w:color w:val="0000EE"/>
            <w:u w:val="single"/>
          </w:rPr>
          <w:t>14–16</w:t>
        </w:r>
      </w:hyperlink>
      <w:r>
        <w:rPr>
          <w:lang w:val="fr_FR" w:bidi="fr_FR"/>
        </w:rPr>
        <w:t xml:space="preserve">), que Timothée leur rappellera quand il ira les voir. Cependant, il avertit ceux qui se sont enflés d'orgueil (v. </w:t>
      </w:r>
      <w:hyperlink r:id="rId1647">
        <w:r>
          <w:rPr>
            <w:lang w:val="fr_FR" w:bidi="fr_FR"/>
          </w:rPr>
          <w:rPr>
            <w:color w:val="0000EE"/>
            <w:u w:val="single"/>
          </w:rPr>
          <w:t>18</w:t>
        </w:r>
      </w:hyperlink>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hyperlink r:id="rId1648">
        <w:r>
          <w:rPr>
            <w:lang w:val="fr_FR" w:bidi="fr_FR"/>
          </w:rPr>
          <w:rPr>
            <w:color w:val="0000EE"/>
            <w:u w:val="single"/>
          </w:rPr>
          <w:t>5.1–6.20</w:t>
        </w:r>
      </w:hyperlink>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hyperlink r:id="rId1649">
        <w:r>
          <w:rPr>
            <w:lang w:val="fr_FR" w:bidi="fr_FR"/>
          </w:rPr>
          <w:rPr>
            <w:color w:val="0000EE"/>
            <w:u w:val="single"/>
          </w:rPr>
          <w:t>7.1</w:t>
        </w:r>
      </w:hyperlink>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hyperlink r:id="rId1650">
        <w:r>
          <w:rPr>
            <w:lang w:val="fr_FR" w:bidi="fr_FR"/>
          </w:rPr>
          <w:rPr>
            <w:color w:val="0000EE"/>
            <w:u w:val="single"/>
          </w:rPr>
          <w:t>5.12–13</w:t>
        </w:r>
      </w:hyperlink>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hyperlink r:id="rId1651">
        <w:r>
          <w:rPr>
            <w:lang w:val="fr_FR" w:bidi="fr_FR"/>
          </w:rPr>
          <w:rPr>
            <w:color w:val="0000EE"/>
            <w:u w:val="single"/>
          </w:rPr>
          <w:t>5.6–8</w:t>
        </w:r>
      </w:hyperlink>
      <w:r>
        <w:rPr>
          <w:lang w:val="fr_FR" w:bidi="fr_FR"/>
        </w:rPr>
        <w:t xml:space="preserve">). (3) Ainsi, ce n'est pas le rôle de l'Église de juger les actions de non-chrétiens qui font le mal. Ce rôle appartient à Dieu. Le rôle de l'Église est de juger le mal quand il se produit parmi les chrétiens (v. </w:t>
      </w:r>
      <w:hyperlink r:id="rId1652">
        <w:r>
          <w:rPr>
            <w:lang w:val="fr_FR" w:bidi="fr_FR"/>
          </w:rPr>
          <w:rPr>
            <w:color w:val="0000EE"/>
            <w:u w:val="single"/>
          </w:rPr>
          <w:t>9–13</w:t>
        </w:r>
      </w:hyperlink>
      <w:r>
        <w:rPr>
          <w:lang w:val="fr_FR" w:bidi="fr_FR"/>
        </w:rPr>
        <w:t xml:space="preserve">). Certains de ces principes seront à nouveau évoqués à propos d'autres sujets abordés dans les chapitres suivants (p. ex. </w:t>
      </w:r>
      <w:hyperlink r:id="rId1653">
        <w:r>
          <w:rPr>
            <w:lang w:val="fr_FR" w:bidi="fr_FR"/>
          </w:rPr>
          <w:rPr>
            <w:color w:val="0000EE"/>
            <w:u w:val="single"/>
          </w:rPr>
          <w:t>7.12–16</w:t>
        </w:r>
      </w:hyperlink>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hyperlink r:id="rId1654">
        <w:r>
          <w:rPr>
            <w:lang w:val="fr_FR" w:bidi="fr_FR"/>
          </w:rPr>
          <w:rPr>
            <w:color w:val="0000EE"/>
            <w:u w:val="single"/>
          </w:rPr>
          <w:t>6.1–11</w:t>
        </w:r>
      </w:hyperlink>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hyperlink r:id="rId1655">
        <w:r>
          <w:rPr>
            <w:lang w:val="fr_FR" w:bidi="fr_FR"/>
          </w:rPr>
          <w:rPr>
            <w:color w:val="0000EE"/>
            <w:u w:val="single"/>
          </w:rPr>
          <w:t>1Co 6.7</w:t>
        </w:r>
      </w:hyperlink>
      <w:r>
        <w:rPr>
          <w:lang w:val="fr_FR" w:bidi="fr_FR"/>
        </w:rPr>
        <w:t>) ? Comme l'a enseigné Jésus (</w:t>
      </w:r>
      <w:hyperlink r:id="rId1656">
        <w:r>
          <w:rPr>
            <w:lang w:val="fr_FR" w:bidi="fr_FR"/>
          </w:rPr>
          <w:rPr>
            <w:color w:val="0000EE"/>
            <w:u w:val="single"/>
          </w:rPr>
          <w:t>Mt 5.38–42</w:t>
        </w:r>
      </w:hyperlink>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hyperlink r:id="rId1657">
        <w:r>
          <w:rPr>
            <w:lang w:val="fr_FR" w:bidi="fr_FR"/>
          </w:rPr>
          <w:rPr>
            <w:color w:val="0000EE"/>
            <w:u w:val="single"/>
          </w:rPr>
          <w:t>1Co 6.9–11</w:t>
        </w:r>
      </w:hyperlink>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hyperlink r:id="rId1658">
        <w:r>
          <w:rPr>
            <w:lang w:val="fr_FR" w:bidi="fr_FR"/>
          </w:rPr>
          <w:rPr>
            <w:color w:val="0000EE"/>
            <w:u w:val="single"/>
          </w:rPr>
          <w:t>6.12–20</w:t>
        </w:r>
      </w:hyperlink>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hyperlink r:id="rId1659">
        <w:r>
          <w:rPr>
            <w:lang w:val="fr_FR" w:bidi="fr_FR"/>
          </w:rPr>
          <w:rPr>
            <w:color w:val="0000EE"/>
            <w:u w:val="single"/>
          </w:rPr>
          <w:t>6.12, 20</w:t>
        </w:r>
      </w:hyperlink>
      <w:r>
        <w:rPr>
          <w:lang w:val="fr_FR" w:bidi="fr_FR"/>
        </w:rPr>
        <w:t xml:space="preserve">). Le corps n'a pas été créé pour être utilisé comme il nous plaît, mais doit être consacré au Seigneur, comme le démontre la résurrection (v. </w:t>
      </w:r>
      <w:hyperlink r:id="rId1660">
        <w:r>
          <w:rPr>
            <w:lang w:val="fr_FR" w:bidi="fr_FR"/>
          </w:rPr>
          <w:rPr>
            <w:color w:val="0000EE"/>
            <w:u w:val="single"/>
          </w:rPr>
          <w:t>13–14</w:t>
        </w:r>
      </w:hyperlink>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hyperlink r:id="rId335">
        <w:r>
          <w:rPr>
            <w:lang w:val="fr_FR" w:bidi="fr_FR"/>
          </w:rPr>
          <w:rPr>
            <w:color w:val="0000EE"/>
            <w:u w:val="single"/>
          </w:rPr>
          <w:t>Genèse 2.24</w:t>
        </w:r>
      </w:hyperlink>
      <w:r>
        <w:rPr>
          <w:lang w:val="fr_FR" w:bidi="fr_FR"/>
        </w:rPr>
        <w:t xml:space="preserve"> (voir aussi les paroles de Jésus dans </w:t>
      </w:r>
      <w:hyperlink r:id="rId1661">
        <w:r>
          <w:rPr>
            <w:lang w:val="fr_FR" w:bidi="fr_FR"/>
          </w:rPr>
          <w:rPr>
            <w:color w:val="0000EE"/>
            <w:u w:val="single"/>
          </w:rPr>
          <w:t>Mt 19.5</w:t>
        </w:r>
      </w:hyperlink>
      <w:r>
        <w:rPr>
          <w:lang w:val="fr_FR" w:bidi="fr_FR"/>
        </w:rPr>
        <w:t>). Le chrétien fait partie du corps de Christ. En ayant des rapports sexuels avec une prostituée, le chrétien se fait un avec elle. Il est inacceptable d'unir ainsi un membre de Christ à une prostituée (</w:t>
      </w:r>
      <w:hyperlink r:id="rId1662">
        <w:r>
          <w:rPr>
            <w:lang w:val="fr_FR" w:bidi="fr_FR"/>
          </w:rPr>
          <w:rPr>
            <w:color w:val="0000EE"/>
            <w:u w:val="single"/>
          </w:rPr>
          <w:t>1Co 6.15–17</w:t>
        </w:r>
      </w:hyperlink>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hyperlink r:id="rId1663">
        <w:r>
          <w:rPr>
            <w:lang w:val="fr_FR" w:bidi="fr_FR"/>
          </w:rPr>
          <w:rPr>
            <w:color w:val="0000EE"/>
            <w:u w:val="single"/>
          </w:rPr>
          <w:t>7.1–16.4</w:t>
        </w:r>
      </w:hyperlink>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hyperlink r:id="rId1664">
        <w:r>
          <w:rPr>
            <w:lang w:val="fr_FR" w:bidi="fr_FR"/>
          </w:rPr>
          <w:rPr>
            <w:color w:val="0000EE"/>
            <w:u w:val="single"/>
          </w:rPr>
          <w:t>7.1–24</w:t>
        </w:r>
      </w:hyperlink>
      <w:r>
        <w:rPr>
          <w:lang w:val="fr_FR" w:bidi="fr_FR"/>
        </w:rPr>
        <w:t xml:space="preserve">). À l'inverse des libertins du chapitre </w:t>
      </w:r>
      <w:hyperlink r:id="rId1665">
        <w:r>
          <w:rPr>
            <w:lang w:val="fr_FR" w:bidi="fr_FR"/>
          </w:rPr>
          <w:rPr>
            <w:color w:val="0000EE"/>
            <w:u w:val="single"/>
          </w:rPr>
          <w:t xml:space="preserve">6 </w:t>
        </w:r>
      </w:hyperlink>
      <w:r>
        <w:rPr>
          <w:lang w:val="fr_FR" w:bidi="fr_FR"/>
        </w:rPr>
        <w:t>et possiblement en réaction à leur conduite, peut-être qu'un groupe d'ascètes dans l'Église tenait « qu’il est bon pour l’homme de ne point toucher de femme » (</w:t>
      </w:r>
      <w:hyperlink r:id="rId1649">
        <w:r>
          <w:rPr>
            <w:lang w:val="fr_FR" w:bidi="fr_FR"/>
          </w:rPr>
          <w:rPr>
            <w:color w:val="0000EE"/>
            <w:u w:val="single"/>
          </w:rPr>
          <w:t>7.1</w:t>
        </w:r>
      </w:hyperlink>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hyperlink r:id="rId1666">
        <w:r>
          <w:rPr>
            <w:lang w:val="fr_FR" w:bidi="fr_FR"/>
          </w:rPr>
          <w:rPr>
            <w:color w:val="0000EE"/>
            <w:u w:val="single"/>
          </w:rPr>
          <w:t>2, 7–9</w:t>
        </w:r>
      </w:hyperlink>
      <w:r>
        <w:rPr>
          <w:lang w:val="fr_FR" w:bidi="fr_FR"/>
        </w:rPr>
        <w:t xml:space="preserve">). (2) Dans la relation maritale, les époux ne possèdent plus leurs propres corps. Du point de vue de la sexualité, ils s'appartiennent l'un à l'autre pour leur bénéfice mutuel (v. </w:t>
      </w:r>
      <w:hyperlink r:id="rId1667">
        <w:r>
          <w:rPr>
            <w:lang w:val="fr_FR" w:bidi="fr_FR"/>
          </w:rPr>
          <w:rPr>
            <w:color w:val="0000EE"/>
            <w:u w:val="single"/>
          </w:rPr>
          <w:t>3–4</w:t>
        </w:r>
      </w:hyperlink>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hyperlink r:id="rId1668">
        <w:r>
          <w:rPr>
            <w:lang w:val="fr_FR" w:bidi="fr_FR"/>
          </w:rPr>
          <w:rPr>
            <w:color w:val="0000EE"/>
            <w:u w:val="single"/>
          </w:rPr>
          <w:t>5</w:t>
        </w:r>
      </w:hyperlink>
      <w:r>
        <w:rPr>
          <w:lang w:val="fr_FR" w:bidi="fr_FR"/>
        </w:rPr>
        <w:t>).</w:t>
      </w:r>
    </w:p>
    <w:p>
      <w:pPr/>
      <w:r>
        <w:rPr>
          <w:lang w:val="fr_FR" w:bidi="fr_FR"/>
        </w:rPr>
      </w:r>
      <w:r>
        <w:rPr>
          <w:lang w:val="fr_FR" w:bidi="fr_FR"/>
        </w:rPr>
        <w:t xml:space="preserve">Paul se penchera plus en détail sur la question des célibataires dans </w:t>
      </w:r>
      <w:hyperlink r:id="rId1669">
        <w:r>
          <w:rPr>
            <w:lang w:val="fr_FR" w:bidi="fr_FR"/>
          </w:rPr>
          <w:rPr>
            <w:color w:val="0000EE"/>
            <w:u w:val="single"/>
          </w:rPr>
          <w:t>7.25–40</w:t>
        </w:r>
      </w:hyperlink>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hyperlink r:id="rId1670">
        <w:r>
          <w:rPr>
            <w:lang w:val="fr_FR" w:bidi="fr_FR"/>
          </w:rPr>
          <w:rPr>
            <w:color w:val="0000EE"/>
            <w:u w:val="single"/>
          </w:rPr>
          <w:t>7.7–9</w:t>
        </w:r>
      </w:hyperlink>
      <w:r>
        <w:rPr>
          <w:lang w:val="fr_FR" w:bidi="fr_FR"/>
        </w:rPr>
        <w:t xml:space="preserve">). Paul rappelle aux mariés que le Seigneur ordonne qu'ils ne doivent pas divorcer (voir </w:t>
      </w:r>
      <w:hyperlink r:id="rId1671">
        <w:r>
          <w:rPr>
            <w:lang w:val="fr_FR" w:bidi="fr_FR"/>
          </w:rPr>
          <w:rPr>
            <w:color w:val="0000EE"/>
            <w:u w:val="single"/>
          </w:rPr>
          <w:t>Mt 5.31–32</w:t>
        </w:r>
      </w:hyperlink>
      <w:r>
        <w:rPr>
          <w:lang w:val="fr_FR" w:bidi="fr_FR"/>
        </w:rPr>
        <w:t xml:space="preserve"> ; </w:t>
      </w:r>
      <w:hyperlink r:id="rId1672">
        <w:r>
          <w:rPr>
            <w:lang w:val="fr_FR" w:bidi="fr_FR"/>
          </w:rPr>
          <w:rPr>
            <w:color w:val="0000EE"/>
            <w:u w:val="single"/>
          </w:rPr>
          <w:t>Mc 10.11–12</w:t>
        </w:r>
      </w:hyperlink>
      <w:r>
        <w:rPr>
          <w:lang w:val="fr_FR" w:bidi="fr_FR"/>
        </w:rPr>
        <w:t xml:space="preserve"> ; </w:t>
      </w:r>
      <w:hyperlink r:id="rId1673">
        <w:r>
          <w:rPr>
            <w:lang w:val="fr_FR" w:bidi="fr_FR"/>
          </w:rPr>
          <w:rPr>
            <w:color w:val="0000EE"/>
            <w:u w:val="single"/>
          </w:rPr>
          <w:t>Lc 16.18</w:t>
        </w:r>
      </w:hyperlink>
      <w:r>
        <w:rPr>
          <w:lang w:val="fr_FR" w:bidi="fr_FR"/>
        </w:rPr>
        <w:t xml:space="preserve"> et passages parallèles). Paul ne mentionne pas l'exception donnée dans </w:t>
      </w:r>
      <w:hyperlink r:id="rId1674">
        <w:r>
          <w:rPr>
            <w:lang w:val="fr_FR" w:bidi="fr_FR"/>
          </w:rPr>
          <w:rPr>
            <w:color w:val="0000EE"/>
            <w:u w:val="single"/>
          </w:rPr>
          <w:t>Matthieu 19.9</w:t>
        </w:r>
      </w:hyperlink>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hyperlink r:id="rId1675">
        <w:r>
          <w:rPr>
            <w:lang w:val="fr_FR" w:bidi="fr_FR"/>
          </w:rPr>
          <w:rPr>
            <w:color w:val="0000EE"/>
            <w:u w:val="single"/>
          </w:rPr>
          <w:t>1Co 7.10–11</w:t>
        </w:r>
      </w:hyperlink>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hyperlink r:id="rId1676">
        <w:r>
          <w:rPr>
            <w:lang w:val="fr_FR" w:bidi="fr_FR"/>
          </w:rPr>
          <w:rPr>
            <w:color w:val="0000EE"/>
            <w:u w:val="single"/>
          </w:rPr>
          <w:t>7.12–13</w:t>
        </w:r>
      </w:hyperlink>
      <w:r>
        <w:rPr>
          <w:lang w:val="fr_FR" w:bidi="fr_FR"/>
        </w:rPr>
        <w:t>). Ensuite, puisque le comportement des non-chrétiens n'est pas sous l'autorité de l'Église (</w:t>
      </w:r>
      <w:hyperlink r:id="rId1677">
        <w:r>
          <w:rPr>
            <w:lang w:val="fr_FR" w:bidi="fr_FR"/>
          </w:rPr>
          <w:rPr>
            <w:color w:val="0000EE"/>
            <w:u w:val="single"/>
          </w:rPr>
          <w:t>6.12–13</w:t>
        </w:r>
      </w:hyperlink>
      <w:r>
        <w:rPr>
          <w:lang w:val="fr_FR" w:bidi="fr_FR"/>
        </w:rPr>
        <w:t>), le chrétien est libéré de son engagement si le non-chrétien divorce (</w:t>
      </w:r>
      <w:hyperlink r:id="rId1678">
        <w:r>
          <w:rPr>
            <w:lang w:val="fr_FR" w:bidi="fr_FR"/>
          </w:rPr>
          <w:rPr>
            <w:color w:val="0000EE"/>
            <w:u w:val="single"/>
          </w:rPr>
          <w:t>7.15</w:t>
        </w:r>
      </w:hyperlink>
      <w:r>
        <w:rPr>
          <w:lang w:val="fr_FR" w:bidi="fr_FR"/>
        </w:rPr>
        <w:t xml:space="preserve">). Finalement, le mariage avec un non-chrétien n'est pas impur en soi comme l'est l'union avec une prostituée dans </w:t>
      </w:r>
      <w:hyperlink r:id="rId377">
        <w:r>
          <w:rPr>
            <w:lang w:val="fr_FR" w:bidi="fr_FR"/>
          </w:rPr>
          <w:rPr>
            <w:color w:val="0000EE"/>
            <w:u w:val="single"/>
          </w:rPr>
          <w:t>6.15</w:t>
        </w:r>
      </w:hyperlink>
      <w:r>
        <w:rPr>
          <w:lang w:val="fr_FR" w:bidi="fr_FR"/>
        </w:rPr>
        <w:t>. Le conjoint chrétien sanctifie la relation maritale et les enfants qui en sont nés, et cela peut même mener au salut du conjoint non-chrétien (</w:t>
      </w:r>
      <w:hyperlink r:id="rId1679">
        <w:r>
          <w:rPr>
            <w:lang w:val="fr_FR" w:bidi="fr_FR"/>
          </w:rPr>
          <w:rPr>
            <w:color w:val="0000EE"/>
            <w:u w:val="single"/>
          </w:rPr>
          <w:t>7.14, 16</w:t>
        </w:r>
      </w:hyperlink>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hyperlink r:id="rId1680">
        <w:r>
          <w:rPr>
            <w:lang w:val="fr_FR" w:bidi="fr_FR"/>
          </w:rPr>
          <w:rPr>
            <w:color w:val="0000EE"/>
            <w:u w:val="single"/>
          </w:rPr>
          <w:t>7.17–24</w:t>
        </w:r>
      </w:hyperlink>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hyperlink r:id="rId1681">
        <w:r>
          <w:rPr>
            <w:lang w:val="fr_FR" w:bidi="fr_FR"/>
          </w:rPr>
          <w:rPr>
            <w:color w:val="0000EE"/>
            <w:u w:val="single"/>
          </w:rPr>
          <w:t>21–23</w:t>
        </w:r>
      </w:hyperlink>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hyperlink r:id="rId1669">
        <w:r>
          <w:rPr>
            <w:lang w:val="fr_FR" w:bidi="fr_FR"/>
          </w:rPr>
          <w:rPr>
            <w:color w:val="0000EE"/>
            <w:u w:val="single"/>
          </w:rPr>
          <w:t>7.25–40</w:t>
        </w:r>
      </w:hyperlink>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hyperlink r:id="rId1682">
        <w:r>
          <w:rPr>
            <w:lang w:val="fr_FR" w:bidi="fr_FR"/>
          </w:rPr>
          <w:rPr>
            <w:color w:val="0000EE"/>
            <w:u w:val="single"/>
          </w:rPr>
          <w:t>25–31</w:t>
        </w:r>
      </w:hyperlink>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hyperlink r:id="rId1683">
        <w:r>
          <w:rPr>
            <w:lang w:val="fr_FR" w:bidi="fr_FR"/>
          </w:rPr>
          <w:rPr>
            <w:color w:val="0000EE"/>
            <w:u w:val="single"/>
          </w:rPr>
          <w:t>32–35</w:t>
        </w:r>
      </w:hyperlink>
      <w:r>
        <w:rPr>
          <w:lang w:val="fr_FR" w:bidi="fr_FR"/>
        </w:rPr>
        <w:t xml:space="preserve">). Si une personne se trouve dans une situation où il est attendu qu'elle se marie, elle doit prendre sa propre décision (v. </w:t>
      </w:r>
      <w:hyperlink r:id="rId1684">
        <w:r>
          <w:rPr>
            <w:lang w:val="fr_FR" w:bidi="fr_FR"/>
          </w:rPr>
          <w:rPr>
            <w:color w:val="0000EE"/>
            <w:u w:val="single"/>
          </w:rPr>
          <w:t>36–38</w:t>
        </w:r>
      </w:hyperlink>
      <w:r>
        <w:rPr>
          <w:lang w:val="fr_FR" w:bidi="fr_FR"/>
        </w:rPr>
        <w:t xml:space="preserve">). Paul finit la section avec des remarques sur les veuves. Tout remariage doit être « dans le Seigneur » (v. </w:t>
      </w:r>
      <w:hyperlink r:id="rId1685">
        <w:r>
          <w:rPr>
            <w:lang w:val="fr_FR" w:bidi="fr_FR"/>
          </w:rPr>
          <w:rPr>
            <w:color w:val="0000EE"/>
            <w:u w:val="single"/>
          </w:rPr>
          <w:t>39–40</w:t>
        </w:r>
      </w:hyperlink>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hyperlink r:id="rId1686">
        <w:r>
          <w:rPr>
            <w:lang w:val="fr_FR" w:bidi="fr_FR"/>
          </w:rPr>
          <w:rPr>
            <w:color w:val="0000EE"/>
            <w:u w:val="single"/>
          </w:rPr>
          <w:t>8.1–11.1</w:t>
        </w:r>
      </w:hyperlink>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hyperlink r:id="rId1687">
        <w:r>
          <w:rPr>
            <w:lang w:val="fr_FR" w:bidi="fr_FR"/>
          </w:rPr>
          <w:rPr>
            <w:color w:val="0000EE"/>
            <w:u w:val="single"/>
          </w:rPr>
          <w:t>8.1–13</w:t>
        </w:r>
      </w:hyperlink>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hyperlink r:id="rId1688">
        <w:r>
          <w:rPr>
            <w:lang w:val="fr_FR" w:bidi="fr_FR"/>
          </w:rPr>
          <w:rPr>
            <w:color w:val="0000EE"/>
            <w:u w:val="single"/>
          </w:rPr>
          <w:t>1</w:t>
        </w:r>
      </w:hyperlink>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hyperlink r:id="rId1689">
        <w:r>
          <w:rPr>
            <w:lang w:val="fr_FR" w:bidi="fr_FR"/>
          </w:rPr>
          <w:rPr>
            <w:color w:val="0000EE"/>
            <w:u w:val="single"/>
          </w:rPr>
          <w:t>9.1–23</w:t>
        </w:r>
      </w:hyperlink>
      <w:r>
        <w:rPr>
          <w:lang w:val="fr_FR" w:bidi="fr_FR"/>
        </w:rPr>
        <w:t xml:space="preserve">). L'exemple des apôtres, s'attendant à ce que les Églises les soutiennent (comp. avec </w:t>
      </w:r>
      <w:hyperlink r:id="rId1690">
        <w:r>
          <w:rPr>
            <w:lang w:val="fr_FR" w:bidi="fr_FR"/>
          </w:rPr>
          <w:rPr>
            <w:color w:val="0000EE"/>
            <w:u w:val="single"/>
          </w:rPr>
          <w:t>Lc 10.5–7</w:t>
        </w:r>
      </w:hyperlink>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hyperlink r:id="rId1691">
        <w:r>
          <w:rPr>
            <w:lang w:val="fr_FR" w:bidi="fr_FR"/>
          </w:rPr>
          <w:rPr>
            <w:color w:val="0000EE"/>
            <w:u w:val="single"/>
          </w:rPr>
          <w:t>9.12</w:t>
        </w:r>
      </w:hyperlink>
      <w:r>
        <w:rPr>
          <w:lang w:val="fr_FR" w:bidi="fr_FR"/>
        </w:rPr>
        <w:t xml:space="preserve">). Paul subordonnait ainsi ses préférences et intérêts personnels à ce qui était plus profitable à Christ et évitait de faire obstacle à l'Évangile (v. </w:t>
      </w:r>
      <w:hyperlink r:id="rId1692">
        <w:r>
          <w:rPr>
            <w:lang w:val="fr_FR" w:bidi="fr_FR"/>
          </w:rPr>
          <w:rPr>
            <w:color w:val="0000EE"/>
            <w:u w:val="single"/>
          </w:rPr>
          <w:t>19–23</w:t>
        </w:r>
      </w:hyperlink>
      <w:r>
        <w:rPr>
          <w:lang w:val="fr_FR" w:bidi="fr_FR"/>
        </w:rPr>
        <w:t>).</w:t>
      </w:r>
    </w:p>
    <w:p>
      <w:pPr/>
      <w:r>
        <w:rPr>
          <w:lang w:val="fr_FR" w:bidi="fr_FR"/>
        </w:rPr>
      </w:r>
      <w:r>
        <w:rPr>
          <w:lang w:val="fr_FR" w:bidi="fr_FR"/>
        </w:rPr>
        <w:t>Troisièmement, l'orgueil de ceux qui exercent leur liberté sans se soucier des autres est spirituellement dangereux (</w:t>
      </w:r>
      <w:hyperlink r:id="rId1693">
        <w:r>
          <w:rPr>
            <w:lang w:val="fr_FR" w:bidi="fr_FR"/>
          </w:rPr>
          <w:rPr>
            <w:color w:val="0000EE"/>
            <w:u w:val="single"/>
          </w:rPr>
          <w:t>9.24–10.22</w:t>
        </w:r>
      </w:hyperlink>
      <w:r>
        <w:rPr>
          <w:lang w:val="fr_FR" w:bidi="fr_FR"/>
        </w:rPr>
        <w:t>). Ce n'est pas de commencer mais de franchir la ligne d'arrivée de la vie chrétienne qui compte. Il faut donc vivre de façon disciplinée, et non « comme à l'aventure » (</w:t>
      </w:r>
      <w:hyperlink r:id="rId1694">
        <w:r>
          <w:rPr>
            <w:lang w:val="fr_FR" w:bidi="fr_FR"/>
          </w:rPr>
          <w:rPr>
            <w:color w:val="0000EE"/>
            <w:u w:val="single"/>
          </w:rPr>
          <w:t>9.24–27</w:t>
        </w:r>
      </w:hyperlink>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hyperlink r:id="rId1695">
        <w:r>
          <w:rPr>
            <w:lang w:val="fr_FR" w:bidi="fr_FR"/>
          </w:rPr>
          <w:rPr>
            <w:color w:val="0000EE"/>
            <w:u w:val="single"/>
          </w:rPr>
          <w:t>10.2–4</w:t>
        </w:r>
      </w:hyperlink>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hyperlink r:id="rId1696">
        <w:r>
          <w:rPr>
            <w:lang w:val="fr_FR" w:bidi="fr_FR"/>
          </w:rPr>
          <w:rPr>
            <w:color w:val="0000EE"/>
            <w:u w:val="single"/>
          </w:rPr>
          <w:t>12</w:t>
        </w:r>
      </w:hyperlink>
      <w:r>
        <w:rPr>
          <w:lang w:val="fr_FR" w:bidi="fr_FR"/>
        </w:rPr>
        <w:t xml:space="preserve">). Cependant, il ne faut pas que le chrétien soit terrifié par la possibilité d'être vaincu par la tentation. Il n'y a pas de tentation au-dessus de ses forces, car Dieu pourvoit toujours le moyen de la supporter (v. </w:t>
      </w:r>
      <w:hyperlink r:id="rId1697">
        <w:r>
          <w:rPr>
            <w:lang w:val="fr_FR" w:bidi="fr_FR"/>
          </w:rPr>
          <w:rPr>
            <w:color w:val="0000EE"/>
            <w:u w:val="single"/>
          </w:rPr>
          <w:t>13</w:t>
        </w:r>
      </w:hyperlink>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hyperlink r:id="rId1698">
        <w:r>
          <w:rPr>
            <w:lang w:val="fr_FR" w:bidi="fr_FR"/>
          </w:rPr>
          <w:rPr>
            <w:color w:val="0000EE"/>
            <w:u w:val="single"/>
          </w:rPr>
          <w:t>10.14–22</w:t>
        </w:r>
      </w:hyperlink>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hyperlink r:id="rId1699">
        <w:r>
          <w:rPr>
            <w:lang w:val="fr_FR" w:bidi="fr_FR"/>
          </w:rPr>
          <w:rPr>
            <w:color w:val="0000EE"/>
            <w:u w:val="single"/>
          </w:rPr>
          <w:t>22</w:t>
        </w:r>
      </w:hyperlink>
      <w:r>
        <w:rPr>
          <w:lang w:val="fr_FR" w:bidi="fr_FR"/>
        </w:rPr>
        <w:t>).</w:t>
      </w:r>
    </w:p>
    <w:p>
      <w:pPr/>
      <w:r>
        <w:rPr>
          <w:lang w:val="fr_FR" w:bidi="fr_FR"/>
        </w:rPr>
      </w:r>
      <w:r>
        <w:rPr>
          <w:lang w:val="fr_FR" w:bidi="fr_FR"/>
        </w:rPr>
        <w:t>Ces trois chapitres sont conclus par un résumé (</w:t>
      </w:r>
      <w:hyperlink r:id="rId1700">
        <w:r>
          <w:rPr>
            <w:lang w:val="fr_FR" w:bidi="fr_FR"/>
          </w:rPr>
          <w:rPr>
            <w:color w:val="0000EE"/>
            <w:u w:val="single"/>
          </w:rPr>
          <w:t>10.23–11.1</w:t>
        </w:r>
      </w:hyperlink>
      <w:r>
        <w:rPr>
          <w:lang w:val="fr_FR" w:bidi="fr_FR"/>
        </w:rPr>
        <w:t>). Puisque la nourriture, même offerte à une idole, n'a pas de vertus spirituelles et que tout appartient à Dieu, le chrétien peut manger ce qui est vendu au marché sans poser de questions (</w:t>
      </w:r>
      <w:hyperlink r:id="rId1701">
        <w:r>
          <w:rPr>
            <w:lang w:val="fr_FR" w:bidi="fr_FR"/>
          </w:rPr>
          <w:rPr>
            <w:color w:val="0000EE"/>
            <w:u w:val="single"/>
          </w:rPr>
          <w:t>10.25–26</w:t>
        </w:r>
      </w:hyperlink>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hyperlink r:id="rId1702">
        <w:r>
          <w:rPr>
            <w:lang w:val="fr_FR" w:bidi="fr_FR"/>
          </w:rPr>
          <w:rPr>
            <w:color w:val="0000EE"/>
            <w:u w:val="single"/>
          </w:rPr>
          <w:t>27–30</w:t>
        </w:r>
      </w:hyperlink>
      <w:r>
        <w:rPr>
          <w:lang w:val="fr_FR" w:bidi="fr_FR"/>
        </w:rPr>
        <w:t xml:space="preserve">). Tout doit être fait en cherchant la gloire de Dieu (v. </w:t>
      </w:r>
      <w:hyperlink r:id="rId1703">
        <w:r>
          <w:rPr>
            <w:lang w:val="fr_FR" w:bidi="fr_FR"/>
          </w:rPr>
          <w:rPr>
            <w:color w:val="0000EE"/>
            <w:u w:val="single"/>
          </w:rPr>
          <w:t>31</w:t>
        </w:r>
      </w:hyperlink>
      <w:r>
        <w:rPr>
          <w:lang w:val="fr_FR" w:bidi="fr_FR"/>
        </w:rPr>
        <w:t xml:space="preserve">). Il faut particulièrement éviter de faire obstacle à l'Évangile et au salut des autres (v. </w:t>
      </w:r>
      <w:hyperlink r:id="rId1704">
        <w:r>
          <w:rPr>
            <w:lang w:val="fr_FR" w:bidi="fr_FR"/>
          </w:rPr>
          <w:rPr>
            <w:color w:val="0000EE"/>
            <w:u w:val="single"/>
          </w:rPr>
          <w:t>32</w:t>
        </w:r>
      </w:hyperlink>
      <w:r>
        <w:rPr>
          <w:lang w:val="fr_FR" w:bidi="fr_FR"/>
        </w:rPr>
        <w:t>). Paul exhorte les Corinthiens à suivre son exemple dans ce domaine, comme lui-même suit celui de Christ (</w:t>
      </w:r>
      <w:hyperlink r:id="rId1705">
        <w:r>
          <w:rPr>
            <w:lang w:val="fr_FR" w:bidi="fr_FR"/>
          </w:rPr>
          <w:rPr>
            <w:color w:val="0000EE"/>
            <w:u w:val="single"/>
          </w:rPr>
          <w:t>11.1</w:t>
        </w:r>
      </w:hyperlink>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hyperlink r:id="rId1706">
        <w:r>
          <w:rPr>
            <w:lang w:val="fr_FR" w:bidi="fr_FR"/>
          </w:rPr>
          <w:rPr>
            <w:color w:val="0000EE"/>
            <w:u w:val="single"/>
          </w:rPr>
          <w:t>11.2–14.40</w:t>
        </w:r>
      </w:hyperlink>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hyperlink r:id="rId1705">
        <w:r>
          <w:rPr>
            <w:lang w:val="fr_FR" w:bidi="fr_FR"/>
          </w:rPr>
          <w:rPr>
            <w:color w:val="0000EE"/>
            <w:u w:val="single"/>
          </w:rPr>
          <w:t>11.1–16</w:t>
        </w:r>
      </w:hyperlink>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hyperlink r:id="rId1707">
        <w:r>
          <w:rPr>
            <w:lang w:val="fr_FR" w:bidi="fr_FR"/>
          </w:rPr>
          <w:rPr>
            <w:color w:val="0000EE"/>
            <w:u w:val="single"/>
          </w:rPr>
          <w:t>1Co 11.3</w:t>
        </w:r>
      </w:hyperlink>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hyperlink r:id="rId1708">
        <w:r>
          <w:rPr>
            <w:lang w:val="fr_FR" w:bidi="fr_FR"/>
          </w:rPr>
          <w:rPr>
            <w:color w:val="0000EE"/>
            <w:u w:val="single"/>
          </w:rPr>
          <w:t>11.17–34</w:t>
        </w:r>
      </w:hyperlink>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hyperlink r:id="rId1709">
        <w:r>
          <w:rPr>
            <w:lang w:val="fr_FR" w:bidi="fr_FR"/>
          </w:rPr>
          <w:rPr>
            <w:color w:val="0000EE"/>
            <w:u w:val="single"/>
          </w:rPr>
          <w:t>21</w:t>
        </w:r>
      </w:hyperlink>
      <w:r>
        <w:rPr>
          <w:lang w:val="fr_FR" w:bidi="fr_FR"/>
        </w:rPr>
        <w:t xml:space="preserve">). Cette pratique aurait été embarrassante pour les chrétiens les plus pauvres de l'assemblée, leur faisant ressentir vivement qu'ils appartenaient à une classe inférieure (v. </w:t>
      </w:r>
      <w:hyperlink r:id="rId1710">
        <w:r>
          <w:rPr>
            <w:lang w:val="fr_FR" w:bidi="fr_FR"/>
          </w:rPr>
          <w:rPr>
            <w:color w:val="0000EE"/>
            <w:u w:val="single"/>
          </w:rPr>
          <w:t>22</w:t>
        </w:r>
      </w:hyperlink>
      <w:r>
        <w:rPr>
          <w:lang w:val="fr_FR" w:bidi="fr_FR"/>
        </w:rPr>
        <w:t xml:space="preserve">). Un tel comportement n'est pas prendre le repas du Seigneur, mais une imposture (v. </w:t>
      </w:r>
      <w:hyperlink r:id="rId1711">
        <w:r>
          <w:rPr>
            <w:lang w:val="fr_FR" w:bidi="fr_FR"/>
          </w:rPr>
          <w:rPr>
            <w:color w:val="0000EE"/>
            <w:u w:val="single"/>
          </w:rPr>
          <w:t>20</w:t>
        </w:r>
      </w:hyperlink>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hyperlink r:id="rId1712">
        <w:r>
          <w:rPr>
            <w:lang w:val="fr_FR" w:bidi="fr_FR"/>
          </w:rPr>
          <w:rPr>
            <w:color w:val="0000EE"/>
            <w:u w:val="single"/>
          </w:rPr>
          <w:t>10.16–17</w:t>
        </w:r>
      </w:hyperlink>
      <w:r>
        <w:rPr>
          <w:lang w:val="fr_FR" w:bidi="fr_FR"/>
        </w:rPr>
        <w:t>) qui ne doit pas être traité comme un repas ordinaire. Manger et boire la Sainte Cène de façon indigne, avec des divisions et des distinctions de classe, c'est la profaner (</w:t>
      </w:r>
      <w:hyperlink r:id="rId1713">
        <w:r>
          <w:rPr>
            <w:lang w:val="fr_FR" w:bidi="fr_FR"/>
          </w:rPr>
          <w:rPr>
            <w:color w:val="0000EE"/>
            <w:u w:val="single"/>
          </w:rPr>
          <w:t>11.29</w:t>
        </w:r>
      </w:hyperlink>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hyperlink r:id="rId1714">
        <w:r>
          <w:rPr>
            <w:lang w:val="fr_FR" w:bidi="fr_FR"/>
          </w:rPr>
          <w:rPr>
            <w:color w:val="0000EE"/>
            <w:u w:val="single"/>
          </w:rPr>
          <w:t>12.1–14.40</w:t>
        </w:r>
      </w:hyperlink>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hyperlink r:id="rId1715">
        <w:r>
          <w:rPr>
            <w:lang w:val="fr_FR" w:bidi="fr_FR"/>
          </w:rPr>
          <w:rPr>
            <w:color w:val="0000EE"/>
            <w:u w:val="single"/>
          </w:rPr>
          <w:t>12.4–6</w:t>
        </w:r>
      </w:hyperlink>
      <w:r>
        <w:rPr>
          <w:lang w:val="fr_FR" w:bidi="fr_FR"/>
        </w:rPr>
        <w:t xml:space="preserve">). L'Esprit choisit quel don il donne à chacun et ne les donne pas pour leur bénéfice personnel, mais pour l'édification de l'Église (v. </w:t>
      </w:r>
      <w:hyperlink r:id="rId1716">
        <w:r>
          <w:rPr>
            <w:lang w:val="fr_FR" w:bidi="fr_FR"/>
          </w:rPr>
          <w:rPr>
            <w:color w:val="0000EE"/>
            <w:u w:val="single"/>
          </w:rPr>
          <w:t>7</w:t>
        </w:r>
      </w:hyperlink>
      <w:r>
        <w:rPr>
          <w:lang w:val="fr_FR" w:bidi="fr_FR"/>
        </w:rPr>
        <w:t xml:space="preserve">). </w:t>
      </w:r>
    </w:p>
    <w:p>
      <w:pPr/>
      <w:r>
        <w:rPr>
          <w:lang w:val="fr_FR" w:bidi="fr_FR"/>
        </w:rPr>
      </w:r>
      <w:r>
        <w:rPr>
          <w:lang w:val="fr_FR" w:bidi="fr_FR"/>
        </w:rPr>
        <w:t>L'Esprit unit tous les chrétiens comme les membres d'un seul corps en Christ (</w:t>
      </w:r>
      <w:hyperlink r:id="rId1717">
        <w:r>
          <w:rPr>
            <w:lang w:val="fr_FR" w:bidi="fr_FR"/>
          </w:rPr>
          <w:rPr>
            <w:color w:val="0000EE"/>
            <w:u w:val="single"/>
          </w:rPr>
          <w:t>12.12–13</w:t>
        </w:r>
      </w:hyperlink>
      <w:r>
        <w:rPr>
          <w:lang w:val="fr_FR" w:bidi="fr_FR"/>
        </w:rPr>
        <w:t xml:space="preserve">). Ainsi, non seulement le même Esprit accorde des dons à tous, mais tous ceux-ci sont nécessaires pour le bon fonctionnement du corps de Christ (v. </w:t>
      </w:r>
      <w:hyperlink r:id="rId1718">
        <w:r>
          <w:rPr>
            <w:lang w:val="fr_FR" w:bidi="fr_FR"/>
          </w:rPr>
          <w:rPr>
            <w:color w:val="0000EE"/>
            <w:u w:val="single"/>
          </w:rPr>
          <w:t>14–26</w:t>
        </w:r>
      </w:hyperlink>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hyperlink r:id="rId1719">
        <w:r>
          <w:rPr>
            <w:lang w:val="fr_FR" w:bidi="fr_FR"/>
          </w:rPr>
          <w:rPr>
            <w:color w:val="0000EE"/>
            <w:u w:val="single"/>
          </w:rPr>
          <w:t>27–31</w:t>
        </w:r>
      </w:hyperlink>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hyperlink r:id="rId1720">
        <w:r>
          <w:rPr>
            <w:lang w:val="fr_FR" w:bidi="fr_FR"/>
          </w:rPr>
          <w:rPr>
            <w:color w:val="0000EE"/>
            <w:u w:val="single"/>
          </w:rPr>
          <w:t>13.1–13</w:t>
        </w:r>
      </w:hyperlink>
      <w:r>
        <w:rPr>
          <w:lang w:val="fr_FR" w:bidi="fr_FR"/>
        </w:rPr>
        <w:t xml:space="preserve">). Un don exercé sans amour peut véritablement venir de l'Esprit mais ne sert à rien (v. </w:t>
      </w:r>
      <w:hyperlink r:id="rId1721">
        <w:r>
          <w:rPr>
            <w:lang w:val="fr_FR" w:bidi="fr_FR"/>
          </w:rPr>
          <w:rPr>
            <w:color w:val="0000EE"/>
            <w:u w:val="single"/>
          </w:rPr>
          <w:t>1–3</w:t>
        </w:r>
      </w:hyperlink>
      <w:r>
        <w:rPr>
          <w:lang w:val="fr_FR" w:bidi="fr_FR"/>
        </w:rPr>
        <w:t xml:space="preserve">). L'amour recherche constamment le bien des autres (v. </w:t>
      </w:r>
      <w:hyperlink r:id="rId1722">
        <w:r>
          <w:rPr>
            <w:lang w:val="fr_FR" w:bidi="fr_FR"/>
          </w:rPr>
          <w:rPr>
            <w:color w:val="0000EE"/>
            <w:u w:val="single"/>
          </w:rPr>
          <w:t>4–7</w:t>
        </w:r>
      </w:hyperlink>
      <w:r>
        <w:rPr>
          <w:lang w:val="fr_FR" w:bidi="fr_FR"/>
        </w:rPr>
        <w:t xml:space="preserve">). En plus, les dons de l'Esprit ne sont pas permanents. Ils ne sont utiles qu'en attendant que Christ revienne et que le royaume de Dieu soit pleinement manifesté. Ensuite, ils disparaîtront (v. </w:t>
      </w:r>
      <w:hyperlink r:id="rId1723">
        <w:r>
          <w:rPr>
            <w:lang w:val="fr_FR" w:bidi="fr_FR"/>
          </w:rPr>
          <w:rPr>
            <w:color w:val="0000EE"/>
            <w:u w:val="single"/>
          </w:rPr>
          <w:t>10, 12</w:t>
        </w:r>
      </w:hyperlink>
      <w:r>
        <w:rPr>
          <w:lang w:val="fr_FR" w:bidi="fr_FR"/>
        </w:rPr>
        <w:t xml:space="preserve">). Ce ne sont pas les dons spirituel mais l'amour, la foi et l'espérance qui ont une valeur qui ne passe pas, et l'amour est le plus grand des trois (v. </w:t>
      </w:r>
      <w:hyperlink r:id="rId1724">
        <w:r>
          <w:rPr>
            <w:lang w:val="fr_FR" w:bidi="fr_FR"/>
          </w:rPr>
          <w:rPr>
            <w:color w:val="0000EE"/>
            <w:u w:val="single"/>
          </w:rPr>
          <w:t>13</w:t>
        </w:r>
      </w:hyperlink>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hyperlink r:id="rId1725">
        <w:r>
          <w:rPr>
            <w:lang w:val="fr_FR" w:bidi="fr_FR"/>
          </w:rPr>
          <w:rPr>
            <w:color w:val="0000EE"/>
            <w:u w:val="single"/>
          </w:rPr>
          <w:t>14.1–25</w:t>
        </w:r>
      </w:hyperlink>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hyperlink r:id="rId1726">
        <w:r>
          <w:rPr>
            <w:lang w:val="fr_FR" w:bidi="fr_FR"/>
          </w:rPr>
          <w:rPr>
            <w:color w:val="0000EE"/>
            <w:u w:val="single"/>
          </w:rPr>
          <w:t>21</w:t>
        </w:r>
      </w:hyperlink>
      <w:r>
        <w:rPr>
          <w:lang w:val="fr_FR" w:bidi="fr_FR"/>
        </w:rPr>
        <w:t xml:space="preserve">) et pour l'adoration en privé (v. </w:t>
      </w:r>
      <w:hyperlink r:id="rId1727">
        <w:r>
          <w:rPr>
            <w:lang w:val="fr_FR" w:bidi="fr_FR"/>
          </w:rPr>
          <w:rPr>
            <w:color w:val="0000EE"/>
            <w:u w:val="single"/>
          </w:rPr>
          <w:t>18</w:t>
        </w:r>
      </w:hyperlink>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hyperlink r:id="rId1728">
        <w:r>
          <w:rPr>
            <w:lang w:val="fr_FR" w:bidi="fr_FR"/>
          </w:rPr>
          <w:rPr>
            <w:color w:val="0000EE"/>
            <w:u w:val="single"/>
          </w:rPr>
          <w:t>14.26–40</w:t>
        </w:r>
      </w:hyperlink>
      <w:r>
        <w:rPr>
          <w:lang w:val="fr_FR" w:bidi="fr_FR"/>
        </w:rPr>
        <w:t xml:space="preserve">). Il y avait différentes façons de partager et d'édifier pendant le culte (v </w:t>
      </w:r>
      <w:hyperlink r:id="rId1729">
        <w:r>
          <w:rPr>
            <w:lang w:val="fr_FR" w:bidi="fr_FR"/>
          </w:rPr>
          <w:rPr>
            <w:color w:val="0000EE"/>
            <w:u w:val="single"/>
          </w:rPr>
          <w:t>26</w:t>
        </w:r>
      </w:hyperlink>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hyperlink r:id="rId1730">
        <w:r>
          <w:rPr>
            <w:lang w:val="fr_FR" w:bidi="fr_FR"/>
          </w:rPr>
          <w:rPr>
            <w:color w:val="0000EE"/>
            <w:u w:val="single"/>
          </w:rPr>
          <w:t>27–33</w:t>
        </w:r>
      </w:hyperlink>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hyperlink r:id="rId1731">
        <w:r>
          <w:rPr>
            <w:lang w:val="fr_FR" w:bidi="fr_FR"/>
          </w:rPr>
          <w:rPr>
            <w:color w:val="0000EE"/>
            <w:u w:val="single"/>
          </w:rPr>
          <w:t>34–36</w:t>
        </w:r>
      </w:hyperlink>
      <w:r>
        <w:rPr>
          <w:lang w:val="fr_FR" w:bidi="fr_FR"/>
        </w:rPr>
        <w:t xml:space="preserve">). En conclusion, il répète que tout doit être fait dans l'ordre, car Dieu n'est pas un Dieu de désordre (v. </w:t>
      </w:r>
      <w:hyperlink r:id="rId1732">
        <w:r>
          <w:rPr>
            <w:lang w:val="fr_FR" w:bidi="fr_FR"/>
          </w:rPr>
          <w:rPr>
            <w:color w:val="0000EE"/>
            <w:u w:val="single"/>
          </w:rPr>
          <w:t>37–40</w:t>
        </w:r>
      </w:hyperlink>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hyperlink r:id="rId1733">
        <w:r>
          <w:rPr>
            <w:lang w:val="fr_FR" w:bidi="fr_FR"/>
          </w:rPr>
          <w:rPr>
            <w:color w:val="0000EE"/>
            <w:u w:val="single"/>
          </w:rPr>
          <w:t>15</w:t>
        </w:r>
      </w:hyperlink>
      <w:r>
        <w:rPr>
          <w:lang w:val="fr_FR" w:bidi="fr_FR"/>
        </w:rPr>
        <w:t xml:space="preserve">). Certains des problèmes de l'Église, comme l'immoralité sexuelle (chap. </w:t>
      </w:r>
      <w:hyperlink r:id="rId1648">
        <w:r>
          <w:rPr>
            <w:lang w:val="fr_FR" w:bidi="fr_FR"/>
          </w:rPr>
          <w:rPr>
            <w:color w:val="0000EE"/>
            <w:u w:val="single"/>
          </w:rPr>
          <w:t>5–6</w:t>
        </w:r>
      </w:hyperlink>
      <w:r>
        <w:rPr>
          <w:lang w:val="fr_FR" w:bidi="fr_FR"/>
        </w:rPr>
        <w:t>) et l'ascétisme sexuel (chap. 7) ainsi que le sentiment d'avoir commencé à régner (chap. 15) étaient peut-être liés au fait que certains enseignaient qu'il n'y avait pas de résurrection (</w:t>
      </w:r>
      <w:hyperlink r:id="rId1734">
        <w:r>
          <w:rPr>
            <w:lang w:val="fr_FR" w:bidi="fr_FR"/>
          </w:rPr>
          <w:rPr>
            <w:color w:val="0000EE"/>
            <w:u w:val="single"/>
          </w:rPr>
          <w:t>15.12</w:t>
        </w:r>
      </w:hyperlink>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hyperlink r:id="rId1735">
        <w:r>
          <w:rPr>
            <w:lang w:val="fr_FR" w:bidi="fr_FR"/>
          </w:rPr>
          <w:rPr>
            <w:color w:val="0000EE"/>
            <w:u w:val="single"/>
          </w:rPr>
          <w:t>15.1–19</w:t>
        </w:r>
      </w:hyperlink>
      <w:r>
        <w:rPr>
          <w:lang w:val="fr_FR" w:bidi="fr_FR"/>
        </w:rPr>
        <w:t xml:space="preserve">). Tous les témoignages s'accordent pour prouver que non seulement Jésus est mort, mais qu'il est ensuite ressuscité des morts et est apparu à de nombreux témoins (v. </w:t>
      </w:r>
      <w:hyperlink r:id="rId1736">
        <w:r>
          <w:rPr>
            <w:lang w:val="fr_FR" w:bidi="fr_FR"/>
          </w:rPr>
          <w:rPr>
            <w:color w:val="0000EE"/>
            <w:u w:val="single"/>
          </w:rPr>
          <w:t>3–11</w:t>
        </w:r>
      </w:hyperlink>
      <w:r>
        <w:rPr>
          <w:lang w:val="fr_FR" w:bidi="fr_FR"/>
        </w:rPr>
        <w:t xml:space="preserve">). S'il n'y a de résurrection, Jésus n'est pas ressuscité non plus. Dans ce cas, le message de l'Évangile aurait été faux et tous les espoirs de salut des chrétiens auraient été vains (v. </w:t>
      </w:r>
      <w:hyperlink r:id="rId1734">
        <w:r>
          <w:rPr>
            <w:lang w:val="fr_FR" w:bidi="fr_FR"/>
          </w:rPr>
          <w:rPr>
            <w:color w:val="0000EE"/>
            <w:u w:val="single"/>
          </w:rPr>
          <w:t>12–19</w:t>
        </w:r>
      </w:hyperlink>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hyperlink r:id="rId1737">
        <w:r>
          <w:rPr>
            <w:lang w:val="fr_FR" w:bidi="fr_FR"/>
          </w:rPr>
          <w:rPr>
            <w:color w:val="0000EE"/>
            <w:u w:val="single"/>
          </w:rPr>
          <w:t>15.20–28</w:t>
        </w:r>
      </w:hyperlink>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hyperlink r:id="rId1738">
        <w:r>
          <w:rPr>
            <w:lang w:val="fr_FR" w:bidi="fr_FR"/>
          </w:rPr>
          <w:rPr>
            <w:color w:val="0000EE"/>
            <w:u w:val="single"/>
          </w:rPr>
          <w:t>23–28</w:t>
        </w:r>
      </w:hyperlink>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hyperlink r:id="rId1739">
        <w:r>
          <w:rPr>
            <w:lang w:val="fr_FR" w:bidi="fr_FR"/>
          </w:rPr>
          <w:rPr>
            <w:color w:val="0000EE"/>
            <w:u w:val="single"/>
          </w:rPr>
          <w:t>15.29</w:t>
        </w:r>
      </w:hyperlink>
      <w:r>
        <w:rPr>
          <w:lang w:val="fr_FR" w:bidi="fr_FR"/>
        </w:rPr>
        <w:t xml:space="preserve">). C'est aussi pour cela qu'il n'est pas insensé de risquer sa vie pour Christ (v. </w:t>
      </w:r>
      <w:hyperlink r:id="rId1740">
        <w:r>
          <w:rPr>
            <w:lang w:val="fr_FR" w:bidi="fr_FR"/>
          </w:rPr>
          <w:rPr>
            <w:color w:val="0000EE"/>
            <w:u w:val="single"/>
          </w:rPr>
          <w:t>30–32</w:t>
        </w:r>
      </w:hyperlink>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hyperlink r:id="rId1741">
        <w:r>
          <w:rPr>
            <w:lang w:val="fr_FR" w:bidi="fr_FR"/>
          </w:rPr>
          <w:rPr>
            <w:color w:val="0000EE"/>
            <w:u w:val="single"/>
          </w:rPr>
          <w:t>15.35–50</w:t>
        </w:r>
      </w:hyperlink>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hyperlink r:id="rId1742">
        <w:r>
          <w:rPr>
            <w:lang w:val="fr_FR" w:bidi="fr_FR"/>
          </w:rPr>
          <w:rPr>
            <w:color w:val="0000EE"/>
            <w:u w:val="single"/>
          </w:rPr>
          <w:t>15.51–58</w:t>
        </w:r>
      </w:hyperlink>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hyperlink r:id="rId1743">
        <w:r>
          <w:rPr>
            <w:lang w:val="fr_FR" w:bidi="fr_FR"/>
          </w:rPr>
          <w:rPr>
            <w:color w:val="0000EE"/>
            <w:u w:val="single"/>
          </w:rPr>
          <w:t>54–57</w:t>
        </w:r>
      </w:hyperlink>
      <w:r>
        <w:rPr>
          <w:lang w:val="fr_FR" w:bidi="fr_FR"/>
        </w:rPr>
        <w:t xml:space="preserve">). Paul conclut ce sujet en exhortant ceux qui servent Christ à persévérer et à rester fermes, sachant que leur travail pour Christ n'est pas en vain (v. </w:t>
      </w:r>
      <w:hyperlink r:id="rId1744">
        <w:r>
          <w:rPr>
            <w:lang w:val="fr_FR" w:bidi="fr_FR"/>
          </w:rPr>
          <w:rPr>
            <w:color w:val="0000EE"/>
            <w:u w:val="single"/>
          </w:rPr>
          <w:t>58</w:t>
        </w:r>
      </w:hyperlink>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hyperlink r:id="rId1571">
        <w:r>
          <w:rPr>
            <w:lang w:val="fr_FR" w:bidi="fr_FR"/>
          </w:rPr>
          <w:rPr>
            <w:color w:val="0000EE"/>
            <w:u w:val="single"/>
          </w:rPr>
          <w:t>16.1–4</w:t>
        </w:r>
      </w:hyperlink>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hyperlink r:id="rId1745">
        <w:r>
          <w:rPr>
            <w:lang w:val="fr_FR" w:bidi="fr_FR"/>
          </w:rPr>
          <w:rPr>
            <w:color w:val="0000EE"/>
            <w:u w:val="single"/>
          </w:rPr>
          <w:t>16.2</w:t>
        </w:r>
      </w:hyperlink>
      <w:r>
        <w:rPr>
          <w:lang w:val="fr_FR" w:bidi="fr_FR"/>
        </w:rPr>
        <w:t xml:space="preserve">). Paul leur explique qu'il enverra l'argent par leurs propres messagers, pour prévenir toute crainte que l'argent puisse être détourné (voir aussi </w:t>
      </w:r>
      <w:hyperlink r:id="rId1568">
        <w:r>
          <w:rPr>
            <w:lang w:val="fr_FR" w:bidi="fr_FR"/>
          </w:rPr>
          <w:rPr>
            <w:color w:val="0000EE"/>
            <w:u w:val="single"/>
          </w:rPr>
          <w:t>2Co 8–9</w:t>
        </w:r>
      </w:hyperlink>
      <w:r>
        <w:rPr>
          <w:lang w:val="fr_FR" w:bidi="fr_FR"/>
        </w:rPr>
        <w:t>).</w:t>
      </w:r>
    </w:p>
    <w:p>
      <w:pPr>
        <w:pStyle w:val="Heading3"/>
      </w:pPr>
      <w:r>
        <w:rPr>
          <w:lang w:val="fr_FR" w:bidi="fr_FR"/>
        </w:rPr>
        <w:t>Dernières remarques et conclusion (</w:t>
      </w:r>
      <w:hyperlink r:id="rId1746">
        <w:r>
          <w:rPr>
            <w:lang w:val="fr_FR" w:bidi="fr_FR"/>
          </w:rPr>
          <w:rPr>
            <w:color w:val="0000EE"/>
            <w:u w:val="single"/>
          </w:rPr>
          <w:t>16.5–24</w:t>
        </w:r>
      </w:hyperlink>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hyperlink r:id="rId1747">
        <w:r>
          <w:rPr>
            <w:lang w:val="fr_FR" w:bidi="fr_FR"/>
          </w:rPr>
          <w:rPr>
            <w:color w:val="0000EE"/>
            <w:u w:val="single"/>
          </w:rPr>
          <w:t>2Co 1</w:t>
        </w:r>
      </w:hyperlink>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hyperlink r:id="rId1748">
        <w:r>
          <w:rPr>
            <w:lang w:val="fr_FR" w:bidi="fr_FR"/>
          </w:rPr>
          <w:rPr>
            <w:color w:val="0000EE"/>
            <w:u w:val="single"/>
          </w:rPr>
          <w:t>16.15–18</w:t>
        </w:r>
      </w:hyperlink>
      <w:r>
        <w:rPr>
          <w:lang w:val="fr_FR" w:bidi="fr_FR"/>
        </w:rPr>
        <w:t>). Il leur transmet aussi des salutations de la part d'Aquilas et de Priscille, qui l'avaient aidé à fonder l'Église à Corinthe (</w:t>
      </w:r>
      <w:hyperlink r:id="rId1749">
        <w:r>
          <w:rPr>
            <w:lang w:val="fr_FR" w:bidi="fr_FR"/>
          </w:rPr>
          <w:rPr>
            <w:color w:val="0000EE"/>
            <w:u w:val="single"/>
          </w:rPr>
          <w:t>Ac 18.2–3, 18</w:t>
        </w:r>
      </w:hyperlink>
      <w:r>
        <w:rPr>
          <w:lang w:val="fr_FR" w:bidi="fr_FR"/>
        </w:rPr>
        <w:t>). Il les exhorte également à se saluer les uns les autres par un saint baiser (</w:t>
      </w:r>
      <w:hyperlink r:id="rId1750">
        <w:r>
          <w:rPr>
            <w:lang w:val="fr_FR" w:bidi="fr_FR"/>
          </w:rPr>
          <w:rPr>
            <w:color w:val="0000EE"/>
            <w:u w:val="single"/>
          </w:rPr>
          <w:t>16.20</w:t>
        </w:r>
      </w:hyperlink>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hyperlink r:id="rId1751">
        <w:r>
          <w:rPr>
            <w:lang w:val="fr_FR" w:bidi="fr_FR"/>
          </w:rPr>
          <w:rPr>
            <w:color w:val="0000EE"/>
            <w:u w:val="single"/>
          </w:rPr>
          <w:t>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hyperlink r:id="rId549">
        <w:r>
          <w:rPr>
            <w:lang w:val="fr_FR" w:bidi="fr_FR"/>
          </w:rPr>
          <w:rPr>
            <w:color w:val="0000EE"/>
            <w:u w:val="single"/>
          </w:rPr>
          <w:t>Lv 11.17</w:t>
        </w:r>
      </w:hyperlink>
      <w:r>
        <w:rPr>
          <w:lang w:val="fr_FR" w:bidi="fr_FR"/>
        </w:rPr>
        <w:t xml:space="preserve"> ; </w:t>
      </w:r>
      <w:hyperlink r:id="rId1752">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29"/>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hyperlink r:id="rId1753">
        <w:r>
          <w:rPr>
            <w:lang w:val="fr_FR" w:bidi="fr_FR"/>
          </w:rPr>
          <w:rPr>
            <w:color w:val="0000EE"/>
            <w:u w:val="single"/>
          </w:rPr>
          <w:t>1R 22.11</w:t>
        </w:r>
      </w:hyperlink>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hyperlink r:id="rId1754">
        <w:r>
          <w:rPr>
            <w:lang w:val="fr_FR" w:bidi="fr_FR"/>
          </w:rPr>
          <w:rPr>
            <w:color w:val="0000EE"/>
            <w:u w:val="single"/>
          </w:rPr>
          <w:t>Ez 34.21</w:t>
        </w:r>
      </w:hyperlink>
      <w:r>
        <w:rPr>
          <w:lang w:val="fr_FR" w:bidi="fr_FR"/>
        </w:rPr>
        <w:t>),</w:t>
      </w:r>
    </w:p>
    <w:p>
      <w:pPr>
        <w:pStyle w:val="ListBullet"/>
        <w:spacing w:line="240" w:lineRule="auto"/>
        <w:ind w:left="1440"/>
      </w:pPr>
      <w:r>
        <w:rPr>
          <w:lang w:val="fr_FR" w:bidi="fr_FR"/>
        </w:rPr>
      </w:r>
      <w:r>
        <w:rPr>
          <w:lang w:val="fr_FR" w:bidi="fr_FR"/>
        </w:rPr>
        <w:t>Les forces de destruction (</w:t>
      </w:r>
      <w:hyperlink r:id="rId1755">
        <w:r>
          <w:rPr>
            <w:lang w:val="fr_FR" w:bidi="fr_FR"/>
          </w:rPr>
          <w:rPr>
            <w:color w:val="0000EE"/>
            <w:u w:val="single"/>
          </w:rPr>
          <w:t>Za 1.18–21</w:t>
        </w:r>
      </w:hyperlink>
      <w:r>
        <w:rPr>
          <w:lang w:val="fr_FR" w:bidi="fr_FR"/>
        </w:rPr>
        <w:t>), et</w:t>
      </w:r>
    </w:p>
    <w:p>
      <w:pPr>
        <w:pStyle w:val="ListBullet"/>
        <w:spacing w:line="240" w:lineRule="auto"/>
        <w:ind w:left="1440"/>
      </w:pPr>
      <w:r>
        <w:rPr>
          <w:lang w:val="fr_FR" w:bidi="fr_FR"/>
        </w:rPr>
      </w:r>
      <w:r>
        <w:rPr>
          <w:lang w:val="fr_FR" w:bidi="fr_FR"/>
        </w:rPr>
        <w:t>La libération de l'oppression (</w:t>
      </w:r>
      <w:hyperlink r:id="rId1753">
        <w:r>
          <w:rPr>
            <w:lang w:val="fr_FR" w:bidi="fr_FR"/>
          </w:rPr>
          <w:rPr>
            <w:color w:val="0000EE"/>
            <w:u w:val="single"/>
          </w:rPr>
          <w:t>1R 22.11</w:t>
        </w:r>
      </w:hyperlink>
      <w:r>
        <w:rPr>
          <w:lang w:val="fr_FR" w:bidi="fr_FR"/>
        </w:rPr>
        <w:t xml:space="preserve"> ; </w:t>
      </w:r>
      <w:hyperlink r:id="rId1756">
        <w:r>
          <w:rPr>
            <w:lang w:val="fr_FR" w:bidi="fr_FR"/>
          </w:rPr>
          <w:rPr>
            <w:color w:val="0000EE"/>
            <w:u w:val="single"/>
          </w:rPr>
          <w:t>2Ch 18.10</w:t>
        </w:r>
      </w:hyperlink>
      <w:r>
        <w:rPr>
          <w:lang w:val="fr_FR" w:bidi="fr_FR"/>
        </w:rPr>
        <w:t>).</w:t>
      </w:r>
    </w:p>
    <w:p>
      <w:pPr/>
      <w:r>
        <w:rPr>
          <w:lang w:val="fr_FR" w:bidi="fr_FR"/>
        </w:rPr>
      </w:r>
      <w:r>
        <w:rPr>
          <w:lang w:val="fr_FR" w:bidi="fr_FR"/>
        </w:rPr>
        <w:t>Ainsi, la corne a deux significations : secours et force (</w:t>
      </w:r>
      <w:hyperlink r:id="rId1757">
        <w:r>
          <w:rPr>
            <w:lang w:val="fr_FR" w:bidi="fr_FR"/>
          </w:rPr>
          <w:rPr>
            <w:color w:val="0000EE"/>
            <w:u w:val="single"/>
          </w:rPr>
          <w:t>2S 22.3</w:t>
        </w:r>
      </w:hyperlink>
      <w:r>
        <w:rPr>
          <w:lang w:val="fr_FR" w:bidi="fr_FR"/>
        </w:rPr>
        <w:t xml:space="preserve"> ; </w:t>
      </w:r>
      <w:hyperlink r:id="rId1758">
        <w:r>
          <w:rPr>
            <w:lang w:val="fr_FR" w:bidi="fr_FR"/>
          </w:rPr>
          <w:rPr>
            <w:color w:val="0000EE"/>
            <w:u w:val="single"/>
          </w:rPr>
          <w:t>Ps 18.2</w:t>
        </w:r>
      </w:hyperlink>
      <w:r>
        <w:rPr>
          <w:lang w:val="fr_FR" w:bidi="fr_FR"/>
        </w:rPr>
        <w:t xml:space="preserve">). La croissance de la corne mentionnée dans </w:t>
      </w:r>
      <w:hyperlink r:id="rId1759">
        <w:r>
          <w:rPr>
            <w:lang w:val="fr_FR" w:bidi="fr_FR"/>
          </w:rPr>
          <w:rPr>
            <w:color w:val="0000EE"/>
            <w:u w:val="single"/>
          </w:rPr>
          <w:t>Psaume 132.17</w:t>
        </w:r>
      </w:hyperlink>
      <w:r>
        <w:rPr>
          <w:lang w:val="fr_FR" w:bidi="fr_FR"/>
        </w:rPr>
        <w:t xml:space="preserve"> pourrait signifier la continuation de la lignée royale. </w:t>
      </w:r>
      <w:hyperlink r:id="rId1760">
        <w:r>
          <w:rPr>
            <w:lang w:val="fr_FR" w:bidi="fr_FR"/>
          </w:rPr>
          <w:rPr>
            <w:color w:val="0000EE"/>
            <w:u w:val="single"/>
          </w:rPr>
          <w:t>Psaume 75.10</w:t>
        </w:r>
      </w:hyperlink>
      <w:r>
        <w:rPr>
          <w:lang w:val="fr_FR" w:bidi="fr_FR"/>
        </w:rPr>
        <w:t xml:space="preserve"> dit que les cornes des méchants seront coupées, mais que les cornes des justes seront exaltées. L'imagerie symbolique dans Daniel et Apocalypse montre que les cornes représentent le pouvoir et l'autorité (</w:t>
      </w:r>
      <w:hyperlink r:id="rId1761">
        <w:r>
          <w:rPr>
            <w:lang w:val="fr_FR" w:bidi="fr_FR"/>
          </w:rPr>
          <w:rPr>
            <w:color w:val="0000EE"/>
            <w:u w:val="single"/>
          </w:rPr>
          <w:t>Dn 7–8</w:t>
        </w:r>
      </w:hyperlink>
      <w:r>
        <w:rPr>
          <w:lang w:val="fr_FR" w:bidi="fr_FR"/>
        </w:rPr>
        <w:t xml:space="preserve"> ; </w:t>
      </w:r>
      <w:hyperlink r:id="rId1762">
        <w:r>
          <w:rPr>
            <w:lang w:val="fr_FR" w:bidi="fr_FR"/>
          </w:rPr>
          <w:rPr>
            <w:color w:val="0000EE"/>
            <w:u w:val="single"/>
          </w:rPr>
          <w:t>Ap 13</w:t>
        </w:r>
      </w:hyperlink>
      <w:r>
        <w:rPr>
          <w:lang w:val="fr_FR" w:bidi="fr_FR"/>
        </w:rPr>
        <w:t xml:space="preserve">, </w:t>
      </w:r>
      <w:hyperlink r:id="rId1763">
        <w:r>
          <w:rPr>
            <w:lang w:val="fr_FR" w:bidi="fr_FR"/>
          </w:rPr>
          <w:rPr>
            <w:color w:val="0000EE"/>
            <w:u w:val="single"/>
          </w:rPr>
          <w:t>17</w:t>
        </w:r>
      </w:hyperlink>
      <w:r>
        <w:rPr>
          <w:lang w:val="fr_FR" w:bidi="fr_FR"/>
        </w:rPr>
        <w:t>).</w:t>
      </w:r>
    </w:p>
    <w:p>
      <w:pPr>
        <w:pStyle w:val="ListNumber"/>
        <w:numPr>
          <w:ilvl w:val="0"/>
          <w:numId w:val="30"/>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hyperlink r:id="rId1764">
        <w:r>
          <w:rPr>
            <w:lang w:val="fr_FR" w:bidi="fr_FR"/>
          </w:rPr>
          <w:rPr>
            <w:color w:val="0000EE"/>
            <w:u w:val="single"/>
          </w:rPr>
          <w:t>1S 16.1, 13</w:t>
        </w:r>
      </w:hyperlink>
      <w:r>
        <w:rPr>
          <w:lang w:val="fr_FR" w:bidi="fr_FR"/>
        </w:rPr>
        <w:t xml:space="preserve"> ; </w:t>
      </w:r>
      <w:hyperlink r:id="rId1765">
        <w:r>
          <w:rPr>
            <w:lang w:val="fr_FR" w:bidi="fr_FR"/>
          </w:rPr>
          <w:rPr>
            <w:color w:val="0000EE"/>
            <w:u w:val="single"/>
          </w:rPr>
          <w:t>1R 1.39</w:t>
        </w:r>
      </w:hyperlink>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hyperlink r:id="rId1766">
        <w:r>
          <w:rPr>
            <w:lang w:val="fr_FR" w:bidi="fr_FR"/>
          </w:rPr>
          <w:rPr>
            <w:color w:val="0000EE"/>
            <w:u w:val="single"/>
          </w:rPr>
          <w:t>Ex 27.2</w:t>
        </w:r>
      </w:hyperlink>
      <w:r>
        <w:rPr>
          <w:lang w:val="fr_FR" w:bidi="fr_FR"/>
        </w:rPr>
        <w:t xml:space="preserve"> ; </w:t>
      </w:r>
      <w:hyperlink r:id="rId1767">
        <w:r>
          <w:rPr>
            <w:lang w:val="fr_FR" w:bidi="fr_FR"/>
          </w:rPr>
          <w:rPr>
            <w:color w:val="0000EE"/>
            <w:u w:val="single"/>
          </w:rPr>
          <w:t>30.2–3</w:t>
        </w:r>
      </w:hyperlink>
      <w:r>
        <w:rPr>
          <w:lang w:val="fr_FR" w:bidi="fr_FR"/>
        </w:rPr>
        <w:t>). Ces cornes d'autel étaient recouvertes de sang sacrificiel et délimitaient une zone de sanctuaire (</w:t>
      </w:r>
      <w:hyperlink r:id="rId1768">
        <w:r>
          <w:rPr>
            <w:lang w:val="fr_FR" w:bidi="fr_FR"/>
          </w:rPr>
          <w:rPr>
            <w:color w:val="0000EE"/>
            <w:u w:val="single"/>
          </w:rPr>
          <w:t>Ex 29.12</w:t>
        </w:r>
      </w:hyperlink>
      <w:r>
        <w:rPr>
          <w:lang w:val="fr_FR" w:bidi="fr_FR"/>
        </w:rPr>
        <w:t xml:space="preserve"> ; </w:t>
      </w:r>
      <w:hyperlink r:id="rId1769">
        <w:r>
          <w:rPr>
            <w:lang w:val="fr_FR" w:bidi="fr_FR"/>
          </w:rPr>
          <w:rPr>
            <w:color w:val="0000EE"/>
            <w:u w:val="single"/>
          </w:rPr>
          <w:t>Lv 4.7, 18</w:t>
        </w:r>
      </w:hyperlink>
      <w:r>
        <w:rPr>
          <w:lang w:val="fr_FR" w:bidi="fr_FR"/>
        </w:rPr>
        <w:t xml:space="preserve"> ; </w:t>
      </w:r>
      <w:hyperlink r:id="rId1770">
        <w:r>
          <w:rPr>
            <w:lang w:val="fr_FR" w:bidi="fr_FR"/>
          </w:rPr>
          <w:rPr>
            <w:color w:val="0000EE"/>
            <w:u w:val="single"/>
          </w:rPr>
          <w:t>1R 1.50–51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hyperlink r:id="rId1771">
        <w:r>
          <w:rPr>
            <w:lang w:val="fr_FR" w:bidi="fr_FR"/>
          </w:rPr>
          <w:rPr>
            <w:color w:val="0000EE"/>
            <w:u w:val="single"/>
          </w:rPr>
          <w:t>Jos 6.4–6, 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hyperlink r:id="rId1772">
        <w:r>
          <w:rPr>
            <w:lang w:val="fr_FR" w:bidi="fr_FR"/>
          </w:rPr>
          <w:rPr>
            <w:color w:val="0000EE"/>
            <w:u w:val="single"/>
          </w:rPr>
          <w:t>Actes 10.1–11.18</w:t>
        </w:r>
      </w:hyperlink>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hyperlink r:id="rId1773">
        <w:r>
          <w:rPr>
            <w:lang w:val="fr_FR" w:bidi="fr_FR"/>
          </w:rPr>
          <w:rPr>
            <w:color w:val="0000EE"/>
            <w:u w:val="single"/>
          </w:rPr>
          <w:t>Daniel 10.6</w:t>
        </w:r>
      </w:hyperlink>
      <w:r>
        <w:rPr>
          <w:lang w:val="fr_FR" w:bidi="fr_FR"/>
        </w:rPr>
        <w:t xml:space="preserve"> ou les chérubins dans </w:t>
      </w:r>
      <w:hyperlink r:id="rId1774">
        <w:r>
          <w:rPr>
            <w:lang w:val="fr_FR" w:bidi="fr_FR"/>
          </w:rPr>
          <w:rPr>
            <w:color w:val="0000EE"/>
            <w:u w:val="single"/>
          </w:rPr>
          <w:t>Ézéchiel 1.11</w:t>
        </w:r>
      </w:hyperlink>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hyperlink r:id="rId1775">
        <w:r>
          <w:rPr>
            <w:lang w:val="fr_FR" w:bidi="fr_FR"/>
          </w:rPr>
          <w:rPr>
            <w:color w:val="0000EE"/>
            <w:u w:val="single"/>
          </w:rPr>
          <w:t>Jr 10.1–16</w:t>
        </w:r>
      </w:hyperlink>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hyperlink r:id="rId1776">
        <w:r>
          <w:rPr>
            <w:lang w:val="fr_FR" w:bidi="fr_FR"/>
          </w:rPr>
          <w:rPr>
            <w:color w:val="0000EE"/>
            <w:u w:val="single"/>
          </w:rPr>
          <w:t>Mc 15.43</w:t>
        </w:r>
      </w:hyperlink>
      <w:r>
        <w:rPr>
          <w:lang w:val="fr_FR" w:bidi="fr_FR"/>
        </w:rPr>
        <w:t>). Un corps pouvait tomber malade et être guéri (</w:t>
      </w:r>
      <w:hyperlink r:id="rId1777">
        <w:r>
          <w:rPr>
            <w:lang w:val="fr_FR" w:bidi="fr_FR"/>
          </w:rPr>
          <w:rPr>
            <w:color w:val="0000EE"/>
            <w:u w:val="single"/>
          </w:rPr>
          <w:t>Mc 5.29</w:t>
        </w:r>
      </w:hyperlink>
      <w:r>
        <w:rPr>
          <w:lang w:val="fr_FR" w:bidi="fr_FR"/>
        </w:rPr>
        <w:t>). Les corps avaient besoin d'être vêtus (</w:t>
      </w:r>
      <w:hyperlink r:id="rId1778">
        <w:r>
          <w:rPr>
            <w:lang w:val="fr_FR" w:bidi="fr_FR"/>
          </w:rPr>
          <w:rPr>
            <w:color w:val="0000EE"/>
            <w:u w:val="single"/>
          </w:rPr>
          <w:t>Jc 2.16</w:t>
        </w:r>
      </w:hyperlink>
      <w:r>
        <w:rPr>
          <w:lang w:val="fr_FR" w:bidi="fr_FR"/>
        </w:rPr>
        <w:t>). Mais Jésus enseigne que la vie est plus que le vêtement (</w:t>
      </w:r>
      <w:hyperlink r:id="rId1779">
        <w:r>
          <w:rPr>
            <w:lang w:val="fr_FR" w:bidi="fr_FR"/>
          </w:rPr>
          <w:rPr>
            <w:color w:val="0000EE"/>
            <w:u w:val="single"/>
          </w:rPr>
          <w:t>Mt 6.25</w:t>
        </w:r>
      </w:hyperlink>
      <w:r>
        <w:rPr>
          <w:lang w:val="fr_FR" w:bidi="fr_FR"/>
        </w:rPr>
        <w:t xml:space="preserve">) et qu'il faut seulement craindre celui qui peut faire périr l'âme et le corps </w:t>
      </w:r>
      <w:r>
        <w:rPr>
          <w:lang w:val="fr_FR" w:bidi="fr_FR"/>
        </w:rPr>
        <w:t>dans la géhenne</w:t>
      </w:r>
      <w:r>
        <w:rPr>
          <w:lang w:val="fr_FR" w:bidi="fr_FR"/>
        </w:rPr>
        <w:t xml:space="preserve"> (</w:t>
      </w:r>
      <w:hyperlink r:id="rId1780">
        <w:r>
          <w:rPr>
            <w:lang w:val="fr_FR" w:bidi="fr_FR"/>
          </w:rPr>
          <w:rPr>
            <w:color w:val="0000EE"/>
            <w:u w:val="single"/>
          </w:rPr>
          <w:t>Mt 10.28</w:t>
        </w:r>
      </w:hyperlink>
      <w:r>
        <w:rPr>
          <w:lang w:val="fr_FR" w:bidi="fr_FR"/>
        </w:rPr>
        <w:t>).</w:t>
      </w:r>
    </w:p>
    <w:p>
      <w:pPr/>
      <w:r>
        <w:rPr>
          <w:lang w:val="fr_FR" w:bidi="fr_FR"/>
        </w:rPr>
      </w:r>
      <w:r>
        <w:rPr>
          <w:lang w:val="fr_FR" w:bidi="fr_FR"/>
        </w:rPr>
        <w:t>Lors du de la Cène, Jésus dit à propos du pain : « ceci est mon corps », puis ajoute à propos du vin : « ceci est mon sang » (</w:t>
      </w:r>
      <w:hyperlink r:id="rId1781">
        <w:r>
          <w:rPr>
            <w:lang w:val="fr_FR" w:bidi="fr_FR"/>
          </w:rPr>
          <w:rPr>
            <w:color w:val="0000EE"/>
            <w:u w:val="single"/>
          </w:rPr>
          <w:t>Mc 14.22, 24</w:t>
        </w:r>
      </w:hyperlink>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hyperlink r:id="rId391">
        <w:r>
          <w:rPr>
            <w:lang w:val="fr_FR" w:bidi="fr_FR"/>
          </w:rPr>
          <w:rPr>
            <w:color w:val="0000EE"/>
            <w:u w:val="single"/>
          </w:rPr>
          <w:t>Romains 6.6</w:t>
        </w:r>
      </w:hyperlink>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hyperlink r:id="rId1782">
        <w:r>
          <w:rPr>
            <w:lang w:val="fr_FR" w:bidi="fr_FR"/>
          </w:rPr>
          <w:rPr>
            <w:color w:val="0000EE"/>
            <w:u w:val="single"/>
          </w:rPr>
          <w:t>Rm 7.24</w:t>
        </w:r>
      </w:hyperlink>
      <w:r>
        <w:rPr>
          <w:lang w:val="fr_FR" w:bidi="fr_FR"/>
        </w:rPr>
        <w:t>). La vie humaine est corrompue par le péché et a besoin de la rédemption de Christ (</w:t>
      </w:r>
      <w:hyperlink r:id="rId1783">
        <w:r>
          <w:rPr>
            <w:lang w:val="fr_FR" w:bidi="fr_FR"/>
          </w:rPr>
          <w:rPr>
            <w:color w:val="0000EE"/>
            <w:u w:val="single"/>
          </w:rPr>
          <w:t>Rm 7.25–8.4</w:t>
        </w:r>
      </w:hyperlink>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hyperlink r:id="rId1541">
        <w:r>
          <w:rPr>
            <w:lang w:val="fr_FR" w:bidi="fr_FR"/>
          </w:rPr>
          <w:rPr>
            <w:color w:val="0000EE"/>
            <w:u w:val="single"/>
          </w:rPr>
          <w:t>Rm 6.12</w:t>
        </w:r>
      </w:hyperlink>
      <w:r>
        <w:rPr>
          <w:lang w:val="fr_FR" w:bidi="fr_FR"/>
        </w:rPr>
        <w:t>). La justice doit maintenant diriger la façon dont le disciple interagit avec le monde physique. La vie sociale et personnelle des disciples doivent être définies par la sainteté. Les disciples vivent dans ce monde (</w:t>
      </w:r>
      <w:hyperlink r:id="rId1784">
        <w:r>
          <w:rPr>
            <w:lang w:val="fr_FR" w:bidi="fr_FR"/>
          </w:rPr>
          <w:rPr>
            <w:color w:val="0000EE"/>
            <w:u w:val="single"/>
          </w:rPr>
          <w:t>Jn 17.11</w:t>
        </w:r>
      </w:hyperlink>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hyperlink r:id="rId1785">
        <w:r>
          <w:rPr>
            <w:lang w:val="fr_FR" w:bidi="fr_FR"/>
          </w:rPr>
          <w:rPr>
            <w:color w:val="0000EE"/>
            <w:u w:val="single"/>
          </w:rPr>
          <w:t>Rm 12.1</w:t>
        </w:r>
      </w:hyperlink>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hyperlink r:id="rId376">
        <w:r>
          <w:rPr>
            <w:lang w:val="fr_FR" w:bidi="fr_FR"/>
          </w:rPr>
          <w:rPr>
            <w:color w:val="0000EE"/>
            <w:u w:val="single"/>
          </w:rPr>
          <w:t>1Co 6.19</w:t>
        </w:r>
      </w:hyperlink>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hyperlink r:id="rId1786">
        <w:r>
          <w:rPr>
            <w:lang w:val="fr_FR" w:bidi="fr_FR"/>
          </w:rPr>
          <w:rPr>
            <w:color w:val="0000EE"/>
            <w:u w:val="single"/>
          </w:rPr>
          <w:t>Rm 8.23</w:t>
        </w:r>
      </w:hyperlink>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hyperlink r:id="rId1787">
        <w:r>
          <w:rPr>
            <w:lang w:val="fr_FR" w:bidi="fr_FR"/>
          </w:rPr>
          <w:rPr>
            <w:color w:val="0000EE"/>
            <w:u w:val="single"/>
          </w:rPr>
          <w:t>Ph 3.21</w:t>
        </w:r>
      </w:hyperlink>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hyperlink r:id="rId1788">
        <w:r>
          <w:rPr>
            <w:lang w:val="fr_FR" w:bidi="fr_FR"/>
          </w:rPr>
          <w:rPr>
            <w:color w:val="0000EE"/>
            <w:u w:val="single"/>
          </w:rPr>
          <w:t>1 Corinthiens 15.35–57</w:t>
        </w:r>
      </w:hyperlink>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hyperlink r:id="rId1789">
        <w:r>
          <w:rPr>
            <w:lang w:val="fr_FR" w:bidi="fr_FR"/>
          </w:rPr>
          <w:rPr>
            <w:color w:val="0000EE"/>
            <w:u w:val="single"/>
          </w:rPr>
          <w:t>1Co 15.44</w:t>
        </w:r>
      </w:hyperlink>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hyperlink r:id="rId1790">
        <w:r>
          <w:rPr>
            <w:lang w:val="fr_FR" w:bidi="fr_FR"/>
          </w:rPr>
          <w:rPr>
            <w:color w:val="0000EE"/>
            <w:u w:val="single"/>
          </w:rPr>
          <w:t>1Co 15.54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1"/>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hyperlink r:id="rId1791">
        <w:r>
          <w:rPr>
            <w:lang w:val="fr_FR" w:bidi="fr_FR"/>
          </w:rPr>
          <w:rPr>
            <w:color w:val="0000EE"/>
            <w:u w:val="single"/>
          </w:rPr>
          <w:t>Hé 10.5</w:t>
        </w:r>
      </w:hyperlink>
      <w:r>
        <w:rPr>
          <w:lang w:val="fr_FR" w:bidi="fr_FR"/>
        </w:rPr>
        <w:t>). Ce corps a été formé lorsque le Saint-Esprit a fait que Marie, qui était vierge, devienne enceinte (</w:t>
      </w:r>
      <w:hyperlink r:id="rId1792">
        <w:r>
          <w:rPr>
            <w:lang w:val="fr_FR" w:bidi="fr_FR"/>
          </w:rPr>
          <w:rPr>
            <w:color w:val="0000EE"/>
            <w:u w:val="single"/>
          </w:rPr>
          <w:t>Mt 1.20</w:t>
        </w:r>
      </w:hyperlink>
      <w:r>
        <w:rPr>
          <w:lang w:val="fr_FR" w:bidi="fr_FR"/>
        </w:rPr>
        <w:t>). Jésus est né en tant que descendant de David (</w:t>
      </w:r>
      <w:hyperlink r:id="rId356">
        <w:r>
          <w:rPr>
            <w:lang w:val="fr_FR" w:bidi="fr_FR"/>
          </w:rPr>
          <w:rPr>
            <w:color w:val="0000EE"/>
            <w:u w:val="single"/>
          </w:rPr>
          <w:t>Rm 1.3</w:t>
        </w:r>
      </w:hyperlink>
      <w:r>
        <w:rPr>
          <w:lang w:val="fr_FR" w:bidi="fr_FR"/>
        </w:rPr>
        <w:t>), mais il est aussi appelé le Fils de Dieu (</w:t>
      </w:r>
      <w:hyperlink r:id="rId1793">
        <w:r>
          <w:rPr>
            <w:lang w:val="fr_FR" w:bidi="fr_FR"/>
          </w:rPr>
          <w:rPr>
            <w:color w:val="0000EE"/>
            <w:u w:val="single"/>
          </w:rPr>
          <w:t>Lc 1.35</w:t>
        </w:r>
      </w:hyperlink>
      <w:r>
        <w:rPr>
          <w:lang w:val="fr_FR" w:bidi="fr_FR"/>
        </w:rPr>
        <w:t>).</w:t>
      </w:r>
    </w:p>
    <w:p>
      <w:pPr/>
      <w:r>
        <w:rPr>
          <w:lang w:val="fr_FR" w:bidi="fr_FR"/>
        </w:rPr>
      </w:r>
      <w:r>
        <w:rPr>
          <w:lang w:val="fr_FR" w:bidi="fr_FR"/>
        </w:rPr>
        <w:t>L'apôtre Jean souligne que le corps de Jésus était vraiment humain. Il est « venu en chair » (</w:t>
      </w:r>
      <w:hyperlink r:id="rId1794">
        <w:r>
          <w:rPr>
            <w:lang w:val="fr_FR" w:bidi="fr_FR"/>
          </w:rPr>
          <w:rPr>
            <w:color w:val="0000EE"/>
            <w:u w:val="single"/>
          </w:rPr>
          <w:t>1Jn 4.2–3</w:t>
        </w:r>
      </w:hyperlink>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hyperlink r:id="rId361">
        <w:r>
          <w:rPr>
            <w:lang w:val="fr_FR" w:bidi="fr_FR"/>
          </w:rPr>
          <w:rPr>
            <w:color w:val="0000EE"/>
            <w:u w:val="single"/>
          </w:rPr>
          <w:t>Jn 1.14</w:t>
        </w:r>
      </w:hyperlink>
      <w:r>
        <w:rPr>
          <w:lang w:val="fr_FR" w:bidi="fr_FR"/>
        </w:rPr>
        <w:t xml:space="preserve"> ; voir aussi </w:t>
      </w:r>
      <w:hyperlink r:id="rId1795">
        <w:r>
          <w:rPr>
            <w:lang w:val="fr_FR" w:bidi="fr_FR"/>
          </w:rPr>
          <w:rPr>
            <w:color w:val="0000EE"/>
            <w:u w:val="single"/>
          </w:rPr>
          <w:t>Es 53.1–4</w:t>
        </w:r>
      </w:hyperlink>
      <w:r>
        <w:rPr>
          <w:lang w:val="fr_FR" w:bidi="fr_FR"/>
        </w:rPr>
        <w:t>). Le corps terrestre de Jésus avait les caractéristiques, y compris les limites, d'un corps humain ordinaire. En tant que véritable être humain, Jésus a pleuré (</w:t>
      </w:r>
      <w:hyperlink r:id="rId322">
        <w:r>
          <w:rPr>
            <w:lang w:val="fr_FR" w:bidi="fr_FR"/>
          </w:rPr>
          <w:rPr>
            <w:color w:val="0000EE"/>
            <w:u w:val="single"/>
          </w:rPr>
          <w:t>Jn 11.35</w:t>
        </w:r>
      </w:hyperlink>
      <w:r>
        <w:rPr>
          <w:lang w:val="fr_FR" w:bidi="fr_FR"/>
        </w:rPr>
        <w:t xml:space="preserve"> ; </w:t>
      </w:r>
      <w:hyperlink r:id="rId1796">
        <w:r>
          <w:rPr>
            <w:lang w:val="fr_FR" w:bidi="fr_FR"/>
          </w:rPr>
          <w:rPr>
            <w:color w:val="0000EE"/>
            <w:u w:val="single"/>
          </w:rPr>
          <w:t>Hé 5.7–8</w:t>
        </w:r>
      </w:hyperlink>
      <w:r>
        <w:rPr>
          <w:lang w:val="fr_FR" w:bidi="fr_FR"/>
        </w:rPr>
        <w:t>), a été fatigué (</w:t>
      </w:r>
      <w:hyperlink r:id="rId1797">
        <w:r>
          <w:rPr>
            <w:lang w:val="fr_FR" w:bidi="fr_FR"/>
          </w:rPr>
          <w:rPr>
            <w:color w:val="0000EE"/>
            <w:u w:val="single"/>
          </w:rPr>
          <w:t>Jn 4.6</w:t>
        </w:r>
      </w:hyperlink>
      <w:r>
        <w:rPr>
          <w:lang w:val="fr_FR" w:bidi="fr_FR"/>
        </w:rPr>
        <w:t>), a eu soif (</w:t>
      </w:r>
      <w:hyperlink r:id="rId1798">
        <w:r>
          <w:rPr>
            <w:lang w:val="fr_FR" w:bidi="fr_FR"/>
          </w:rPr>
          <w:rPr>
            <w:color w:val="0000EE"/>
            <w:u w:val="single"/>
          </w:rPr>
          <w:t>19.28</w:t>
        </w:r>
      </w:hyperlink>
      <w:r>
        <w:rPr>
          <w:lang w:val="fr_FR" w:bidi="fr_FR"/>
        </w:rPr>
        <w:t>) et a ressenti la douleur (</w:t>
      </w:r>
      <w:hyperlink r:id="rId1799">
        <w:r>
          <w:rPr>
            <w:lang w:val="fr_FR" w:bidi="fr_FR"/>
          </w:rPr>
          <w:rPr>
            <w:color w:val="0000EE"/>
            <w:u w:val="single"/>
          </w:rPr>
          <w:t>19.1–3</w:t>
        </w:r>
      </w:hyperlink>
      <w:r>
        <w:rPr>
          <w:lang w:val="fr_FR" w:bidi="fr_FR"/>
        </w:rPr>
        <w:t>).</w:t>
      </w:r>
    </w:p>
    <w:p>
      <w:pPr/>
      <w:r>
        <w:rPr>
          <w:lang w:val="fr_FR" w:bidi="fr_FR"/>
        </w:rPr>
      </w:r>
      <w:r>
        <w:rPr>
          <w:lang w:val="fr_FR" w:bidi="fr_FR"/>
        </w:rPr>
        <w:t>Quand Jésus est mort sur la croix, son corps physique est mort (</w:t>
      </w:r>
      <w:hyperlink r:id="rId1800">
        <w:r>
          <w:rPr>
            <w:lang w:val="fr_FR" w:bidi="fr_FR"/>
          </w:rPr>
          <w:rPr>
            <w:color w:val="0000EE"/>
            <w:u w:val="single"/>
          </w:rPr>
          <w:t>Jn 19.30, 33</w:t>
        </w:r>
      </w:hyperlink>
      <w:r>
        <w:rPr>
          <w:lang w:val="fr_FR" w:bidi="fr_FR"/>
        </w:rPr>
        <w:t xml:space="preserve">). Le NT dit qu'il « </w:t>
      </w:r>
      <w:r>
        <w:rPr>
          <w:lang w:val="fr_FR" w:bidi="fr_FR"/>
        </w:rPr>
        <w:t>a porté lui-même nos péchés en son corps »</w:t>
      </w:r>
      <w:r>
        <w:rPr>
          <w:lang w:val="fr_FR" w:bidi="fr_FR"/>
        </w:rPr>
        <w:t xml:space="preserve"> sur la croix (</w:t>
      </w:r>
      <w:hyperlink r:id="rId1801">
        <w:r>
          <w:rPr>
            <w:lang w:val="fr_FR" w:bidi="fr_FR"/>
          </w:rPr>
          <w:rPr>
            <w:color w:val="0000EE"/>
            <w:u w:val="single"/>
          </w:rPr>
          <w:t xml:space="preserve">1Pi 2.24 </w:t>
        </w:r>
      </w:hyperlink>
      <w:r>
        <w:rPr>
          <w:lang w:val="fr_FR" w:bidi="fr_FR"/>
        </w:rPr>
        <w:t xml:space="preserve">; </w:t>
      </w:r>
      <w:hyperlink r:id="rId1802">
        <w:r>
          <w:rPr>
            <w:lang w:val="fr_FR" w:bidi="fr_FR"/>
          </w:rPr>
          <w:rPr>
            <w:color w:val="0000EE"/>
            <w:u w:val="single"/>
          </w:rPr>
          <w:t xml:space="preserve">1Jn 2.2 </w:t>
        </w:r>
      </w:hyperlink>
      <w:r>
        <w:rPr>
          <w:lang w:val="fr_FR" w:bidi="fr_FR"/>
        </w:rPr>
        <w:t xml:space="preserve">; voir aussi </w:t>
      </w:r>
      <w:hyperlink r:id="rId1803">
        <w:r>
          <w:rPr>
            <w:lang w:val="fr_FR" w:bidi="fr_FR"/>
          </w:rPr>
          <w:rPr>
            <w:color w:val="0000EE"/>
            <w:u w:val="single"/>
          </w:rPr>
          <w:t>Es 53.5–6</w:t>
        </w:r>
      </w:hyperlink>
      <w:r>
        <w:rPr>
          <w:lang w:val="fr_FR" w:bidi="fr_FR"/>
        </w:rPr>
        <w:t>). Sa mort est décrite comme un sacrifice parfait (</w:t>
      </w:r>
      <w:hyperlink r:id="rId1804">
        <w:r>
          <w:rPr>
            <w:lang w:val="fr_FR" w:bidi="fr_FR"/>
          </w:rPr>
          <w:rPr>
            <w:color w:val="0000EE"/>
            <w:u w:val="single"/>
          </w:rPr>
          <w:t>Hé 9.12–14, 26–28</w:t>
        </w:r>
      </w:hyperlink>
      <w:r>
        <w:rPr>
          <w:lang w:val="fr_FR" w:bidi="fr_FR"/>
        </w:rPr>
        <w:t>) qui rend ceux qui croient en lui saints et justes devant Dieu (</w:t>
      </w:r>
      <w:hyperlink r:id="rId1805">
        <w:r>
          <w:rPr>
            <w:lang w:val="fr_FR" w:bidi="fr_FR"/>
          </w:rPr>
          <w:rPr>
            <w:color w:val="0000EE"/>
            <w:u w:val="single"/>
          </w:rPr>
          <w:t xml:space="preserve">2Co 5.21 </w:t>
        </w:r>
      </w:hyperlink>
      <w:r>
        <w:rPr>
          <w:lang w:val="fr_FR" w:bidi="fr_FR"/>
        </w:rPr>
        <w:t xml:space="preserve">; </w:t>
      </w:r>
      <w:hyperlink r:id="rId1806">
        <w:r>
          <w:rPr>
            <w:lang w:val="fr_FR" w:bidi="fr_FR"/>
          </w:rPr>
          <w:rPr>
            <w:color w:val="0000EE"/>
            <w:u w:val="single"/>
          </w:rPr>
          <w:t>Hé 10.10</w:t>
        </w:r>
      </w:hyperlink>
      <w:r>
        <w:rPr>
          <w:lang w:val="fr_FR" w:bidi="fr_FR"/>
        </w:rPr>
        <w:t>).</w:t>
      </w:r>
    </w:p>
    <w:p>
      <w:pPr/>
      <w:r>
        <w:rPr>
          <w:lang w:val="fr_FR" w:bidi="fr_FR"/>
        </w:rPr>
      </w:r>
      <w:r>
        <w:rPr>
          <w:lang w:val="fr_FR" w:bidi="fr_FR"/>
        </w:rPr>
        <w:t>Le corps de Jésus a été physiquement enterré (</w:t>
      </w:r>
      <w:hyperlink r:id="rId1807">
        <w:r>
          <w:rPr>
            <w:lang w:val="fr_FR" w:bidi="fr_FR"/>
          </w:rPr>
          <w:rPr>
            <w:color w:val="0000EE"/>
            <w:u w:val="single"/>
          </w:rPr>
          <w:t>Mt 27.59</w:t>
        </w:r>
      </w:hyperlink>
      <w:r>
        <w:rPr>
          <w:lang w:val="fr_FR" w:bidi="fr_FR"/>
        </w:rPr>
        <w:t xml:space="preserve"> ; </w:t>
      </w:r>
      <w:hyperlink r:id="rId1808">
        <w:r>
          <w:rPr>
            <w:lang w:val="fr_FR" w:bidi="fr_FR"/>
          </w:rPr>
          <w:rPr>
            <w:color w:val="0000EE"/>
            <w:u w:val="single"/>
          </w:rPr>
          <w:t>Mc 15.46</w:t>
        </w:r>
      </w:hyperlink>
      <w:r>
        <w:rPr>
          <w:lang w:val="fr_FR" w:bidi="fr_FR"/>
        </w:rPr>
        <w:t xml:space="preserve"> ; </w:t>
      </w:r>
      <w:hyperlink r:id="rId1809">
        <w:r>
          <w:rPr>
            <w:lang w:val="fr_FR" w:bidi="fr_FR"/>
          </w:rPr>
          <w:rPr>
            <w:color w:val="0000EE"/>
            <w:u w:val="single"/>
          </w:rPr>
          <w:t>Lc 23.53, 56</w:t>
        </w:r>
      </w:hyperlink>
      <w:r>
        <w:rPr>
          <w:lang w:val="fr_FR" w:bidi="fr_FR"/>
        </w:rPr>
        <w:t xml:space="preserve"> ; </w:t>
      </w:r>
      <w:hyperlink r:id="rId792">
        <w:r>
          <w:rPr>
            <w:lang w:val="fr_FR" w:bidi="fr_FR"/>
          </w:rPr>
          <w:rPr>
            <w:color w:val="0000EE"/>
            <w:u w:val="single"/>
          </w:rPr>
          <w:t>24.1</w:t>
        </w:r>
      </w:hyperlink>
      <w:r>
        <w:rPr>
          <w:lang w:val="fr_FR" w:bidi="fr_FR"/>
        </w:rPr>
        <w:t xml:space="preserve"> ; </w:t>
      </w:r>
      <w:hyperlink r:id="rId1810">
        <w:r>
          <w:rPr>
            <w:lang w:val="fr_FR" w:bidi="fr_FR"/>
          </w:rPr>
          <w:rPr>
            <w:color w:val="0000EE"/>
            <w:u w:val="single"/>
          </w:rPr>
          <w:t>Jn 19.39–40</w:t>
        </w:r>
      </w:hyperlink>
      <w:r>
        <w:rPr>
          <w:lang w:val="fr_FR" w:bidi="fr_FR"/>
        </w:rPr>
        <w:t>) dans le tombeau de pierre de Joseph d'Arimathée (</w:t>
      </w:r>
      <w:hyperlink r:id="rId1811">
        <w:r>
          <w:rPr>
            <w:lang w:val="fr_FR" w:bidi="fr_FR"/>
          </w:rPr>
          <w:rPr>
            <w:color w:val="0000EE"/>
            <w:u w:val="single"/>
          </w:rPr>
          <w:t>Mt 27.57–60</w:t>
        </w:r>
      </w:hyperlink>
      <w:r>
        <w:rPr>
          <w:lang w:val="fr_FR" w:bidi="fr_FR"/>
        </w:rPr>
        <w:t xml:space="preserve"> ; </w:t>
      </w:r>
      <w:hyperlink r:id="rId1812">
        <w:r>
          <w:rPr>
            <w:lang w:val="fr_FR" w:bidi="fr_FR"/>
          </w:rPr>
          <w:rPr>
            <w:color w:val="0000EE"/>
            <w:u w:val="single"/>
          </w:rPr>
          <w:t>Jn 19.41</w:t>
        </w:r>
      </w:hyperlink>
      <w:r>
        <w:rPr>
          <w:lang w:val="fr_FR" w:bidi="fr_FR"/>
        </w:rPr>
        <w:t>). Le troisième jour, il est revenu à la vie dans son vrai corps pysique, comme il l'avait annoncé à l'avance (</w:t>
      </w:r>
      <w:hyperlink r:id="rId1813">
        <w:r>
          <w:rPr>
            <w:lang w:val="fr_FR" w:bidi="fr_FR"/>
          </w:rPr>
          <w:rPr>
            <w:color w:val="0000EE"/>
            <w:u w:val="single"/>
          </w:rPr>
          <w:t>Jn 2.19–22</w:t>
        </w:r>
      </w:hyperlink>
      <w:r>
        <w:rPr>
          <w:lang w:val="fr_FR" w:bidi="fr_FR"/>
        </w:rPr>
        <w:t>).</w:t>
      </w:r>
    </w:p>
    <w:p>
      <w:pPr/>
      <w:r>
        <w:rPr>
          <w:lang w:val="fr_FR" w:bidi="fr_FR"/>
        </w:rPr>
      </w:r>
      <w:r>
        <w:rPr>
          <w:lang w:val="fr_FR" w:bidi="fr_FR"/>
        </w:rPr>
        <w:t>Jésus a ensuite été vu dans son corps physique ressuscité (</w:t>
      </w:r>
      <w:hyperlink r:id="rId1814">
        <w:r>
          <w:rPr>
            <w:lang w:val="fr_FR" w:bidi="fr_FR"/>
          </w:rPr>
          <w:rPr>
            <w:color w:val="0000EE"/>
            <w:u w:val="single"/>
          </w:rPr>
          <w:t>Mt 28.9</w:t>
        </w:r>
      </w:hyperlink>
      <w:r>
        <w:rPr>
          <w:lang w:val="fr_FR" w:bidi="fr_FR"/>
        </w:rPr>
        <w:t xml:space="preserve"> ; </w:t>
      </w:r>
      <w:hyperlink r:id="rId1815">
        <w:r>
          <w:rPr>
            <w:lang w:val="fr_FR" w:bidi="fr_FR"/>
          </w:rPr>
          <w:rPr>
            <w:color w:val="0000EE"/>
            <w:u w:val="single"/>
          </w:rPr>
          <w:t>Lc 24.31, 36</w:t>
        </w:r>
      </w:hyperlink>
      <w:r>
        <w:rPr>
          <w:lang w:val="fr_FR" w:bidi="fr_FR"/>
        </w:rPr>
        <w:t xml:space="preserve"> ; </w:t>
      </w:r>
      <w:hyperlink r:id="rId1816">
        <w:r>
          <w:rPr>
            <w:lang w:val="fr_FR" w:bidi="fr_FR"/>
          </w:rPr>
          <w:rPr>
            <w:color w:val="0000EE"/>
            <w:u w:val="single"/>
          </w:rPr>
          <w:t>Jn 20.10–19, 26</w:t>
        </w:r>
      </w:hyperlink>
      <w:r>
        <w:rPr>
          <w:lang w:val="fr_FR" w:bidi="fr_FR"/>
        </w:rPr>
        <w:t>). Ceux à qui il est apparu l'ont vu, entendu et touché après qu'il soit revenu à la vie (</w:t>
      </w:r>
      <w:hyperlink r:id="rId1814">
        <w:r>
          <w:rPr>
            <w:lang w:val="fr_FR" w:bidi="fr_FR"/>
          </w:rPr>
          <w:rPr>
            <w:color w:val="0000EE"/>
            <w:u w:val="single"/>
          </w:rPr>
          <w:t>Mt 28.9</w:t>
        </w:r>
      </w:hyperlink>
      <w:r>
        <w:rPr>
          <w:lang w:val="fr_FR" w:bidi="fr_FR"/>
        </w:rPr>
        <w:t xml:space="preserve"> ; </w:t>
      </w:r>
      <w:hyperlink r:id="rId1817">
        <w:r>
          <w:rPr>
            <w:lang w:val="fr_FR" w:bidi="fr_FR"/>
          </w:rPr>
          <w:rPr>
            <w:color w:val="0000EE"/>
            <w:u w:val="single"/>
          </w:rPr>
          <w:t>Lc 24.39</w:t>
        </w:r>
      </w:hyperlink>
      <w:r>
        <w:rPr>
          <w:lang w:val="fr_FR" w:bidi="fr_FR"/>
        </w:rPr>
        <w:t xml:space="preserve"> ; </w:t>
      </w:r>
      <w:hyperlink r:id="rId1818">
        <w:r>
          <w:rPr>
            <w:lang w:val="fr_FR" w:bidi="fr_FR"/>
          </w:rPr>
          <w:rPr>
            <w:color w:val="0000EE"/>
            <w:u w:val="single"/>
          </w:rPr>
          <w:t>Jn 20.17</w:t>
        </w:r>
      </w:hyperlink>
      <w:r>
        <w:rPr>
          <w:lang w:val="fr_FR" w:bidi="fr_FR"/>
        </w:rPr>
        <w:t xml:space="preserve"> ; </w:t>
      </w:r>
      <w:hyperlink r:id="rId1819">
        <w:r>
          <w:rPr>
            <w:lang w:val="fr_FR" w:bidi="fr_FR"/>
          </w:rPr>
          <w:rPr>
            <w:color w:val="0000EE"/>
            <w:u w:val="single"/>
          </w:rPr>
          <w:t>1Jn 1.1</w:t>
        </w:r>
      </w:hyperlink>
      <w:r>
        <w:rPr>
          <w:lang w:val="fr_FR" w:bidi="fr_FR"/>
        </w:rPr>
        <w:t xml:space="preserve">). Il a permis à Thomas, qui doutait, de toucher ses cicatrices ( </w:t>
      </w:r>
      <w:hyperlink r:id="rId1820">
        <w:r>
          <w:rPr>
            <w:lang w:val="fr_FR" w:bidi="fr_FR"/>
          </w:rPr>
          <w:rPr>
            <w:color w:val="0000EE"/>
            <w:u w:val="single"/>
          </w:rPr>
          <w:t>Jn 20.27</w:t>
        </w:r>
      </w:hyperlink>
      <w:r>
        <w:rPr>
          <w:lang w:val="fr_FR" w:bidi="fr_FR"/>
        </w:rPr>
        <w:t>). Il a mangé avec les disciples, leur montrant que son corps ressuscité était réel et physique (</w:t>
      </w:r>
      <w:hyperlink r:id="rId1821">
        <w:r>
          <w:rPr>
            <w:lang w:val="fr_FR" w:bidi="fr_FR"/>
          </w:rPr>
          <w:rPr>
            <w:color w:val="0000EE"/>
            <w:u w:val="single"/>
          </w:rPr>
          <w:t>Lc 24.42–43</w:t>
        </w:r>
      </w:hyperlink>
      <w:r>
        <w:rPr>
          <w:lang w:val="fr_FR" w:bidi="fr_FR"/>
        </w:rPr>
        <w:t>). Pourtant, son corps ressuscité était différent de son corps d'avant. Il pouvait apparaître et disparaître et même entrer dans une pièce complètement fermée (</w:t>
      </w:r>
      <w:hyperlink r:id="rId1815">
        <w:r>
          <w:rPr>
            <w:lang w:val="fr_FR" w:bidi="fr_FR"/>
          </w:rPr>
          <w:rPr>
            <w:color w:val="0000EE"/>
            <w:u w:val="single"/>
          </w:rPr>
          <w:t>Lc 24.31, 36</w:t>
        </w:r>
      </w:hyperlink>
      <w:r>
        <w:rPr>
          <w:lang w:val="fr_FR" w:bidi="fr_FR"/>
        </w:rPr>
        <w:t xml:space="preserve"> ; </w:t>
      </w:r>
      <w:hyperlink r:id="rId1822">
        <w:r>
          <w:rPr>
            <w:lang w:val="fr_FR" w:bidi="fr_FR"/>
          </w:rPr>
          <w:rPr>
            <w:color w:val="0000EE"/>
            <w:u w:val="single"/>
          </w:rPr>
          <w:t>Jn 20.19, 26</w:t>
        </w:r>
      </w:hyperlink>
      <w:r>
        <w:rPr>
          <w:lang w:val="fr_FR" w:bidi="fr_FR"/>
        </w:rPr>
        <w:t>). La résurrection de Jésus en son corps est une garantie que ceux qui croient en lui ressusciteront eux aussi (</w:t>
      </w:r>
      <w:hyperlink r:id="rId1823">
        <w:r>
          <w:rPr>
            <w:lang w:val="fr_FR" w:bidi="fr_FR"/>
          </w:rPr>
          <w:rPr>
            <w:color w:val="0000EE"/>
            <w:u w:val="single"/>
          </w:rPr>
          <w:t>1Co 15.20–23, 50–57</w:t>
        </w:r>
      </w:hyperlink>
      <w:r>
        <w:rPr>
          <w:lang w:val="fr_FR" w:bidi="fr_FR"/>
        </w:rPr>
        <w:t xml:space="preserve"> ; </w:t>
      </w:r>
      <w:hyperlink r:id="rId918">
        <w:r>
          <w:rPr>
            <w:lang w:val="fr_FR" w:bidi="fr_FR"/>
          </w:rPr>
          <w:rPr>
            <w:color w:val="0000EE"/>
            <w:u w:val="single"/>
          </w:rPr>
          <w:t>Ph 3.20–21</w:t>
        </w:r>
      </w:hyperlink>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hyperlink r:id="rId1824">
        <w:r>
          <w:rPr>
            <w:lang w:val="fr_FR" w:bidi="fr_FR"/>
          </w:rPr>
          <w:rPr>
            <w:color w:val="0000EE"/>
            <w:u w:val="single"/>
          </w:rPr>
          <w:t>Mt 26.26–29</w:t>
        </w:r>
      </w:hyperlink>
      <w:r>
        <w:rPr>
          <w:lang w:val="fr_FR" w:bidi="fr_FR"/>
        </w:rPr>
        <w:t xml:space="preserve"> ; </w:t>
      </w:r>
      <w:hyperlink r:id="rId1328">
        <w:r>
          <w:rPr>
            <w:lang w:val="fr_FR" w:bidi="fr_FR"/>
          </w:rPr>
          <w:rPr>
            <w:color w:val="0000EE"/>
            <w:u w:val="single"/>
          </w:rPr>
          <w:t>Mc 14.22–25</w:t>
        </w:r>
      </w:hyperlink>
      <w:r>
        <w:rPr>
          <w:lang w:val="fr_FR" w:bidi="fr_FR"/>
        </w:rPr>
        <w:t xml:space="preserve"> ; </w:t>
      </w:r>
      <w:hyperlink r:id="rId1825">
        <w:r>
          <w:rPr>
            <w:lang w:val="fr_FR" w:bidi="fr_FR"/>
          </w:rPr>
          <w:rPr>
            <w:color w:val="0000EE"/>
            <w:u w:val="single"/>
          </w:rPr>
          <w:t>Lc 22.15–20</w:t>
        </w:r>
      </w:hyperlink>
      <w:r>
        <w:rPr>
          <w:lang w:val="fr_FR" w:bidi="fr_FR"/>
        </w:rPr>
        <w:t xml:space="preserve"> ; </w:t>
      </w:r>
      <w:hyperlink r:id="rId1826">
        <w:r>
          <w:rPr>
            <w:lang w:val="fr_FR" w:bidi="fr_FR"/>
          </w:rPr>
          <w:rPr>
            <w:color w:val="0000EE"/>
            <w:u w:val="single"/>
          </w:rPr>
          <w:t>1Co 11.23–26</w:t>
        </w:r>
      </w:hyperlink>
      <w:r>
        <w:rPr>
          <w:lang w:val="fr_FR" w:bidi="fr_FR"/>
        </w:rPr>
        <w:t>), il a pris du pain et a dit : « Ceci est mon corps. » Il a ensuite pris une coupe de vin et dit : « Ceci est mon sang, le sang de l'alliance » (</w:t>
      </w:r>
      <w:hyperlink r:id="rId1827">
        <w:r>
          <w:rPr>
            <w:lang w:val="fr_FR" w:bidi="fr_FR"/>
          </w:rPr>
          <w:rPr>
            <w:color w:val="0000EE"/>
            <w:u w:val="single"/>
          </w:rPr>
          <w:t>Mt 26.26, 28</w:t>
        </w:r>
      </w:hyperlink>
      <w:r>
        <w:rPr>
          <w:lang w:val="fr_FR" w:bidi="fr_FR"/>
        </w:rPr>
        <w:t>). Jésus signifiait ainsi que le pain représentait son corps. Son corps a été livré en sacrifice lors de sa crucifixion (</w:t>
      </w:r>
      <w:hyperlink r:id="rId1828">
        <w:r>
          <w:rPr>
            <w:lang w:val="fr_FR" w:bidi="fr_FR"/>
          </w:rPr>
          <w:rPr>
            <w:color w:val="0000EE"/>
            <w:u w:val="single"/>
          </w:rPr>
          <w:t>Lc 23.33</w:t>
        </w:r>
      </w:hyperlink>
      <w:r>
        <w:rPr>
          <w:lang w:val="fr_FR" w:bidi="fr_FR"/>
        </w:rPr>
        <w:t xml:space="preserve"> ; </w:t>
      </w:r>
      <w:hyperlink r:id="rId1829">
        <w:r>
          <w:rPr>
            <w:lang w:val="fr_FR" w:bidi="fr_FR"/>
          </w:rPr>
          <w:rPr>
            <w:color w:val="0000EE"/>
            <w:u w:val="single"/>
          </w:rPr>
          <w:t>Jn 19.1–2</w:t>
        </w:r>
      </w:hyperlink>
      <w:r>
        <w:rPr>
          <w:lang w:val="fr_FR" w:bidi="fr_FR"/>
        </w:rPr>
        <w:t xml:space="preserve">). Paul écrit que Jésus, </w:t>
      </w:r>
      <w:r>
        <w:rPr>
          <w:lang w:val="fr_FR" w:bidi="fr_FR"/>
        </w:rPr>
        <w:t>notre Pâque</w:t>
      </w:r>
      <w:r>
        <w:rPr>
          <w:lang w:val="fr_FR" w:bidi="fr_FR"/>
        </w:rPr>
        <w:t>, a été sacrifié pour nous (</w:t>
      </w:r>
      <w:hyperlink r:id="rId801">
        <w:r>
          <w:rPr>
            <w:lang w:val="fr_FR" w:bidi="fr_FR"/>
          </w:rPr>
          <w:rPr>
            <w:color w:val="0000EE"/>
            <w:u w:val="single"/>
          </w:rPr>
          <w:t>1Co 5.7</w:t>
        </w:r>
      </w:hyperlink>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hyperlink r:id="rId1830">
        <w:r>
          <w:rPr>
            <w:lang w:val="fr_FR" w:bidi="fr_FR"/>
          </w:rPr>
          <w:rPr>
            <w:color w:val="0000EE"/>
            <w:u w:val="single"/>
          </w:rPr>
          <w:t>Jn 1.29</w:t>
        </w:r>
      </w:hyperlink>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hyperlink r:id="rId1831">
        <w:r>
          <w:rPr>
            <w:lang w:val="fr_FR" w:bidi="fr_FR"/>
          </w:rPr>
          <w:rPr>
            <w:color w:val="0000EE"/>
            <w:u w:val="single"/>
          </w:rPr>
          <w:t>Mt 8.17</w:t>
        </w:r>
      </w:hyperlink>
      <w:r>
        <w:rPr>
          <w:lang w:val="fr_FR" w:bidi="fr_FR"/>
        </w:rPr>
        <w:t xml:space="preserve"> ; </w:t>
      </w:r>
      <w:hyperlink r:id="rId1801">
        <w:r>
          <w:rPr>
            <w:lang w:val="fr_FR" w:bidi="fr_FR"/>
          </w:rPr>
          <w:rPr>
            <w:color w:val="0000EE"/>
            <w:u w:val="single"/>
          </w:rPr>
          <w:t>1Pi 2.24</w:t>
        </w:r>
      </w:hyperlink>
      <w:r>
        <w:rPr>
          <w:lang w:val="fr_FR" w:bidi="fr_FR"/>
        </w:rPr>
        <w:t xml:space="preserve"> ; voir aussi </w:t>
      </w:r>
      <w:hyperlink r:id="rId1832">
        <w:r>
          <w:rPr>
            <w:lang w:val="fr_FR" w:bidi="fr_FR"/>
          </w:rPr>
          <w:rPr>
            <w:color w:val="0000EE"/>
            <w:u w:val="single"/>
          </w:rPr>
          <w:t>Es 53.4–5</w:t>
        </w:r>
      </w:hyperlink>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hyperlink r:id="rId1250">
        <w:r>
          <w:rPr>
            <w:lang w:val="fr_FR" w:bidi="fr_FR"/>
          </w:rPr>
          <w:rPr>
            <w:color w:val="0000EE"/>
            <w:u w:val="single"/>
          </w:rPr>
          <w:t>Lc 22.20</w:t>
        </w:r>
      </w:hyperlink>
      <w:r>
        <w:rPr>
          <w:lang w:val="fr_FR" w:bidi="fr_FR"/>
        </w:rPr>
        <w:t>). Le repas du Seigneur sert aussi de rappel (</w:t>
      </w:r>
      <w:hyperlink r:id="rId1833">
        <w:r>
          <w:rPr>
            <w:lang w:val="fr_FR" w:bidi="fr_FR"/>
          </w:rPr>
          <w:rPr>
            <w:color w:val="0000EE"/>
            <w:u w:val="single"/>
          </w:rPr>
          <w:t>1Co 11.25–26</w:t>
        </w:r>
      </w:hyperlink>
      <w:r>
        <w:rPr>
          <w:lang w:val="fr_FR" w:bidi="fr_FR"/>
        </w:rPr>
        <w:t>). Les chrétiens se rappellent ainsi que Christ est mort pour les pécheurs et que leurs péchés sont pardonnés (</w:t>
      </w:r>
      <w:hyperlink r:id="rId1834">
        <w:r>
          <w:rPr>
            <w:lang w:val="fr_FR" w:bidi="fr_FR"/>
          </w:rPr>
          <w:rPr>
            <w:color w:val="0000EE"/>
            <w:u w:val="single"/>
          </w:rPr>
          <w:t>Mt 26.28</w:t>
        </w:r>
      </w:hyperlink>
      <w:r>
        <w:rPr>
          <w:lang w:val="fr_FR" w:bidi="fr_FR"/>
        </w:rPr>
        <w:t>). Le partage du symbole de son corps entre eux leur rappelle également qu'ils sont unis à lui et en lui (</w:t>
      </w:r>
      <w:hyperlink r:id="rId1174">
        <w:r>
          <w:rPr>
            <w:lang w:val="fr_FR" w:bidi="fr_FR"/>
          </w:rPr>
          <w:rPr>
            <w:color w:val="0000EE"/>
            <w:u w:val="single"/>
          </w:rPr>
          <w:t>Rm 6.1–11</w:t>
        </w:r>
      </w:hyperlink>
      <w:r>
        <w:rPr>
          <w:lang w:val="fr_FR" w:bidi="fr_FR"/>
        </w:rPr>
        <w:t xml:space="preserve"> ; </w:t>
      </w:r>
      <w:hyperlink r:id="rId1835">
        <w:r>
          <w:rPr>
            <w:lang w:val="fr_FR" w:bidi="fr_FR"/>
          </w:rPr>
          <w:rPr>
            <w:color w:val="0000EE"/>
            <w:u w:val="single"/>
          </w:rPr>
          <w:t>1Co 10.16</w:t>
        </w:r>
      </w:hyperlink>
      <w:r>
        <w:rPr>
          <w:lang w:val="fr_FR" w:bidi="fr_FR"/>
        </w:rPr>
        <w:t xml:space="preserve"> ; </w:t>
      </w:r>
      <w:hyperlink r:id="rId357">
        <w:r>
          <w:rPr>
            <w:lang w:val="fr_FR" w:bidi="fr_FR"/>
          </w:rPr>
          <w:rPr>
            <w:color w:val="0000EE"/>
            <w:u w:val="single"/>
          </w:rPr>
          <w:t>Ga 2.20</w:t>
        </w:r>
      </w:hyperlink>
      <w:r>
        <w:rPr>
          <w:lang w:val="fr_FR" w:bidi="fr_FR"/>
        </w:rPr>
        <w:t xml:space="preserve"> ; </w:t>
      </w:r>
      <w:hyperlink r:id="rId1836">
        <w:r>
          <w:rPr>
            <w:lang w:val="fr_FR" w:bidi="fr_FR"/>
          </w:rPr>
          <w:rPr>
            <w:color w:val="0000EE"/>
            <w:u w:val="single"/>
          </w:rPr>
          <w:t>Ph 3.10</w:t>
        </w:r>
      </w:hyperlink>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hyperlink r:id="rId1837">
        <w:r>
          <w:rPr>
            <w:lang w:val="fr_FR" w:bidi="fr_FR"/>
          </w:rPr>
          <w:rPr>
            <w:color w:val="0000EE"/>
            <w:u w:val="single"/>
          </w:rPr>
          <w:t>1Co 12.27</w:t>
        </w:r>
      </w:hyperlink>
      <w:r>
        <w:rPr>
          <w:lang w:val="fr_FR" w:bidi="fr_FR"/>
        </w:rPr>
        <w:t>). La métaphore du corps enseigne aussi comment Jésus aime et prend soin de son peuple (</w:t>
      </w:r>
      <w:hyperlink r:id="rId1838">
        <w:r>
          <w:rPr>
            <w:lang w:val="fr_FR" w:bidi="fr_FR"/>
          </w:rPr>
          <w:rPr>
            <w:color w:val="0000EE"/>
            <w:u w:val="single"/>
          </w:rPr>
          <w:t>Ep 5.25, 29</w:t>
        </w:r>
      </w:hyperlink>
      <w:r>
        <w:rPr>
          <w:lang w:val="fr_FR" w:bidi="fr_FR"/>
        </w:rPr>
        <w:t>). La Bible utilise plusieurs d'autres images pour représenter le peuple de Dieu, comme la vigne (</w:t>
      </w:r>
      <w:hyperlink r:id="rId1839">
        <w:r>
          <w:rPr>
            <w:lang w:val="fr_FR" w:bidi="fr_FR"/>
          </w:rPr>
          <w:rPr>
            <w:color w:val="0000EE"/>
            <w:u w:val="single"/>
          </w:rPr>
          <w:t>Ps 80.9</w:t>
        </w:r>
      </w:hyperlink>
      <w:r>
        <w:rPr>
          <w:lang w:val="fr_FR" w:bidi="fr_FR"/>
        </w:rPr>
        <w:t>), le temple de Dieu (</w:t>
      </w:r>
      <w:hyperlink r:id="rId1840">
        <w:r>
          <w:rPr>
            <w:lang w:val="fr_FR" w:bidi="fr_FR"/>
          </w:rPr>
          <w:rPr>
            <w:color w:val="0000EE"/>
            <w:u w:val="single"/>
          </w:rPr>
          <w:t>1Co 3.16–17</w:t>
        </w:r>
      </w:hyperlink>
      <w:r>
        <w:rPr>
          <w:lang w:val="fr_FR" w:bidi="fr_FR"/>
        </w:rPr>
        <w:t>), une maison (</w:t>
      </w:r>
      <w:hyperlink r:id="rId1841">
        <w:r>
          <w:rPr>
            <w:lang w:val="fr_FR" w:bidi="fr_FR"/>
          </w:rPr>
          <w:rPr>
            <w:color w:val="0000EE"/>
            <w:u w:val="single"/>
          </w:rPr>
          <w:t>1Pi 2.5</w:t>
        </w:r>
      </w:hyperlink>
      <w:r>
        <w:rPr>
          <w:lang w:val="fr_FR" w:bidi="fr_FR"/>
        </w:rPr>
        <w:t>), un peuple choisi (</w:t>
      </w:r>
      <w:hyperlink r:id="rId1486">
        <w:r>
          <w:rPr>
            <w:lang w:val="fr_FR" w:bidi="fr_FR"/>
          </w:rPr>
          <w:rPr>
            <w:color w:val="0000EE"/>
            <w:u w:val="single"/>
          </w:rPr>
          <w:t>1Pi 2.9</w:t>
        </w:r>
      </w:hyperlink>
      <w:r>
        <w:rPr>
          <w:lang w:val="fr_FR" w:bidi="fr_FR"/>
        </w:rPr>
        <w:t>), la famille de Dieu (</w:t>
      </w:r>
      <w:hyperlink r:id="rId1340">
        <w:r>
          <w:rPr>
            <w:lang w:val="fr_FR" w:bidi="fr_FR"/>
          </w:rPr>
          <w:rPr>
            <w:color w:val="0000EE"/>
            <w:u w:val="single"/>
          </w:rPr>
          <w:t>Ep 3.15</w:t>
        </w:r>
      </w:hyperlink>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hyperlink r:id="rId1842">
        <w:r>
          <w:rPr>
            <w:lang w:val="fr_FR" w:bidi="fr_FR"/>
          </w:rPr>
          <w:rPr>
            <w:color w:val="0000EE"/>
            <w:u w:val="single"/>
          </w:rPr>
          <w:t>Rm 12.4–5</w:t>
        </w:r>
      </w:hyperlink>
      <w:r>
        <w:rPr>
          <w:lang w:val="fr_FR" w:bidi="fr_FR"/>
        </w:rPr>
        <w:t>). Paul enseigne aussi aux chrétiens de Corinthe qu'ils font tous partie du corps de Christ (</w:t>
      </w:r>
      <w:hyperlink r:id="rId1837">
        <w:r>
          <w:rPr>
            <w:lang w:val="fr_FR" w:bidi="fr_FR"/>
          </w:rPr>
          <w:rPr>
            <w:color w:val="0000EE"/>
            <w:u w:val="single"/>
          </w:rPr>
          <w:t>1Co 12.27</w:t>
        </w:r>
      </w:hyperlink>
      <w:r>
        <w:rPr>
          <w:lang w:val="fr_FR" w:bidi="fr_FR"/>
        </w:rPr>
        <w:t>). Ils ont tous été baptisés par un seul Esprit dans ce seul corps (</w:t>
      </w:r>
      <w:hyperlink r:id="rId1843">
        <w:r>
          <w:rPr>
            <w:lang w:val="fr_FR" w:bidi="fr_FR"/>
          </w:rPr>
          <w:rPr>
            <w:color w:val="0000EE"/>
            <w:u w:val="single"/>
          </w:rPr>
          <w:t>1Co 12.13</w:t>
        </w:r>
      </w:hyperlink>
      <w:r>
        <w:rPr>
          <w:lang w:val="fr_FR" w:bidi="fr_FR"/>
        </w:rPr>
        <w:t>).</w:t>
      </w:r>
    </w:p>
    <w:p>
      <w:pPr/>
      <w:r>
        <w:rPr>
          <w:lang w:val="fr_FR" w:bidi="fr_FR"/>
        </w:rPr>
      </w:r>
      <w:r>
        <w:rPr>
          <w:lang w:val="fr_FR" w:bidi="fr_FR"/>
        </w:rPr>
        <w:t>Dans de nombreux passages de la Bible écrits par Paul, l'Église est appelée le « corps » dont Christ est la « tête » (</w:t>
      </w:r>
      <w:hyperlink r:id="rId1844">
        <w:r>
          <w:rPr>
            <w:lang w:val="fr_FR" w:bidi="fr_FR"/>
          </w:rPr>
          <w:rPr>
            <w:color w:val="0000EE"/>
            <w:u w:val="single"/>
          </w:rPr>
          <w:t>Col 1.18</w:t>
        </w:r>
      </w:hyperlink>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hyperlink r:id="rId1845">
        <w:r>
          <w:rPr>
            <w:lang w:val="fr_FR" w:bidi="fr_FR"/>
          </w:rPr>
          <w:rPr>
            <w:color w:val="0000EE"/>
            <w:u w:val="single"/>
          </w:rPr>
          <w:t>Ep 1.22–23</w:t>
        </w:r>
      </w:hyperlink>
      <w:r>
        <w:rPr>
          <w:lang w:val="fr_FR" w:bidi="fr_FR"/>
        </w:rPr>
        <w:t>). Le corps grandit grâce à son attachement à son chef, sa tête (</w:t>
      </w:r>
      <w:hyperlink r:id="rId1207">
        <w:r>
          <w:rPr>
            <w:lang w:val="fr_FR" w:bidi="fr_FR"/>
          </w:rPr>
          <w:rPr>
            <w:color w:val="0000EE"/>
            <w:u w:val="single"/>
          </w:rPr>
          <w:t>Col 2.19</w:t>
        </w:r>
      </w:hyperlink>
      <w:r>
        <w:rPr>
          <w:lang w:val="fr_FR" w:bidi="fr_FR"/>
        </w:rPr>
        <w:t>). En tant que chef/tête du corps, Christ en est le Sauveur (</w:t>
      </w:r>
      <w:hyperlink r:id="rId1846">
        <w:r>
          <w:rPr>
            <w:lang w:val="fr_FR" w:bidi="fr_FR"/>
          </w:rPr>
          <w:rPr>
            <w:color w:val="0000EE"/>
            <w:u w:val="single"/>
          </w:rPr>
          <w:t>Ep 5.23</w:t>
        </w:r>
      </w:hyperlink>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hyperlink r:id="rId1847">
        <w:r>
          <w:rPr>
            <w:lang w:val="fr_FR" w:bidi="fr_FR"/>
          </w:rPr>
          <w:rPr>
            <w:color w:val="0000EE"/>
            <w:u w:val="single"/>
          </w:rPr>
          <w:t>Ep 2.14–16</w:t>
        </w:r>
      </w:hyperlink>
      <w:r>
        <w:rPr>
          <w:lang w:val="fr_FR" w:bidi="fr_FR"/>
        </w:rPr>
        <w:t xml:space="preserve"> ; </w:t>
      </w:r>
      <w:hyperlink r:id="rId1848">
        <w:r>
          <w:rPr>
            <w:lang w:val="fr_FR" w:bidi="fr_FR"/>
          </w:rPr>
          <w:rPr>
            <w:color w:val="0000EE"/>
            <w:u w:val="single"/>
          </w:rPr>
          <w:t>3.6</w:t>
        </w:r>
      </w:hyperlink>
      <w:r>
        <w:rPr>
          <w:lang w:val="fr_FR" w:bidi="fr_FR"/>
        </w:rPr>
        <w:t xml:space="preserve"> ; </w:t>
      </w:r>
      <w:hyperlink r:id="rId1849">
        <w:r>
          <w:rPr>
            <w:lang w:val="fr_FR" w:bidi="fr_FR"/>
          </w:rPr>
          <w:rPr>
            <w:color w:val="0000EE"/>
            <w:u w:val="single"/>
          </w:rPr>
          <w:t>4.4</w:t>
        </w:r>
      </w:hyperlink>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hyperlink r:id="rId1850">
        <w:r>
          <w:rPr>
            <w:lang w:val="fr_FR" w:bidi="fr_FR"/>
          </w:rPr>
          <w:rPr>
            <w:color w:val="0000EE"/>
            <w:u w:val="single"/>
          </w:rPr>
          <w:t>Rm 12.6</w:t>
        </w:r>
      </w:hyperlink>
      <w:r>
        <w:rPr>
          <w:lang w:val="fr_FR" w:bidi="fr_FR"/>
        </w:rPr>
        <w:t xml:space="preserve"> ; </w:t>
      </w:r>
      <w:hyperlink r:id="rId1851">
        <w:r>
          <w:rPr>
            <w:lang w:val="fr_FR" w:bidi="fr_FR"/>
          </w:rPr>
          <w:rPr>
            <w:color w:val="0000EE"/>
            <w:u w:val="single"/>
          </w:rPr>
          <w:t>1Co 12.11</w:t>
        </w:r>
      </w:hyperlink>
      <w:r>
        <w:rPr>
          <w:lang w:val="fr_FR" w:bidi="fr_FR"/>
        </w:rPr>
        <w:t>). Ce type de dons est mentionné un certain nombre de fois dans la Bible. Ils incluent l'enseignement, l'encouragement, la bonté ou générosité, etc. (</w:t>
      </w:r>
      <w:hyperlink r:id="rId1852">
        <w:r>
          <w:rPr>
            <w:lang w:val="fr_FR" w:bidi="fr_FR"/>
          </w:rPr>
          <w:rPr>
            <w:color w:val="0000EE"/>
            <w:u w:val="single"/>
          </w:rPr>
          <w:t>Rm 12.7–8</w:t>
        </w:r>
      </w:hyperlink>
      <w:r>
        <w:rPr>
          <w:lang w:val="fr_FR" w:bidi="fr_FR"/>
        </w:rPr>
        <w:t xml:space="preserve"> ; </w:t>
      </w:r>
      <w:hyperlink r:id="rId1853">
        <w:r>
          <w:rPr>
            <w:lang w:val="fr_FR" w:bidi="fr_FR"/>
          </w:rPr>
          <w:rPr>
            <w:color w:val="0000EE"/>
            <w:u w:val="single"/>
          </w:rPr>
          <w:t>Ep 4.11</w:t>
        </w:r>
      </w:hyperlink>
      <w:r>
        <w:rPr>
          <w:lang w:val="fr_FR" w:bidi="fr_FR"/>
        </w:rPr>
        <w:t>). Tous les chrétiens ont le devoir et le privilège de servir. Ils peuvent s'en acquitter en répondant aux besoins physiques des autres (</w:t>
      </w:r>
      <w:hyperlink r:id="rId1854">
        <w:r>
          <w:rPr>
            <w:lang w:val="fr_FR" w:bidi="fr_FR"/>
          </w:rPr>
          <w:rPr>
            <w:color w:val="0000EE"/>
            <w:u w:val="single"/>
          </w:rPr>
          <w:t>Ac 11.29–30</w:t>
        </w:r>
      </w:hyperlink>
      <w:r>
        <w:rPr>
          <w:lang w:val="fr_FR" w:bidi="fr_FR"/>
        </w:rPr>
        <w:t xml:space="preserve"> ; </w:t>
      </w:r>
      <w:hyperlink r:id="rId1571">
        <w:r>
          <w:rPr>
            <w:lang w:val="fr_FR" w:bidi="fr_FR"/>
          </w:rPr>
          <w:rPr>
            <w:color w:val="0000EE"/>
            <w:u w:val="single"/>
          </w:rPr>
          <w:t>1Co 16.1–4</w:t>
        </w:r>
      </w:hyperlink>
      <w:r>
        <w:rPr>
          <w:lang w:val="fr_FR" w:bidi="fr_FR"/>
        </w:rPr>
        <w:t xml:space="preserve"> ; </w:t>
      </w:r>
      <w:hyperlink r:id="rId1855">
        <w:r>
          <w:rPr>
            <w:lang w:val="fr_FR" w:bidi="fr_FR"/>
          </w:rPr>
          <w:rPr>
            <w:color w:val="0000EE"/>
            <w:u w:val="single"/>
          </w:rPr>
          <w:t>2Co 8.1–5</w:t>
        </w:r>
      </w:hyperlink>
      <w:r>
        <w:rPr>
          <w:lang w:val="fr_FR" w:bidi="fr_FR"/>
        </w:rPr>
        <w:t>) ou en priant les uns pour les autres (</w:t>
      </w:r>
      <w:hyperlink r:id="rId1856">
        <w:r>
          <w:rPr>
            <w:lang w:val="fr_FR" w:bidi="fr_FR"/>
          </w:rPr>
          <w:rPr>
            <w:color w:val="0000EE"/>
            <w:u w:val="single"/>
          </w:rPr>
          <w:t>Ep 1.15–23</w:t>
        </w:r>
      </w:hyperlink>
      <w:r>
        <w:rPr>
          <w:lang w:val="fr_FR" w:bidi="fr_FR"/>
        </w:rPr>
        <w:t xml:space="preserve"> ; </w:t>
      </w:r>
      <w:hyperlink r:id="rId1857">
        <w:r>
          <w:rPr>
            <w:lang w:val="fr_FR" w:bidi="fr_FR"/>
          </w:rPr>
          <w:rPr>
            <w:color w:val="0000EE"/>
            <w:u w:val="single"/>
          </w:rPr>
          <w:t>3.14–19</w:t>
        </w:r>
      </w:hyperlink>
      <w:r>
        <w:rPr>
          <w:lang w:val="fr_FR" w:bidi="fr_FR"/>
        </w:rPr>
        <w:t xml:space="preserve"> ; </w:t>
      </w:r>
      <w:hyperlink r:id="rId1858">
        <w:r>
          <w:rPr>
            <w:lang w:val="fr_FR" w:bidi="fr_FR"/>
          </w:rPr>
          <w:rPr>
            <w:color w:val="0000EE"/>
            <w:u w:val="single"/>
          </w:rPr>
          <w:t>6.18–20</w:t>
        </w:r>
      </w:hyperlink>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hyperlink r:id="rId1718">
        <w:r>
          <w:rPr>
            <w:lang w:val="fr_FR" w:bidi="fr_FR"/>
          </w:rPr>
          <w:rPr>
            <w:color w:val="0000EE"/>
            <w:u w:val="single"/>
          </w:rPr>
          <w:t>1Co 12.14–26</w:t>
        </w:r>
      </w:hyperlink>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hyperlink r:id="rId1859">
        <w:r>
          <w:rPr>
            <w:lang w:val="fr_FR" w:bidi="fr_FR"/>
          </w:rPr>
          <w:rPr>
            <w:color w:val="0000EE"/>
            <w:u w:val="single"/>
          </w:rPr>
          <w:t>Ep 4.12–13</w:t>
        </w:r>
      </w:hyperlink>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hyperlink r:id="rId1859">
        <w:r>
          <w:rPr>
            <w:lang w:val="fr_FR" w:bidi="fr_FR"/>
          </w:rPr>
          <w:rPr>
            <w:color w:val="0000EE"/>
            <w:u w:val="single"/>
          </w:rPr>
          <w:t>Ep</w:t>
        </w:r>
      </w:hyperlink>
      <w:hyperlink r:id="rId1860">
        <w:r>
          <w:rPr>
            <w:lang w:val="fr_FR" w:bidi="fr_FR"/>
          </w:rPr>
          <w:rPr>
            <w:color w:val="0000EE"/>
            <w:u w:val="single"/>
          </w:rPr>
          <w:t xml:space="preserve"> 4.15–16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hyperlink r:id="rId1861">
        <w:r>
          <w:rPr>
            <w:lang w:val="fr_FR" w:bidi="fr_FR"/>
          </w:rPr>
          <w:rPr>
            <w:color w:val="0000EE"/>
            <w:u w:val="single"/>
          </w:rPr>
          <w:t>Ex 23.8</w:t>
        </w:r>
      </w:hyperlink>
      <w:r>
        <w:rPr>
          <w:lang w:val="fr_FR" w:bidi="fr_FR"/>
        </w:rPr>
        <w:t xml:space="preserve"> ; </w:t>
      </w:r>
      <w:hyperlink r:id="rId1862">
        <w:r>
          <w:rPr>
            <w:lang w:val="fr_FR" w:bidi="fr_FR"/>
          </w:rPr>
          <w:rPr>
            <w:color w:val="0000EE"/>
            <w:u w:val="single"/>
          </w:rPr>
          <w:t>Dt 16.19</w:t>
        </w:r>
      </w:hyperlink>
      <w:r>
        <w:rPr>
          <w:lang w:val="fr_FR" w:bidi="fr_FR"/>
        </w:rPr>
        <w:t>). Elle était également condamnée par les prophètes (</w:t>
      </w:r>
      <w:hyperlink r:id="rId1863">
        <w:r>
          <w:rPr>
            <w:lang w:val="fr_FR" w:bidi="fr_FR"/>
          </w:rPr>
          <w:rPr>
            <w:color w:val="0000EE"/>
            <w:u w:val="single"/>
          </w:rPr>
          <w:t>Es 1.23</w:t>
        </w:r>
      </w:hyperlink>
      <w:r>
        <w:rPr>
          <w:lang w:val="fr_FR" w:bidi="fr_FR"/>
        </w:rPr>
        <w:t xml:space="preserve"> ; </w:t>
      </w:r>
      <w:hyperlink r:id="rId1864">
        <w:r>
          <w:rPr>
            <w:lang w:val="fr_FR" w:bidi="fr_FR"/>
          </w:rPr>
          <w:rPr>
            <w:color w:val="0000EE"/>
            <w:u w:val="single"/>
          </w:rPr>
          <w:t>Am 5.12</w:t>
        </w:r>
      </w:hyperlink>
      <w:r>
        <w:rPr>
          <w:lang w:val="fr_FR" w:bidi="fr_FR"/>
        </w:rPr>
        <w:t xml:space="preserve"> ; </w:t>
      </w:r>
      <w:hyperlink r:id="rId1865">
        <w:r>
          <w:rPr>
            <w:lang w:val="fr_FR" w:bidi="fr_FR"/>
          </w:rPr>
          <w:rPr>
            <w:color w:val="0000EE"/>
            <w:u w:val="single"/>
          </w:rPr>
          <w:t>Mi 3.11</w:t>
        </w:r>
      </w:hyperlink>
      <w:r>
        <w:rPr>
          <w:lang w:val="fr_FR" w:bidi="fr_FR"/>
        </w:rPr>
        <w:t>). Bien que Samuel ait nié avoir jamais accepté de pot-de-vin, ses fils n'ont pas maintenu le même barème (</w:t>
      </w:r>
      <w:hyperlink r:id="rId1866">
        <w:r>
          <w:rPr>
            <w:lang w:val="fr_FR" w:bidi="fr_FR"/>
          </w:rPr>
          <w:rPr>
            <w:color w:val="0000EE"/>
            <w:u w:val="single"/>
          </w:rPr>
          <w:t>1S 8.3</w:t>
        </w:r>
      </w:hyperlink>
      <w:r>
        <w:rPr>
          <w:lang w:val="fr_FR" w:bidi="fr_FR"/>
        </w:rPr>
        <w:t xml:space="preserve"> ; </w:t>
      </w:r>
      <w:hyperlink r:id="rId1867">
        <w:r>
          <w:rPr>
            <w:lang w:val="fr_FR" w:bidi="fr_FR"/>
          </w:rPr>
          <w:rPr>
            <w:color w:val="0000EE"/>
            <w:u w:val="single"/>
          </w:rPr>
          <w:t>12.3</w:t>
        </w:r>
      </w:hyperlink>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hyperlink r:id="rId1868">
        <w:r>
          <w:rPr>
            <w:lang w:val="fr_FR" w:bidi="fr_FR"/>
          </w:rPr>
          <w:rPr>
            <w:color w:val="0000EE"/>
            <w:u w:val="single"/>
          </w:rPr>
          <w:t>Pr 21.14</w:t>
        </w:r>
      </w:hyperlink>
      <w:r>
        <w:rPr>
          <w:lang w:val="fr_FR" w:bidi="fr_FR"/>
        </w:rPr>
        <w:t>). Offrir un cadeau est décrit (sans indication de bien ou de mal) comme un moyen de progresser (</w:t>
      </w:r>
      <w:hyperlink r:id="rId1869">
        <w:r>
          <w:rPr>
            <w:lang w:val="fr_FR" w:bidi="fr_FR"/>
          </w:rPr>
          <w:rPr>
            <w:color w:val="0000EE"/>
            <w:u w:val="single"/>
          </w:rPr>
          <w:t>Pr 18.16</w:t>
        </w:r>
      </w:hyperlink>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hyperlink r:id="rId1870">
        <w:r>
          <w:rPr>
            <w:lang w:val="fr_FR" w:bidi="fr_FR"/>
          </w:rPr>
          <w:rPr>
            <w:color w:val="0000EE"/>
            <w:u w:val="single"/>
          </w:rPr>
          <w:t>Pr 17.23</w:t>
        </w:r>
      </w:hyperlink>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hyperlink r:id="rId1871">
        <w:r>
          <w:rPr>
            <w:lang w:val="fr_FR" w:bidi="fr_FR"/>
          </w:rPr>
          <w:rPr>
            <w:color w:val="0000EE"/>
            <w:u w:val="single"/>
          </w:rPr>
          <w:t>Ps 15.5b</w:t>
        </w:r>
      </w:hyperlink>
      <w:r>
        <w:rPr>
          <w:lang w:val="fr_FR" w:bidi="fr_FR"/>
        </w:rPr>
        <w:t xml:space="preserve"> ; </w:t>
      </w:r>
      <w:hyperlink r:id="rId1872">
        <w:r>
          <w:rPr>
            <w:lang w:val="fr_FR" w:bidi="fr_FR"/>
          </w:rPr>
          <w:rPr>
            <w:color w:val="0000EE"/>
            <w:u w:val="single"/>
          </w:rPr>
          <w:t>Es 5.23</w:t>
        </w:r>
      </w:hyperlink>
      <w:r>
        <w:rPr>
          <w:lang w:val="fr_FR" w:bidi="fr_FR"/>
        </w:rPr>
        <w:t>). Dans les pires cas, des pots-de-vin ont été utilisés pour engager des personnes pour tuer d'autres (</w:t>
      </w:r>
      <w:hyperlink r:id="rId1873">
        <w:r>
          <w:rPr>
            <w:lang w:val="fr_FR" w:bidi="fr_FR"/>
          </w:rPr>
          <w:rPr>
            <w:color w:val="0000EE"/>
            <w:u w:val="single"/>
          </w:rPr>
          <w:t>Dt 27.25</w:t>
        </w:r>
      </w:hyperlink>
      <w:r>
        <w:rPr>
          <w:lang w:val="fr_FR" w:bidi="fr_FR"/>
        </w:rPr>
        <w:t xml:space="preserve"> ; </w:t>
      </w:r>
      <w:hyperlink r:id="rId464">
        <w:r>
          <w:rPr>
            <w:lang w:val="fr_FR" w:bidi="fr_FR"/>
          </w:rPr>
          <w:rPr>
            <w:color w:val="0000EE"/>
            <w:u w:val="single"/>
          </w:rPr>
          <w:t>Ez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hyperlink r:id="rId1874">
        <w:r>
          <w:rPr>
            <w:lang w:val="fr_FR" w:bidi="fr_FR"/>
          </w:rPr>
          <w:rPr>
            <w:color w:val="0000EE"/>
            <w:u w:val="single"/>
          </w:rPr>
          <w:t>Ac 21.1</w:t>
        </w:r>
      </w:hyperlink>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w:t>
      </w:r>
      <w:hyperlink r:id="rId990">
        <w:r>
          <w:rPr>
            <w:lang w:val="fr_FR" w:bidi="fr_FR"/>
          </w:rPr>
          <w:rPr>
            <w:color w:val="0000EE"/>
            <w:u w:val="single"/>
          </w:rPr>
          <w:t>1 M 15.23</w:t>
        </w:r>
      </w:hyperlink>
      <w:r>
        <w:rPr>
          <w:lang w:val="fr_FR" w:bidi="fr_FR"/>
        </w:rPr>
        <w:t>).</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hyperlink r:id="rId1875">
        <w:r>
          <w:rPr>
            <w:lang w:val="fr_FR" w:bidi="fr_FR"/>
          </w:rPr>
          <w:rPr>
            <w:color w:val="0000EE"/>
            <w:u w:val="single"/>
          </w:rPr>
          <w:t>Lévitique 11.16</w:t>
        </w:r>
      </w:hyperlink>
      <w:r>
        <w:rPr>
          <w:lang w:val="fr_FR" w:bidi="fr_FR"/>
        </w:rPr>
        <w:t xml:space="preserve"> et </w:t>
      </w:r>
      <w:hyperlink r:id="rId1876">
        <w:r>
          <w:rPr>
            <w:lang w:val="fr_FR" w:bidi="fr_FR"/>
          </w:rPr>
          <w:rPr>
            <w:color w:val="0000EE"/>
            <w:u w:val="single"/>
          </w:rPr>
          <w:t>Deutéronome 14.15</w:t>
        </w:r>
      </w:hyperlink>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hyperlink r:id="rId1877">
        <w:r>
          <w:rPr>
            <w:lang w:val="fr_FR" w:bidi="fr_FR"/>
          </w:rPr>
          <w:rPr>
            <w:color w:val="0000EE"/>
            <w:u w:val="single"/>
          </w:rPr>
          <w:t>Lv 13.55</w:t>
        </w:r>
      </w:hyperlink>
      <w:r>
        <w:rPr>
          <w:lang w:val="fr_FR" w:bidi="fr_FR"/>
        </w:rPr>
        <w:t xml:space="preserve"> ; </w:t>
      </w:r>
      <w:hyperlink r:id="rId1550">
        <w:r>
          <w:rPr>
            <w:lang w:val="fr_FR" w:bidi="fr_FR"/>
          </w:rPr>
          <w:rPr>
            <w:color w:val="0000EE"/>
            <w:u w:val="single"/>
          </w:rPr>
          <w:t>Nb 11.7</w:t>
        </w:r>
      </w:hyperlink>
      <w:r>
        <w:rPr>
          <w:lang w:val="fr_FR" w:bidi="fr_FR"/>
        </w:rPr>
        <w:t xml:space="preserve"> ; </w:t>
      </w:r>
      <w:hyperlink r:id="rId1878">
        <w:r>
          <w:rPr>
            <w:lang w:val="fr_FR" w:bidi="fr_FR"/>
          </w:rPr>
          <w:rPr>
            <w:color w:val="0000EE"/>
            <w:u w:val="single"/>
          </w:rPr>
          <w:t>Pr 23.31</w:t>
        </w:r>
      </w:hyperlink>
      <w:r>
        <w:rPr>
          <w:lang w:val="fr_FR" w:bidi="fr_FR"/>
        </w:rPr>
        <w:t xml:space="preserve"> ; </w:t>
      </w:r>
      <w:hyperlink r:id="rId1879">
        <w:r>
          <w:rPr>
            <w:lang w:val="fr_FR" w:bidi="fr_FR"/>
          </w:rPr>
          <w:rPr>
            <w:color w:val="0000EE"/>
            <w:u w:val="single"/>
          </w:rPr>
          <w:t>Ez 1.4, 7, 16, 22, 27</w:t>
        </w:r>
      </w:hyperlink>
      <w:r>
        <w:rPr>
          <w:lang w:val="fr_FR" w:bidi="fr_FR"/>
        </w:rPr>
        <w:t xml:space="preserve"> ; </w:t>
      </w:r>
      <w:hyperlink r:id="rId1880">
        <w:r>
          <w:rPr>
            <w:lang w:val="fr_FR" w:bidi="fr_FR"/>
          </w:rPr>
          <w:rPr>
            <w:color w:val="0000EE"/>
            <w:u w:val="single"/>
          </w:rPr>
          <w:t>8.2</w:t>
        </w:r>
      </w:hyperlink>
      <w:r>
        <w:rPr>
          <w:lang w:val="fr_FR" w:bidi="fr_FR"/>
        </w:rPr>
        <w:t xml:space="preserve"> ; </w:t>
      </w:r>
      <w:hyperlink r:id="rId1881">
        <w:r>
          <w:rPr>
            <w:lang w:val="fr_FR" w:bidi="fr_FR"/>
          </w:rPr>
          <w:rPr>
            <w:color w:val="0000EE"/>
            <w:u w:val="single"/>
          </w:rPr>
          <w:t>10.9</w:t>
        </w:r>
      </w:hyperlink>
      <w:r>
        <w:rPr>
          <w:lang w:val="fr_FR" w:bidi="fr_FR"/>
        </w:rPr>
        <w:t xml:space="preserve"> ; </w:t>
      </w:r>
      <w:hyperlink r:id="rId1773">
        <w:r>
          <w:rPr>
            <w:lang w:val="fr_FR" w:bidi="fr_FR"/>
          </w:rPr>
          <w:rPr>
            <w:color w:val="0000EE"/>
            <w:u w:val="single"/>
          </w:rPr>
          <w:t>Dn 10.6</w:t>
        </w:r>
      </w:hyperlink>
      <w:r>
        <w:rPr>
          <w:lang w:val="fr_FR" w:bidi="fr_FR"/>
        </w:rPr>
        <w:t xml:space="preserve">). Le mot traduit « changer de couleur » dans </w:t>
      </w:r>
      <w:hyperlink r:id="rId1882">
        <w:r>
          <w:rPr>
            <w:lang w:val="fr_FR" w:bidi="fr_FR"/>
          </w:rPr>
          <w:rPr>
            <w:color w:val="0000EE"/>
            <w:u w:val="single"/>
          </w:rPr>
          <w:t>Daniel 5.6–10</w:t>
        </w:r>
      </w:hyperlink>
      <w:r>
        <w:rPr>
          <w:lang w:val="fr_FR" w:bidi="fr_FR"/>
        </w:rPr>
        <w:t xml:space="preserve"> ; </w:t>
      </w:r>
      <w:hyperlink r:id="rId1883">
        <w:r>
          <w:rPr>
            <w:lang w:val="fr_FR" w:bidi="fr_FR"/>
          </w:rPr>
          <w:rPr>
            <w:color w:val="0000EE"/>
            <w:u w:val="single"/>
          </w:rPr>
          <w:t>7.28</w:t>
        </w:r>
      </w:hyperlink>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hyperlink r:id="rId1884">
        <w:r>
          <w:rPr>
            <w:lang w:val="fr_FR" w:bidi="fr_FR"/>
          </w:rPr>
          <w:rPr>
            <w:color w:val="0000EE"/>
            <w:u w:val="single"/>
          </w:rPr>
          <w:t>Proverbes 7.16</w:t>
        </w:r>
      </w:hyperlink>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hyperlink r:id="rId1885">
        <w:r>
          <w:rPr>
            <w:lang w:val="fr_FR" w:bidi="fr_FR"/>
          </w:rPr>
          <w:rPr>
            <w:color w:val="0000EE"/>
            <w:u w:val="single"/>
          </w:rPr>
          <w:t>Ez 17.3</w:t>
        </w:r>
      </w:hyperlink>
      <w:r>
        <w:rPr>
          <w:lang w:val="fr_FR" w:bidi="fr_FR"/>
        </w:rPr>
        <w:t xml:space="preserve"> « de toutes couleurs ») ou la beauté de pierres précieuses ou semi-précieuses (</w:t>
      </w:r>
      <w:hyperlink r:id="rId1886">
        <w:r>
          <w:rPr>
            <w:lang w:val="fr_FR" w:bidi="fr_FR"/>
          </w:rPr>
          <w:rPr>
            <w:color w:val="0000EE"/>
            <w:u w:val="single"/>
          </w:rPr>
          <w:t>1Ch 29.2</w:t>
        </w:r>
      </w:hyperlink>
      <w:r>
        <w:rPr>
          <w:lang w:val="fr_FR" w:bidi="fr_FR"/>
        </w:rPr>
        <w:t xml:space="preserve">). Les cuirasses (armures de poitrine) peuvent également être décrites comme telles (« cuirasses couleur de feu, d'hyacinthe, et de soufre », </w:t>
      </w:r>
      <w:hyperlink r:id="rId1887">
        <w:r>
          <w:rPr>
            <w:lang w:val="fr_FR" w:bidi="fr_FR"/>
          </w:rPr>
          <w:rPr>
            <w:color w:val="0000EE"/>
            <w:u w:val="single"/>
          </w:rPr>
          <w:t>Ap 9.17</w:t>
        </w:r>
      </w:hyperlink>
      <w:r>
        <w:rPr>
          <w:lang w:val="fr_FR" w:bidi="fr_FR"/>
        </w:rPr>
        <w:t>). La « tunique de plusieurs couleurs » de Joseph (</w:t>
      </w:r>
      <w:hyperlink r:id="rId1888">
        <w:r>
          <w:rPr>
            <w:lang w:val="fr_FR" w:bidi="fr_FR"/>
          </w:rPr>
          <w:rPr>
            <w:color w:val="0000EE"/>
            <w:u w:val="single"/>
          </w:rPr>
          <w:t>Gn 37.3</w:t>
        </w:r>
      </w:hyperlink>
      <w:r>
        <w:rPr>
          <w:lang w:val="fr_FR" w:bidi="fr_FR"/>
        </w:rPr>
        <w:t>) et de de Tamar (</w:t>
      </w:r>
      <w:hyperlink r:id="rId1889">
        <w:r>
          <w:rPr>
            <w:lang w:val="fr_FR" w:bidi="fr_FR"/>
          </w:rPr>
          <w:rPr>
            <w:color w:val="0000EE"/>
            <w:u w:val="single"/>
          </w:rPr>
          <w:t>2S 13.18–19</w:t>
        </w:r>
      </w:hyperlink>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hyperlink r:id="rId1890">
        <w:r>
          <w:rPr>
            <w:lang w:val="fr_FR" w:bidi="fr_FR"/>
          </w:rPr>
          <w:rPr>
            <w:color w:val="0000EE"/>
            <w:u w:val="single"/>
          </w:rPr>
          <w:t>Gn 30.35</w:t>
        </w:r>
      </w:hyperlink>
      <w:r>
        <w:rPr>
          <w:lang w:val="fr_FR" w:bidi="fr_FR"/>
        </w:rPr>
        <w:t>), de cheveux (</w:t>
      </w:r>
      <w:hyperlink r:id="rId1891">
        <w:r>
          <w:rPr>
            <w:lang w:val="fr_FR" w:bidi="fr_FR"/>
          </w:rPr>
          <w:rPr>
            <w:color w:val="0000EE"/>
            <w:u w:val="single"/>
          </w:rPr>
          <w:t xml:space="preserve">Lv 13.10 </w:t>
        </w:r>
      </w:hyperlink>
      <w:r>
        <w:rPr>
          <w:lang w:val="fr_FR" w:bidi="fr_FR"/>
        </w:rPr>
        <w:t xml:space="preserve">; </w:t>
      </w:r>
      <w:hyperlink r:id="rId1892">
        <w:r>
          <w:rPr>
            <w:lang w:val="fr_FR" w:bidi="fr_FR"/>
          </w:rPr>
          <w:rPr>
            <w:color w:val="0000EE"/>
            <w:u w:val="single"/>
          </w:rPr>
          <w:t xml:space="preserve">Mt 5.36 </w:t>
        </w:r>
      </w:hyperlink>
      <w:r>
        <w:rPr>
          <w:lang w:val="fr_FR" w:bidi="fr_FR"/>
        </w:rPr>
        <w:t xml:space="preserve">; </w:t>
      </w:r>
      <w:hyperlink r:id="rId1893">
        <w:r>
          <w:rPr>
            <w:lang w:val="fr_FR" w:bidi="fr_FR"/>
          </w:rPr>
          <w:rPr>
            <w:color w:val="0000EE"/>
            <w:u w:val="single"/>
          </w:rPr>
          <w:t>Ap 1.14</w:t>
        </w:r>
      </w:hyperlink>
      <w:r>
        <w:rPr>
          <w:lang w:val="fr_FR" w:bidi="fr_FR"/>
        </w:rPr>
        <w:t>), d'infection de la peau (</w:t>
      </w:r>
      <w:hyperlink r:id="rId1894">
        <w:r>
          <w:rPr>
            <w:lang w:val="fr_FR" w:bidi="fr_FR"/>
          </w:rPr>
          <w:rPr>
            <w:color w:val="0000EE"/>
            <w:u w:val="single"/>
          </w:rPr>
          <w:t xml:space="preserve">Ex 4.6 </w:t>
        </w:r>
      </w:hyperlink>
      <w:r>
        <w:rPr>
          <w:lang w:val="fr_FR" w:bidi="fr_FR"/>
        </w:rPr>
        <w:t xml:space="preserve">; </w:t>
      </w:r>
      <w:hyperlink r:id="rId1895">
        <w:r>
          <w:rPr>
            <w:lang w:val="fr_FR" w:bidi="fr_FR"/>
          </w:rPr>
          <w:rPr>
            <w:color w:val="0000EE"/>
            <w:u w:val="single"/>
          </w:rPr>
          <w:t>Lv 13.4, 17</w:t>
        </w:r>
      </w:hyperlink>
      <w:r>
        <w:rPr>
          <w:lang w:val="fr_FR" w:bidi="fr_FR"/>
        </w:rPr>
        <w:t>), de la manne (</w:t>
      </w:r>
      <w:hyperlink r:id="rId1549">
        <w:r>
          <w:rPr>
            <w:lang w:val="fr_FR" w:bidi="fr_FR"/>
          </w:rPr>
          <w:rPr>
            <w:color w:val="0000EE"/>
            <w:u w:val="single"/>
          </w:rPr>
          <w:t>Ex 16.31</w:t>
        </w:r>
      </w:hyperlink>
      <w:r>
        <w:rPr>
          <w:lang w:val="fr_FR" w:bidi="fr_FR"/>
        </w:rPr>
        <w:t>), de la neige (</w:t>
      </w:r>
      <w:hyperlink r:id="rId1896">
        <w:r>
          <w:rPr>
            <w:lang w:val="fr_FR" w:bidi="fr_FR"/>
          </w:rPr>
          <w:rPr>
            <w:color w:val="0000EE"/>
            <w:u w:val="single"/>
          </w:rPr>
          <w:t>2R 5.27</w:t>
        </w:r>
      </w:hyperlink>
      <w:r>
        <w:rPr>
          <w:lang w:val="fr_FR" w:bidi="fr_FR"/>
        </w:rPr>
        <w:t>), du lait et des dents (</w:t>
      </w:r>
      <w:hyperlink r:id="rId1897">
        <w:r>
          <w:rPr>
            <w:lang w:val="fr_FR" w:bidi="fr_FR"/>
          </w:rPr>
          <w:rPr>
            <w:color w:val="0000EE"/>
            <w:u w:val="single"/>
          </w:rPr>
          <w:t>Gn 49.12</w:t>
        </w:r>
      </w:hyperlink>
      <w:r>
        <w:rPr>
          <w:lang w:val="fr_FR" w:bidi="fr_FR"/>
        </w:rPr>
        <w:t>), de chevaux (</w:t>
      </w:r>
      <w:hyperlink r:id="rId1898">
        <w:r>
          <w:rPr>
            <w:lang w:val="fr_FR" w:bidi="fr_FR"/>
          </w:rPr>
          <w:rPr>
            <w:color w:val="0000EE"/>
            <w:u w:val="single"/>
          </w:rPr>
          <w:t xml:space="preserve">Za 1.8 </w:t>
        </w:r>
      </w:hyperlink>
      <w:r>
        <w:rPr>
          <w:lang w:val="fr_FR" w:bidi="fr_FR"/>
        </w:rPr>
        <w:t xml:space="preserve">; </w:t>
      </w:r>
      <w:hyperlink r:id="rId1899">
        <w:r>
          <w:rPr>
            <w:lang w:val="fr_FR" w:bidi="fr_FR"/>
          </w:rPr>
          <w:rPr>
            <w:color w:val="0000EE"/>
            <w:u w:val="single"/>
          </w:rPr>
          <w:t xml:space="preserve">6.3 </w:t>
        </w:r>
      </w:hyperlink>
      <w:r>
        <w:rPr>
          <w:lang w:val="fr_FR" w:bidi="fr_FR"/>
        </w:rPr>
        <w:t xml:space="preserve">; </w:t>
      </w:r>
      <w:hyperlink r:id="rId1900">
        <w:r>
          <w:rPr>
            <w:lang w:val="fr_FR" w:bidi="fr_FR"/>
          </w:rPr>
          <w:rPr>
            <w:color w:val="0000EE"/>
            <w:u w:val="single"/>
          </w:rPr>
          <w:t xml:space="preserve">Ap 6.2 </w:t>
        </w:r>
      </w:hyperlink>
      <w:r>
        <w:rPr>
          <w:lang w:val="fr_FR" w:bidi="fr_FR"/>
        </w:rPr>
        <w:t xml:space="preserve">; </w:t>
      </w:r>
      <w:hyperlink r:id="rId1901">
        <w:r>
          <w:rPr>
            <w:lang w:val="fr_FR" w:bidi="fr_FR"/>
          </w:rPr>
          <w:rPr>
            <w:color w:val="0000EE"/>
            <w:u w:val="single"/>
          </w:rPr>
          <w:t>19.11</w:t>
        </w:r>
      </w:hyperlink>
      <w:r>
        <w:rPr>
          <w:lang w:val="fr_FR" w:bidi="fr_FR"/>
        </w:rPr>
        <w:t>), d'ânesses (</w:t>
      </w:r>
      <w:hyperlink r:id="rId1902">
        <w:r>
          <w:rPr>
            <w:lang w:val="fr_FR" w:bidi="fr_FR"/>
          </w:rPr>
          <w:rPr>
            <w:color w:val="0000EE"/>
            <w:u w:val="single"/>
          </w:rPr>
          <w:t>Jg 5.10</w:t>
        </w:r>
      </w:hyperlink>
      <w:r>
        <w:rPr>
          <w:lang w:val="fr_FR" w:bidi="fr_FR"/>
        </w:rPr>
        <w:t>), de laine (</w:t>
      </w:r>
      <w:hyperlink r:id="rId1903">
        <w:r>
          <w:rPr>
            <w:lang w:val="fr_FR" w:bidi="fr_FR"/>
          </w:rPr>
          <w:rPr>
            <w:color w:val="0000EE"/>
            <w:u w:val="single"/>
          </w:rPr>
          <w:t>Ez 27.18</w:t>
        </w:r>
      </w:hyperlink>
      <w:r>
        <w:rPr>
          <w:lang w:val="fr_FR" w:bidi="fr_FR"/>
        </w:rPr>
        <w:t>), d'une pierre particulière (</w:t>
      </w:r>
      <w:hyperlink r:id="rId1904">
        <w:r>
          <w:rPr>
            <w:lang w:val="fr_FR" w:bidi="fr_FR"/>
          </w:rPr>
          <w:rPr>
            <w:color w:val="0000EE"/>
            <w:u w:val="single"/>
          </w:rPr>
          <w:t>Ap 2.17</w:t>
        </w:r>
      </w:hyperlink>
      <w:r>
        <w:rPr>
          <w:lang w:val="fr_FR" w:bidi="fr_FR"/>
        </w:rPr>
        <w:t>), de la lumière (</w:t>
      </w:r>
      <w:hyperlink r:id="rId1905">
        <w:r>
          <w:rPr>
            <w:lang w:val="fr_FR" w:bidi="fr_FR"/>
          </w:rPr>
          <w:rPr>
            <w:color w:val="0000EE"/>
            <w:u w:val="single"/>
          </w:rPr>
          <w:t>Mt 17.2</w:t>
        </w:r>
      </w:hyperlink>
      <w:r>
        <w:rPr>
          <w:lang w:val="fr_FR" w:bidi="fr_FR"/>
        </w:rPr>
        <w:t>), de nuages (</w:t>
      </w:r>
      <w:hyperlink r:id="rId1906">
        <w:r>
          <w:rPr>
            <w:lang w:val="fr_FR" w:bidi="fr_FR"/>
          </w:rPr>
          <w:rPr>
            <w:color w:val="0000EE"/>
            <w:u w:val="single"/>
          </w:rPr>
          <w:t>Ap 14.14</w:t>
        </w:r>
      </w:hyperlink>
      <w:r>
        <w:rPr>
          <w:lang w:val="fr_FR" w:bidi="fr_FR"/>
        </w:rPr>
        <w:t>) et enfin de champs prêts pour la moisson (</w:t>
      </w:r>
      <w:hyperlink r:id="rId1907">
        <w:r>
          <w:rPr>
            <w:lang w:val="fr_FR" w:bidi="fr_FR"/>
          </w:rPr>
          <w:rPr>
            <w:color w:val="0000EE"/>
            <w:u w:val="single"/>
          </w:rPr>
          <w:t>Jn 4.35</w:t>
        </w:r>
      </w:hyperlink>
      <w:r>
        <w:rPr>
          <w:lang w:val="fr_FR" w:bidi="fr_FR"/>
        </w:rPr>
        <w:t>). D'autres objets blancs mentionnés dans la Bible : des rideaux ou tentures (</w:t>
      </w:r>
      <w:hyperlink r:id="rId1908">
        <w:r>
          <w:rPr>
            <w:lang w:val="fr_FR" w:bidi="fr_FR"/>
          </w:rPr>
          <w:rPr>
            <w:color w:val="0000EE"/>
            <w:u w:val="single"/>
          </w:rPr>
          <w:t>Est 1.6</w:t>
        </w:r>
      </w:hyperlink>
      <w:r>
        <w:rPr>
          <w:lang w:val="fr_FR" w:bidi="fr_FR"/>
        </w:rPr>
        <w:t>), des vêtements (</w:t>
      </w:r>
      <w:hyperlink r:id="rId1909">
        <w:r>
          <w:rPr>
            <w:lang w:val="fr_FR" w:bidi="fr_FR"/>
          </w:rPr>
          <w:rPr>
            <w:color w:val="0000EE"/>
            <w:u w:val="single"/>
          </w:rPr>
          <w:t xml:space="preserve">Est 8.15 </w:t>
        </w:r>
      </w:hyperlink>
      <w:r>
        <w:rPr>
          <w:lang w:val="fr_FR" w:bidi="fr_FR"/>
        </w:rPr>
        <w:t xml:space="preserve">; </w:t>
      </w:r>
      <w:hyperlink r:id="rId1910">
        <w:r>
          <w:rPr>
            <w:lang w:val="fr_FR" w:bidi="fr_FR"/>
          </w:rPr>
          <w:rPr>
            <w:color w:val="0000EE"/>
            <w:u w:val="single"/>
          </w:rPr>
          <w:t xml:space="preserve">Ec 9.8 </w:t>
        </w:r>
      </w:hyperlink>
      <w:r>
        <w:rPr>
          <w:lang w:val="fr_FR" w:bidi="fr_FR"/>
        </w:rPr>
        <w:t xml:space="preserve">; </w:t>
      </w:r>
      <w:hyperlink r:id="rId1911">
        <w:r>
          <w:rPr>
            <w:lang w:val="fr_FR" w:bidi="fr_FR"/>
          </w:rPr>
          <w:rPr>
            <w:color w:val="0000EE"/>
            <w:u w:val="single"/>
          </w:rPr>
          <w:t xml:space="preserve">Dn 7.9 </w:t>
        </w:r>
      </w:hyperlink>
      <w:r>
        <w:rPr>
          <w:lang w:val="fr_FR" w:bidi="fr_FR"/>
        </w:rPr>
        <w:t xml:space="preserve">; </w:t>
      </w:r>
      <w:hyperlink r:id="rId1912">
        <w:r>
          <w:rPr>
            <w:lang w:val="fr_FR" w:bidi="fr_FR"/>
          </w:rPr>
          <w:rPr>
            <w:color w:val="0000EE"/>
            <w:u w:val="single"/>
          </w:rPr>
          <w:t xml:space="preserve">Mc 16.5 </w:t>
        </w:r>
      </w:hyperlink>
      <w:r>
        <w:rPr>
          <w:lang w:val="fr_FR" w:bidi="fr_FR"/>
        </w:rPr>
        <w:t xml:space="preserve">; </w:t>
      </w:r>
      <w:hyperlink r:id="rId1913">
        <w:r>
          <w:rPr>
            <w:lang w:val="fr_FR" w:bidi="fr_FR"/>
          </w:rPr>
          <w:rPr>
            <w:color w:val="0000EE"/>
            <w:u w:val="single"/>
          </w:rPr>
          <w:t xml:space="preserve">Ap 3.5, 18 </w:t>
        </w:r>
      </w:hyperlink>
      <w:r>
        <w:rPr>
          <w:lang w:val="fr_FR" w:bidi="fr_FR"/>
        </w:rPr>
        <w:t xml:space="preserve">; </w:t>
      </w:r>
      <w:hyperlink r:id="rId1914">
        <w:r>
          <w:rPr>
            <w:lang w:val="fr_FR" w:bidi="fr_FR"/>
          </w:rPr>
          <w:rPr>
            <w:color w:val="0000EE"/>
            <w:u w:val="single"/>
          </w:rPr>
          <w:t>4.4</w:t>
        </w:r>
      </w:hyperlink>
      <w:r>
        <w:rPr>
          <w:lang w:val="fr_FR" w:bidi="fr_FR"/>
        </w:rPr>
        <w:t>), des habits d'anges (</w:t>
      </w:r>
      <w:hyperlink r:id="rId1915">
        <w:r>
          <w:rPr>
            <w:lang w:val="fr_FR" w:bidi="fr_FR"/>
          </w:rPr>
          <w:rPr>
            <w:color w:val="0000EE"/>
            <w:u w:val="single"/>
          </w:rPr>
          <w:t xml:space="preserve">Jn 20.12 </w:t>
        </w:r>
      </w:hyperlink>
      <w:r>
        <w:rPr>
          <w:lang w:val="fr_FR" w:bidi="fr_FR"/>
        </w:rPr>
        <w:t xml:space="preserve">; </w:t>
      </w:r>
      <w:hyperlink r:id="rId1916">
        <w:r>
          <w:rPr>
            <w:lang w:val="fr_FR" w:bidi="fr_FR"/>
          </w:rPr>
          <w:rPr>
            <w:color w:val="0000EE"/>
            <w:u w:val="single"/>
          </w:rPr>
          <w:t>Ac 1.10</w:t>
        </w:r>
      </w:hyperlink>
      <w:r>
        <w:rPr>
          <w:lang w:val="fr_FR" w:bidi="fr_FR"/>
        </w:rPr>
        <w:t>) et un trône (</w:t>
      </w:r>
      <w:hyperlink r:id="rId1917">
        <w:r>
          <w:rPr>
            <w:lang w:val="fr_FR" w:bidi="fr_FR"/>
          </w:rPr>
          <w:rPr>
            <w:color w:val="0000EE"/>
            <w:u w:val="single"/>
          </w:rPr>
          <w:t>Ap 20.11</w:t>
        </w:r>
      </w:hyperlink>
      <w:r>
        <w:rPr>
          <w:lang w:val="fr_FR" w:bidi="fr_FR"/>
        </w:rPr>
        <w:t>). Le blanc est utilisé au sens figuré pour décrire la purification du péché (</w:t>
      </w:r>
      <w:hyperlink r:id="rId1918">
        <w:r>
          <w:rPr>
            <w:lang w:val="fr_FR" w:bidi="fr_FR"/>
          </w:rPr>
          <w:rPr>
            <w:color w:val="0000EE"/>
            <w:u w:val="single"/>
          </w:rPr>
          <w:t xml:space="preserve">Ps 51.7 </w:t>
        </w:r>
      </w:hyperlink>
      <w:r>
        <w:rPr>
          <w:lang w:val="fr_FR" w:bidi="fr_FR"/>
        </w:rPr>
        <w:t xml:space="preserve">; </w:t>
      </w:r>
      <w:hyperlink r:id="rId1919">
        <w:r>
          <w:rPr>
            <w:lang w:val="fr_FR" w:bidi="fr_FR"/>
          </w:rPr>
          <w:rPr>
            <w:color w:val="0000EE"/>
            <w:u w:val="single"/>
          </w:rPr>
          <w:t xml:space="preserve">Es 1.18 </w:t>
        </w:r>
      </w:hyperlink>
      <w:r>
        <w:rPr>
          <w:lang w:val="fr_FR" w:bidi="fr_FR"/>
        </w:rPr>
        <w:t xml:space="preserve">; </w:t>
      </w:r>
      <w:hyperlink r:id="rId1920">
        <w:r>
          <w:rPr>
            <w:lang w:val="fr_FR" w:bidi="fr_FR"/>
          </w:rPr>
          <w:rPr>
            <w:color w:val="0000EE"/>
            <w:u w:val="single"/>
          </w:rPr>
          <w:t>Dn 12.10</w:t>
        </w:r>
      </w:hyperlink>
      <w:r>
        <w:rPr>
          <w:lang w:val="fr_FR" w:bidi="fr_FR"/>
        </w:rPr>
        <w:t>) et l'apparence de princes (</w:t>
      </w:r>
      <w:hyperlink r:id="rId1921">
        <w:r>
          <w:rPr>
            <w:lang w:val="fr_FR" w:bidi="fr_FR"/>
          </w:rPr>
          <w:rPr>
            <w:color w:val="0000EE"/>
            <w:u w:val="single"/>
          </w:rPr>
          <w:t>Lm 4.7</w:t>
        </w:r>
      </w:hyperlink>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hyperlink r:id="rId1922">
        <w:r>
          <w:rPr>
            <w:lang w:val="fr_FR" w:bidi="fr_FR"/>
          </w:rPr>
          <w:rPr>
            <w:color w:val="0000EE"/>
            <w:u w:val="single"/>
          </w:rPr>
          <w:t>Gn 42.38</w:t>
        </w:r>
      </w:hyperlink>
      <w:r>
        <w:rPr>
          <w:lang w:val="fr_FR" w:bidi="fr_FR"/>
        </w:rPr>
        <w:t xml:space="preserve"> ; </w:t>
      </w:r>
      <w:hyperlink r:id="rId1923">
        <w:r>
          <w:rPr>
            <w:lang w:val="fr_FR" w:bidi="fr_FR"/>
          </w:rPr>
          <w:rPr>
            <w:color w:val="0000EE"/>
            <w:u w:val="single"/>
          </w:rPr>
          <w:t>44.29–31</w:t>
        </w:r>
      </w:hyperlink>
      <w:r>
        <w:rPr>
          <w:lang w:val="fr_FR" w:bidi="fr_FR"/>
        </w:rPr>
        <w:t xml:space="preserve"> ; </w:t>
      </w:r>
      <w:hyperlink r:id="rId1924">
        <w:r>
          <w:rPr>
            <w:lang w:val="fr_FR" w:bidi="fr_FR"/>
          </w:rPr>
          <w:rPr>
            <w:color w:val="0000EE"/>
            <w:u w:val="single"/>
          </w:rPr>
          <w:t>Dt 32.25</w:t>
        </w:r>
      </w:hyperlink>
      <w:r>
        <w:rPr>
          <w:lang w:val="fr_FR" w:bidi="fr_FR"/>
        </w:rPr>
        <w:t xml:space="preserve"> ; </w:t>
      </w:r>
      <w:hyperlink r:id="rId1925">
        <w:r>
          <w:rPr>
            <w:lang w:val="fr_FR" w:bidi="fr_FR"/>
          </w:rPr>
          <w:rPr>
            <w:color w:val="0000EE"/>
            <w:u w:val="single"/>
          </w:rPr>
          <w:t>1S 12.2</w:t>
        </w:r>
      </w:hyperlink>
      <w:r>
        <w:rPr>
          <w:lang w:val="fr_FR" w:bidi="fr_FR"/>
        </w:rPr>
        <w:t xml:space="preserve"> ; </w:t>
      </w:r>
      <w:hyperlink r:id="rId1926">
        <w:r>
          <w:rPr>
            <w:lang w:val="fr_FR" w:bidi="fr_FR"/>
          </w:rPr>
          <w:rPr>
            <w:color w:val="0000EE"/>
            <w:u w:val="single"/>
          </w:rPr>
          <w:t>1R 2.6, 9</w:t>
        </w:r>
      </w:hyperlink>
      <w:r>
        <w:rPr>
          <w:lang w:val="fr_FR" w:bidi="fr_FR"/>
        </w:rPr>
        <w:t xml:space="preserve"> ; </w:t>
      </w:r>
      <w:hyperlink r:id="rId1927">
        <w:r>
          <w:rPr>
            <w:lang w:val="fr_FR" w:bidi="fr_FR"/>
          </w:rPr>
          <w:rPr>
            <w:color w:val="0000EE"/>
            <w:u w:val="single"/>
          </w:rPr>
          <w:t>Jb 15.10</w:t>
        </w:r>
      </w:hyperlink>
      <w:r>
        <w:rPr>
          <w:lang w:val="fr_FR" w:bidi="fr_FR"/>
        </w:rPr>
        <w:t xml:space="preserve"> ; </w:t>
      </w:r>
      <w:hyperlink r:id="rId1928">
        <w:r>
          <w:rPr>
            <w:lang w:val="fr_FR" w:bidi="fr_FR"/>
          </w:rPr>
          <w:rPr>
            <w:color w:val="0000EE"/>
            <w:u w:val="single"/>
          </w:rPr>
          <w:t>Ps 71.18</w:t>
        </w:r>
      </w:hyperlink>
      <w:r>
        <w:rPr>
          <w:lang w:val="fr_FR" w:bidi="fr_FR"/>
        </w:rPr>
        <w:t xml:space="preserve"> ; </w:t>
      </w:r>
      <w:hyperlink r:id="rId1929">
        <w:r>
          <w:rPr>
            <w:lang w:val="fr_FR" w:bidi="fr_FR"/>
          </w:rPr>
          <w:rPr>
            <w:color w:val="0000EE"/>
            <w:u w:val="single"/>
          </w:rPr>
          <w:t>Es 46.4</w:t>
        </w:r>
      </w:hyperlink>
      <w:r>
        <w:rPr>
          <w:lang w:val="fr_FR" w:bidi="fr_FR"/>
        </w:rPr>
        <w:t xml:space="preserve">). Ce terme est souvent rendu « gris » dans les versions anglaises, mais rarement dans certaines versions françaises (voir cependant </w:t>
      </w:r>
      <w:hyperlink r:id="rId1930">
        <w:r>
          <w:rPr>
            <w:lang w:val="fr_FR" w:bidi="fr_FR"/>
          </w:rPr>
          <w:rPr>
            <w:color w:val="0000EE"/>
            <w:u w:val="single"/>
          </w:rPr>
          <w:t xml:space="preserve">Pr 20.29 </w:t>
        </w:r>
      </w:hyperlink>
      <w:r>
        <w:rPr>
          <w:lang w:val="fr_FR" w:bidi="fr_FR"/>
        </w:rPr>
        <w:t xml:space="preserve">dans la Traduction Œcuménique de la Bible et </w:t>
      </w:r>
      <w:hyperlink r:id="rId1931">
        <w:r>
          <w:rPr>
            <w:lang w:val="fr_FR" w:bidi="fr_FR"/>
          </w:rPr>
          <w:rPr>
            <w:color w:val="0000EE"/>
            <w:u w:val="single"/>
          </w:rPr>
          <w:t>Os 7.9</w:t>
        </w:r>
      </w:hyperlink>
      <w:r>
        <w:rPr>
          <w:lang w:val="fr_FR" w:bidi="fr_FR"/>
        </w:rPr>
        <w:t xml:space="preserve"> dans la Darby). Le mot hébreu qui est utilisé pour décrire les chevaux « gris pommelés » (</w:t>
      </w:r>
      <w:hyperlink r:id="rId1899">
        <w:r>
          <w:rPr>
            <w:lang w:val="fr_FR" w:bidi="fr_FR"/>
          </w:rPr>
          <w:rPr>
            <w:color w:val="0000EE"/>
            <w:u w:val="single"/>
          </w:rPr>
          <w:t>Za 6.3</w:t>
        </w:r>
      </w:hyperlink>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hyperlink r:id="rId1932">
        <w:r>
          <w:rPr>
            <w:lang w:val="fr_FR" w:bidi="fr_FR"/>
          </w:rPr>
          <w:rPr>
            <w:color w:val="0000EE"/>
            <w:u w:val="single"/>
          </w:rPr>
          <w:t>2Ch 2.7, 14</w:t>
        </w:r>
      </w:hyperlink>
      <w:r>
        <w:rPr>
          <w:lang w:val="fr_FR" w:bidi="fr_FR"/>
        </w:rPr>
        <w:t xml:space="preserve"> ; </w:t>
      </w:r>
      <w:hyperlink r:id="rId1933">
        <w:r>
          <w:rPr>
            <w:lang w:val="fr_FR" w:bidi="fr_FR"/>
          </w:rPr>
          <w:rPr>
            <w:color w:val="0000EE"/>
            <w:u w:val="single"/>
          </w:rPr>
          <w:t>Ez 27.24</w:t>
        </w:r>
      </w:hyperlink>
      <w:r>
        <w:rPr>
          <w:lang w:val="fr_FR" w:bidi="fr_FR"/>
        </w:rPr>
        <w:t>). Les navires de Tyr avaient des tentures de bleu et de pourpre (</w:t>
      </w:r>
      <w:hyperlink r:id="rId865">
        <w:r>
          <w:rPr>
            <w:lang w:val="fr_FR" w:bidi="fr_FR"/>
          </w:rPr>
          <w:rPr>
            <w:color w:val="0000EE"/>
            <w:u w:val="single"/>
          </w:rPr>
          <w:t>Ez 27.7</w:t>
        </w:r>
      </w:hyperlink>
      <w:r>
        <w:rPr>
          <w:lang w:val="fr_FR" w:bidi="fr_FR"/>
        </w:rPr>
        <w:t>). Le bleu est utilisé pour les textiles qui ont servi à la construction du tabernacle (</w:t>
      </w:r>
      <w:hyperlink r:id="rId1934">
        <w:r>
          <w:rPr>
            <w:lang w:val="fr_FR" w:bidi="fr_FR"/>
          </w:rPr>
          <w:rPr>
            <w:color w:val="0000EE"/>
            <w:u w:val="single"/>
          </w:rPr>
          <w:t>Ex 26.1</w:t>
        </w:r>
      </w:hyperlink>
      <w:r>
        <w:rPr>
          <w:lang w:val="fr_FR" w:bidi="fr_FR"/>
        </w:rPr>
        <w:t xml:space="preserve"> ; </w:t>
      </w:r>
      <w:hyperlink r:id="rId1935">
        <w:r>
          <w:rPr>
            <w:lang w:val="fr_FR" w:bidi="fr_FR"/>
          </w:rPr>
          <w:rPr>
            <w:color w:val="0000EE"/>
            <w:u w:val="single"/>
          </w:rPr>
          <w:t>Nb 4.6–9</w:t>
        </w:r>
      </w:hyperlink>
      <w:r>
        <w:rPr>
          <w:lang w:val="fr_FR" w:bidi="fr_FR"/>
        </w:rPr>
        <w:t>), pour les vêtements des sacrificateurs (</w:t>
      </w:r>
      <w:hyperlink r:id="rId1936">
        <w:r>
          <w:rPr>
            <w:lang w:val="fr_FR" w:bidi="fr_FR"/>
          </w:rPr>
          <w:rPr>
            <w:color w:val="0000EE"/>
            <w:u w:val="single"/>
          </w:rPr>
          <w:t>Ex 28.5–6</w:t>
        </w:r>
      </w:hyperlink>
      <w:r>
        <w:rPr>
          <w:lang w:val="fr_FR" w:bidi="fr_FR"/>
        </w:rPr>
        <w:t>), pour les étoffes du temple de Salomon (</w:t>
      </w:r>
      <w:hyperlink r:id="rId1932">
        <w:r>
          <w:rPr>
            <w:lang w:val="fr_FR" w:bidi="fr_FR"/>
          </w:rPr>
          <w:rPr>
            <w:color w:val="0000EE"/>
            <w:u w:val="single"/>
          </w:rPr>
          <w:t>2Ch 2.7, 14</w:t>
        </w:r>
      </w:hyperlink>
      <w:r>
        <w:rPr>
          <w:lang w:val="fr_FR" w:bidi="fr_FR"/>
        </w:rPr>
        <w:t>) et pour les étoffes de la cour perse (</w:t>
      </w:r>
      <w:hyperlink r:id="rId1908">
        <w:r>
          <w:rPr>
            <w:lang w:val="fr_FR" w:bidi="fr_FR"/>
          </w:rPr>
          <w:rPr>
            <w:color w:val="0000EE"/>
            <w:u w:val="single"/>
          </w:rPr>
          <w:t>Est 1.6</w:t>
        </w:r>
      </w:hyperlink>
      <w:r>
        <w:rPr>
          <w:lang w:val="fr_FR" w:bidi="fr_FR"/>
        </w:rPr>
        <w:t xml:space="preserve"> ; </w:t>
      </w:r>
      <w:hyperlink r:id="rId1909">
        <w:r>
          <w:rPr>
            <w:lang w:val="fr_FR" w:bidi="fr_FR"/>
          </w:rPr>
          <w:rPr>
            <w:color w:val="0000EE"/>
            <w:u w:val="single"/>
          </w:rPr>
          <w:t>8.15</w:t>
        </w:r>
      </w:hyperlink>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hyperlink r:id="rId1937">
        <w:r>
          <w:rPr>
            <w:lang w:val="fr_FR" w:bidi="fr_FR"/>
          </w:rPr>
          <w:rPr>
            <w:color w:val="0000EE"/>
            <w:u w:val="single"/>
          </w:rPr>
          <w:t>Gn 30.32–33, 35, 40</w:t>
        </w:r>
      </w:hyperlink>
      <w:r>
        <w:rPr>
          <w:lang w:val="fr_FR" w:bidi="fr_FR"/>
        </w:rPr>
        <w:t>), de poils ou de cheveux (</w:t>
      </w:r>
      <w:hyperlink r:id="rId1938">
        <w:r>
          <w:rPr>
            <w:lang w:val="fr_FR" w:bidi="fr_FR"/>
          </w:rPr>
          <w:rPr>
            <w:color w:val="0000EE"/>
            <w:u w:val="single"/>
          </w:rPr>
          <w:t>Lv 13.31, 37</w:t>
        </w:r>
      </w:hyperlink>
      <w:r>
        <w:rPr>
          <w:lang w:val="fr_FR" w:bidi="fr_FR"/>
        </w:rPr>
        <w:t xml:space="preserve"> ; </w:t>
      </w:r>
      <w:hyperlink r:id="rId1939">
        <w:r>
          <w:rPr>
            <w:lang w:val="fr_FR" w:bidi="fr_FR"/>
          </w:rPr>
          <w:rPr>
            <w:color w:val="0000EE"/>
            <w:u w:val="single"/>
          </w:rPr>
          <w:t>Ct 5.11</w:t>
        </w:r>
      </w:hyperlink>
      <w:r>
        <w:rPr>
          <w:lang w:val="fr_FR" w:bidi="fr_FR"/>
        </w:rPr>
        <w:t xml:space="preserve"> ; </w:t>
      </w:r>
      <w:hyperlink r:id="rId1892">
        <w:r>
          <w:rPr>
            <w:lang w:val="fr_FR" w:bidi="fr_FR"/>
          </w:rPr>
          <w:rPr>
            <w:color w:val="0000EE"/>
            <w:u w:val="single"/>
          </w:rPr>
          <w:t>Mt 5.36</w:t>
        </w:r>
      </w:hyperlink>
      <w:r>
        <w:rPr>
          <w:lang w:val="fr_FR" w:bidi="fr_FR"/>
        </w:rPr>
        <w:t>), de la peau (</w:t>
      </w:r>
      <w:hyperlink r:id="rId1940">
        <w:r>
          <w:rPr>
            <w:lang w:val="fr_FR" w:bidi="fr_FR"/>
          </w:rPr>
          <w:rPr>
            <w:color w:val="0000EE"/>
            <w:u w:val="single"/>
          </w:rPr>
          <w:t>Jb 30.30</w:t>
        </w:r>
      </w:hyperlink>
      <w:r>
        <w:rPr>
          <w:lang w:val="fr_FR" w:bidi="fr_FR"/>
        </w:rPr>
        <w:t>), de chevaux (</w:t>
      </w:r>
      <w:hyperlink r:id="rId1941">
        <w:r>
          <w:rPr>
            <w:lang w:val="fr_FR" w:bidi="fr_FR"/>
          </w:rPr>
          <w:rPr>
            <w:color w:val="0000EE"/>
            <w:u w:val="single"/>
          </w:rPr>
          <w:t>Za 6.2, 6</w:t>
        </w:r>
      </w:hyperlink>
      <w:r>
        <w:rPr>
          <w:lang w:val="fr_FR" w:bidi="fr_FR"/>
        </w:rPr>
        <w:t xml:space="preserve"> ; </w:t>
      </w:r>
      <w:hyperlink r:id="rId1942">
        <w:r>
          <w:rPr>
            <w:lang w:val="fr_FR" w:bidi="fr_FR"/>
          </w:rPr>
          <w:rPr>
            <w:color w:val="0000EE"/>
            <w:u w:val="single"/>
          </w:rPr>
          <w:t>Ap 6.5</w:t>
        </w:r>
      </w:hyperlink>
      <w:r>
        <w:rPr>
          <w:lang w:val="fr_FR" w:bidi="fr_FR"/>
        </w:rPr>
        <w:t>), du ciel (</w:t>
      </w:r>
      <w:hyperlink r:id="rId1943">
        <w:r>
          <w:rPr>
            <w:lang w:val="fr_FR" w:bidi="fr_FR"/>
          </w:rPr>
          <w:rPr>
            <w:color w:val="0000EE"/>
            <w:u w:val="single"/>
          </w:rPr>
          <w:t>1R 18.45</w:t>
        </w:r>
      </w:hyperlink>
      <w:r>
        <w:rPr>
          <w:lang w:val="fr_FR" w:bidi="fr_FR"/>
        </w:rPr>
        <w:t xml:space="preserve"> ; </w:t>
      </w:r>
      <w:hyperlink r:id="rId1944">
        <w:r>
          <w:rPr>
            <w:lang w:val="fr_FR" w:bidi="fr_FR"/>
          </w:rPr>
          <w:rPr>
            <w:color w:val="0000EE"/>
            <w:u w:val="single"/>
          </w:rPr>
          <w:t>Es 50.3</w:t>
        </w:r>
      </w:hyperlink>
      <w:r>
        <w:rPr>
          <w:lang w:val="fr_FR" w:bidi="fr_FR"/>
        </w:rPr>
        <w:t xml:space="preserve"> ; </w:t>
      </w:r>
      <w:hyperlink r:id="rId1945">
        <w:r>
          <w:rPr>
            <w:lang w:val="fr_FR" w:bidi="fr_FR"/>
          </w:rPr>
          <w:rPr>
            <w:color w:val="0000EE"/>
            <w:u w:val="single"/>
          </w:rPr>
          <w:t>Jr 4.28</w:t>
        </w:r>
      </w:hyperlink>
      <w:r>
        <w:rPr>
          <w:lang w:val="fr_FR" w:bidi="fr_FR"/>
        </w:rPr>
        <w:t>), du jour (</w:t>
      </w:r>
      <w:hyperlink r:id="rId1946">
        <w:r>
          <w:rPr>
            <w:lang w:val="fr_FR" w:bidi="fr_FR"/>
          </w:rPr>
          <w:rPr>
            <w:color w:val="0000EE"/>
            <w:u w:val="single"/>
          </w:rPr>
          <w:t>Jb 3.5</w:t>
        </w:r>
      </w:hyperlink>
      <w:r>
        <w:rPr>
          <w:lang w:val="fr_FR" w:bidi="fr_FR"/>
        </w:rPr>
        <w:t xml:space="preserve"> ; </w:t>
      </w:r>
      <w:hyperlink r:id="rId1947">
        <w:r>
          <w:rPr>
            <w:lang w:val="fr_FR" w:bidi="fr_FR"/>
          </w:rPr>
          <w:rPr>
            <w:color w:val="0000EE"/>
            <w:u w:val="single"/>
          </w:rPr>
          <w:t>Mi 3.6</w:t>
        </w:r>
      </w:hyperlink>
      <w:r>
        <w:rPr>
          <w:lang w:val="fr_FR" w:bidi="fr_FR"/>
        </w:rPr>
        <w:t>) et du soleil obscurci (</w:t>
      </w:r>
      <w:hyperlink r:id="rId1948">
        <w:r>
          <w:rPr>
            <w:lang w:val="fr_FR" w:bidi="fr_FR"/>
          </w:rPr>
          <w:rPr>
            <w:color w:val="0000EE"/>
            <w:u w:val="single"/>
          </w:rPr>
          <w:t>Ap 6.12</w:t>
        </w:r>
      </w:hyperlink>
      <w:r>
        <w:rPr>
          <w:lang w:val="fr_FR" w:bidi="fr_FR"/>
        </w:rPr>
        <w:t>). La « noirceur » de Job (</w:t>
      </w:r>
      <w:hyperlink r:id="rId1949">
        <w:r>
          <w:rPr>
            <w:lang w:val="fr_FR" w:bidi="fr_FR"/>
          </w:rPr>
          <w:rPr>
            <w:color w:val="0000EE"/>
            <w:u w:val="single"/>
          </w:rPr>
          <w:t>Jb 30.28</w:t>
        </w:r>
      </w:hyperlink>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hyperlink r:id="rId1932">
        <w:r>
          <w:rPr>
            <w:lang w:val="fr_FR" w:bidi="fr_FR"/>
          </w:rPr>
          <w:rPr>
            <w:color w:val="0000EE"/>
            <w:u w:val="single"/>
          </w:rPr>
          <w:t xml:space="preserve">2Ch 2.7, 14 </w:t>
        </w:r>
      </w:hyperlink>
      <w:r>
        <w:rPr>
          <w:lang w:val="fr_FR" w:bidi="fr_FR"/>
        </w:rPr>
        <w:t xml:space="preserve">; </w:t>
      </w:r>
      <w:hyperlink r:id="rId1950">
        <w:r>
          <w:rPr>
            <w:lang w:val="fr_FR" w:bidi="fr_FR"/>
          </w:rPr>
          <w:rPr>
            <w:color w:val="0000EE"/>
            <w:u w:val="single"/>
          </w:rPr>
          <w:t>3.14</w:t>
        </w:r>
      </w:hyperlink>
      <w:r>
        <w:rPr>
          <w:lang w:val="fr_FR" w:bidi="fr_FR"/>
        </w:rPr>
        <w:t>), et pourrait souligner le fait que ces couleurs pouvaient être « éclatantes » (« habits éclatants »</w:t>
      </w:r>
      <w:r>
        <w:rPr>
          <w:i/>
          <w:lang w:val="fr_FR" w:bidi="fr_FR"/>
        </w:rPr>
        <w:t xml:space="preserve">, </w:t>
      </w:r>
      <w:hyperlink r:id="rId1951">
        <w:r>
          <w:rPr>
            <w:lang w:val="fr_FR" w:bidi="fr_FR"/>
          </w:rPr>
          <w:rPr>
            <w:color w:val="0000EE"/>
            <w:u w:val="single"/>
          </w:rPr>
          <w:t>Es 63.1</w:t>
        </w:r>
      </w:hyperlink>
      <w:r>
        <w:rPr>
          <w:lang w:val="fr_FR" w:bidi="fr_FR"/>
        </w:rPr>
        <w:t>). Ce mot décrit le péché au sens figuré (</w:t>
      </w:r>
      <w:hyperlink r:id="rId1919">
        <w:r>
          <w:rPr>
            <w:lang w:val="fr_FR" w:bidi="fr_FR"/>
          </w:rPr>
          <w:rPr>
            <w:color w:val="0000EE"/>
            <w:u w:val="single"/>
          </w:rPr>
          <w:t>Es 1.18</w:t>
        </w:r>
      </w:hyperlink>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hyperlink r:id="rId1952">
        <w:r>
          <w:rPr>
            <w:lang w:val="fr_FR" w:bidi="fr_FR"/>
          </w:rPr>
          <w:rPr>
            <w:color w:val="0000EE"/>
            <w:u w:val="single"/>
          </w:rPr>
          <w:t xml:space="preserve">Ex 25.4 </w:t>
        </w:r>
      </w:hyperlink>
      <w:r>
        <w:rPr>
          <w:lang w:val="fr_FR" w:bidi="fr_FR"/>
        </w:rPr>
        <w:t xml:space="preserve">; </w:t>
      </w:r>
      <w:hyperlink r:id="rId1934">
        <w:r>
          <w:rPr>
            <w:lang w:val="fr_FR" w:bidi="fr_FR"/>
          </w:rPr>
          <w:rPr>
            <w:color w:val="0000EE"/>
            <w:u w:val="single"/>
          </w:rPr>
          <w:t>26.1</w:t>
        </w:r>
      </w:hyperlink>
      <w:r>
        <w:rPr>
          <w:lang w:val="fr_FR" w:bidi="fr_FR"/>
        </w:rPr>
        <w:t>), des habits des sacrificateurs (</w:t>
      </w:r>
      <w:hyperlink r:id="rId1953">
        <w:r>
          <w:rPr>
            <w:lang w:val="fr_FR" w:bidi="fr_FR"/>
          </w:rPr>
          <w:rPr>
            <w:color w:val="0000EE"/>
            <w:u w:val="single"/>
          </w:rPr>
          <w:t>28.5–8, 15, 33</w:t>
        </w:r>
      </w:hyperlink>
      <w:r>
        <w:rPr>
          <w:lang w:val="fr_FR" w:bidi="fr_FR"/>
        </w:rPr>
        <w:t>), du temple de Salomon (</w:t>
      </w:r>
      <w:hyperlink r:id="rId1954">
        <w:r>
          <w:rPr>
            <w:lang w:val="fr_FR" w:bidi="fr_FR"/>
          </w:rPr>
          <w:rPr>
            <w:color w:val="0000EE"/>
            <w:u w:val="single"/>
          </w:rPr>
          <w:t>2Ch 2.7</w:t>
        </w:r>
      </w:hyperlink>
      <w:r>
        <w:rPr>
          <w:lang w:val="fr_FR" w:bidi="fr_FR"/>
        </w:rPr>
        <w:t>), du siège du char de Salomon (</w:t>
      </w:r>
      <w:hyperlink r:id="rId1955">
        <w:r>
          <w:rPr>
            <w:lang w:val="fr_FR" w:bidi="fr_FR"/>
          </w:rPr>
          <w:rPr>
            <w:color w:val="0000EE"/>
            <w:u w:val="single"/>
          </w:rPr>
          <w:t>Ct 3.10</w:t>
        </w:r>
      </w:hyperlink>
      <w:r>
        <w:rPr>
          <w:lang w:val="fr_FR" w:bidi="fr_FR"/>
        </w:rPr>
        <w:t>) et des ornements de la cour perse (</w:t>
      </w:r>
      <w:hyperlink r:id="rId1908">
        <w:r>
          <w:rPr>
            <w:lang w:val="fr_FR" w:bidi="fr_FR"/>
          </w:rPr>
          <w:rPr>
            <w:color w:val="0000EE"/>
            <w:u w:val="single"/>
          </w:rPr>
          <w:t>Est 1.6</w:t>
        </w:r>
      </w:hyperlink>
      <w:r>
        <w:rPr>
          <w:lang w:val="fr_FR" w:bidi="fr_FR"/>
        </w:rPr>
        <w:t>). La couleur pourpre était habituellement portée par les personnes riches ou prospères et par la royauté (</w:t>
      </w:r>
      <w:hyperlink r:id="rId1956">
        <w:r>
          <w:rPr>
            <w:lang w:val="fr_FR" w:bidi="fr_FR"/>
          </w:rPr>
          <w:rPr>
            <w:color w:val="0000EE"/>
            <w:u w:val="single"/>
          </w:rPr>
          <w:t xml:space="preserve">Jg 8.26 </w:t>
        </w:r>
      </w:hyperlink>
      <w:r>
        <w:rPr>
          <w:lang w:val="fr_FR" w:bidi="fr_FR"/>
        </w:rPr>
        <w:t xml:space="preserve">; </w:t>
      </w:r>
      <w:hyperlink r:id="rId1957">
        <w:r>
          <w:rPr>
            <w:lang w:val="fr_FR" w:bidi="fr_FR"/>
          </w:rPr>
          <w:rPr>
            <w:color w:val="0000EE"/>
            <w:u w:val="single"/>
          </w:rPr>
          <w:t xml:space="preserve">Pr 31.22 </w:t>
        </w:r>
      </w:hyperlink>
      <w:r>
        <w:rPr>
          <w:lang w:val="fr_FR" w:bidi="fr_FR"/>
        </w:rPr>
        <w:t xml:space="preserve">; </w:t>
      </w:r>
      <w:hyperlink r:id="rId415">
        <w:r>
          <w:rPr>
            <w:lang w:val="fr_FR" w:bidi="fr_FR"/>
          </w:rPr>
          <w:rPr>
            <w:color w:val="0000EE"/>
            <w:u w:val="single"/>
          </w:rPr>
          <w:t>Dn 5.7</w:t>
        </w:r>
      </w:hyperlink>
      <w:r>
        <w:rPr>
          <w:lang w:val="fr_FR" w:bidi="fr_FR"/>
        </w:rPr>
        <w:t>). Mardochée reçoit pour récompense un vêtement de pourpre (</w:t>
      </w:r>
      <w:hyperlink r:id="rId1909">
        <w:r>
          <w:rPr>
            <w:lang w:val="fr_FR" w:bidi="fr_FR"/>
          </w:rPr>
          <w:rPr>
            <w:color w:val="0000EE"/>
            <w:u w:val="single"/>
          </w:rPr>
          <w:t>Est 8.15</w:t>
        </w:r>
      </w:hyperlink>
      <w:r>
        <w:rPr>
          <w:lang w:val="fr_FR" w:bidi="fr_FR"/>
        </w:rPr>
        <w:t>) ainsi que Daniel (</w:t>
      </w:r>
      <w:hyperlink r:id="rId1958">
        <w:r>
          <w:rPr>
            <w:lang w:val="fr_FR" w:bidi="fr_FR"/>
          </w:rPr>
          <w:rPr>
            <w:color w:val="0000EE"/>
            <w:u w:val="single"/>
          </w:rPr>
          <w:t>Dn 5.29</w:t>
        </w:r>
      </w:hyperlink>
      <w:r>
        <w:rPr>
          <w:lang w:val="fr_FR" w:bidi="fr_FR"/>
        </w:rPr>
        <w:t>). Des soldats assyriens sont décrits comme revêtus de pourpre (</w:t>
      </w:r>
      <w:hyperlink r:id="rId1959">
        <w:r>
          <w:rPr>
            <w:lang w:val="fr_FR" w:bidi="fr_FR"/>
          </w:rPr>
          <w:rPr>
            <w:color w:val="0000EE"/>
            <w:u w:val="single"/>
          </w:rPr>
          <w:t>Ez 23.6</w:t>
        </w:r>
      </w:hyperlink>
      <w:r>
        <w:rPr>
          <w:lang w:val="fr_FR" w:bidi="fr_FR"/>
        </w:rPr>
        <w:t>, voir par exemple la Bible Officielle Liturgique et la Bible Annotée). Leurs idoles sont ainsi décrites également (</w:t>
      </w:r>
      <w:hyperlink r:id="rId1960">
        <w:r>
          <w:rPr>
            <w:lang w:val="fr_FR" w:bidi="fr_FR"/>
          </w:rPr>
          <w:rPr>
            <w:color w:val="0000EE"/>
            <w:u w:val="single"/>
          </w:rPr>
          <w:t>Jr 10.9</w:t>
        </w:r>
      </w:hyperlink>
      <w:r>
        <w:rPr>
          <w:lang w:val="fr_FR" w:bidi="fr_FR"/>
        </w:rPr>
        <w:t>). La beauté de Tyr comprenait ses tentures bleues et pourpres (</w:t>
      </w:r>
      <w:hyperlink r:id="rId865">
        <w:r>
          <w:rPr>
            <w:lang w:val="fr_FR" w:bidi="fr_FR"/>
          </w:rPr>
          <w:rPr>
            <w:color w:val="0000EE"/>
            <w:u w:val="single"/>
          </w:rPr>
          <w:t>Ez 27.7</w:t>
        </w:r>
      </w:hyperlink>
      <w:r>
        <w:rPr>
          <w:lang w:val="fr_FR" w:bidi="fr_FR"/>
        </w:rPr>
        <w:t xml:space="preserve">). Mention est faite du commerce de Tyr en pourpre dont la Syrie était cliente (v. </w:t>
      </w:r>
      <w:hyperlink r:id="rId1961">
        <w:r>
          <w:rPr>
            <w:lang w:val="fr_FR" w:bidi="fr_FR"/>
          </w:rPr>
          <w:rPr>
            <w:color w:val="0000EE"/>
            <w:u w:val="single"/>
          </w:rPr>
          <w:t>16</w:t>
        </w:r>
      </w:hyperlink>
      <w:r>
        <w:rPr>
          <w:lang w:val="fr_FR" w:bidi="fr_FR"/>
        </w:rPr>
        <w:t>). Le terme est utilisé une fois pour exprimer la beauté des cheveux de la Sunamite (</w:t>
      </w:r>
      <w:hyperlink r:id="rId186">
        <w:r>
          <w:rPr>
            <w:lang w:val="fr_FR" w:bidi="fr_FR"/>
          </w:rPr>
          <w:rPr>
            <w:color w:val="0000EE"/>
            <w:u w:val="single"/>
          </w:rPr>
          <w:t>Ct 7.5</w:t>
        </w:r>
      </w:hyperlink>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hyperlink r:id="rId1962">
        <w:r>
          <w:rPr>
            <w:lang w:val="fr_FR" w:bidi="fr_FR"/>
          </w:rPr>
          <w:rPr>
            <w:color w:val="0000EE"/>
            <w:u w:val="single"/>
          </w:rPr>
          <w:t>Lc 16.19</w:t>
        </w:r>
      </w:hyperlink>
      <w:r>
        <w:rPr>
          <w:lang w:val="fr_FR" w:bidi="fr_FR"/>
        </w:rPr>
        <w:t>). Jésus est vêtu de pourpre par les soldats romains qui se moquent de lui (</w:t>
      </w:r>
      <w:hyperlink r:id="rId1963">
        <w:r>
          <w:rPr>
            <w:lang w:val="fr_FR" w:bidi="fr_FR"/>
          </w:rPr>
          <w:rPr>
            <w:color w:val="0000EE"/>
            <w:u w:val="single"/>
          </w:rPr>
          <w:t>Mc 15.17, 20</w:t>
        </w:r>
      </w:hyperlink>
      <w:r>
        <w:rPr>
          <w:lang w:val="fr_FR" w:bidi="fr_FR"/>
        </w:rPr>
        <w:t xml:space="preserve"> ; </w:t>
      </w:r>
      <w:hyperlink r:id="rId1964">
        <w:r>
          <w:rPr>
            <w:lang w:val="fr_FR" w:bidi="fr_FR"/>
          </w:rPr>
          <w:rPr>
            <w:color w:val="0000EE"/>
            <w:u w:val="single"/>
          </w:rPr>
          <w:t>Jn 19.2, 5</w:t>
        </w:r>
      </w:hyperlink>
      <w:r>
        <w:rPr>
          <w:lang w:val="fr_FR" w:bidi="fr_FR"/>
        </w:rPr>
        <w:t xml:space="preserve"> ; voir aussi </w:t>
      </w:r>
      <w:hyperlink r:id="rId1965">
        <w:r>
          <w:rPr>
            <w:lang w:val="fr_FR" w:bidi="fr_FR"/>
          </w:rPr>
          <w:rPr>
            <w:color w:val="0000EE"/>
            <w:u w:val="single"/>
          </w:rPr>
          <w:t>Mt 27.28</w:t>
        </w:r>
      </w:hyperlink>
      <w:r>
        <w:rPr>
          <w:lang w:val="fr_FR" w:bidi="fr_FR"/>
        </w:rPr>
        <w:t>, « écarlate »). La parure pourpre et écarlate de Babylone la prostituée symbolise son opulence et sa royauté (</w:t>
      </w:r>
      <w:hyperlink r:id="rId1966">
        <w:r>
          <w:rPr>
            <w:lang w:val="fr_FR" w:bidi="fr_FR"/>
          </w:rPr>
          <w:rPr>
            <w:color w:val="0000EE"/>
            <w:u w:val="single"/>
          </w:rPr>
          <w:t>Ap 17.4</w:t>
        </w:r>
      </w:hyperlink>
      <w:r>
        <w:rPr>
          <w:lang w:val="fr_FR" w:bidi="fr_FR"/>
        </w:rPr>
        <w:t>). Lydie de Thyatire, une chrétienne, était marchande de pourpre (</w:t>
      </w:r>
      <w:hyperlink r:id="rId1967">
        <w:r>
          <w:rPr>
            <w:lang w:val="fr_FR" w:bidi="fr_FR"/>
          </w:rPr>
          <w:rPr>
            <w:color w:val="0000EE"/>
            <w:u w:val="single"/>
          </w:rPr>
          <w:t>Ac 16.14</w:t>
        </w:r>
      </w:hyperlink>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hyperlink r:id="rId1968">
        <w:r>
          <w:rPr>
            <w:lang w:val="fr_FR" w:bidi="fr_FR"/>
          </w:rPr>
          <w:rPr>
            <w:color w:val="0000EE"/>
            <w:u w:val="single"/>
          </w:rPr>
          <w:t>Gn 25.25</w:t>
        </w:r>
      </w:hyperlink>
      <w:r>
        <w:rPr>
          <w:lang w:val="fr_FR" w:bidi="fr_FR"/>
        </w:rPr>
        <w:t xml:space="preserve">), d'un potage (v. </w:t>
      </w:r>
      <w:hyperlink r:id="rId1969">
        <w:r>
          <w:rPr>
            <w:lang w:val="fr_FR" w:bidi="fr_FR"/>
          </w:rPr>
          <w:rPr>
            <w:color w:val="0000EE"/>
            <w:u w:val="single"/>
          </w:rPr>
          <w:t>30</w:t>
        </w:r>
      </w:hyperlink>
      <w:r>
        <w:rPr>
          <w:lang w:val="fr_FR" w:bidi="fr_FR"/>
        </w:rPr>
        <w:t>), des yeux (</w:t>
      </w:r>
      <w:hyperlink r:id="rId1897">
        <w:r>
          <w:rPr>
            <w:lang w:val="fr_FR" w:bidi="fr_FR"/>
          </w:rPr>
          <w:rPr>
            <w:color w:val="0000EE"/>
            <w:u w:val="single"/>
          </w:rPr>
          <w:t>49.12</w:t>
        </w:r>
      </w:hyperlink>
      <w:r>
        <w:rPr>
          <w:lang w:val="fr_FR" w:bidi="fr_FR"/>
        </w:rPr>
        <w:t>, quoique le mot utilisé ici pourrait signifier « étincelant » ou « sombre »), de la vache sacrificielle (</w:t>
      </w:r>
      <w:hyperlink r:id="rId1970">
        <w:r>
          <w:rPr>
            <w:lang w:val="fr_FR" w:bidi="fr_FR"/>
          </w:rPr>
          <w:rPr>
            <w:color w:val="0000EE"/>
            <w:u w:val="single"/>
          </w:rPr>
          <w:t>Nb 19.2</w:t>
        </w:r>
      </w:hyperlink>
      <w:r>
        <w:rPr>
          <w:lang w:val="fr_FR" w:bidi="fr_FR"/>
        </w:rPr>
        <w:t>), de l'eau comparée à du sang (</w:t>
      </w:r>
      <w:hyperlink r:id="rId1971">
        <w:r>
          <w:rPr>
            <w:lang w:val="fr_FR" w:bidi="fr_FR"/>
          </w:rPr>
          <w:rPr>
            <w:color w:val="0000EE"/>
            <w:u w:val="single"/>
          </w:rPr>
          <w:t>2R 3.22</w:t>
        </w:r>
      </w:hyperlink>
      <w:r>
        <w:rPr>
          <w:lang w:val="fr_FR" w:bidi="fr_FR"/>
        </w:rPr>
        <w:t>), du vin (</w:t>
      </w:r>
      <w:hyperlink r:id="rId1878">
        <w:r>
          <w:rPr>
            <w:lang w:val="fr_FR" w:bidi="fr_FR"/>
          </w:rPr>
          <w:rPr>
            <w:color w:val="0000EE"/>
            <w:u w:val="single"/>
          </w:rPr>
          <w:t>Pr 23.31</w:t>
        </w:r>
      </w:hyperlink>
      <w:r>
        <w:rPr>
          <w:lang w:val="fr_FR" w:bidi="fr_FR"/>
        </w:rPr>
        <w:t xml:space="preserve">), des yeux de celui qui boit du vin (v. </w:t>
      </w:r>
      <w:hyperlink r:id="rId1972">
        <w:r>
          <w:rPr>
            <w:lang w:val="fr_FR" w:bidi="fr_FR"/>
          </w:rPr>
          <w:rPr>
            <w:color w:val="0000EE"/>
            <w:u w:val="single"/>
          </w:rPr>
          <w:t>29</w:t>
        </w:r>
      </w:hyperlink>
      <w:r>
        <w:rPr>
          <w:lang w:val="fr_FR" w:bidi="fr_FR"/>
        </w:rPr>
        <w:t>), de vêtements (</w:t>
      </w:r>
      <w:hyperlink r:id="rId1973">
        <w:r>
          <w:rPr>
            <w:lang w:val="fr_FR" w:bidi="fr_FR"/>
          </w:rPr>
          <w:rPr>
            <w:color w:val="0000EE"/>
            <w:u w:val="single"/>
          </w:rPr>
          <w:t>Es 63.2</w:t>
        </w:r>
      </w:hyperlink>
      <w:r>
        <w:rPr>
          <w:lang w:val="fr_FR" w:bidi="fr_FR"/>
        </w:rPr>
        <w:t>), de boucliers (</w:t>
      </w:r>
      <w:hyperlink r:id="rId1974">
        <w:r>
          <w:rPr>
            <w:lang w:val="fr_FR" w:bidi="fr_FR"/>
          </w:rPr>
          <w:rPr>
            <w:color w:val="0000EE"/>
            <w:u w:val="single"/>
          </w:rPr>
          <w:t>Na 2.3</w:t>
        </w:r>
      </w:hyperlink>
      <w:r>
        <w:rPr>
          <w:lang w:val="fr_FR" w:bidi="fr_FR"/>
        </w:rPr>
        <w:t>), et de chevaux (</w:t>
      </w:r>
      <w:hyperlink r:id="rId1898">
        <w:r>
          <w:rPr>
            <w:lang w:val="fr_FR" w:bidi="fr_FR"/>
          </w:rPr>
          <w:rPr>
            <w:color w:val="0000EE"/>
            <w:u w:val="single"/>
          </w:rPr>
          <w:t>Za 1.8</w:t>
        </w:r>
      </w:hyperlink>
      <w:r>
        <w:rPr>
          <w:lang w:val="fr_FR" w:bidi="fr_FR"/>
        </w:rPr>
        <w:t xml:space="preserve"> ; </w:t>
      </w:r>
      <w:hyperlink r:id="rId1975">
        <w:r>
          <w:rPr>
            <w:lang w:val="fr_FR" w:bidi="fr_FR"/>
          </w:rPr>
          <w:rPr>
            <w:color w:val="0000EE"/>
            <w:u w:val="single"/>
          </w:rPr>
          <w:t>6.2</w:t>
        </w:r>
      </w:hyperlink>
      <w:r>
        <w:rPr>
          <w:lang w:val="fr_FR" w:bidi="fr_FR"/>
        </w:rPr>
        <w:t>). Le rouge est aussi utilisé au sens figuré pour décrire le péché (</w:t>
      </w:r>
      <w:hyperlink r:id="rId1919">
        <w:r>
          <w:rPr>
            <w:lang w:val="fr_FR" w:bidi="fr_FR"/>
          </w:rPr>
          <w:rPr>
            <w:color w:val="0000EE"/>
            <w:u w:val="single"/>
          </w:rPr>
          <w:t>Es 1.18</w:t>
        </w:r>
      </w:hyperlink>
      <w:r>
        <w:rPr>
          <w:lang w:val="fr_FR" w:bidi="fr_FR"/>
        </w:rPr>
        <w:t xml:space="preserve">). </w:t>
      </w:r>
    </w:p>
    <w:p>
      <w:pPr/>
      <w:r>
        <w:rPr>
          <w:lang w:val="fr_FR" w:bidi="fr_FR"/>
        </w:rPr>
      </w:r>
      <w:r>
        <w:rPr>
          <w:lang w:val="fr_FR" w:bidi="fr_FR"/>
        </w:rPr>
        <w:t>Des décolorations de la peau ou d'un mur suite à une infection sont décrites comme de couleur rougeâtre (</w:t>
      </w:r>
      <w:hyperlink r:id="rId1976">
        <w:r>
          <w:rPr>
            <w:lang w:val="fr_FR" w:bidi="fr_FR"/>
          </w:rPr>
          <w:rPr>
            <w:color w:val="0000EE"/>
            <w:u w:val="single"/>
          </w:rPr>
          <w:t>Lv 13.49</w:t>
        </w:r>
      </w:hyperlink>
      <w:r>
        <w:rPr>
          <w:lang w:val="fr_FR" w:bidi="fr_FR"/>
        </w:rPr>
        <w:t xml:space="preserve">, </w:t>
      </w:r>
      <w:hyperlink r:id="rId1977">
        <w:r>
          <w:rPr>
            <w:lang w:val="fr_FR" w:bidi="fr_FR"/>
          </w:rPr>
          <w:rPr>
            <w:color w:val="0000EE"/>
            <w:u w:val="single"/>
          </w:rPr>
          <w:t>19, 24, 42–43</w:t>
        </w:r>
      </w:hyperlink>
      <w:r>
        <w:rPr>
          <w:lang w:val="fr_FR" w:bidi="fr_FR"/>
        </w:rPr>
        <w:t xml:space="preserve"> ; </w:t>
      </w:r>
      <w:hyperlink r:id="rId1978">
        <w:r>
          <w:rPr>
            <w:lang w:val="fr_FR" w:bidi="fr_FR"/>
          </w:rPr>
          <w:rPr>
            <w:color w:val="0000EE"/>
            <w:u w:val="single"/>
          </w:rPr>
          <w:t>14.37</w:t>
        </w:r>
      </w:hyperlink>
      <w:r>
        <w:rPr>
          <w:lang w:val="fr_FR" w:bidi="fr_FR"/>
        </w:rPr>
        <w:t xml:space="preserve">). </w:t>
      </w:r>
    </w:p>
    <w:p>
      <w:pPr/>
      <w:r>
        <w:rPr>
          <w:lang w:val="fr_FR" w:bidi="fr_FR"/>
        </w:rPr>
      </w:r>
      <w:r>
        <w:rPr>
          <w:lang w:val="fr_FR" w:bidi="fr_FR"/>
        </w:rPr>
        <w:t>La mer Rouge est mentionnée fréquemment dans l'AT (</w:t>
      </w:r>
      <w:hyperlink r:id="rId1979">
        <w:r>
          <w:rPr>
            <w:lang w:val="fr_FR" w:bidi="fr_FR"/>
          </w:rPr>
          <w:rPr>
            <w:color w:val="0000EE"/>
            <w:u w:val="single"/>
          </w:rPr>
          <w:t>Ex 10.19</w:t>
        </w:r>
      </w:hyperlink>
      <w:r>
        <w:rPr>
          <w:lang w:val="fr_FR" w:bidi="fr_FR"/>
        </w:rPr>
        <w:t xml:space="preserve"> ; </w:t>
      </w:r>
      <w:hyperlink r:id="rId1980">
        <w:r>
          <w:rPr>
            <w:lang w:val="fr_FR" w:bidi="fr_FR"/>
          </w:rPr>
          <w:rPr>
            <w:color w:val="0000EE"/>
            <w:u w:val="single"/>
          </w:rPr>
          <w:t>15.4</w:t>
        </w:r>
      </w:hyperlink>
      <w:r>
        <w:rPr>
          <w:lang w:val="fr_FR" w:bidi="fr_FR"/>
        </w:rPr>
        <w:t>). Dans l'hébreu, elle est en fait appelée « mer des Roseaux ». Toutefois, elle est bel et bien appelée « mer Rouge » dans le NT (</w:t>
      </w:r>
      <w:hyperlink r:id="rId1981">
        <w:r>
          <w:rPr>
            <w:lang w:val="fr_FR" w:bidi="fr_FR"/>
          </w:rPr>
          <w:rPr>
            <w:color w:val="0000EE"/>
            <w:u w:val="single"/>
          </w:rPr>
          <w:t>Ac 7.36</w:t>
        </w:r>
      </w:hyperlink>
      <w:r>
        <w:rPr>
          <w:lang w:val="fr_FR" w:bidi="fr_FR"/>
        </w:rPr>
        <w:t xml:space="preserve"> ; </w:t>
      </w:r>
      <w:hyperlink r:id="rId1982">
        <w:r>
          <w:rPr>
            <w:lang w:val="fr_FR" w:bidi="fr_FR"/>
          </w:rPr>
          <w:rPr>
            <w:color w:val="0000EE"/>
            <w:u w:val="single"/>
          </w:rPr>
          <w:t>Hé 11.29</w:t>
        </w:r>
      </w:hyperlink>
      <w:r>
        <w:rPr>
          <w:lang w:val="fr_FR" w:bidi="fr_FR"/>
        </w:rPr>
        <w:t xml:space="preserve">). </w:t>
      </w:r>
    </w:p>
    <w:p>
      <w:pPr/>
      <w:r>
        <w:rPr>
          <w:lang w:val="fr_FR" w:bidi="fr_FR"/>
        </w:rPr>
      </w:r>
      <w:r>
        <w:rPr>
          <w:lang w:val="fr_FR" w:bidi="fr_FR"/>
        </w:rPr>
        <w:t>Dans le NT, le rouge décrit la couleur du ciel dans certaines circonstances (</w:t>
      </w:r>
      <w:hyperlink r:id="rId1983">
        <w:r>
          <w:rPr>
            <w:lang w:val="fr_FR" w:bidi="fr_FR"/>
          </w:rPr>
          <w:rPr>
            <w:color w:val="0000EE"/>
            <w:u w:val="single"/>
          </w:rPr>
          <w:t>Mt 16.2–3</w:t>
        </w:r>
      </w:hyperlink>
      <w:r>
        <w:rPr>
          <w:lang w:val="fr_FR" w:bidi="fr_FR"/>
        </w:rPr>
        <w:t xml:space="preserve">), un cheval (« roux », </w:t>
      </w:r>
      <w:hyperlink r:id="rId1984">
        <w:r>
          <w:rPr>
            <w:lang w:val="fr_FR" w:bidi="fr_FR"/>
          </w:rPr>
          <w:rPr>
            <w:color w:val="0000EE"/>
            <w:u w:val="single"/>
          </w:rPr>
          <w:t>Ap 6.4</w:t>
        </w:r>
      </w:hyperlink>
      <w:r>
        <w:rPr>
          <w:lang w:val="fr_FR" w:bidi="fr_FR"/>
        </w:rPr>
        <w:t>) et un dragon (</w:t>
      </w:r>
      <w:hyperlink r:id="rId1985">
        <w:r>
          <w:rPr>
            <w:lang w:val="fr_FR" w:bidi="fr_FR"/>
          </w:rPr>
          <w:rPr>
            <w:color w:val="0000EE"/>
            <w:u w:val="single"/>
          </w:rPr>
          <w:t>12.3</w:t>
        </w:r>
      </w:hyperlink>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hyperlink r:id="rId1986">
        <w:r>
          <w:rPr>
            <w:lang w:val="fr_FR" w:bidi="fr_FR"/>
          </w:rPr>
          <w:rPr>
            <w:color w:val="0000EE"/>
            <w:u w:val="single"/>
          </w:rPr>
          <w:t>Ap 18.12</w:t>
        </w:r>
      </w:hyperlink>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hyperlink r:id="rId1987">
        <w:r>
          <w:rPr>
            <w:lang w:val="fr_FR" w:bidi="fr_FR"/>
          </w:rPr>
          <w:rPr>
            <w:color w:val="0000EE"/>
            <w:u w:val="single"/>
          </w:rPr>
          <w:t>Gn 38.28, 30</w:t>
        </w:r>
      </w:hyperlink>
      <w:r>
        <w:rPr>
          <w:lang w:val="fr_FR" w:bidi="fr_FR"/>
        </w:rPr>
        <w:t>), la couleur de certains textiles du tabernacle (</w:t>
      </w:r>
      <w:hyperlink r:id="rId1952">
        <w:r>
          <w:rPr>
            <w:lang w:val="fr_FR" w:bidi="fr_FR"/>
          </w:rPr>
          <w:rPr>
            <w:color w:val="0000EE"/>
            <w:u w:val="single"/>
          </w:rPr>
          <w:t xml:space="preserve">Ex 25.4 </w:t>
        </w:r>
      </w:hyperlink>
      <w:r>
        <w:rPr>
          <w:lang w:val="fr_FR" w:bidi="fr_FR"/>
        </w:rPr>
        <w:t xml:space="preserve">; </w:t>
      </w:r>
      <w:hyperlink r:id="rId1988">
        <w:r>
          <w:rPr>
            <w:lang w:val="fr_FR" w:bidi="fr_FR"/>
          </w:rPr>
          <w:rPr>
            <w:color w:val="0000EE"/>
            <w:u w:val="single"/>
          </w:rPr>
          <w:t xml:space="preserve">26.1, 31, 36 </w:t>
        </w:r>
      </w:hyperlink>
      <w:r>
        <w:rPr>
          <w:lang w:val="fr_FR" w:bidi="fr_FR"/>
        </w:rPr>
        <w:t xml:space="preserve">; </w:t>
      </w:r>
      <w:hyperlink r:id="rId1989">
        <w:r>
          <w:rPr>
            <w:lang w:val="fr_FR" w:bidi="fr_FR"/>
          </w:rPr>
          <w:rPr>
            <w:color w:val="0000EE"/>
            <w:u w:val="single"/>
          </w:rPr>
          <w:t>27.16</w:t>
        </w:r>
      </w:hyperlink>
      <w:r>
        <w:rPr>
          <w:lang w:val="fr_FR" w:bidi="fr_FR"/>
        </w:rPr>
        <w:t>), de l'habit des sacrificateurs (</w:t>
      </w:r>
      <w:hyperlink r:id="rId1953">
        <w:r>
          <w:rPr>
            <w:lang w:val="fr_FR" w:bidi="fr_FR"/>
          </w:rPr>
          <w:rPr>
            <w:color w:val="0000EE"/>
            <w:u w:val="single"/>
          </w:rPr>
          <w:t>28.5–8, 15, 33</w:t>
        </w:r>
      </w:hyperlink>
      <w:r>
        <w:rPr>
          <w:lang w:val="fr_FR" w:bidi="fr_FR"/>
        </w:rPr>
        <w:t>), de la corde utilisée par Rahab (</w:t>
      </w:r>
      <w:hyperlink r:id="rId1990">
        <w:r>
          <w:rPr>
            <w:lang w:val="fr_FR" w:bidi="fr_FR"/>
          </w:rPr>
          <w:rPr>
            <w:color w:val="0000EE"/>
            <w:u w:val="single"/>
          </w:rPr>
          <w:t>Jos 2.18, 21</w:t>
        </w:r>
      </w:hyperlink>
      <w:r>
        <w:rPr>
          <w:lang w:val="fr_FR" w:bidi="fr_FR"/>
        </w:rPr>
        <w:t>), de la couleur de vêtements (</w:t>
      </w:r>
      <w:hyperlink r:id="rId1991">
        <w:r>
          <w:rPr>
            <w:lang w:val="fr_FR" w:bidi="fr_FR"/>
          </w:rPr>
          <w:rPr>
            <w:color w:val="0000EE"/>
            <w:u w:val="single"/>
          </w:rPr>
          <w:t xml:space="preserve">2S 1.24 </w:t>
        </w:r>
      </w:hyperlink>
      <w:r>
        <w:rPr>
          <w:lang w:val="fr_FR" w:bidi="fr_FR"/>
        </w:rPr>
        <w:t xml:space="preserve">; </w:t>
      </w:r>
      <w:hyperlink r:id="rId1992">
        <w:r>
          <w:rPr>
            <w:lang w:val="fr_FR" w:bidi="fr_FR"/>
          </w:rPr>
          <w:rPr>
            <w:color w:val="0000EE"/>
            <w:u w:val="single"/>
          </w:rPr>
          <w:t xml:space="preserve">Pr 31.21 </w:t>
        </w:r>
      </w:hyperlink>
      <w:r>
        <w:rPr>
          <w:lang w:val="fr_FR" w:bidi="fr_FR"/>
        </w:rPr>
        <w:t xml:space="preserve">; </w:t>
      </w:r>
      <w:hyperlink r:id="rId1993">
        <w:r>
          <w:rPr>
            <w:lang w:val="fr_FR" w:bidi="fr_FR"/>
          </w:rPr>
          <w:rPr>
            <w:color w:val="0000EE"/>
            <w:u w:val="single"/>
          </w:rPr>
          <w:t>Jr 4.30</w:t>
        </w:r>
      </w:hyperlink>
      <w:r>
        <w:rPr>
          <w:lang w:val="fr_FR" w:bidi="fr_FR"/>
        </w:rPr>
        <w:t>), de lèvres (</w:t>
      </w:r>
      <w:hyperlink r:id="rId1994">
        <w:r>
          <w:rPr>
            <w:lang w:val="fr_FR" w:bidi="fr_FR"/>
          </w:rPr>
          <w:rPr>
            <w:color w:val="0000EE"/>
            <w:u w:val="single"/>
          </w:rPr>
          <w:t>Ct 4.3</w:t>
        </w:r>
      </w:hyperlink>
      <w:r>
        <w:rPr>
          <w:lang w:val="fr_FR" w:bidi="fr_FR"/>
        </w:rPr>
        <w:t>) et d'uniformes de soldats (</w:t>
      </w:r>
      <w:hyperlink r:id="rId1974">
        <w:r>
          <w:rPr>
            <w:lang w:val="fr_FR" w:bidi="fr_FR"/>
          </w:rPr>
          <w:rPr>
            <w:color w:val="0000EE"/>
            <w:u w:val="single"/>
          </w:rPr>
          <w:t>Na 2.3</w:t>
        </w:r>
      </w:hyperlink>
      <w:r>
        <w:rPr>
          <w:lang w:val="fr_FR" w:bidi="fr_FR"/>
        </w:rPr>
        <w:t>). Elle fait partie des couleurs symboliques utilisées lors de l'aspersion du sang de ratification de l'alliance au Sinaï (</w:t>
      </w:r>
      <w:hyperlink r:id="rId1995">
        <w:r>
          <w:rPr>
            <w:lang w:val="fr_FR" w:bidi="fr_FR"/>
          </w:rPr>
          <w:rPr>
            <w:color w:val="0000EE"/>
            <w:u w:val="single"/>
          </w:rPr>
          <w:t>Hé 9.19</w:t>
        </w:r>
      </w:hyperlink>
      <w:r>
        <w:rPr>
          <w:lang w:val="fr_FR" w:bidi="fr_FR"/>
        </w:rPr>
        <w:t>), lors de la purification des lépreux (</w:t>
      </w:r>
      <w:hyperlink r:id="rId1996">
        <w:r>
          <w:rPr>
            <w:lang w:val="fr_FR" w:bidi="fr_FR"/>
          </w:rPr>
          <w:rPr>
            <w:color w:val="0000EE"/>
            <w:u w:val="single"/>
          </w:rPr>
          <w:t>Lv 14.4–6</w:t>
        </w:r>
      </w:hyperlink>
      <w:r>
        <w:rPr>
          <w:lang w:val="fr_FR" w:bidi="fr_FR"/>
        </w:rPr>
        <w:t xml:space="preserve">) et lors de la purification de maisons infectées (v. </w:t>
      </w:r>
      <w:hyperlink r:id="rId1997">
        <w:r>
          <w:rPr>
            <w:lang w:val="fr_FR" w:bidi="fr_FR"/>
          </w:rPr>
          <w:rPr>
            <w:color w:val="0000EE"/>
            <w:u w:val="single"/>
          </w:rPr>
          <w:t>49–52</w:t>
        </w:r>
      </w:hyperlink>
      <w:r>
        <w:rPr>
          <w:lang w:val="fr_FR" w:bidi="fr_FR"/>
        </w:rPr>
        <w:t>). L'écarlate est peut-être signifiée au lieu de cramoisi concernant la couleur de la couverture des objets sur la table des pains de proposition (</w:t>
      </w:r>
      <w:hyperlink r:id="rId1998">
        <w:r>
          <w:rPr>
            <w:lang w:val="fr_FR" w:bidi="fr_FR"/>
          </w:rPr>
          <w:rPr>
            <w:color w:val="0000EE"/>
            <w:u w:val="single"/>
          </w:rPr>
          <w:t>Nb 4.8</w:t>
        </w:r>
      </w:hyperlink>
      <w:r>
        <w:rPr>
          <w:lang w:val="fr_FR" w:bidi="fr_FR"/>
        </w:rPr>
        <w:t>) et lors du rituel de la vache rousse (</w:t>
      </w:r>
      <w:hyperlink r:id="rId1999">
        <w:r>
          <w:rPr>
            <w:lang w:val="fr_FR" w:bidi="fr_FR"/>
          </w:rPr>
          <w:rPr>
            <w:color w:val="0000EE"/>
            <w:u w:val="single"/>
          </w:rPr>
          <w:t>19.6</w:t>
        </w:r>
      </w:hyperlink>
      <w:r>
        <w:rPr>
          <w:lang w:val="fr_FR" w:bidi="fr_FR"/>
        </w:rPr>
        <w:t xml:space="preserve">). </w:t>
      </w:r>
    </w:p>
    <w:p>
      <w:pPr/>
      <w:r>
        <w:rPr>
          <w:lang w:val="fr_FR" w:bidi="fr_FR"/>
        </w:rPr>
      </w:r>
      <w:r>
        <w:rPr>
          <w:lang w:val="fr_FR" w:bidi="fr_FR"/>
        </w:rPr>
        <w:t>Selon Matthieu, le manteau mis sur Jésus lors de son procès était écarlate (</w:t>
      </w:r>
      <w:hyperlink r:id="rId1965">
        <w:r>
          <w:rPr>
            <w:lang w:val="fr_FR" w:bidi="fr_FR"/>
          </w:rPr>
          <w:rPr>
            <w:color w:val="0000EE"/>
            <w:u w:val="single"/>
          </w:rPr>
          <w:t>Mt 27.28</w:t>
        </w:r>
      </w:hyperlink>
      <w:r>
        <w:rPr>
          <w:lang w:val="fr_FR" w:bidi="fr_FR"/>
        </w:rPr>
        <w:t xml:space="preserve">). La femme qui représente Babylone dans </w:t>
      </w:r>
      <w:hyperlink r:id="rId2000">
        <w:r>
          <w:rPr>
            <w:lang w:val="fr_FR" w:bidi="fr_FR"/>
          </w:rPr>
          <w:rPr>
            <w:color w:val="0000EE"/>
            <w:u w:val="single"/>
          </w:rPr>
          <w:t>Apocalypse 17.3–4</w:t>
        </w:r>
      </w:hyperlink>
      <w:r>
        <w:rPr>
          <w:lang w:val="fr_FR" w:bidi="fr_FR"/>
        </w:rPr>
        <w:t xml:space="preserve"> était vêtue de pourpre et d'écarlate et assise sur une bête écarlate. Le fait de décrire ses vêtements comme pourpres et écarlates pourrait être une allusion à l'opulence de Rome (</w:t>
      </w:r>
      <w:hyperlink r:id="rId2001">
        <w:r>
          <w:rPr>
            <w:lang w:val="fr_FR" w:bidi="fr_FR"/>
          </w:rPr>
          <w:rPr>
            <w:color w:val="0000EE"/>
            <w:u w:val="single"/>
          </w:rPr>
          <w:t>Ap 18.16</w:t>
        </w:r>
      </w:hyperlink>
      <w:r>
        <w:rPr>
          <w:lang w:val="fr_FR" w:bidi="fr_FR"/>
        </w:rPr>
        <w:t xml:space="preserve">). L'écarlate est aussi peut-être en vue dans </w:t>
      </w:r>
      <w:hyperlink r:id="rId1919">
        <w:r>
          <w:rPr>
            <w:lang w:val="fr_FR" w:bidi="fr_FR"/>
          </w:rPr>
          <w:rPr>
            <w:color w:val="0000EE"/>
            <w:u w:val="single"/>
          </w:rPr>
          <w:t>Ésaïe 1.18</w:t>
        </w:r>
      </w:hyperlink>
      <w:r>
        <w:rPr>
          <w:lang w:val="fr_FR" w:bidi="fr_FR"/>
        </w:rPr>
        <w:t xml:space="preserve"> pour décrire le péché au sens figuré (</w:t>
      </w:r>
      <w:hyperlink r:id="rId1919">
        <w:r>
          <w:rPr>
            <w:lang w:val="fr_FR" w:bidi="fr_FR"/>
          </w:rPr>
          <w:rPr>
            <w:color w:val="0000EE"/>
            <w:u w:val="single"/>
          </w:rPr>
          <w:t>Es 1.18</w:t>
        </w:r>
      </w:hyperlink>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hyperlink r:id="rId2002">
        <w:r>
          <w:rPr>
            <w:lang w:val="fr_FR" w:bidi="fr_FR"/>
          </w:rPr>
          <w:rPr>
            <w:color w:val="0000EE"/>
            <w:u w:val="single"/>
          </w:rPr>
          <w:t>Gn 1.30</w:t>
        </w:r>
      </w:hyperlink>
      <w:r>
        <w:rPr>
          <w:lang w:val="fr_FR" w:bidi="fr_FR"/>
        </w:rPr>
        <w:t>), des arbres (</w:t>
      </w:r>
      <w:hyperlink r:id="rId2003">
        <w:r>
          <w:rPr>
            <w:lang w:val="fr_FR" w:bidi="fr_FR"/>
          </w:rPr>
          <w:rPr>
            <w:color w:val="0000EE"/>
            <w:u w:val="single"/>
          </w:rPr>
          <w:t>1R 14.23</w:t>
        </w:r>
      </w:hyperlink>
      <w:r>
        <w:rPr>
          <w:lang w:val="fr_FR" w:bidi="fr_FR"/>
        </w:rPr>
        <w:t>), des branches (</w:t>
      </w:r>
      <w:hyperlink r:id="rId2004">
        <w:r>
          <w:rPr>
            <w:lang w:val="fr_FR" w:bidi="fr_FR"/>
          </w:rPr>
          <w:rPr>
            <w:color w:val="0000EE"/>
            <w:u w:val="single"/>
          </w:rPr>
          <w:t>Jb 15.32</w:t>
        </w:r>
      </w:hyperlink>
      <w:r>
        <w:rPr>
          <w:lang w:val="fr_FR" w:bidi="fr_FR"/>
        </w:rPr>
        <w:t>), des pâturages (</w:t>
      </w:r>
      <w:hyperlink r:id="rId2005">
        <w:r>
          <w:rPr>
            <w:lang w:val="fr_FR" w:bidi="fr_FR"/>
          </w:rPr>
          <w:rPr>
            <w:color w:val="0000EE"/>
            <w:u w:val="single"/>
          </w:rPr>
          <w:t>Ps 23.2</w:t>
        </w:r>
      </w:hyperlink>
      <w:r>
        <w:rPr>
          <w:lang w:val="fr_FR" w:bidi="fr_FR"/>
        </w:rPr>
        <w:t xml:space="preserve"> ; </w:t>
      </w:r>
      <w:hyperlink r:id="rId2006">
        <w:r>
          <w:rPr>
            <w:lang w:val="fr_FR" w:bidi="fr_FR"/>
          </w:rPr>
          <w:rPr>
            <w:color w:val="0000EE"/>
            <w:u w:val="single"/>
          </w:rPr>
          <w:t>Jl 2.22</w:t>
        </w:r>
      </w:hyperlink>
      <w:r>
        <w:rPr>
          <w:lang w:val="fr_FR" w:bidi="fr_FR"/>
        </w:rPr>
        <w:t>), l'herbe (</w:t>
      </w:r>
      <w:hyperlink r:id="rId2007">
        <w:r>
          <w:rPr>
            <w:lang w:val="fr_FR" w:bidi="fr_FR"/>
          </w:rPr>
          <w:rPr>
            <w:color w:val="0000EE"/>
            <w:u w:val="single"/>
          </w:rPr>
          <w:t xml:space="preserve">Ps 37.2 </w:t>
        </w:r>
      </w:hyperlink>
      <w:r>
        <w:rPr>
          <w:lang w:val="fr_FR" w:bidi="fr_FR"/>
        </w:rPr>
        <w:t xml:space="preserve">; </w:t>
      </w:r>
      <w:hyperlink r:id="rId2008">
        <w:r>
          <w:rPr>
            <w:lang w:val="fr_FR" w:bidi="fr_FR"/>
          </w:rPr>
          <w:rPr>
            <w:color w:val="0000EE"/>
            <w:u w:val="single"/>
          </w:rPr>
          <w:t>Mc 6.39</w:t>
        </w:r>
      </w:hyperlink>
      <w:r>
        <w:rPr>
          <w:lang w:val="fr_FR" w:bidi="fr_FR"/>
        </w:rPr>
        <w:t xml:space="preserve"> ; </w:t>
      </w:r>
      <w:hyperlink r:id="rId2009">
        <w:r>
          <w:rPr>
            <w:lang w:val="fr_FR" w:bidi="fr_FR"/>
          </w:rPr>
          <w:rPr>
            <w:color w:val="0000EE"/>
            <w:u w:val="single"/>
          </w:rPr>
          <w:t>Ap 8.7)</w:t>
        </w:r>
      </w:hyperlink>
      <w:r>
        <w:rPr>
          <w:lang w:val="fr_FR" w:bidi="fr_FR"/>
        </w:rPr>
        <w:t>, des oliviers (</w:t>
      </w:r>
      <w:hyperlink r:id="rId2010">
        <w:r>
          <w:rPr>
            <w:lang w:val="fr_FR" w:bidi="fr_FR"/>
          </w:rPr>
          <w:rPr>
            <w:color w:val="0000EE"/>
            <w:u w:val="single"/>
          </w:rPr>
          <w:t>Ps 52.8</w:t>
        </w:r>
      </w:hyperlink>
      <w:r>
        <w:rPr>
          <w:lang w:val="fr_FR" w:bidi="fr_FR"/>
        </w:rPr>
        <w:t xml:space="preserve"> ; </w:t>
      </w:r>
      <w:hyperlink r:id="rId2011">
        <w:r>
          <w:rPr>
            <w:lang w:val="fr_FR" w:bidi="fr_FR"/>
          </w:rPr>
          <w:rPr>
            <w:color w:val="0000EE"/>
            <w:u w:val="single"/>
          </w:rPr>
          <w:t>Jr 11.16</w:t>
        </w:r>
      </w:hyperlink>
      <w:r>
        <w:rPr>
          <w:lang w:val="fr_FR" w:bidi="fr_FR"/>
        </w:rPr>
        <w:t>), des épines (</w:t>
      </w:r>
      <w:hyperlink r:id="rId2012">
        <w:r>
          <w:rPr>
            <w:lang w:val="fr_FR" w:bidi="fr_FR"/>
          </w:rPr>
          <w:rPr>
            <w:color w:val="0000EE"/>
            <w:u w:val="single"/>
          </w:rPr>
          <w:t>Ps 58.9</w:t>
        </w:r>
      </w:hyperlink>
      <w:r>
        <w:rPr>
          <w:lang w:val="fr_FR" w:bidi="fr_FR"/>
        </w:rPr>
        <w:t>), du feuillage (</w:t>
      </w:r>
      <w:hyperlink r:id="rId2013">
        <w:r>
          <w:rPr>
            <w:lang w:val="fr_FR" w:bidi="fr_FR"/>
          </w:rPr>
          <w:rPr>
            <w:color w:val="0000EE"/>
            <w:u w:val="single"/>
          </w:rPr>
          <w:t>Jr 17.8</w:t>
        </w:r>
      </w:hyperlink>
      <w:r>
        <w:rPr>
          <w:lang w:val="fr_FR" w:bidi="fr_FR"/>
        </w:rPr>
        <w:t>) et du bois (</w:t>
      </w:r>
      <w:hyperlink r:id="rId2014">
        <w:r>
          <w:rPr>
            <w:lang w:val="fr_FR" w:bidi="fr_FR"/>
          </w:rPr>
          <w:rPr>
            <w:color w:val="0000EE"/>
            <w:u w:val="single"/>
          </w:rPr>
          <w:t>Lc 23.31</w:t>
        </w:r>
      </w:hyperlink>
      <w:r>
        <w:rPr>
          <w:lang w:val="fr_FR" w:bidi="fr_FR"/>
        </w:rPr>
        <w:t>). En plus de diverses plantes, un lit (</w:t>
      </w:r>
      <w:hyperlink r:id="rId2015">
        <w:r>
          <w:rPr>
            <w:lang w:val="fr_FR" w:bidi="fr_FR"/>
          </w:rPr>
          <w:rPr>
            <w:color w:val="0000EE"/>
            <w:u w:val="single"/>
          </w:rPr>
          <w:t>Ct 1.16</w:t>
        </w:r>
      </w:hyperlink>
      <w:r>
        <w:rPr>
          <w:lang w:val="fr_FR" w:bidi="fr_FR"/>
        </w:rPr>
        <w:t>) et le juste (</w:t>
      </w:r>
      <w:hyperlink r:id="rId2016">
        <w:r>
          <w:rPr>
            <w:lang w:val="fr_FR" w:bidi="fr_FR"/>
          </w:rPr>
          <w:rPr>
            <w:color w:val="0000EE"/>
            <w:u w:val="single"/>
          </w:rPr>
          <w:t>Ps 92.14</w:t>
        </w:r>
      </w:hyperlink>
      <w:r>
        <w:rPr>
          <w:lang w:val="fr_FR" w:bidi="fr_FR"/>
        </w:rPr>
        <w:t>) sont également décrits comme verdoyants ou comme de la verdure. C'est sous « tout arbre vert » que de nombreux cultes idolâtres étaient tenus (</w:t>
      </w:r>
      <w:hyperlink r:id="rId2017">
        <w:r>
          <w:rPr>
            <w:lang w:val="fr_FR" w:bidi="fr_FR"/>
          </w:rPr>
          <w:rPr>
            <w:color w:val="0000EE"/>
            <w:u w:val="single"/>
          </w:rPr>
          <w:t>Dt 12.2</w:t>
        </w:r>
      </w:hyperlink>
      <w:r>
        <w:rPr>
          <w:lang w:val="fr_FR" w:bidi="fr_FR"/>
        </w:rPr>
        <w:t xml:space="preserve"> ; </w:t>
      </w:r>
      <w:hyperlink r:id="rId2018">
        <w:r>
          <w:rPr>
            <w:lang w:val="fr_FR" w:bidi="fr_FR"/>
          </w:rPr>
          <w:rPr>
            <w:color w:val="0000EE"/>
            <w:u w:val="single"/>
          </w:rPr>
          <w:t>2R 16.4</w:t>
        </w:r>
      </w:hyperlink>
      <w:r>
        <w:rPr>
          <w:lang w:val="fr_FR" w:bidi="fr_FR"/>
        </w:rPr>
        <w:t xml:space="preserve"> ; </w:t>
      </w:r>
      <w:hyperlink r:id="rId2019">
        <w:r>
          <w:rPr>
            <w:lang w:val="fr_FR" w:bidi="fr_FR"/>
          </w:rPr>
          <w:rPr>
            <w:color w:val="0000EE"/>
            <w:u w:val="single"/>
          </w:rPr>
          <w:t>Es 57.5</w:t>
        </w:r>
      </w:hyperlink>
      <w:r>
        <w:rPr>
          <w:lang w:val="fr_FR" w:bidi="fr_FR"/>
        </w:rPr>
        <w:t xml:space="preserve"> ; </w:t>
      </w:r>
      <w:hyperlink r:id="rId2020">
        <w:r>
          <w:rPr>
            <w:lang w:val="fr_FR" w:bidi="fr_FR"/>
          </w:rPr>
          <w:rPr>
            <w:color w:val="0000EE"/>
            <w:u w:val="single"/>
          </w:rPr>
          <w:t>Jr 2.20</w:t>
        </w:r>
      </w:hyperlink>
      <w:r>
        <w:rPr>
          <w:lang w:val="fr_FR" w:bidi="fr_FR"/>
        </w:rPr>
        <w:t xml:space="preserve"> ; </w:t>
      </w:r>
      <w:hyperlink r:id="rId2021">
        <w:r>
          <w:rPr>
            <w:lang w:val="fr_FR" w:bidi="fr_FR"/>
          </w:rPr>
          <w:rPr>
            <w:color w:val="0000EE"/>
            <w:u w:val="single"/>
          </w:rPr>
          <w:t>Ez 6.13</w:t>
        </w:r>
      </w:hyperlink>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hyperlink r:id="rId1976">
        <w:r>
          <w:rPr>
            <w:lang w:val="fr_FR" w:bidi="fr_FR"/>
          </w:rPr>
          <w:rPr>
            <w:color w:val="0000EE"/>
            <w:u w:val="single"/>
          </w:rPr>
          <w:t>Lv 13.49</w:t>
        </w:r>
      </w:hyperlink>
      <w:r>
        <w:rPr>
          <w:lang w:val="fr_FR" w:bidi="fr_FR"/>
        </w:rPr>
        <w:t xml:space="preserve"> ; </w:t>
      </w:r>
      <w:hyperlink r:id="rId1978">
        <w:r>
          <w:rPr>
            <w:lang w:val="fr_FR" w:bidi="fr_FR"/>
          </w:rPr>
          <w:rPr>
            <w:color w:val="0000EE"/>
            <w:u w:val="single"/>
          </w:rPr>
          <w:t>14.37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hyperlink r:id="rId2022">
        <w:r>
          <w:rPr>
            <w:lang w:val="fr_FR" w:bidi="fr_FR"/>
          </w:rPr>
          <w:rPr>
            <w:color w:val="0000EE"/>
            <w:u w:val="single"/>
          </w:rPr>
          <w:t>Jr 16.7</w:t>
        </w:r>
      </w:hyperlink>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hyperlink r:id="rId2023">
        <w:r>
          <w:rPr>
            <w:lang w:val="fr_FR" w:bidi="fr_FR"/>
          </w:rPr>
          <w:rPr>
            <w:color w:val="0000EE"/>
            <w:u w:val="single"/>
          </w:rPr>
          <w:t>1Co 10.21</w:t>
        </w:r>
      </w:hyperlink>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hyperlink r:id="rId2024">
        <w:r>
          <w:rPr>
            <w:lang w:val="fr_FR" w:bidi="fr_FR"/>
          </w:rPr>
          <w:rPr>
            <w:color w:val="0000EE"/>
            <w:u w:val="single"/>
          </w:rPr>
          <w:t>Gn 44.2, 5</w:t>
        </w:r>
      </w:hyperlink>
      <w:r>
        <w:rPr>
          <w:lang w:val="fr_FR" w:bidi="fr_FR"/>
        </w:rPr>
        <w:t>).</w:t>
      </w:r>
    </w:p>
    <w:p>
      <w:pPr>
        <w:pStyle w:val="ListBullet"/>
        <w:spacing w:line="240" w:lineRule="auto"/>
        <w:ind w:left="720"/>
      </w:pPr>
      <w:r>
        <w:rPr>
          <w:lang w:val="fr_FR" w:bidi="fr_FR"/>
        </w:rPr>
      </w:r>
      <w:r>
        <w:rPr>
          <w:lang w:val="fr_FR" w:bidi="fr_FR"/>
        </w:rPr>
        <w:t>La coupe de vin peut représenter l'ivresse (</w:t>
      </w:r>
      <w:hyperlink r:id="rId1878">
        <w:r>
          <w:rPr>
            <w:lang w:val="fr_FR" w:bidi="fr_FR"/>
          </w:rPr>
          <w:rPr>
            <w:color w:val="0000EE"/>
            <w:u w:val="single"/>
          </w:rPr>
          <w:t>Pr 23.31</w:t>
        </w:r>
      </w:hyperlink>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hyperlink r:id="rId1966">
        <w:r>
          <w:rPr>
            <w:lang w:val="fr_FR" w:bidi="fr_FR"/>
          </w:rPr>
          <w:rPr>
            <w:color w:val="0000EE"/>
            <w:u w:val="single"/>
          </w:rPr>
          <w:t>Ap 17.4</w:t>
        </w:r>
      </w:hyperlink>
      <w:r>
        <w:rPr>
          <w:lang w:val="fr_FR" w:bidi="fr_FR"/>
        </w:rPr>
        <w:t xml:space="preserve"> ; </w:t>
      </w:r>
      <w:hyperlink r:id="rId2025">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hyperlink r:id="rId2026">
        <w:r>
          <w:rPr>
            <w:lang w:val="fr_FR" w:bidi="fr_FR"/>
          </w:rPr>
          <w:rPr>
            <w:color w:val="0000EE"/>
            <w:u w:val="single"/>
          </w:rPr>
          <w:t>Ps 16.5</w:t>
        </w:r>
      </w:hyperlink>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hyperlink r:id="rId2027">
        <w:r>
          <w:rPr>
            <w:lang w:val="fr_FR" w:bidi="fr_FR"/>
          </w:rPr>
          <w:rPr>
            <w:color w:val="0000EE"/>
            <w:u w:val="single"/>
          </w:rPr>
          <w:t>Ps 11.6</w:t>
        </w:r>
      </w:hyperlink>
      <w:r>
        <w:rPr>
          <w:lang w:val="fr_FR" w:bidi="fr_FR"/>
        </w:rPr>
        <w:t xml:space="preserve"> ; </w:t>
      </w:r>
      <w:hyperlink r:id="rId2028">
        <w:r>
          <w:rPr>
            <w:lang w:val="fr_FR" w:bidi="fr_FR"/>
          </w:rPr>
          <w:rPr>
            <w:color w:val="0000EE"/>
            <w:u w:val="single"/>
          </w:rPr>
          <w:t>75.8</w:t>
        </w:r>
      </w:hyperlink>
      <w:r>
        <w:rPr>
          <w:lang w:val="fr_FR" w:bidi="fr_FR"/>
        </w:rPr>
        <w:t xml:space="preserve"> ; </w:t>
      </w:r>
      <w:hyperlink r:id="rId2029">
        <w:r>
          <w:rPr>
            <w:lang w:val="fr_FR" w:bidi="fr_FR"/>
          </w:rPr>
          <w:rPr>
            <w:color w:val="0000EE"/>
            <w:u w:val="single"/>
          </w:rPr>
          <w:t>Es 51.17, 22</w:t>
        </w:r>
      </w:hyperlink>
      <w:r>
        <w:rPr>
          <w:lang w:val="fr_FR" w:bidi="fr_FR"/>
        </w:rPr>
        <w:t xml:space="preserve"> ; </w:t>
      </w:r>
      <w:hyperlink r:id="rId2030">
        <w:r>
          <w:rPr>
            <w:lang w:val="fr_FR" w:bidi="fr_FR"/>
          </w:rPr>
          <w:rPr>
            <w:color w:val="0000EE"/>
            <w:u w:val="single"/>
          </w:rPr>
          <w:t>Jr 49.12</w:t>
        </w:r>
      </w:hyperlink>
      <w:r>
        <w:rPr>
          <w:lang w:val="fr_FR" w:bidi="fr_FR"/>
        </w:rPr>
        <w:t xml:space="preserve"> ; </w:t>
      </w:r>
      <w:hyperlink r:id="rId2031">
        <w:r>
          <w:rPr>
            <w:lang w:val="fr_FR" w:bidi="fr_FR"/>
          </w:rPr>
          <w:rPr>
            <w:color w:val="0000EE"/>
            <w:u w:val="single"/>
          </w:rPr>
          <w:t>Ez 23.33</w:t>
        </w:r>
      </w:hyperlink>
      <w:r>
        <w:rPr>
          <w:lang w:val="fr_FR" w:bidi="fr_FR"/>
        </w:rPr>
        <w:t xml:space="preserve"> ; </w:t>
      </w:r>
      <w:hyperlink r:id="rId2032">
        <w:r>
          <w:rPr>
            <w:lang w:val="fr_FR" w:bidi="fr_FR"/>
          </w:rPr>
          <w:rPr>
            <w:color w:val="0000EE"/>
            <w:u w:val="single"/>
          </w:rPr>
          <w:t>Za 12.2</w:t>
        </w:r>
      </w:hyperlink>
      <w:r>
        <w:rPr>
          <w:lang w:val="fr_FR" w:bidi="fr_FR"/>
        </w:rPr>
        <w:t xml:space="preserve"> ; </w:t>
      </w:r>
      <w:hyperlink r:id="rId2033">
        <w:r>
          <w:rPr>
            <w:lang w:val="fr_FR" w:bidi="fr_FR"/>
          </w:rPr>
          <w:rPr>
            <w:color w:val="0000EE"/>
            <w:u w:val="single"/>
          </w:rPr>
          <w:t>Ap 14.10</w:t>
        </w:r>
      </w:hyperlink>
      <w:r>
        <w:rPr>
          <w:lang w:val="fr_FR" w:bidi="fr_FR"/>
        </w:rPr>
        <w:t xml:space="preserve"> ; </w:t>
      </w:r>
      <w:hyperlink r:id="rId2034">
        <w:r>
          <w:rPr>
            <w:lang w:val="fr_FR" w:bidi="fr_FR"/>
          </w:rPr>
          <w:rPr>
            <w:color w:val="0000EE"/>
            <w:u w:val="single"/>
          </w:rPr>
          <w:t>16.19</w:t>
        </w:r>
      </w:hyperlink>
      <w:r>
        <w:rPr>
          <w:lang w:val="fr_FR" w:bidi="fr_FR"/>
        </w:rPr>
        <w:t xml:space="preserve"> ; </w:t>
      </w:r>
      <w:hyperlink r:id="rId2025">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hyperlink r:id="rId2023">
        <w:r>
          <w:rPr>
            <w:lang w:val="fr_FR" w:bidi="fr_FR"/>
          </w:rPr>
          <w:rPr>
            <w:color w:val="0000EE"/>
            <w:u w:val="single"/>
          </w:rPr>
          <w:t>1Co 10.21</w:t>
        </w:r>
      </w:hyperlink>
      <w:r>
        <w:rPr>
          <w:lang w:val="fr_FR" w:bidi="fr_FR"/>
        </w:rPr>
        <w:t xml:space="preserve">) et la « </w:t>
      </w:r>
      <w:r>
        <w:rPr>
          <w:lang w:val="fr_FR" w:bidi="fr_FR"/>
        </w:rPr>
        <w:t>coupe de bénédiction »</w:t>
      </w:r>
      <w:r>
        <w:rPr>
          <w:lang w:val="fr_FR" w:bidi="fr_FR"/>
        </w:rPr>
        <w:t xml:space="preserve"> (</w:t>
      </w:r>
      <w:hyperlink r:id="rId1835">
        <w:r>
          <w:rPr>
            <w:lang w:val="fr_FR" w:bidi="fr_FR"/>
          </w:rPr>
          <w:rPr>
            <w:color w:val="0000EE"/>
            <w:u w:val="single"/>
          </w:rPr>
          <w:t>1Co 10.16</w:t>
        </w:r>
      </w:hyperlink>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hyperlink r:id="rId2035">
        <w:r>
          <w:rPr>
            <w:lang w:val="fr_FR" w:bidi="fr_FR"/>
          </w:rPr>
          <w:rPr>
            <w:color w:val="0000EE"/>
            <w:u w:val="single"/>
          </w:rPr>
          <w:t>Ps 23.5</w:t>
        </w:r>
      </w:hyperlink>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hyperlink r:id="rId2036">
        <w:r>
          <w:rPr>
            <w:lang w:val="fr_FR" w:bidi="fr_FR"/>
          </w:rPr>
          <w:rPr>
            <w:color w:val="0000EE"/>
            <w:u w:val="single"/>
          </w:rPr>
          <w:t>Ps 116.13</w:t>
        </w:r>
      </w:hyperlink>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hyperlink r:id="rId2037">
        <w:r>
          <w:rPr>
            <w:lang w:val="fr_FR" w:bidi="fr_FR"/>
          </w:rPr>
          <w:rPr>
            <w:color w:val="0000EE"/>
            <w:u w:val="single"/>
          </w:rPr>
          <w:t>Mt 20.22</w:t>
        </w:r>
      </w:hyperlink>
      <w:r>
        <w:rPr>
          <w:lang w:val="fr_FR" w:bidi="fr_FR"/>
        </w:rPr>
        <w:t xml:space="preserve"> ; </w:t>
      </w:r>
      <w:hyperlink r:id="rId2038">
        <w:r>
          <w:rPr>
            <w:lang w:val="fr_FR" w:bidi="fr_FR"/>
          </w:rPr>
          <w:rPr>
            <w:color w:val="0000EE"/>
            <w:u w:val="single"/>
          </w:rPr>
          <w:t>26.39</w:t>
        </w:r>
      </w:hyperlink>
      <w:r>
        <w:rPr>
          <w:lang w:val="fr_FR" w:bidi="fr_FR"/>
        </w:rPr>
        <w:t xml:space="preserve"> ; </w:t>
      </w:r>
      <w:hyperlink r:id="rId2039">
        <w:r>
          <w:rPr>
            <w:lang w:val="fr_FR" w:bidi="fr_FR"/>
          </w:rPr>
          <w:rPr>
            <w:color w:val="0000EE"/>
            <w:u w:val="single"/>
          </w:rPr>
          <w:t>Mc 10.39</w:t>
        </w:r>
      </w:hyperlink>
      <w:r>
        <w:rPr>
          <w:lang w:val="fr_FR" w:bidi="fr_FR"/>
        </w:rPr>
        <w:t xml:space="preserve"> ; </w:t>
      </w:r>
      <w:hyperlink r:id="rId2040">
        <w:r>
          <w:rPr>
            <w:lang w:val="fr_FR" w:bidi="fr_FR"/>
          </w:rPr>
          <w:rPr>
            <w:color w:val="0000EE"/>
            <w:u w:val="single"/>
          </w:rPr>
          <w:t>14.36</w:t>
        </w:r>
      </w:hyperlink>
      <w:r>
        <w:rPr>
          <w:lang w:val="fr_FR" w:bidi="fr_FR"/>
        </w:rPr>
        <w:t xml:space="preserve"> ; </w:t>
      </w:r>
      <w:hyperlink r:id="rId2041">
        <w:r>
          <w:rPr>
            <w:lang w:val="fr_FR" w:bidi="fr_FR"/>
          </w:rPr>
          <w:rPr>
            <w:color w:val="0000EE"/>
            <w:u w:val="single"/>
          </w:rPr>
          <w:t>Lc 22.42</w:t>
        </w:r>
      </w:hyperlink>
      <w:r>
        <w:rPr>
          <w:lang w:val="fr_FR" w:bidi="fr_FR"/>
        </w:rPr>
        <w:t xml:space="preserve"> ; </w:t>
      </w:r>
      <w:hyperlink r:id="rId2042">
        <w:r>
          <w:rPr>
            <w:lang w:val="fr_FR" w:bidi="fr_FR"/>
          </w:rPr>
          <w:rPr>
            <w:color w:val="0000EE"/>
            <w:u w:val="single"/>
          </w:rPr>
          <w:t>Jn 18.11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hyperlink r:id="rId2043">
        <w:r>
          <w:rPr>
            <w:lang w:val="fr_FR" w:bidi="fr_FR"/>
          </w:rPr>
          <w:rPr>
            <w:color w:val="0000EE"/>
            <w:u w:val="single"/>
          </w:rPr>
          <w:t>Ex 29.6</w:t>
        </w:r>
      </w:hyperlink>
      <w:r>
        <w:rPr>
          <w:lang w:val="fr_FR" w:bidi="fr_FR"/>
        </w:rPr>
        <w:t xml:space="preserve"> ; </w:t>
      </w:r>
      <w:hyperlink r:id="rId2044">
        <w:r>
          <w:rPr>
            <w:lang w:val="fr_FR" w:bidi="fr_FR"/>
          </w:rPr>
          <w:rPr>
            <w:color w:val="0000EE"/>
            <w:u w:val="single"/>
          </w:rPr>
          <w:t>39.30</w:t>
        </w:r>
      </w:hyperlink>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hyperlink r:id="rId2045">
        <w:r>
          <w:rPr>
            <w:lang w:val="fr_FR" w:bidi="fr_FR"/>
          </w:rPr>
          <w:rPr>
            <w:color w:val="0000EE"/>
            <w:u w:val="single"/>
          </w:rPr>
          <w:t>2S 1.10</w:t>
        </w:r>
      </w:hyperlink>
      <w:r>
        <w:rPr>
          <w:lang w:val="fr_FR" w:bidi="fr_FR"/>
        </w:rPr>
        <w:t>). C'était peut-être un bandeau étroit de soie incrusté de bijoux. Comme la couronne du souverain sacrificateur, la couronne du roi indiquait également qu'il était au service de Dieu (</w:t>
      </w:r>
      <w:hyperlink r:id="rId2046">
        <w:r>
          <w:rPr>
            <w:lang w:val="fr_FR" w:bidi="fr_FR"/>
          </w:rPr>
          <w:rPr>
            <w:color w:val="0000EE"/>
            <w:u w:val="single"/>
          </w:rPr>
          <w:t>2R 11.12</w:t>
        </w:r>
      </w:hyperlink>
      <w:r>
        <w:rPr>
          <w:lang w:val="fr_FR" w:bidi="fr_FR"/>
        </w:rPr>
        <w:t xml:space="preserve"> ; </w:t>
      </w:r>
      <w:hyperlink r:id="rId2047">
        <w:r>
          <w:rPr>
            <w:lang w:val="fr_FR" w:bidi="fr_FR"/>
          </w:rPr>
          <w:rPr>
            <w:color w:val="0000EE"/>
            <w:u w:val="single"/>
          </w:rPr>
          <w:t>Ps 89.40</w:t>
        </w:r>
      </w:hyperlink>
      <w:r>
        <w:rPr>
          <w:lang w:val="fr_FR" w:bidi="fr_FR"/>
        </w:rPr>
        <w:t xml:space="preserve"> ; </w:t>
      </w:r>
      <w:hyperlink r:id="rId2048">
        <w:r>
          <w:rPr>
            <w:lang w:val="fr_FR" w:bidi="fr_FR"/>
          </w:rPr>
          <w:rPr>
            <w:color w:val="0000EE"/>
            <w:u w:val="single"/>
          </w:rPr>
          <w:t>132.18</w:t>
        </w:r>
      </w:hyperlink>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hyperlink r:id="rId2049">
        <w:r>
          <w:rPr>
            <w:lang w:val="fr_FR" w:bidi="fr_FR"/>
          </w:rPr>
          <w:rPr>
            <w:color w:val="0000EE"/>
            <w:u w:val="single"/>
          </w:rPr>
          <w:t>2Sa 12.30</w:t>
        </w:r>
      </w:hyperlink>
      <w:r>
        <w:rPr>
          <w:lang w:val="fr_FR" w:bidi="fr_FR"/>
        </w:rPr>
        <w:t xml:space="preserve"> ; </w:t>
      </w:r>
      <w:hyperlink r:id="rId2050">
        <w:r>
          <w:rPr>
            <w:lang w:val="fr_FR" w:bidi="fr_FR"/>
          </w:rPr>
          <w:rPr>
            <w:color w:val="0000EE"/>
            <w:u w:val="single"/>
          </w:rPr>
          <w:t>Est 1.11</w:t>
        </w:r>
      </w:hyperlink>
      <w:r>
        <w:rPr>
          <w:lang w:val="fr_FR" w:bidi="fr_FR"/>
        </w:rPr>
        <w:t>). Le prophète Zacharie a mis une telle couronne sur la tête de Josué, le souverain sacrificateur, pour indiquer l'union des fonctions du roi et du sacrificateur (</w:t>
      </w:r>
      <w:hyperlink r:id="rId2051">
        <w:r>
          <w:rPr>
            <w:lang w:val="fr_FR" w:bidi="fr_FR"/>
          </w:rPr>
          <w:rPr>
            <w:color w:val="0000EE"/>
            <w:u w:val="single"/>
          </w:rPr>
          <w:t>Za 6.11, 14</w:t>
        </w:r>
      </w:hyperlink>
      <w:r>
        <w:rPr>
          <w:lang w:val="fr_FR" w:bidi="fr_FR"/>
        </w:rPr>
        <w:t>).</w:t>
      </w:r>
    </w:p>
    <w:p>
      <w:pPr/>
      <w:r>
        <w:rPr>
          <w:lang w:val="fr_FR" w:bidi="fr_FR"/>
        </w:rPr>
      </w:r>
      <w:r>
        <w:rPr>
          <w:lang w:val="fr_FR" w:bidi="fr_FR"/>
        </w:rPr>
        <w:t>On portait un troisième type de couronne faite de fleurs lors de banquets pour symboliser la joie et la célébration (</w:t>
      </w:r>
      <w:hyperlink r:id="rId2052">
        <w:r>
          <w:rPr>
            <w:lang w:val="fr_FR" w:bidi="fr_FR"/>
          </w:rPr>
          <w:rPr>
            <w:color w:val="0000EE"/>
            <w:u w:val="single"/>
          </w:rPr>
          <w:t>Ct 3.11</w:t>
        </w:r>
      </w:hyperlink>
      <w:r>
        <w:rPr>
          <w:lang w:val="fr_FR" w:bidi="fr_FR"/>
        </w:rPr>
        <w:t xml:space="preserve"> ; </w:t>
      </w:r>
      <w:hyperlink r:id="rId2053">
        <w:r>
          <w:rPr>
            <w:lang w:val="fr_FR" w:bidi="fr_FR"/>
          </w:rPr>
          <w:rPr>
            <w:color w:val="0000EE"/>
            <w:u w:val="single"/>
          </w:rPr>
          <w:t>Es 28.1</w:t>
        </w:r>
      </w:hyperlink>
      <w:r>
        <w:rPr>
          <w:lang w:val="fr_FR" w:bidi="fr_FR"/>
        </w:rPr>
        <w:t xml:space="preserve"> ; </w:t>
      </w:r>
      <w:hyperlink r:id="rId2054">
        <w:r>
          <w:rPr>
            <w:lang w:val="fr_FR" w:bidi="fr_FR"/>
          </w:rPr>
          <w:rPr>
            <w:color w:val="0000EE"/>
            <w:u w:val="single"/>
          </w:rPr>
          <w:t>Sg 2.8</w:t>
        </w:r>
      </w:hyperlink>
      <w:r>
        <w:rPr>
          <w:lang w:val="fr_FR" w:bidi="fr_FR"/>
        </w:rPr>
        <w:t>).</w:t>
      </w:r>
    </w:p>
    <w:p>
      <w:pPr/>
      <w:r>
        <w:rPr>
          <w:lang w:val="fr_FR" w:bidi="fr_FR"/>
        </w:rPr>
      </w:r>
      <w:r>
        <w:rPr>
          <w:lang w:val="fr_FR" w:bidi="fr_FR"/>
        </w:rPr>
        <w:t>Le mot « couronne » est aussi utilisé métaphoriquement pour indiquer la gloire ou l'honneur (</w:t>
      </w:r>
      <w:hyperlink r:id="rId2055">
        <w:r>
          <w:rPr>
            <w:lang w:val="fr_FR" w:bidi="fr_FR"/>
          </w:rPr>
          <w:rPr>
            <w:color w:val="0000EE"/>
            <w:u w:val="single"/>
          </w:rPr>
          <w:t>Jb 19.9</w:t>
        </w:r>
      </w:hyperlink>
      <w:r>
        <w:rPr>
          <w:lang w:val="fr_FR" w:bidi="fr_FR"/>
        </w:rPr>
        <w:t xml:space="preserve"> ; </w:t>
      </w:r>
      <w:hyperlink r:id="rId2056">
        <w:r>
          <w:rPr>
            <w:lang w:val="fr_FR" w:bidi="fr_FR"/>
          </w:rPr>
          <w:rPr>
            <w:color w:val="0000EE"/>
            <w:u w:val="single"/>
          </w:rPr>
          <w:t>Ps 8.6</w:t>
        </w:r>
      </w:hyperlink>
      <w:r>
        <w:rPr>
          <w:lang w:val="fr_FR" w:bidi="fr_FR"/>
        </w:rPr>
        <w:t xml:space="preserve"> ; </w:t>
      </w:r>
      <w:hyperlink r:id="rId2057">
        <w:r>
          <w:rPr>
            <w:lang w:val="fr_FR" w:bidi="fr_FR"/>
          </w:rPr>
          <w:rPr>
            <w:color w:val="0000EE"/>
            <w:u w:val="single"/>
          </w:rPr>
          <w:t>Esd 16.12</w:t>
        </w:r>
      </w:hyperlink>
      <w:r>
        <w:rPr>
          <w:lang w:val="fr_FR" w:bidi="fr_FR"/>
        </w:rPr>
        <w:t>), la joie (</w:t>
      </w:r>
      <w:hyperlink r:id="rId2058">
        <w:r>
          <w:rPr>
            <w:lang w:val="fr_FR" w:bidi="fr_FR"/>
          </w:rPr>
          <w:rPr>
            <w:color w:val="0000EE"/>
            <w:u w:val="single"/>
          </w:rPr>
          <w:t>Esd 23.42</w:t>
        </w:r>
      </w:hyperlink>
      <w:r>
        <w:rPr>
          <w:lang w:val="fr_FR" w:bidi="fr_FR"/>
        </w:rPr>
        <w:t>) ou la fierté (</w:t>
      </w:r>
      <w:hyperlink r:id="rId2059">
        <w:r>
          <w:rPr>
            <w:lang w:val="fr_FR" w:bidi="fr_FR"/>
          </w:rPr>
          <w:rPr>
            <w:color w:val="0000EE"/>
            <w:u w:val="single"/>
          </w:rPr>
          <w:t>Jb 31.36</w:t>
        </w:r>
      </w:hyperlink>
      <w:r>
        <w:rPr>
          <w:lang w:val="fr_FR" w:bidi="fr_FR"/>
        </w:rPr>
        <w:t xml:space="preserve"> ; </w:t>
      </w:r>
      <w:hyperlink r:id="rId2060">
        <w:r>
          <w:rPr>
            <w:lang w:val="fr_FR" w:bidi="fr_FR"/>
          </w:rPr>
          <w:rPr>
            <w:color w:val="0000EE"/>
            <w:u w:val="single"/>
          </w:rPr>
          <w:t>Es 28.3</w:t>
        </w:r>
      </w:hyperlink>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hyperlink r:id="rId939">
        <w:r>
          <w:rPr>
            <w:lang w:val="fr_FR" w:bidi="fr_FR"/>
          </w:rPr>
          <w:rPr>
            <w:color w:val="0000EE"/>
            <w:u w:val="single"/>
          </w:rPr>
          <w:t>1Co 9.25</w:t>
        </w:r>
      </w:hyperlink>
      <w:r>
        <w:rPr>
          <w:lang w:val="fr_FR" w:bidi="fr_FR"/>
        </w:rPr>
        <w:t xml:space="preserve"> ; </w:t>
      </w:r>
      <w:hyperlink r:id="rId2061">
        <w:r>
          <w:rPr>
            <w:lang w:val="fr_FR" w:bidi="fr_FR"/>
          </w:rPr>
          <w:rPr>
            <w:color w:val="0000EE"/>
            <w:u w:val="single"/>
          </w:rPr>
          <w:t>2Tm 2.5</w:t>
        </w:r>
      </w:hyperlink>
      <w:r>
        <w:rPr>
          <w:lang w:val="fr_FR" w:bidi="fr_FR"/>
        </w:rPr>
        <w:t>). Paul considérait que ses convertis étaient sa « joie et couronne » (</w:t>
      </w:r>
      <w:hyperlink r:id="rId2062">
        <w:r>
          <w:rPr>
            <w:lang w:val="fr_FR" w:bidi="fr_FR"/>
          </w:rPr>
          <w:rPr>
            <w:color w:val="0000EE"/>
            <w:u w:val="single"/>
          </w:rPr>
          <w:t>Ph 4.1</w:t>
        </w:r>
      </w:hyperlink>
      <w:r>
        <w:rPr>
          <w:lang w:val="fr_FR" w:bidi="fr_FR"/>
        </w:rPr>
        <w:t xml:space="preserve"> ; </w:t>
      </w:r>
      <w:hyperlink r:id="rId2063">
        <w:r>
          <w:rPr>
            <w:lang w:val="fr_FR" w:bidi="fr_FR"/>
          </w:rPr>
          <w:rPr>
            <w:color w:val="0000EE"/>
            <w:u w:val="single"/>
          </w:rPr>
          <w:t>1Th 2.19</w:t>
        </w:r>
      </w:hyperlink>
      <w:r>
        <w:rPr>
          <w:lang w:val="fr_FR" w:bidi="fr_FR"/>
        </w:rPr>
        <w:t>).</w:t>
      </w:r>
    </w:p>
    <w:p>
      <w:pPr/>
      <w:r>
        <w:rPr>
          <w:lang w:val="fr_FR" w:bidi="fr_FR"/>
        </w:rPr>
      </w:r>
      <w:r>
        <w:rPr>
          <w:lang w:val="fr_FR" w:bidi="fr_FR"/>
        </w:rPr>
        <w:t>Une couronne de vainqueur symbolise la vie éternelle héritée par les chrétiens qui ont persévéré (</w:t>
      </w:r>
      <w:hyperlink r:id="rId942">
        <w:r>
          <w:rPr>
            <w:lang w:val="fr_FR" w:bidi="fr_FR"/>
          </w:rPr>
          <w:rPr>
            <w:color w:val="0000EE"/>
            <w:u w:val="single"/>
          </w:rPr>
          <w:t>Jc 1.12</w:t>
        </w:r>
      </w:hyperlink>
      <w:r>
        <w:rPr>
          <w:lang w:val="fr_FR" w:bidi="fr_FR"/>
        </w:rPr>
        <w:t xml:space="preserve"> ; </w:t>
      </w:r>
      <w:hyperlink r:id="rId944">
        <w:r>
          <w:rPr>
            <w:lang w:val="fr_FR" w:bidi="fr_FR"/>
          </w:rPr>
          <w:rPr>
            <w:color w:val="0000EE"/>
            <w:u w:val="single"/>
          </w:rPr>
          <w:t>1 P 5.4</w:t>
        </w:r>
      </w:hyperlink>
      <w:r>
        <w:rPr>
          <w:lang w:val="fr_FR" w:bidi="fr_FR"/>
        </w:rPr>
        <w:t xml:space="preserve"> ; </w:t>
      </w:r>
      <w:hyperlink r:id="rId945">
        <w:r>
          <w:rPr>
            <w:lang w:val="fr_FR" w:bidi="fr_FR"/>
          </w:rPr>
          <w:rPr>
            <w:color w:val="0000EE"/>
            <w:u w:val="single"/>
          </w:rPr>
          <w:t>Ap 2.10</w:t>
        </w:r>
      </w:hyperlink>
      <w:r>
        <w:rPr>
          <w:lang w:val="fr_FR" w:bidi="fr_FR"/>
        </w:rPr>
        <w:t xml:space="preserve"> ; </w:t>
      </w:r>
      <w:hyperlink r:id="rId2064">
        <w:r>
          <w:rPr>
            <w:lang w:val="fr_FR" w:bidi="fr_FR"/>
          </w:rPr>
          <w:rPr>
            <w:color w:val="0000EE"/>
            <w:u w:val="single"/>
          </w:rPr>
          <w:t>3.11</w:t>
        </w:r>
      </w:hyperlink>
      <w:r>
        <w:rPr>
          <w:lang w:val="fr_FR" w:bidi="fr_FR"/>
        </w:rPr>
        <w:t>). Dans le livre de l'Apocalypse, les victoires des sauterelles (</w:t>
      </w:r>
      <w:hyperlink r:id="rId2065">
        <w:r>
          <w:rPr>
            <w:lang w:val="fr_FR" w:bidi="fr_FR"/>
          </w:rPr>
          <w:rPr>
            <w:color w:val="0000EE"/>
            <w:u w:val="single"/>
          </w:rPr>
          <w:t>9.7</w:t>
        </w:r>
      </w:hyperlink>
      <w:r>
        <w:rPr>
          <w:lang w:val="fr_FR" w:bidi="fr_FR"/>
        </w:rPr>
        <w:t>), de la femme (</w:t>
      </w:r>
      <w:hyperlink r:id="rId2066">
        <w:r>
          <w:rPr>
            <w:lang w:val="fr_FR" w:bidi="fr_FR"/>
          </w:rPr>
          <w:rPr>
            <w:color w:val="0000EE"/>
            <w:u w:val="single"/>
          </w:rPr>
          <w:t>12.1</w:t>
        </w:r>
      </w:hyperlink>
      <w:r>
        <w:rPr>
          <w:lang w:val="fr_FR" w:bidi="fr_FR"/>
        </w:rPr>
        <w:t>) et de Christ (</w:t>
      </w:r>
      <w:hyperlink r:id="rId1900">
        <w:r>
          <w:rPr>
            <w:lang w:val="fr_FR" w:bidi="fr_FR"/>
          </w:rPr>
          <w:rPr>
            <w:color w:val="0000EE"/>
            <w:u w:val="single"/>
          </w:rPr>
          <w:t>6.2</w:t>
        </w:r>
      </w:hyperlink>
      <w:r>
        <w:rPr>
          <w:lang w:val="fr_FR" w:bidi="fr_FR"/>
        </w:rPr>
        <w:t xml:space="preserve"> ; </w:t>
      </w:r>
      <w:hyperlink r:id="rId1906">
        <w:r>
          <w:rPr>
            <w:lang w:val="fr_FR" w:bidi="fr_FR"/>
          </w:rPr>
          <w:rPr>
            <w:color w:val="0000EE"/>
            <w:u w:val="single"/>
          </w:rPr>
          <w:t>14.14</w:t>
        </w:r>
      </w:hyperlink>
      <w:r>
        <w:rPr>
          <w:lang w:val="fr_FR" w:bidi="fr_FR"/>
        </w:rPr>
        <w:t>) sont symbolisées par des couronnes de laurier. Un mot grec différent, désignant une couronne royale, est utilisé pour les diadèmes sur les têtes du dragon (</w:t>
      </w:r>
      <w:hyperlink r:id="rId1985">
        <w:r>
          <w:rPr>
            <w:lang w:val="fr_FR" w:bidi="fr_FR"/>
          </w:rPr>
          <w:rPr>
            <w:color w:val="0000EE"/>
            <w:u w:val="single"/>
          </w:rPr>
          <w:t>12.3</w:t>
        </w:r>
      </w:hyperlink>
      <w:r>
        <w:rPr>
          <w:lang w:val="fr_FR" w:bidi="fr_FR"/>
        </w:rPr>
        <w:t>), de la bête de la mer (</w:t>
      </w:r>
      <w:hyperlink r:id="rId2067">
        <w:r>
          <w:rPr>
            <w:lang w:val="fr_FR" w:bidi="fr_FR"/>
          </w:rPr>
          <w:rPr>
            <w:color w:val="0000EE"/>
            <w:u w:val="single"/>
          </w:rPr>
          <w:t>13.1</w:t>
        </w:r>
      </w:hyperlink>
      <w:r>
        <w:rPr>
          <w:lang w:val="fr_FR" w:bidi="fr_FR"/>
        </w:rPr>
        <w:t>) et de Christ (</w:t>
      </w:r>
      <w:hyperlink r:id="rId2068">
        <w:r>
          <w:rPr>
            <w:lang w:val="fr_FR" w:bidi="fr_FR"/>
          </w:rPr>
          <w:rPr>
            <w:color w:val="0000EE"/>
            <w:u w:val="single"/>
          </w:rPr>
          <w:t>19.12</w:t>
        </w:r>
      </w:hyperlink>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hyperlink r:id="rId2069">
        <w:r>
          <w:rPr>
            <w:lang w:val="fr_FR" w:bidi="fr_FR"/>
          </w:rPr>
          <w:rPr>
            <w:color w:val="0000EE"/>
            <w:u w:val="single"/>
          </w:rPr>
          <w:t>Mc 15.17–18</w:t>
        </w:r>
      </w:hyperlink>
      <w:r>
        <w:rPr>
          <w:lang w:val="fr_FR" w:bidi="fr_FR"/>
        </w:rPr>
        <w:t>). Cette couronne, le manteau écarlate et le sceptre (</w:t>
      </w:r>
      <w:hyperlink r:id="rId2070">
        <w:r>
          <w:rPr>
            <w:lang w:val="fr_FR" w:bidi="fr_FR"/>
          </w:rPr>
          <w:rPr>
            <w:color w:val="0000EE"/>
            <w:u w:val="single"/>
          </w:rPr>
          <w:t>Mt 27.27–29</w:t>
        </w:r>
      </w:hyperlink>
      <w:r>
        <w:rPr>
          <w:lang w:val="fr_FR" w:bidi="fr_FR"/>
        </w:rPr>
        <w:t xml:space="preserve">) ainsi que l'inscription sur la croix (désignant Jésus comme « le roi des Juifs », </w:t>
      </w:r>
      <w:hyperlink r:id="rId2071">
        <w:r>
          <w:rPr>
            <w:lang w:val="fr_FR" w:bidi="fr_FR"/>
          </w:rPr>
          <w:rPr>
            <w:color w:val="0000EE"/>
            <w:u w:val="single"/>
          </w:rPr>
          <w:t>Mc 15.26</w:t>
        </w:r>
      </w:hyperlink>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hyperlink r:id="rId2072">
        <w:r>
          <w:rPr>
            <w:lang w:val="fr_FR" w:bidi="fr_FR"/>
          </w:rPr>
          <w:rPr>
            <w:color w:val="0000EE"/>
            <w:u w:val="single"/>
          </w:rPr>
          <w:t>Dt 28.26</w:t>
        </w:r>
      </w:hyperlink>
      <w:r>
        <w:rPr>
          <w:lang w:val="fr_FR" w:bidi="fr_FR"/>
        </w:rPr>
        <w:t xml:space="preserve"> ; </w:t>
      </w:r>
      <w:hyperlink r:id="rId2073">
        <w:r>
          <w:rPr>
            <w:lang w:val="fr_FR" w:bidi="fr_FR"/>
          </w:rPr>
          <w:rPr>
            <w:color w:val="0000EE"/>
            <w:u w:val="single"/>
          </w:rPr>
          <w:t>1R 11.15</w:t>
        </w:r>
      </w:hyperlink>
      <w:r>
        <w:rPr>
          <w:lang w:val="fr_FR" w:bidi="fr_FR"/>
        </w:rPr>
        <w:t>). Si possible, les morts étaient enterrés le jour même du décès (</w:t>
      </w:r>
      <w:hyperlink r:id="rId2074">
        <w:r>
          <w:rPr>
            <w:lang w:val="fr_FR" w:bidi="fr_FR"/>
          </w:rPr>
          <w:rPr>
            <w:color w:val="0000EE"/>
            <w:u w:val="single"/>
          </w:rPr>
          <w:t>Dt 21.23</w:t>
        </w:r>
      </w:hyperlink>
      <w:r>
        <w:rPr>
          <w:lang w:val="fr_FR" w:bidi="fr_FR"/>
        </w:rPr>
        <w:t>). Les morts n'étaient pas habituellement embaumés, mais ils étaient souvent habillés de vêtements funéraires et aspergés de divers parfums (</w:t>
      </w:r>
      <w:hyperlink r:id="rId1808">
        <w:r>
          <w:rPr>
            <w:lang w:val="fr_FR" w:bidi="fr_FR"/>
          </w:rPr>
          <w:rPr>
            <w:color w:val="0000EE"/>
            <w:u w:val="single"/>
          </w:rPr>
          <w:t>Mc 15.46</w:t>
        </w:r>
      </w:hyperlink>
      <w:r>
        <w:rPr>
          <w:lang w:val="fr_FR" w:bidi="fr_FR"/>
        </w:rPr>
        <w:t xml:space="preserve"> ; </w:t>
      </w:r>
      <w:hyperlink r:id="rId2075">
        <w:r>
          <w:rPr>
            <w:lang w:val="fr_FR" w:bidi="fr_FR"/>
          </w:rPr>
          <w:rPr>
            <w:color w:val="0000EE"/>
            <w:u w:val="single"/>
          </w:rPr>
          <w:t>Jn 11.44</w:t>
        </w:r>
      </w:hyperlink>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hyperlink r:id="rId2076">
        <w:r>
          <w:rPr>
            <w:lang w:val="fr_FR" w:bidi="fr_FR"/>
          </w:rPr>
          <w:rPr>
            <w:color w:val="0000EE"/>
            <w:u w:val="single"/>
          </w:rPr>
          <w:t>Mt 11.17</w:t>
        </w:r>
      </w:hyperlink>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hyperlink r:id="rId2077">
        <w:r>
          <w:rPr>
            <w:lang w:val="fr_FR" w:bidi="fr_FR"/>
          </w:rPr>
          <w:rPr>
            <w:color w:val="0000EE"/>
            <w:u w:val="single"/>
          </w:rPr>
          <w:t xml:space="preserve">2Ch 35.25 </w:t>
        </w:r>
      </w:hyperlink>
      <w:r>
        <w:rPr>
          <w:lang w:val="fr_FR" w:bidi="fr_FR"/>
        </w:rPr>
        <w:t xml:space="preserve">; </w:t>
      </w:r>
      <w:hyperlink r:id="rId2078">
        <w:r>
          <w:rPr>
            <w:lang w:val="fr_FR" w:bidi="fr_FR"/>
          </w:rPr>
          <w:rPr>
            <w:color w:val="0000EE"/>
            <w:u w:val="single"/>
          </w:rPr>
          <w:t>Jr 9.17</w:t>
        </w:r>
      </w:hyperlink>
      <w:r>
        <w:rPr>
          <w:lang w:val="fr_FR" w:bidi="fr_FR"/>
        </w:rPr>
        <w:t>–</w:t>
      </w:r>
      <w:hyperlink r:id="rId2078">
        <w:r>
          <w:rPr>
            <w:lang w:val="fr_FR" w:bidi="fr_FR"/>
          </w:rPr>
          <w:rPr>
            <w:color w:val="0000EE"/>
            <w:u w:val="single"/>
          </w:rPr>
          <w:t>22</w:t>
        </w:r>
      </w:hyperlink>
      <w:r>
        <w:rPr>
          <w:lang w:val="fr_FR" w:bidi="fr_FR"/>
        </w:rPr>
        <w:t>). Le rôle important des lamentations reflétait l'importance de la vie et de la santé en tant que dons de Dieu pour les Israélites (</w:t>
      </w:r>
      <w:hyperlink r:id="rId2079">
        <w:r>
          <w:rPr>
            <w:lang w:val="fr_FR" w:bidi="fr_FR"/>
          </w:rPr>
          <w:rPr>
            <w:color w:val="0000EE"/>
            <w:u w:val="single"/>
          </w:rPr>
          <w:t>Ps 91.16</w:t>
        </w:r>
      </w:hyperlink>
      <w:r>
        <w:rPr>
          <w:lang w:val="fr_FR" w:bidi="fr_FR"/>
        </w:rPr>
        <w:t>). Pour eux, l'existence était dans le corps (</w:t>
      </w:r>
      <w:hyperlink r:id="rId2080">
        <w:r>
          <w:rPr>
            <w:lang w:val="fr_FR" w:bidi="fr_FR"/>
          </w:rPr>
          <w:rPr>
            <w:color w:val="0000EE"/>
            <w:u w:val="single"/>
          </w:rPr>
          <w:t>16.9</w:t>
        </w:r>
      </w:hyperlink>
      <w:r>
        <w:rPr>
          <w:lang w:val="fr_FR" w:bidi="fr_FR"/>
        </w:rPr>
        <w:t>–</w:t>
      </w:r>
      <w:hyperlink r:id="rId2080">
        <w:r>
          <w:rPr>
            <w:lang w:val="fr_FR" w:bidi="fr_FR"/>
          </w:rPr>
          <w:rPr>
            <w:color w:val="0000EE"/>
            <w:u w:val="single"/>
          </w:rPr>
          <w:t>11</w:t>
        </w:r>
      </w:hyperlink>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hyperlink r:id="rId2081">
        <w:r>
          <w:rPr>
            <w:lang w:val="fr_FR" w:bidi="fr_FR"/>
          </w:rPr>
          <w:rPr>
            <w:color w:val="0000EE"/>
            <w:u w:val="single"/>
          </w:rPr>
          <w:t>Jb 14.13</w:t>
        </w:r>
      </w:hyperlink>
      <w:r>
        <w:rPr>
          <w:lang w:val="fr_FR" w:bidi="fr_FR"/>
        </w:rPr>
        <w:t xml:space="preserve">; </w:t>
      </w:r>
      <w:hyperlink r:id="rId2082">
        <w:r>
          <w:rPr>
            <w:lang w:val="fr_FR" w:bidi="fr_FR"/>
          </w:rPr>
          <w:rPr>
            <w:color w:val="0000EE"/>
            <w:u w:val="single"/>
          </w:rPr>
          <w:t>Esd 37</w:t>
        </w:r>
      </w:hyperlink>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hyperlink r:id="rId2083">
        <w:r>
          <w:rPr>
            <w:lang w:val="fr_FR" w:bidi="fr_FR"/>
          </w:rPr>
          <w:rPr>
            <w:color w:val="0000EE"/>
            <w:u w:val="single"/>
          </w:rPr>
          <w:t>Nb 25.15–18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hyperlink r:id="rId2084">
        <w:r>
          <w:rPr>
            <w:lang w:val="fr_FR" w:bidi="fr_FR"/>
          </w:rPr>
          <w:rPr>
            <w:color w:val="0000EE"/>
            <w:u w:val="single"/>
          </w:rPr>
          <w:t>1 Chroniques 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hyperlink r:id="rId2085">
        <w:r>
          <w:rPr>
            <w:lang w:val="fr_FR" w:bidi="fr_FR"/>
          </w:rPr>
          <w:rPr>
            <w:color w:val="0000EE"/>
            <w:u w:val="single"/>
          </w:rPr>
          <w:t>Mt 27.33</w:t>
        </w:r>
      </w:hyperlink>
      <w:r>
        <w:rPr>
          <w:lang w:val="fr_FR" w:bidi="fr_FR"/>
        </w:rPr>
        <w:t xml:space="preserve"> ; </w:t>
      </w:r>
      <w:hyperlink r:id="rId2086">
        <w:r>
          <w:rPr>
            <w:lang w:val="fr_FR" w:bidi="fr_FR"/>
          </w:rPr>
          <w:rPr>
            <w:color w:val="0000EE"/>
            <w:u w:val="single"/>
          </w:rPr>
          <w:t>Mc 15.22</w:t>
        </w:r>
      </w:hyperlink>
      <w:r>
        <w:rPr>
          <w:lang w:val="fr_FR" w:bidi="fr_FR"/>
        </w:rPr>
        <w:t xml:space="preserve"> ; </w:t>
      </w:r>
      <w:hyperlink r:id="rId2087">
        <w:r>
          <w:rPr>
            <w:lang w:val="fr_FR" w:bidi="fr_FR"/>
          </w:rPr>
          <w:rPr>
            <w:color w:val="0000EE"/>
            <w:u w:val="single"/>
          </w:rPr>
          <w:t>Jn 19.17</w:t>
        </w:r>
      </w:hyperlink>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hyperlink r:id="rId2088">
        <w:r>
          <w:rPr>
            <w:lang w:val="fr_FR" w:bidi="fr_FR"/>
          </w:rPr>
          <w:rPr>
            <w:color w:val="0000EE"/>
            <w:u w:val="single"/>
          </w:rPr>
          <w:t>Hé 11.3</w:t>
        </w:r>
      </w:hyperlink>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hyperlink r:id="rId861">
        <w:r>
          <w:rPr>
            <w:lang w:val="fr_FR" w:bidi="fr_FR"/>
          </w:rPr>
          <w:rPr>
            <w:color w:val="0000EE"/>
            <w:u w:val="single"/>
          </w:rPr>
          <w:t>Genèse 1</w:t>
        </w:r>
      </w:hyperlink>
      <w:r>
        <w:rPr>
          <w:lang w:val="fr_FR" w:bidi="fr_FR"/>
        </w:rPr>
        <w:t xml:space="preserve"> est un récit magnifique de la manière dont le Dieu d'Israël a transformé le chaos de </w:t>
      </w:r>
      <w:hyperlink r:id="rId2089">
        <w:r>
          <w:rPr>
            <w:lang w:val="fr_FR" w:bidi="fr_FR"/>
          </w:rPr>
          <w:rPr>
            <w:color w:val="0000EE"/>
            <w:u w:val="single"/>
          </w:rPr>
          <w:t>Genèse 1.2</w:t>
        </w:r>
      </w:hyperlink>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hyperlink r:id="rId2090">
        <w:r>
          <w:rPr>
            <w:lang w:val="fr_FR" w:bidi="fr_FR"/>
          </w:rPr>
          <w:rPr>
            <w:color w:val="0000EE"/>
            <w:u w:val="single"/>
          </w:rPr>
          <w:t>Gn 1.4, 10, 12, 18, 21, 25, 31</w:t>
        </w:r>
      </w:hyperlink>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hyperlink r:id="rId2091">
        <w:r>
          <w:rPr>
            <w:lang w:val="fr_FR" w:bidi="fr_FR"/>
          </w:rPr>
          <w:rPr>
            <w:color w:val="0000EE"/>
            <w:u w:val="single"/>
          </w:rPr>
          <w:t>Rm 8.18–25</w:t>
        </w:r>
      </w:hyperlink>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hyperlink r:id="rId2092">
        <w:r>
          <w:rPr>
            <w:lang w:val="fr_FR" w:bidi="fr_FR"/>
          </w:rPr>
          <w:rPr>
            <w:color w:val="0000EE"/>
            <w:u w:val="single"/>
          </w:rPr>
          <w:t>Éphésiens 4.6</w:t>
        </w:r>
      </w:hyperlink>
      <w:r>
        <w:rPr>
          <w:lang w:val="fr_FR" w:bidi="fr_FR"/>
        </w:rPr>
        <w:t>. Dieu est au-dessus de tous. Il ne fait pas partie de la création, mais la dirige. Dieu est parmi tous. Il est actif dans toute sa création. Dieu est en tous. Il ne fait pas partie de la création mais est présent partout (</w:t>
      </w:r>
      <w:hyperlink r:id="rId2093">
        <w:r>
          <w:rPr>
            <w:lang w:val="fr_FR" w:bidi="fr_FR"/>
          </w:rPr>
          <w:rPr>
            <w:color w:val="0000EE"/>
            <w:u w:val="single"/>
          </w:rPr>
          <w:t>Ps 90.1–4</w:t>
        </w:r>
      </w:hyperlink>
      <w:r>
        <w:rPr>
          <w:lang w:val="fr_FR" w:bidi="fr_FR"/>
        </w:rPr>
        <w:t xml:space="preserve"> ; voir aussi </w:t>
      </w:r>
      <w:hyperlink r:id="rId2094">
        <w:r>
          <w:rPr>
            <w:lang w:val="fr_FR" w:bidi="fr_FR"/>
          </w:rPr>
          <w:rPr>
            <w:color w:val="0000EE"/>
            <w:u w:val="single"/>
          </w:rPr>
          <w:t>Jn 1.3</w:t>
        </w:r>
      </w:hyperlink>
      <w:r>
        <w:rPr>
          <w:lang w:val="fr_FR" w:bidi="fr_FR"/>
        </w:rPr>
        <w:t xml:space="preserve"> ; </w:t>
      </w:r>
      <w:hyperlink r:id="rId1170">
        <w:r>
          <w:rPr>
            <w:lang w:val="fr_FR" w:bidi="fr_FR"/>
          </w:rPr>
          <w:rPr>
            <w:color w:val="0000EE"/>
            <w:u w:val="single"/>
          </w:rPr>
          <w:t>1Co 8.6</w:t>
        </w:r>
      </w:hyperlink>
      <w:r>
        <w:rPr>
          <w:lang w:val="fr_FR" w:bidi="fr_FR"/>
        </w:rPr>
        <w:t xml:space="preserve"> ; </w:t>
      </w:r>
      <w:hyperlink r:id="rId2095">
        <w:r>
          <w:rPr>
            <w:lang w:val="fr_FR" w:bidi="fr_FR"/>
          </w:rPr>
          <w:rPr>
            <w:color w:val="0000EE"/>
            <w:u w:val="single"/>
          </w:rPr>
          <w:t>Col 1.16–17</w:t>
        </w:r>
      </w:hyperlink>
      <w:r>
        <w:rPr>
          <w:lang w:val="fr_FR" w:bidi="fr_FR"/>
        </w:rPr>
        <w:t>).</w:t>
      </w:r>
    </w:p>
    <w:p>
      <w:pPr/>
      <w:r>
        <w:rPr>
          <w:lang w:val="fr_FR" w:bidi="fr_FR"/>
        </w:rPr>
      </w:r>
      <w:r>
        <w:rPr>
          <w:lang w:val="fr_FR" w:bidi="fr_FR"/>
        </w:rPr>
        <w:t>5. Dieu a créé l'univers par sa parole (</w:t>
      </w:r>
      <w:hyperlink r:id="rId861">
        <w:r>
          <w:rPr>
            <w:lang w:val="fr_FR" w:bidi="fr_FR"/>
          </w:rPr>
          <w:rPr>
            <w:color w:val="0000EE"/>
            <w:u w:val="single"/>
          </w:rPr>
          <w:t>Gn 1</w:t>
        </w:r>
      </w:hyperlink>
      <w:r>
        <w:rPr>
          <w:lang w:val="fr_FR" w:bidi="fr_FR"/>
        </w:rPr>
        <w:t xml:space="preserve"> ; </w:t>
      </w:r>
      <w:hyperlink r:id="rId2088">
        <w:r>
          <w:rPr>
            <w:lang w:val="fr_FR" w:bidi="fr_FR"/>
          </w:rPr>
          <w:rPr>
            <w:color w:val="0000EE"/>
            <w:u w:val="single"/>
          </w:rPr>
          <w:t>Hé 11.3</w:t>
        </w:r>
      </w:hyperlink>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hyperlink r:id="rId879">
        <w:r>
          <w:rPr>
            <w:lang w:val="fr_FR" w:bidi="fr_FR"/>
          </w:rPr>
          <w:rPr>
            <w:color w:val="0000EE"/>
            <w:u w:val="single"/>
          </w:rPr>
          <w:t>Ps 8</w:t>
        </w:r>
      </w:hyperlink>
      <w:r>
        <w:rPr>
          <w:lang w:val="fr_FR" w:bidi="fr_FR"/>
        </w:rPr>
        <w:t xml:space="preserve"> ; </w:t>
      </w:r>
      <w:hyperlink r:id="rId2096">
        <w:r>
          <w:rPr>
            <w:lang w:val="fr_FR" w:bidi="fr_FR"/>
          </w:rPr>
          <w:rPr>
            <w:color w:val="0000EE"/>
            <w:u w:val="single"/>
          </w:rPr>
          <w:t>19</w:t>
        </w:r>
      </w:hyperlink>
      <w:r>
        <w:rPr>
          <w:lang w:val="fr_FR" w:bidi="fr_FR"/>
        </w:rPr>
        <w:t xml:space="preserve"> ; </w:t>
      </w:r>
      <w:hyperlink r:id="rId2097">
        <w:r>
          <w:rPr>
            <w:lang w:val="fr_FR" w:bidi="fr_FR"/>
          </w:rPr>
          <w:rPr>
            <w:color w:val="0000EE"/>
            <w:u w:val="single"/>
          </w:rPr>
          <w:t>Rm 1.20</w:t>
        </w:r>
      </w:hyperlink>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hyperlink r:id="rId2098">
        <w:r>
          <w:rPr>
            <w:lang w:val="fr_FR" w:bidi="fr_FR"/>
          </w:rPr>
          <w:rPr>
            <w:color w:val="0000EE"/>
            <w:u w:val="single"/>
          </w:rPr>
          <w:t>Gn 1.26–27</w:t>
        </w:r>
      </w:hyperlink>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hyperlink r:id="rId2099">
        <w:r>
          <w:rPr>
            <w:lang w:val="fr_FR" w:bidi="fr_FR"/>
          </w:rPr>
          <w:rPr>
            <w:color w:val="0000EE"/>
            <w:u w:val="single"/>
          </w:rPr>
          <w:t>Gn 1.28</w:t>
        </w:r>
      </w:hyperlink>
      <w:r>
        <w:rPr>
          <w:lang w:val="fr_FR" w:bidi="fr_FR"/>
        </w:rPr>
        <w:t xml:space="preserve"> ; </w:t>
      </w:r>
      <w:hyperlink r:id="rId2100">
        <w:r>
          <w:rPr>
            <w:lang w:val="fr_FR" w:bidi="fr_FR"/>
          </w:rPr>
          <w:rPr>
            <w:color w:val="0000EE"/>
            <w:u w:val="single"/>
          </w:rPr>
          <w:t>2.15</w:t>
        </w:r>
      </w:hyperlink>
      <w:r>
        <w:rPr>
          <w:lang w:val="fr_FR" w:bidi="fr_FR"/>
        </w:rPr>
        <w:t xml:space="preserve"> ; </w:t>
      </w:r>
      <w:hyperlink r:id="rId879">
        <w:r>
          <w:rPr>
            <w:lang w:val="fr_FR" w:bidi="fr_FR"/>
          </w:rPr>
          <w:rPr>
            <w:color w:val="0000EE"/>
            <w:u w:val="single"/>
          </w:rPr>
          <w:t>Ps 8</w:t>
        </w:r>
      </w:hyperlink>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hyperlink r:id="rId2101">
        <w:r>
          <w:rPr>
            <w:lang w:val="fr_FR" w:bidi="fr_FR"/>
          </w:rPr>
          <w:rPr>
            <w:color w:val="0000EE"/>
            <w:u w:val="single"/>
          </w:rPr>
          <w:t>Mc 10.2–9</w:t>
        </w:r>
      </w:hyperlink>
      <w:r>
        <w:rPr>
          <w:lang w:val="fr_FR" w:bidi="fr_FR"/>
        </w:rPr>
        <w:t xml:space="preserve"> ; </w:t>
      </w:r>
      <w:hyperlink r:id="rId2102">
        <w:r>
          <w:rPr>
            <w:lang w:val="fr_FR" w:bidi="fr_FR"/>
          </w:rPr>
          <w:rPr>
            <w:color w:val="0000EE"/>
            <w:u w:val="single"/>
          </w:rPr>
          <w:t>1Co 7.1–5</w:t>
        </w:r>
      </w:hyperlink>
      <w:r>
        <w:rPr>
          <w:lang w:val="fr_FR" w:bidi="fr_FR"/>
        </w:rPr>
        <w:t xml:space="preserve"> ; </w:t>
      </w:r>
      <w:hyperlink r:id="rId2103">
        <w:r>
          <w:rPr>
            <w:lang w:val="fr_FR" w:bidi="fr_FR"/>
          </w:rPr>
          <w:rPr>
            <w:color w:val="0000EE"/>
            <w:u w:val="single"/>
          </w:rPr>
          <w:t>Ep 5.25–31</w:t>
        </w:r>
      </w:hyperlink>
      <w:r>
        <w:rPr>
          <w:lang w:val="fr_FR" w:bidi="fr_FR"/>
        </w:rPr>
        <w:t xml:space="preserve"> ; voir aussi </w:t>
      </w:r>
      <w:hyperlink r:id="rId2104">
        <w:r>
          <w:rPr>
            <w:lang w:val="fr_FR" w:bidi="fr_FR"/>
          </w:rPr>
          <w:rPr>
            <w:color w:val="0000EE"/>
            <w:u w:val="single"/>
          </w:rPr>
          <w:t>Hé 13.4</w:t>
        </w:r>
      </w:hyperlink>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hyperlink r:id="rId2105">
        <w:r>
          <w:rPr>
            <w:lang w:val="fr_FR" w:bidi="fr_FR"/>
          </w:rPr>
          <w:rPr>
            <w:color w:val="0000EE"/>
            <w:u w:val="single"/>
          </w:rPr>
          <w:t>Mt 6.5–13</w:t>
        </w:r>
      </w:hyperlink>
      <w:r>
        <w:rPr>
          <w:lang w:val="fr_FR" w:bidi="fr_FR"/>
        </w:rPr>
        <w:t xml:space="preserve"> ; </w:t>
      </w:r>
      <w:hyperlink r:id="rId2106">
        <w:r>
          <w:rPr>
            <w:lang w:val="fr_FR" w:bidi="fr_FR"/>
          </w:rPr>
          <w:rPr>
            <w:color w:val="0000EE"/>
            <w:u w:val="single"/>
          </w:rPr>
          <w:t>Col 4.2</w:t>
        </w:r>
      </w:hyperlink>
      <w:r>
        <w:rPr>
          <w:lang w:val="fr_FR" w:bidi="fr_FR"/>
        </w:rPr>
        <w:t xml:space="preserve"> ; </w:t>
      </w:r>
      <w:hyperlink r:id="rId2107">
        <w:r>
          <w:rPr>
            <w:lang w:val="fr_FR" w:bidi="fr_FR"/>
          </w:rPr>
          <w:rPr>
            <w:color w:val="0000EE"/>
            <w:u w:val="single"/>
          </w:rPr>
          <w:t>1P 5.6–7</w:t>
        </w:r>
      </w:hyperlink>
      <w:r>
        <w:rPr>
          <w:lang w:val="fr_FR" w:bidi="fr_FR"/>
        </w:rPr>
        <w:t xml:space="preserve"> ; </w:t>
      </w:r>
      <w:hyperlink r:id="rId2108">
        <w:r>
          <w:rPr>
            <w:lang w:val="fr_FR" w:bidi="fr_FR"/>
          </w:rPr>
          <w:rPr>
            <w:color w:val="0000EE"/>
            <w:u w:val="single"/>
          </w:rPr>
          <w:t>Ap 8.3</w:t>
        </w:r>
      </w:hyperlink>
      <w:r>
        <w:rPr>
          <w:lang w:val="fr_FR" w:bidi="fr_FR"/>
        </w:rPr>
        <w:t>).</w:t>
      </w:r>
    </w:p>
    <w:p>
      <w:pPr/>
      <w:r>
        <w:rPr>
          <w:lang w:val="fr_FR" w:bidi="fr_FR"/>
        </w:rPr>
      </w:r>
      <w:r>
        <w:rPr>
          <w:lang w:val="fr_FR" w:bidi="fr_FR"/>
        </w:rPr>
        <w:t xml:space="preserve">5. L'histoire de l'humanité et d'Israël commence dans </w:t>
      </w:r>
      <w:hyperlink r:id="rId861">
        <w:r>
          <w:rPr>
            <w:lang w:val="fr_FR" w:bidi="fr_FR"/>
          </w:rPr>
          <w:rPr>
            <w:color w:val="0000EE"/>
            <w:u w:val="single"/>
          </w:rPr>
          <w:t>Genèse 1</w:t>
        </w:r>
      </w:hyperlink>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hyperlink r:id="rId2096">
        <w:r>
          <w:rPr>
            <w:lang w:val="fr_FR" w:bidi="fr_FR"/>
          </w:rPr>
          <w:rPr>
            <w:color w:val="0000EE"/>
            <w:u w:val="single"/>
          </w:rPr>
          <w:t>Ps 19</w:t>
        </w:r>
      </w:hyperlink>
      <w:r>
        <w:rPr>
          <w:lang w:val="fr_FR" w:bidi="fr_FR"/>
        </w:rPr>
        <w:t xml:space="preserve"> ; </w:t>
      </w:r>
      <w:hyperlink r:id="rId2109">
        <w:r>
          <w:rPr>
            <w:lang w:val="fr_FR" w:bidi="fr_FR"/>
          </w:rPr>
          <w:rPr>
            <w:color w:val="0000EE"/>
            <w:u w:val="single"/>
          </w:rPr>
          <w:t>Rm 1.18–19</w:t>
        </w:r>
      </w:hyperlink>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hyperlink r:id="rId2110">
        <w:r>
          <w:rPr>
            <w:lang w:val="fr_FR" w:bidi="fr_FR"/>
          </w:rPr>
          <w:rPr>
            <w:color w:val="0000EE"/>
            <w:u w:val="single"/>
          </w:rPr>
          <w:t>Jn 1.1–2</w:t>
        </w:r>
      </w:hyperlink>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hyperlink r:id="rId2111">
        <w:r>
          <w:rPr>
            <w:lang w:val="fr_FR" w:bidi="fr_FR"/>
          </w:rPr>
          <w:rPr>
            <w:color w:val="0000EE"/>
            <w:u w:val="single"/>
          </w:rPr>
          <w:t>Romains 8.38–39</w:t>
        </w:r>
      </w:hyperlink>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hyperlink r:id="rId2110">
        <w:r>
          <w:rPr>
            <w:lang w:val="fr_FR" w:bidi="fr_FR"/>
          </w:rPr>
          <w:rPr>
            <w:color w:val="0000EE"/>
            <w:u w:val="single"/>
          </w:rPr>
          <w:t>Jn 1.1–2</w:t>
        </w:r>
      </w:hyperlink>
      <w:r>
        <w:rPr>
          <w:lang w:val="fr_FR" w:bidi="fr_FR"/>
        </w:rPr>
        <w:t xml:space="preserve"> ; </w:t>
      </w:r>
      <w:hyperlink r:id="rId2095">
        <w:r>
          <w:rPr>
            <w:lang w:val="fr_FR" w:bidi="fr_FR"/>
          </w:rPr>
          <w:rPr>
            <w:color w:val="0000EE"/>
            <w:u w:val="single"/>
          </w:rPr>
          <w:t>Col 1.16–17</w:t>
        </w:r>
      </w:hyperlink>
      <w:r>
        <w:rPr>
          <w:lang w:val="fr_FR" w:bidi="fr_FR"/>
        </w:rPr>
        <w:t xml:space="preserve"> ; </w:t>
      </w:r>
      <w:hyperlink r:id="rId2112">
        <w:r>
          <w:rPr>
            <w:lang w:val="fr_FR" w:bidi="fr_FR"/>
          </w:rPr>
          <w:rPr>
            <w:color w:val="0000EE"/>
            <w:u w:val="single"/>
          </w:rPr>
          <w:t>Hé 1.3</w:t>
        </w:r>
      </w:hyperlink>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hyperlink r:id="rId2099">
        <w:r>
          <w:rPr>
            <w:lang w:val="fr_FR" w:bidi="fr_FR"/>
          </w:rPr>
          <w:rPr>
            <w:color w:val="0000EE"/>
            <w:u w:val="single"/>
          </w:rPr>
          <w:t>Genèse 1.28</w:t>
        </w:r>
      </w:hyperlink>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hyperlink r:id="rId2113">
        <w:r>
          <w:rPr>
            <w:lang w:val="fr_FR" w:bidi="fr_FR"/>
          </w:rPr>
          <w:rPr>
            <w:color w:val="0000EE"/>
            <w:u w:val="single"/>
          </w:rPr>
          <w:t>Dt 23.19–20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hyperlink r:id="rId2114">
        <w:r>
          <w:rPr>
            <w:lang w:val="fr_FR" w:bidi="fr_FR"/>
          </w:rPr>
          <w:rPr>
            <w:color w:val="0000EE"/>
            <w:u w:val="single"/>
          </w:rPr>
          <w:t>Jos 2.6</w:t>
        </w:r>
      </w:hyperlink>
      <w:r>
        <w:rPr>
          <w:lang w:val="fr_FR" w:bidi="fr_FR"/>
        </w:rPr>
        <w:t>)</w:t>
      </w:r>
    </w:p>
    <w:p>
      <w:pPr>
        <w:pStyle w:val="ListBullet"/>
        <w:spacing w:line="240" w:lineRule="auto"/>
        <w:ind w:left="720"/>
      </w:pPr>
      <w:r>
        <w:rPr>
          <w:lang w:val="fr_FR" w:bidi="fr_FR"/>
        </w:rPr>
      </w:r>
      <w:r>
        <w:rPr>
          <w:lang w:val="fr_FR" w:bidi="fr_FR"/>
        </w:rPr>
        <w:t>Saül a dormi sur le toit de Samuel (</w:t>
      </w:r>
      <w:hyperlink r:id="rId2115">
        <w:r>
          <w:rPr>
            <w:lang w:val="fr_FR" w:bidi="fr_FR"/>
          </w:rPr>
          <w:rPr>
            <w:color w:val="0000EE"/>
            <w:u w:val="single"/>
          </w:rPr>
          <w:t>1S 9.25</w:t>
        </w:r>
      </w:hyperlink>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hyperlink r:id="rId2116">
        <w:r>
          <w:rPr>
            <w:lang w:val="fr_FR" w:bidi="fr_FR"/>
          </w:rPr>
          <w:rPr>
            <w:color w:val="0000EE"/>
            <w:u w:val="single"/>
          </w:rPr>
          <w:t>2S 11.2</w:t>
        </w:r>
      </w:hyperlink>
      <w:r>
        <w:rPr>
          <w:lang w:val="fr_FR" w:bidi="fr_FR"/>
        </w:rPr>
        <w:t>)</w:t>
      </w:r>
    </w:p>
    <w:p>
      <w:pPr>
        <w:pStyle w:val="ListBullet"/>
        <w:spacing w:line="240" w:lineRule="auto"/>
        <w:ind w:left="720"/>
      </w:pPr>
      <w:r>
        <w:rPr>
          <w:lang w:val="fr_FR" w:bidi="fr_FR"/>
        </w:rPr>
      </w:r>
      <w:r>
        <w:rPr>
          <w:lang w:val="fr_FR" w:bidi="fr_FR"/>
        </w:rPr>
        <w:t>Les gens ont célébré sur les toits (</w:t>
      </w:r>
      <w:hyperlink r:id="rId2117">
        <w:r>
          <w:rPr>
            <w:lang w:val="fr_FR" w:bidi="fr_FR"/>
          </w:rPr>
          <w:rPr>
            <w:color w:val="0000EE"/>
            <w:u w:val="single"/>
          </w:rPr>
          <w:t>Es 22.1–2</w:t>
        </w:r>
      </w:hyperlink>
      <w:r>
        <w:rPr>
          <w:lang w:val="fr_FR" w:bidi="fr_FR"/>
        </w:rPr>
        <w:t>)</w:t>
      </w:r>
    </w:p>
    <w:p>
      <w:pPr>
        <w:pStyle w:val="ListBullet"/>
        <w:spacing w:line="240" w:lineRule="auto"/>
        <w:ind w:left="720"/>
      </w:pPr>
      <w:r>
        <w:rPr>
          <w:lang w:val="fr_FR" w:bidi="fr_FR"/>
        </w:rPr>
      </w:r>
      <w:r>
        <w:rPr>
          <w:lang w:val="fr_FR" w:bidi="fr_FR"/>
        </w:rPr>
        <w:t>Pierre pria sur son toit (</w:t>
      </w:r>
      <w:hyperlink r:id="rId2118">
        <w:r>
          <w:rPr>
            <w:lang w:val="fr_FR" w:bidi="fr_FR"/>
          </w:rPr>
          <w:rPr>
            <w:color w:val="0000EE"/>
            <w:u w:val="single"/>
          </w:rPr>
          <w:t>Ac 10.9</w:t>
        </w:r>
      </w:hyperlink>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hyperlink r:id="rId2119">
        <w:r>
          <w:rPr>
            <w:lang w:val="fr_FR" w:bidi="fr_FR"/>
          </w:rPr>
          <w:rPr>
            <w:color w:val="0000EE"/>
            <w:u w:val="single"/>
          </w:rPr>
          <w:t>Dt 22.8</w:t>
        </w:r>
      </w:hyperlink>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hyperlink r:id="rId2120">
        <w:r>
          <w:rPr>
            <w:lang w:val="fr_FR" w:bidi="fr_FR"/>
          </w:rPr>
          <w:rPr>
            <w:color w:val="0000EE"/>
            <w:u w:val="single"/>
          </w:rPr>
          <w:t>2Ch 26.15</w:t>
        </w:r>
      </w:hyperlink>
      <w:r>
        <w:rPr>
          <w:lang w:val="fr_FR" w:bidi="fr_FR"/>
        </w:rPr>
        <w:t xml:space="preserve"> ; </w:t>
      </w:r>
      <w:hyperlink r:id="rId2121">
        <w:r>
          <w:rPr>
            <w:lang w:val="fr_FR" w:bidi="fr_FR"/>
          </w:rPr>
          <w:rPr>
            <w:color w:val="0000EE"/>
            <w:u w:val="single"/>
          </w:rPr>
          <w:t>So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hyperlink r:id="rId2122">
        <w:r>
          <w:rPr>
            <w:lang w:val="fr_FR" w:bidi="fr_FR"/>
          </w:rPr>
          <w:rPr>
            <w:color w:val="0000EE"/>
            <w:u w:val="single"/>
          </w:rPr>
          <w:t>Ac 18.8, 11</w:t>
        </w:r>
      </w:hyperlink>
      <w:r>
        <w:rPr>
          <w:lang w:val="fr_FR" w:bidi="fr_FR"/>
        </w:rPr>
        <w:t>). Paul mentionne Crispus comme l'une des rares personnes qu'il a personnellement baptisées à Corinthe (</w:t>
      </w:r>
      <w:hyperlink r:id="rId2123">
        <w:r>
          <w:rPr>
            <w:lang w:val="fr_FR" w:bidi="fr_FR"/>
          </w:rPr>
          <w:rPr>
            <w:color w:val="0000EE"/>
            <w:u w:val="single"/>
          </w:rPr>
          <w:t>1Co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hyperlink r:id="rId2124">
        <w:r>
          <w:rPr>
            <w:lang w:val="fr_FR" w:bidi="fr_FR"/>
          </w:rPr>
          <w:rPr>
            <w:color w:val="0000EE"/>
            <w:u w:val="single"/>
          </w:rPr>
          <w:t>Job 41</w:t>
        </w:r>
      </w:hyperlink>
      <w:r>
        <w:rPr>
          <w:lang w:val="fr_FR" w:bidi="fr_FR"/>
        </w:rPr>
        <w:t xml:space="preserve"> semble être basée sur le crocodile. Le « dragon » d'</w:t>
      </w:r>
      <w:hyperlink r:id="rId2125">
        <w:r>
          <w:rPr>
            <w:lang w:val="fr_FR" w:bidi="fr_FR"/>
          </w:rPr>
          <w:rPr>
            <w:color w:val="0000EE"/>
            <w:u w:val="single"/>
          </w:rPr>
          <w:t>Ézéchiel 29.3</w:t>
        </w:r>
      </w:hyperlink>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hyperlink r:id="rId2126">
        <w:r>
          <w:rPr>
            <w:lang w:val="fr_FR" w:bidi="fr_FR"/>
          </w:rPr>
          <w:rPr>
            <w:color w:val="0000EE"/>
            <w:u w:val="single"/>
          </w:rPr>
          <w:t>Ac 5.14</w:t>
        </w:r>
      </w:hyperlink>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hyperlink r:id="rId2127">
        <w:r>
          <w:rPr>
            <w:lang w:val="fr_FR" w:bidi="fr_FR"/>
          </w:rPr>
          <w:rPr>
            <w:color w:val="0000EE"/>
            <w:u w:val="single"/>
          </w:rPr>
          <w:t>Actes 4.32</w:t>
        </w:r>
      </w:hyperlink>
      <w:r>
        <w:rPr>
          <w:lang w:val="fr_FR" w:bidi="fr_FR"/>
        </w:rPr>
        <w:t xml:space="preserve">, </w:t>
      </w:r>
      <w:hyperlink r:id="rId2128">
        <w:r>
          <w:rPr>
            <w:lang w:val="fr_FR" w:bidi="fr_FR"/>
          </w:rPr>
          <w:rPr>
            <w:color w:val="0000EE"/>
            <w:u w:val="single"/>
          </w:rPr>
          <w:t>10.45</w:t>
        </w:r>
      </w:hyperlink>
      <w:r>
        <w:rPr>
          <w:lang w:val="fr_FR" w:bidi="fr_FR"/>
        </w:rPr>
        <w:t xml:space="preserve">, </w:t>
      </w:r>
      <w:hyperlink r:id="rId2129">
        <w:r>
          <w:rPr>
            <w:lang w:val="fr_FR" w:bidi="fr_FR"/>
          </w:rPr>
          <w:rPr>
            <w:color w:val="0000EE"/>
            <w:u w:val="single"/>
          </w:rPr>
          <w:t>19.18</w:t>
        </w:r>
      </w:hyperlink>
      <w:r>
        <w:rPr>
          <w:lang w:val="fr_FR" w:bidi="fr_FR"/>
        </w:rPr>
        <w:t xml:space="preserve"> et </w:t>
      </w:r>
      <w:hyperlink r:id="rId2130">
        <w:r>
          <w:rPr>
            <w:lang w:val="fr_FR" w:bidi="fr_FR"/>
          </w:rPr>
          <w:rPr>
            <w:color w:val="0000EE"/>
            <w:u w:val="single"/>
          </w:rPr>
          <w:t>1 Timothée 4.12</w:t>
        </w:r>
      </w:hyperlink>
      <w:r>
        <w:rPr>
          <w:lang w:val="fr_FR" w:bidi="fr_FR"/>
        </w:rPr>
        <w:t>. Cependant, ailleurs, le mot correspond à une description, pas à un nom (</w:t>
      </w:r>
      <w:hyperlink r:id="rId2131">
        <w:r>
          <w:rPr>
            <w:lang w:val="fr_FR" w:bidi="fr_FR"/>
          </w:rPr>
          <w:rPr>
            <w:color w:val="0000EE"/>
            <w:u w:val="single"/>
          </w:rPr>
          <w:t>Ac 2.44</w:t>
        </w:r>
      </w:hyperlink>
      <w:r>
        <w:rPr>
          <w:lang w:val="fr_FR" w:bidi="fr_FR"/>
        </w:rPr>
        <w:t xml:space="preserve"> ; </w:t>
      </w:r>
      <w:hyperlink r:id="rId2132">
        <w:r>
          <w:rPr>
            <w:lang w:val="fr_FR" w:bidi="fr_FR"/>
          </w:rPr>
          <w:rPr>
            <w:color w:val="0000EE"/>
            <w:u w:val="single"/>
          </w:rPr>
          <w:t>15.5</w:t>
        </w:r>
      </w:hyperlink>
      <w:r>
        <w:rPr>
          <w:lang w:val="fr_FR" w:bidi="fr_FR"/>
        </w:rPr>
        <w:t xml:space="preserve"> ; </w:t>
      </w:r>
      <w:hyperlink r:id="rId2133">
        <w:r>
          <w:rPr>
            <w:lang w:val="fr_FR" w:bidi="fr_FR"/>
          </w:rPr>
          <w:rPr>
            <w:color w:val="0000EE"/>
            <w:u w:val="single"/>
          </w:rPr>
          <w:t>18.27</w:t>
        </w:r>
      </w:hyperlink>
      <w:r>
        <w:rPr>
          <w:lang w:val="fr_FR" w:bidi="fr_FR"/>
        </w:rPr>
        <w:t xml:space="preserve"> ; </w:t>
      </w:r>
      <w:hyperlink r:id="rId2134">
        <w:r>
          <w:rPr>
            <w:lang w:val="fr_FR" w:bidi="fr_FR"/>
          </w:rPr>
          <w:rPr>
            <w:color w:val="0000EE"/>
            <w:u w:val="single"/>
          </w:rPr>
          <w:t>1Tm 4.3</w:t>
        </w:r>
      </w:hyperlink>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hyperlink r:id="rId2135">
        <w:r>
          <w:rPr>
            <w:lang w:val="fr_FR" w:bidi="fr_FR"/>
          </w:rPr>
          <w:rPr>
            <w:color w:val="0000EE"/>
            <w:u w:val="single"/>
          </w:rPr>
          <w:t>Gn 24.14–20</w:t>
        </w:r>
      </w:hyperlink>
      <w:r>
        <w:rPr>
          <w:lang w:val="fr_FR" w:bidi="fr_FR"/>
        </w:rPr>
        <w:t xml:space="preserve"> ; </w:t>
      </w:r>
      <w:hyperlink r:id="rId2136">
        <w:r>
          <w:rPr>
            <w:lang w:val="fr_FR" w:bidi="fr_FR"/>
          </w:rPr>
          <w:rPr>
            <w:color w:val="0000EE"/>
            <w:u w:val="single"/>
          </w:rPr>
          <w:t>Mc 14.13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hyperlink r:id="rId2137">
        <w:r>
          <w:rPr>
            <w:lang w:val="fr_FR" w:bidi="fr_FR"/>
          </w:rPr>
          <w:rPr>
            <w:color w:val="0000EE"/>
            <w:u w:val="single"/>
          </w:rPr>
          <w:t>1R 17.12–16</w:t>
        </w:r>
      </w:hyperlink>
      <w:r>
        <w:rPr>
          <w:lang w:val="fr_FR" w:bidi="fr_FR"/>
        </w:rPr>
        <w:t xml:space="preserve">). Cependant, une bouteille ou un pot est probablement ce qui est désigné dans </w:t>
      </w:r>
      <w:hyperlink r:id="rId2138">
        <w:r>
          <w:rPr>
            <w:lang w:val="fr_FR" w:bidi="fr_FR"/>
          </w:rPr>
          <w:rPr>
            <w:color w:val="0000EE"/>
            <w:u w:val="single"/>
          </w:rPr>
          <w:t>1</w:t>
        </w:r>
      </w:hyperlink>
      <w:r>
        <w:rPr>
          <w:lang w:val="fr_FR" w:bidi="fr_FR"/>
        </w:rPr>
        <w:t xml:space="preserve"> </w:t>
      </w:r>
      <w:hyperlink r:id="rId2138">
        <w:r>
          <w:rPr>
            <w:lang w:val="fr_FR" w:bidi="fr_FR"/>
          </w:rPr>
          <w:rPr>
            <w:color w:val="0000EE"/>
            <w:u w:val="single"/>
          </w:rPr>
          <w:t>Rois 14.3</w:t>
        </w:r>
      </w:hyperlink>
      <w:r>
        <w:rPr>
          <w:lang w:val="fr_FR" w:bidi="fr_FR"/>
        </w:rPr>
        <w:t xml:space="preserve">, et un plat ouvert ou un bol dans </w:t>
      </w:r>
      <w:hyperlink r:id="rId2139">
        <w:r>
          <w:rPr>
            <w:lang w:val="fr_FR" w:bidi="fr_FR"/>
          </w:rPr>
          <w:rPr>
            <w:color w:val="0000EE"/>
            <w:u w:val="single"/>
          </w:rPr>
          <w:t>2</w:t>
        </w:r>
      </w:hyperlink>
      <w:r>
        <w:rPr>
          <w:lang w:val="fr_FR" w:bidi="fr_FR"/>
        </w:rPr>
        <w:t xml:space="preserve"> </w:t>
      </w:r>
      <w:hyperlink r:id="rId2139">
        <w:r>
          <w:rPr>
            <w:lang w:val="fr_FR" w:bidi="fr_FR"/>
          </w:rPr>
          <w:rPr>
            <w:color w:val="0000EE"/>
            <w:u w:val="single"/>
          </w:rPr>
          <w:t>Rois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hyperlink r:id="rId2140">
        <w:r>
          <w:rPr>
            <w:lang w:val="fr_FR" w:bidi="fr_FR"/>
          </w:rPr>
          <w:rPr>
            <w:color w:val="0000EE"/>
            <w:u w:val="single"/>
          </w:rPr>
          <w:t>Gn 3.21</w:t>
        </w:r>
      </w:hyperlink>
      <w:r>
        <w:rPr>
          <w:lang w:val="fr_FR" w:bidi="fr_FR"/>
        </w:rPr>
        <w:t>). Des vêtements de prophètes étaient faits de peaux d'animaux et c'est devenu une façon de les identifier (</w:t>
      </w:r>
      <w:hyperlink r:id="rId2141">
        <w:r>
          <w:rPr>
            <w:lang w:val="fr_FR" w:bidi="fr_FR"/>
          </w:rPr>
          <w:rPr>
            <w:color w:val="0000EE"/>
            <w:u w:val="single"/>
          </w:rPr>
          <w:t xml:space="preserve">2R 1.8 </w:t>
        </w:r>
      </w:hyperlink>
      <w:r>
        <w:rPr>
          <w:lang w:val="fr_FR" w:bidi="fr_FR"/>
        </w:rPr>
        <w:t xml:space="preserve">; </w:t>
      </w:r>
      <w:hyperlink r:id="rId2142">
        <w:r>
          <w:rPr>
            <w:lang w:val="fr_FR" w:bidi="fr_FR"/>
          </w:rPr>
          <w:rPr>
            <w:color w:val="0000EE"/>
            <w:u w:val="single"/>
          </w:rPr>
          <w:t>Za 13.4</w:t>
        </w:r>
      </w:hyperlink>
      <w:r>
        <w:rPr>
          <w:lang w:val="fr_FR" w:bidi="fr_FR"/>
        </w:rPr>
        <w:t>). L'Ancien Testament grec décrit le manteau d'Élie comme étant fait de peau de mouton (</w:t>
      </w:r>
      <w:hyperlink r:id="rId2143">
        <w:r>
          <w:rPr>
            <w:lang w:val="fr_FR" w:bidi="fr_FR"/>
          </w:rPr>
          <w:rPr>
            <w:color w:val="0000EE"/>
            <w:u w:val="single"/>
          </w:rPr>
          <w:t xml:space="preserve">1R 19.13, 19 </w:t>
        </w:r>
      </w:hyperlink>
      <w:r>
        <w:rPr>
          <w:lang w:val="fr_FR" w:bidi="fr_FR"/>
        </w:rPr>
        <w:t xml:space="preserve">; </w:t>
      </w:r>
      <w:hyperlink r:id="rId2144">
        <w:r>
          <w:rPr>
            <w:lang w:val="fr_FR" w:bidi="fr_FR"/>
          </w:rPr>
          <w:rPr>
            <w:color w:val="0000EE"/>
            <w:u w:val="single"/>
          </w:rPr>
          <w:t>2R 2.8, 13–14</w:t>
        </w:r>
      </w:hyperlink>
      <w:r>
        <w:rPr>
          <w:lang w:val="fr_FR" w:bidi="fr_FR"/>
        </w:rPr>
        <w:t>). Les peaux d'animaux étaient également utilisées pour fabriquer des chaussures, des ceintures et d'autres sortes d'articles à porter (</w:t>
      </w:r>
      <w:hyperlink r:id="rId2145">
        <w:r>
          <w:rPr>
            <w:lang w:val="fr_FR" w:bidi="fr_FR"/>
          </w:rPr>
          <w:rPr>
            <w:color w:val="0000EE"/>
            <w:u w:val="single"/>
          </w:rPr>
          <w:t xml:space="preserve">Lv 13.48 </w:t>
        </w:r>
      </w:hyperlink>
      <w:r>
        <w:rPr>
          <w:lang w:val="fr_FR" w:bidi="fr_FR"/>
        </w:rPr>
        <w:t xml:space="preserve">; </w:t>
      </w:r>
      <w:hyperlink r:id="rId2146">
        <w:r>
          <w:rPr>
            <w:lang w:val="fr_FR" w:bidi="fr_FR"/>
          </w:rPr>
          <w:rPr>
            <w:color w:val="0000EE"/>
            <w:u w:val="single"/>
          </w:rPr>
          <w:t xml:space="preserve">Ez 16.10 </w:t>
        </w:r>
      </w:hyperlink>
      <w:r>
        <w:rPr>
          <w:lang w:val="fr_FR" w:bidi="fr_FR"/>
        </w:rPr>
        <w:t xml:space="preserve">; </w:t>
      </w:r>
      <w:hyperlink r:id="rId2147">
        <w:r>
          <w:rPr>
            <w:lang w:val="fr_FR" w:bidi="fr_FR"/>
          </w:rPr>
          <w:rPr>
            <w:color w:val="0000EE"/>
            <w:u w:val="single"/>
          </w:rPr>
          <w:t>Mt 3.4</w:t>
        </w:r>
      </w:hyperlink>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hyperlink r:id="rId2148">
        <w:r>
          <w:rPr>
            <w:lang w:val="fr_FR" w:bidi="fr_FR"/>
          </w:rPr>
          <w:rPr>
            <w:color w:val="0000EE"/>
            <w:u w:val="single"/>
          </w:rPr>
          <w:t>Jg 4.19</w:t>
        </w:r>
      </w:hyperlink>
      <w:r>
        <w:rPr>
          <w:lang w:val="fr_FR" w:bidi="fr_FR"/>
        </w:rPr>
        <w:t>), du vin (</w:t>
      </w:r>
      <w:hyperlink r:id="rId2149">
        <w:r>
          <w:rPr>
            <w:lang w:val="fr_FR" w:bidi="fr_FR"/>
          </w:rPr>
          <w:rPr>
            <w:color w:val="0000EE"/>
            <w:u w:val="single"/>
          </w:rPr>
          <w:t>Mc 2.22</w:t>
        </w:r>
      </w:hyperlink>
      <w:r>
        <w:rPr>
          <w:lang w:val="fr_FR" w:bidi="fr_FR"/>
        </w:rPr>
        <w:t>) ou de l'eau (</w:t>
      </w:r>
      <w:hyperlink r:id="rId2150">
        <w:r>
          <w:rPr>
            <w:lang w:val="fr_FR" w:bidi="fr_FR"/>
          </w:rPr>
          <w:rPr>
            <w:color w:val="0000EE"/>
            <w:u w:val="single"/>
          </w:rPr>
          <w:t>Gn 21.14</w:t>
        </w:r>
      </w:hyperlink>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hyperlink r:id="rId2151">
        <w:r>
          <w:rPr>
            <w:lang w:val="fr_FR" w:bidi="fr_FR"/>
          </w:rPr>
          <w:rPr>
            <w:color w:val="0000EE"/>
            <w:u w:val="single"/>
          </w:rPr>
          <w:t xml:space="preserve">Ex 25.5 </w:t>
        </w:r>
      </w:hyperlink>
      <w:r>
        <w:rPr>
          <w:lang w:val="fr_FR" w:bidi="fr_FR"/>
        </w:rPr>
        <w:t xml:space="preserve">; </w:t>
      </w:r>
      <w:hyperlink r:id="rId1998">
        <w:r>
          <w:rPr>
            <w:lang w:val="fr_FR" w:bidi="fr_FR"/>
          </w:rPr>
          <w:rPr>
            <w:color w:val="0000EE"/>
            <w:u w:val="single"/>
          </w:rPr>
          <w:t>Nb 4.8</w:t>
        </w:r>
      </w:hyperlink>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hyperlink r:id="rId2152">
        <w:r>
          <w:rPr>
            <w:lang w:val="fr_FR" w:bidi="fr_FR"/>
          </w:rPr>
          <w:rPr>
            <w:color w:val="0000EE"/>
            <w:u w:val="single"/>
          </w:rPr>
          <w:t>2 Samuel 1.21</w:t>
        </w:r>
      </w:hyperlink>
      <w:r>
        <w:rPr>
          <w:lang w:val="fr_FR" w:bidi="fr_FR"/>
        </w:rPr>
        <w:t xml:space="preserve"> et </w:t>
      </w:r>
      <w:hyperlink r:id="rId2153">
        <w:r>
          <w:rPr>
            <w:lang w:val="fr_FR" w:bidi="fr_FR"/>
          </w:rPr>
          <w:rPr>
            <w:color w:val="0000EE"/>
            <w:u w:val="single"/>
          </w:rPr>
          <w:t>Ésaïe 21.5</w:t>
        </w:r>
      </w:hyperlink>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hyperlink r:id="rId2154">
        <w:r>
          <w:rPr>
            <w:lang w:val="fr_FR" w:bidi="fr_FR"/>
          </w:rPr>
          <w:rPr>
            <w:color w:val="0000EE"/>
            <w:u w:val="single"/>
          </w:rPr>
          <w:t>Psaume 40.7</w:t>
        </w:r>
      </w:hyperlink>
      <w:r>
        <w:rPr>
          <w:lang w:val="fr_FR" w:bidi="fr_FR"/>
        </w:rPr>
        <w:t xml:space="preserve">, </w:t>
      </w:r>
      <w:hyperlink r:id="rId2155">
        <w:r>
          <w:rPr>
            <w:lang w:val="fr_FR" w:bidi="fr_FR"/>
          </w:rPr>
          <w:rPr>
            <w:color w:val="0000EE"/>
            <w:u w:val="single"/>
          </w:rPr>
          <w:t>Jérémie 36</w:t>
        </w:r>
      </w:hyperlink>
      <w:r>
        <w:rPr>
          <w:lang w:val="fr_FR" w:bidi="fr_FR"/>
        </w:rPr>
        <w:t xml:space="preserve"> et </w:t>
      </w:r>
      <w:hyperlink r:id="rId2156">
        <w:r>
          <w:rPr>
            <w:lang w:val="fr_FR" w:bidi="fr_FR"/>
          </w:rPr>
          <w:rPr>
            <w:color w:val="0000EE"/>
            <w:u w:val="single"/>
          </w:rPr>
          <w:t>Ézéchiel 2.9–3.3</w:t>
        </w:r>
      </w:hyperlink>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hyperlink r:id="rId2157">
        <w:r>
          <w:rPr>
            <w:lang w:val="fr_FR" w:bidi="fr_FR"/>
          </w:rPr>
          <w:rPr>
            <w:color w:val="0000EE"/>
            <w:u w:val="single"/>
          </w:rPr>
          <w:t>2Jn 1.12</w:t>
        </w:r>
      </w:hyperlink>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hyperlink r:id="rId2151">
        <w:r>
          <w:rPr>
            <w:lang w:val="fr_FR" w:bidi="fr_FR"/>
          </w:rPr>
          <w:rPr>
            <w:color w:val="0000EE"/>
            <w:u w:val="single"/>
          </w:rPr>
          <w:t>Exode 25.5</w:t>
        </w:r>
      </w:hyperlink>
      <w:r>
        <w:rPr>
          <w:lang w:val="fr_FR" w:bidi="fr_FR"/>
        </w:rPr>
        <w:t xml:space="preserve"> et </w:t>
      </w:r>
      <w:hyperlink r:id="rId2145">
        <w:r>
          <w:rPr>
            <w:lang w:val="fr_FR" w:bidi="fr_FR"/>
          </w:rPr>
          <w:rPr>
            <w:color w:val="0000EE"/>
            <w:u w:val="single"/>
          </w:rPr>
          <w:t>Lévitique 13.48</w:t>
        </w:r>
      </w:hyperlink>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hyperlink r:id="rId2158">
        <w:r>
          <w:rPr>
            <w:lang w:val="fr_FR" w:bidi="fr_FR"/>
          </w:rPr>
          <w:rPr>
            <w:color w:val="0000EE"/>
            <w:u w:val="single"/>
          </w:rPr>
          <w:t>Dt 8.9</w:t>
        </w:r>
      </w:hyperlink>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hyperlink r:id="rId2159">
        <w:r>
          <w:rPr>
            <w:lang w:val="fr_FR" w:bidi="fr_FR"/>
          </w:rPr>
          <w:rPr>
            <w:color w:val="0000EE"/>
            <w:u w:val="single"/>
          </w:rPr>
          <w:t>1Ch 18.8</w:t>
        </w:r>
      </w:hyperlink>
      <w:r>
        <w:rPr>
          <w:lang w:val="fr_FR" w:bidi="fr_FR"/>
        </w:rPr>
        <w:t>). Dans un autre récit de ce même événement, Bérothaï pourrait se référer au même endroit (</w:t>
      </w:r>
      <w:hyperlink r:id="rId2160">
        <w:r>
          <w:rPr>
            <w:lang w:val="fr_FR" w:bidi="fr_FR"/>
          </w:rPr>
          <w:rPr>
            <w:color w:val="0000EE"/>
            <w:u w:val="single"/>
          </w:rPr>
          <w:t>2S 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hyperlink r:id="rId2161">
        <w:r>
          <w:rPr>
            <w:lang w:val="fr_FR" w:bidi="fr_FR"/>
          </w:rPr>
          <w:rPr>
            <w:color w:val="0000EE"/>
            <w:u w:val="single"/>
          </w:rPr>
          <w:t>Gn 2.13</w:t>
        </w:r>
      </w:hyperlink>
      <w:r>
        <w:rPr>
          <w:lang w:val="fr_FR" w:bidi="fr_FR"/>
        </w:rPr>
        <w:t xml:space="preserve">). C'est la région des fleuves Hiddékel (Tigre) et Euphrate (v. </w:t>
      </w:r>
      <w:hyperlink r:id="rId2162">
        <w:r>
          <w:rPr>
            <w:lang w:val="fr_FR" w:bidi="fr_FR"/>
          </w:rPr>
          <w:rPr>
            <w:color w:val="0000EE"/>
            <w:u w:val="single"/>
          </w:rPr>
          <w:t>14</w:t>
        </w:r>
      </w:hyperlink>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hyperlink r:id="rId2163">
        <w:r>
          <w:rPr>
            <w:lang w:val="fr_FR" w:bidi="fr_FR"/>
          </w:rPr>
          <w:rPr>
            <w:color w:val="0000EE"/>
            <w:u w:val="single"/>
          </w:rPr>
          <w:t>Genèse 10.6–8</w:t>
        </w:r>
      </w:hyperlink>
      <w:r>
        <w:rPr>
          <w:lang w:val="fr_FR" w:bidi="fr_FR"/>
        </w:rPr>
        <w:t xml:space="preserve"> pourrait se référer à deux endroits différents : la Nubie (v. </w:t>
      </w:r>
      <w:hyperlink r:id="rId2164">
        <w:r>
          <w:rPr>
            <w:lang w:val="fr_FR" w:bidi="fr_FR"/>
          </w:rPr>
          <w:rPr>
            <w:color w:val="0000EE"/>
            <w:u w:val="single"/>
          </w:rPr>
          <w:t>6–7</w:t>
        </w:r>
      </w:hyperlink>
      <w:r>
        <w:rPr>
          <w:lang w:val="fr_FR" w:bidi="fr_FR"/>
        </w:rPr>
        <w:t xml:space="preserve">) et la Mésopotamie (v. </w:t>
      </w:r>
      <w:hyperlink r:id="rId2165">
        <w:r>
          <w:rPr>
            <w:lang w:val="fr_FR" w:bidi="fr_FR"/>
          </w:rPr>
          <w:rPr>
            <w:color w:val="0000EE"/>
            <w:u w:val="single"/>
          </w:rPr>
          <w:t>9–12</w:t>
        </w:r>
      </w:hyperlink>
      <w:r>
        <w:rPr>
          <w:lang w:val="fr_FR" w:bidi="fr_FR"/>
        </w:rPr>
        <w:t xml:space="preserve">). Une autre possibilité est que Cusch dans </w:t>
      </w:r>
      <w:hyperlink r:id="rId2161">
        <w:r>
          <w:rPr>
            <w:lang w:val="fr_FR" w:bidi="fr_FR"/>
          </w:rPr>
          <w:rPr>
            <w:color w:val="0000EE"/>
            <w:u w:val="single"/>
          </w:rPr>
          <w:t>Genèse 2.13</w:t>
        </w:r>
      </w:hyperlink>
      <w:r>
        <w:rPr>
          <w:lang w:val="fr_FR" w:bidi="fr_FR"/>
        </w:rPr>
        <w:t xml:space="preserve"> et </w:t>
      </w:r>
      <w:hyperlink r:id="rId2166">
        <w:r>
          <w:rPr>
            <w:lang w:val="fr_FR" w:bidi="fr_FR"/>
          </w:rPr>
          <w:rPr>
            <w:color w:val="0000EE"/>
            <w:u w:val="single"/>
          </w:rPr>
          <w:t>10.8</w:t>
        </w:r>
      </w:hyperlink>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hyperlink r:id="rId2167">
        <w:r>
          <w:rPr>
            <w:lang w:val="fr_FR" w:bidi="fr_FR"/>
          </w:rPr>
          <w:rPr>
            <w:color w:val="0000EE"/>
            <w:u w:val="single"/>
          </w:rPr>
          <w:t>Nombres 12.1</w:t>
        </w:r>
      </w:hyperlink>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hyperlink r:id="rId2168">
        <w:r>
          <w:rPr>
            <w:lang w:val="fr_FR" w:bidi="fr_FR"/>
          </w:rPr>
          <w:rPr>
            <w:color w:val="0000EE"/>
            <w:u w:val="single"/>
          </w:rPr>
          <w:t>2S 18.21–32</w:t>
        </w:r>
      </w:hyperlink>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hyperlink r:id="rId2167">
        <w:r>
          <w:rPr>
            <w:lang w:val="fr_FR" w:bidi="fr_FR"/>
          </w:rPr>
          <w:rPr>
            <w:color w:val="0000EE"/>
            <w:u w:val="single"/>
          </w:rPr>
          <w:t>Nb 12.1</w:t>
        </w:r>
      </w:hyperlink>
      <w:r>
        <w:rPr>
          <w:lang w:val="fr_FR" w:bidi="fr_FR"/>
        </w:rPr>
        <w:t>). Cette description peut être comprise de plusieurs manières :</w:t>
      </w:r>
    </w:p>
    <w:p>
      <w:pPr>
        <w:pStyle w:val="ListNumber"/>
        <w:numPr>
          <w:ilvl w:val="0"/>
          <w:numId w:val="32"/>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hyperlink r:id="rId422">
        <w:r>
          <w:rPr>
            <w:lang w:val="fr_FR" w:bidi="fr_FR"/>
          </w:rPr>
          <w:rPr>
            <w:color w:val="0000EE"/>
            <w:u w:val="single"/>
          </w:rPr>
          <w:t>Gn 10.6</w:t>
        </w:r>
      </w:hyperlink>
      <w:r>
        <w:rPr>
          <w:lang w:val="fr_FR" w:bidi="fr_FR"/>
        </w:rPr>
        <w:t xml:space="preserve"> ; </w:t>
      </w:r>
      <w:hyperlink r:id="rId423">
        <w:r>
          <w:rPr>
            <w:lang w:val="fr_FR" w:bidi="fr_FR"/>
          </w:rPr>
          <w:rPr>
            <w:color w:val="0000EE"/>
            <w:u w:val="single"/>
          </w:rPr>
          <w:t>1Ch 1.8</w:t>
        </w:r>
      </w:hyperlink>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hyperlink r:id="rId2169">
        <w:r>
          <w:rPr>
            <w:lang w:val="fr_FR" w:bidi="fr_FR"/>
          </w:rPr>
          <w:rPr>
            <w:color w:val="0000EE"/>
            <w:u w:val="single"/>
          </w:rPr>
          <w:t>Psaume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hyperlink r:id="rId2170">
        <w:r>
          <w:rPr>
            <w:lang w:val="fr_FR" w:bidi="fr_FR"/>
          </w:rPr>
          <w:rPr>
            <w:color w:val="0000EE"/>
            <w:u w:val="single"/>
          </w:rPr>
          <w:t>Jg 3.8–10</w:t>
        </w:r>
      </w:hyperlink>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3"/>
        </w:numPr>
        <w:spacing w:line="240" w:lineRule="auto"/>
        <w:ind w:left="720"/>
      </w:pPr>
      <w:r>
        <w:rPr>
          <w:lang w:val="fr_FR" w:bidi="fr_FR"/>
        </w:rPr>
      </w:r>
      <w:r>
        <w:rPr>
          <w:lang w:val="fr_FR" w:bidi="fr_FR"/>
        </w:rPr>
        <w:t>Messager envoyé par Joab au roi David. Il sera envoyé pour annoncer la défaite d'Absalom (</w:t>
      </w:r>
      <w:hyperlink r:id="rId2168">
        <w:r>
          <w:rPr>
            <w:lang w:val="fr_FR" w:bidi="fr_FR"/>
          </w:rPr>
          <w:rPr>
            <w:color w:val="0000EE"/>
            <w:u w:val="single"/>
          </w:rPr>
          <w:t>2S 18.21–32</w:t>
        </w:r>
      </w:hyperlink>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hyperlink r:id="rId2171">
        <w:r>
          <w:rPr>
            <w:lang w:val="fr_FR" w:bidi="fr_FR"/>
          </w:rPr>
          <w:rPr>
            <w:color w:val="0000EE"/>
            <w:u w:val="single"/>
          </w:rPr>
          <w:t>Jr 36.14</w:t>
        </w:r>
      </w:hyperlink>
      <w:r>
        <w:rPr>
          <w:lang w:val="fr_FR" w:bidi="fr_FR"/>
        </w:rPr>
        <w:t>).</w:t>
      </w:r>
    </w:p>
    <w:p>
      <w:pPr>
        <w:pStyle w:val="ListNumber"/>
        <w:spacing w:line="240" w:lineRule="auto"/>
        <w:ind w:left="720"/>
      </w:pPr>
      <w:r>
        <w:rPr>
          <w:lang w:val="fr_FR" w:bidi="fr_FR"/>
        </w:rPr>
      </w:r>
      <w:r>
        <w:rPr>
          <w:lang w:val="fr_FR" w:bidi="fr_FR"/>
        </w:rPr>
        <w:t>Père du prophète Sophonie (</w:t>
      </w:r>
      <w:hyperlink r:id="rId2172">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hyperlink r:id="rId2173">
        <w:r>
          <w:rPr>
            <w:lang w:val="fr_FR" w:bidi="fr_FR"/>
          </w:rPr>
          <w:rPr>
            <w:color w:val="0000EE"/>
            <w:u w:val="single"/>
          </w:rPr>
          <w:t>2S 18.32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hyperlink r:id="rId2174">
        <w:r>
          <w:rPr>
            <w:lang w:val="fr_FR" w:bidi="fr_FR"/>
          </w:rPr>
          <w:rPr>
            <w:color w:val="0000EE"/>
            <w:u w:val="single"/>
          </w:rPr>
          <w:t>2R 17.24</w:t>
        </w:r>
      </w:hyperlink>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hyperlink r:id="rId2175">
        <w:r>
          <w:rPr>
            <w:lang w:val="fr_FR" w:bidi="fr_FR"/>
          </w:rPr>
          <w:rPr>
            <w:color w:val="0000EE"/>
            <w:u w:val="single"/>
          </w:rPr>
          <w:t>30</w:t>
        </w:r>
      </w:hyperlink>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hyperlink r:id="rId2176">
        <w:r>
          <w:rPr>
            <w:lang w:val="fr_FR" w:bidi="fr_FR"/>
          </w:rPr>
          <w:rPr>
            <w:color w:val="0000EE"/>
            <w:u w:val="single"/>
          </w:rPr>
          <w:t>Jn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hyperlink r:id="rId2177">
        <w:r>
          <w:rPr>
            <w:lang w:val="fr_FR" w:bidi="fr_FR"/>
          </w:rPr>
          <w:rPr>
            <w:color w:val="0000EE"/>
            <w:u w:val="single"/>
          </w:rPr>
          <w:t>Ex 30.17–21</w:t>
        </w:r>
      </w:hyperlink>
      <w:r>
        <w:rPr>
          <w:lang w:val="fr_FR" w:bidi="fr_FR"/>
        </w:rPr>
        <w:t>). Dans le temple de Salomon, une grande cuve appelée la « mer de fonte » se trouvait entre l'autel des holocaustes dans la cour et l'entrée du temple intérieur (</w:t>
      </w:r>
      <w:hyperlink r:id="rId2178">
        <w:r>
          <w:rPr>
            <w:lang w:val="fr_FR" w:bidi="fr_FR"/>
          </w:rPr>
          <w:rPr>
            <w:color w:val="0000EE"/>
            <w:u w:val="single"/>
          </w:rPr>
          <w:t>1R 7.23</w:t>
        </w:r>
      </w:hyperlink>
      <w:r>
        <w:rPr>
          <w:lang w:val="fr_FR" w:bidi="fr_FR"/>
        </w:rPr>
        <w:t>). La cuve était le grand bassin et le piédestal sur lequel elle reposait (</w:t>
      </w:r>
      <w:hyperlink r:id="rId2179">
        <w:r>
          <w:rPr>
            <w:lang w:val="fr_FR" w:bidi="fr_FR"/>
          </w:rPr>
          <w:rPr>
            <w:color w:val="0000EE"/>
            <w:u w:val="single"/>
          </w:rPr>
          <w:t>Ex 30.18</w:t>
        </w:r>
      </w:hyperlink>
      <w:r>
        <w:rPr>
          <w:lang w:val="fr_FR" w:bidi="fr_FR"/>
        </w:rPr>
        <w:t>). Elle était faite de bronze ou d'airain, fondu et façonné à partir de miroirs en métal hautement poli donnés par les femmes israélites (</w:t>
      </w:r>
      <w:hyperlink r:id="rId2180">
        <w:r>
          <w:rPr>
            <w:lang w:val="fr_FR" w:bidi="fr_FR"/>
          </w:rPr>
          <w:rPr>
            <w:color w:val="0000EE"/>
            <w:u w:val="single"/>
          </w:rPr>
          <w:t>Ex 38.8</w:t>
        </w:r>
      </w:hyperlink>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hyperlink r:id="rId2181">
        <w:r>
          <w:rPr>
            <w:lang w:val="fr_FR" w:bidi="fr_FR"/>
          </w:rPr>
          <w:rPr>
            <w:color w:val="0000EE"/>
            <w:u w:val="single"/>
          </w:rPr>
          <w:t>1R 7.38–39</w:t>
        </w:r>
      </w:hyperlink>
      <w:r>
        <w:rPr>
          <w:lang w:val="fr_FR" w:bidi="fr_FR"/>
        </w:rPr>
        <w:t>). Chacune contenait 40 baths (1 200–1 650 litres), soit un cinquantième de la capacité de la grande cuve. Les prêtres utilisaient la mer d'airain pour leurs ablutions rituelles. Les dix cuves étaient destinées aux sacrifices (</w:t>
      </w:r>
      <w:hyperlink r:id="rId2182">
        <w:r>
          <w:rPr>
            <w:lang w:val="fr_FR" w:bidi="fr_FR"/>
          </w:rPr>
          <w:rPr>
            <w:color w:val="0000EE"/>
            <w:u w:val="single"/>
          </w:rPr>
          <w:t>2Ch 4.6</w:t>
        </w:r>
      </w:hyperlink>
      <w:r>
        <w:rPr>
          <w:lang w:val="fr_FR" w:bidi="fr_FR"/>
        </w:rPr>
        <w:t>). Plus tard, le roi Achaz, pour des raisons religieuses ou financières, séparera les cuves et la mer de leurs bases. Il les placera sur un piédestal en pierre (</w:t>
      </w:r>
      <w:hyperlink r:id="rId2183">
        <w:r>
          <w:rPr>
            <w:lang w:val="fr_FR" w:bidi="fr_FR"/>
          </w:rPr>
          <w:rPr>
            <w:color w:val="0000EE"/>
            <w:u w:val="single"/>
          </w:rPr>
          <w:t>2R 16.17</w:t>
        </w:r>
      </w:hyperlink>
      <w:r>
        <w:rPr>
          <w:lang w:val="fr_FR" w:bidi="fr_FR"/>
        </w:rPr>
        <w:t>). Le prophète Jérémie, pendant le règne du roi Jojakim, prédira que la mer d'airain et les bases seraient emportées à Babylone (</w:t>
      </w:r>
      <w:hyperlink r:id="rId2184">
        <w:r>
          <w:rPr>
            <w:lang w:val="fr_FR" w:bidi="fr_FR"/>
          </w:rPr>
          <w:rPr>
            <w:color w:val="0000EE"/>
            <w:u w:val="single"/>
          </w:rPr>
          <w:t>Jr 27.19–22</w:t>
        </w:r>
      </w:hyperlink>
      <w:r>
        <w:rPr>
          <w:lang w:val="fr_FR" w:bidi="fr_FR"/>
        </w:rPr>
        <w:t xml:space="preserve">). Cela se produira bien, comme le dit </w:t>
      </w:r>
      <w:hyperlink r:id="rId2185">
        <w:r>
          <w:rPr>
            <w:lang w:val="fr_FR" w:bidi="fr_FR"/>
          </w:rPr>
          <w:rPr>
            <w:color w:val="0000EE"/>
            <w:u w:val="single"/>
          </w:rPr>
          <w:t>Jérémie 52.17</w:t>
        </w:r>
      </w:hyperlink>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hyperlink r:id="rId2186">
        <w:r>
          <w:rPr>
            <w:lang w:val="fr_FR" w:bidi="fr_FR"/>
          </w:rPr>
          <w:rPr>
            <w:color w:val="0000EE"/>
            <w:u w:val="single"/>
          </w:rPr>
          <w:t>Ez 40–42</w:t>
        </w:r>
      </w:hyperlink>
      <w:r>
        <w:rPr>
          <w:lang w:val="fr_FR" w:bidi="fr_FR"/>
        </w:rPr>
        <w:t xml:space="preserve">). Cependant, l'apôtre Jean, dans </w:t>
      </w:r>
      <w:hyperlink r:id="rId2187">
        <w:r>
          <w:rPr>
            <w:lang w:val="fr_FR" w:bidi="fr_FR"/>
          </w:rPr>
          <w:rPr>
            <w:color w:val="0000EE"/>
            <w:u w:val="single"/>
          </w:rPr>
          <w:t>Apocalypse 4.6</w:t>
        </w:r>
      </w:hyperlink>
      <w:r>
        <w:rPr>
          <w:lang w:val="fr_FR" w:bidi="fr_FR"/>
        </w:rPr>
        <w:t xml:space="preserve"> et </w:t>
      </w:r>
      <w:hyperlink r:id="rId2188">
        <w:r>
          <w:rPr>
            <w:lang w:val="fr_FR" w:bidi="fr_FR"/>
          </w:rPr>
          <w:rPr>
            <w:color w:val="0000EE"/>
            <w:u w:val="single"/>
          </w:rPr>
          <w:t>15.2</w:t>
        </w:r>
      </w:hyperlink>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Site mentionné dans le livre de Judith comme délimitant le camp de l'armée d'Holopherne (</w:t>
      </w:r>
      <w:hyperlink r:id="rId2189">
        <w:r>
          <w:rPr>
            <w:lang w:val="fr_FR" w:bidi="fr_FR"/>
          </w:rPr>
          <w:rPr>
            <w:color w:val="0000EE"/>
            <w:u w:val="single"/>
          </w:rPr>
          <w:t>Jdt 7.3</w:t>
        </w:r>
      </w:hyperlink>
      <w:r>
        <w:rPr>
          <w:lang w:val="fr_FR" w:bidi="fr_FR"/>
        </w:rPr>
        <w:t xml:space="preserve">).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hyperlink r:id="rId2190">
        <w:r>
          <w:rPr>
            <w:lang w:val="fr_FR" w:bidi="fr_FR"/>
          </w:rPr>
          <w:rPr>
            <w:color w:val="0000EE"/>
            <w:u w:val="single"/>
          </w:rPr>
          <w:t>Jos 12.22</w:t>
        </w:r>
      </w:hyperlink>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hyperlink r:id="rId2191">
        <w:r>
          <w:rPr>
            <w:lang w:val="fr_FR" w:bidi="fr_FR"/>
          </w:rPr>
          <w:rPr>
            <w:color w:val="0000EE"/>
            <w:u w:val="single"/>
          </w:rPr>
          <w:t>Lévitique 11.18</w:t>
        </w:r>
      </w:hyperlink>
      <w:r>
        <w:rPr>
          <w:lang w:val="fr_FR" w:bidi="fr_FR"/>
        </w:rPr>
        <w:t xml:space="preserve"> et </w:t>
      </w:r>
      <w:hyperlink r:id="rId550">
        <w:r>
          <w:rPr>
            <w:lang w:val="fr_FR" w:bidi="fr_FR"/>
          </w:rPr>
          <w:rPr>
            <w:color w:val="0000EE"/>
            <w:u w:val="single"/>
          </w:rPr>
          <w:t>Deutéronome 14.16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hyperlink r:id="rId2192">
        <w:r>
          <w:rPr>
            <w:lang w:val="fr_FR" w:bidi="fr_FR"/>
          </w:rPr>
          <w:rPr>
            <w:color w:val="0000EE"/>
            <w:u w:val="single"/>
          </w:rPr>
          <w:t>Esd 1</w:t>
        </w:r>
      </w:hyperlink>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hyperlink r:id="rId206">
        <w:r>
          <w:rPr>
            <w:lang w:val="fr_FR" w:bidi="fr_FR"/>
          </w:rPr>
          <w:rPr>
            <w:color w:val="0000EE"/>
            <w:u w:val="single"/>
          </w:rPr>
          <w:t>2S 6.5</w:t>
        </w:r>
      </w:hyperlink>
      <w:r>
        <w:rPr>
          <w:lang w:val="fr_FR" w:bidi="fr_FR"/>
        </w:rPr>
        <w:t xml:space="preserve"> ; </w:t>
      </w:r>
      <w:hyperlink r:id="rId2193">
        <w:r>
          <w:rPr>
            <w:lang w:val="fr_FR" w:bidi="fr_FR"/>
          </w:rPr>
          <w:rPr>
            <w:color w:val="0000EE"/>
            <w:u w:val="single"/>
          </w:rPr>
          <w:t>Esd 3.10</w:t>
        </w:r>
      </w:hyperlink>
      <w:r>
        <w:rPr>
          <w:lang w:val="fr_FR" w:bidi="fr_FR"/>
        </w:rPr>
        <w:t xml:space="preserve"> ; </w:t>
      </w:r>
      <w:hyperlink r:id="rId2194">
        <w:r>
          <w:rPr>
            <w:lang w:val="fr_FR" w:bidi="fr_FR"/>
          </w:rPr>
          <w:rPr>
            <w:color w:val="0000EE"/>
            <w:u w:val="single"/>
          </w:rPr>
          <w:t>Ps 150.5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hyperlink r:id="rId2195">
        <w:r>
          <w:rPr>
            <w:lang w:val="fr_FR" w:bidi="fr_FR"/>
          </w:rPr>
          <w:rPr>
            <w:color w:val="0000EE"/>
            <w:u w:val="single"/>
          </w:rPr>
          <w:t>1R 5.8</w:t>
        </w:r>
      </w:hyperlink>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hyperlink r:id="rId2196">
        <w:r>
          <w:rPr>
            <w:lang w:val="fr_FR" w:bidi="fr_FR"/>
          </w:rPr>
          <w:rPr>
            <w:color w:val="0000EE"/>
            <w:u w:val="single"/>
          </w:rPr>
          <w:t>Genèse 6.14</w:t>
        </w:r>
      </w:hyperlink>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hyperlink r:id="rId2197">
        <w:r>
          <w:rPr>
            <w:lang w:val="fr_FR" w:bidi="fr_FR"/>
          </w:rPr>
          <w:rPr>
            <w:color w:val="0000EE"/>
            <w:u w:val="single"/>
          </w:rPr>
          <w:t>Mt 27.32</w:t>
        </w:r>
      </w:hyperlink>
      <w:r>
        <w:rPr>
          <w:lang w:val="fr_FR" w:bidi="fr_FR"/>
        </w:rPr>
        <w:t>). À la Pentecôte, Pierre a prêché aux Juifs de Cyrène à Jérusalem (</w:t>
      </w:r>
      <w:hyperlink r:id="rId2198">
        <w:r>
          <w:rPr>
            <w:lang w:val="fr_FR" w:bidi="fr_FR"/>
          </w:rPr>
          <w:rPr>
            <w:color w:val="0000EE"/>
            <w:u w:val="single"/>
          </w:rPr>
          <w:t>Ac 2.10</w:t>
        </w:r>
      </w:hyperlink>
      <w:r>
        <w:rPr>
          <w:lang w:val="fr_FR" w:bidi="fr_FR"/>
        </w:rPr>
        <w:t>). Étienne a été attaqué par des Juifs d'une synagogue qui comprenait des personnes de Cyrène (</w:t>
      </w:r>
      <w:hyperlink r:id="rId951">
        <w:r>
          <w:rPr>
            <w:lang w:val="fr_FR" w:bidi="fr_FR"/>
          </w:rPr>
          <w:rPr>
            <w:color w:val="0000EE"/>
            <w:u w:val="single"/>
          </w:rPr>
          <w:t>Ac 6.9</w:t>
        </w:r>
      </w:hyperlink>
      <w:r>
        <w:rPr>
          <w:lang w:val="fr_FR" w:bidi="fr_FR"/>
        </w:rPr>
        <w:t>). Certains de ces Juifs de Cyrène ont ensuite été convertis au christianisme et sont devenus prédicateurs (</w:t>
      </w:r>
      <w:hyperlink r:id="rId1405">
        <w:r>
          <w:rPr>
            <w:lang w:val="fr_FR" w:bidi="fr_FR"/>
          </w:rPr>
          <w:rPr>
            <w:color w:val="0000EE"/>
            <w:u w:val="single"/>
          </w:rPr>
          <w:t>Ac 11.20</w:t>
        </w:r>
      </w:hyperlink>
      <w:r>
        <w:rPr>
          <w:lang w:val="fr_FR" w:bidi="fr_FR"/>
        </w:rPr>
        <w:t>), voyageant jusqu'à Antioche, où Lucius de Cyrène était un enseignant chrétien notable (</w:t>
      </w:r>
      <w:hyperlink r:id="rId1406">
        <w:r>
          <w:rPr>
            <w:lang w:val="fr_FR" w:bidi="fr_FR"/>
          </w:rPr>
          <w:rPr>
            <w:color w:val="0000EE"/>
            <w:u w:val="single"/>
          </w:rPr>
          <w:t>Ac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(600–599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hyperlink r:id="rId2199">
        <w:r>
          <w:rPr>
            <w:lang w:val="fr_FR" w:bidi="fr_FR"/>
          </w:rPr>
          <w:rPr>
            <w:color w:val="0000EE"/>
            <w:u w:val="single"/>
          </w:rPr>
          <w:t>Es 45.1</w:t>
        </w:r>
      </w:hyperlink>
      <w:r>
        <w:rPr>
          <w:lang w:val="fr_FR" w:bidi="fr_FR"/>
        </w:rPr>
        <w:t>). Israël le considérait comme appelé et habilité par leur Dieu pour les libérer. Sous Cyrus, les Juifs seront autorisés à reconstruire Jérusalem et son temple (</w:t>
      </w:r>
      <w:hyperlink r:id="rId2200">
        <w:r>
          <w:rPr>
            <w:lang w:val="fr_FR" w:bidi="fr_FR"/>
          </w:rPr>
          <w:rPr>
            <w:color w:val="0000EE"/>
            <w:u w:val="single"/>
          </w:rPr>
          <w:t>44.28</w:t>
        </w:r>
      </w:hyperlink>
      <w:r>
        <w:rPr>
          <w:lang w:val="fr_FR" w:bidi="fr_FR"/>
        </w:rPr>
        <w:t>). Des documents conservés dans l'Ancien Testament indiquent que dès sa première année à Babylone, Cyrus émettra un décret permettant la reconstruction de la maison de Dieu à Jérusalem (</w:t>
      </w:r>
      <w:hyperlink r:id="rId694">
        <w:r>
          <w:rPr>
            <w:lang w:val="fr_FR" w:bidi="fr_FR"/>
          </w:rPr>
          <w:rPr>
            <w:color w:val="0000EE"/>
            <w:u w:val="single"/>
          </w:rPr>
          <w:t>2Ch 36.22–23</w:t>
        </w:r>
      </w:hyperlink>
      <w:r>
        <w:rPr>
          <w:lang w:val="fr_FR" w:bidi="fr_FR"/>
        </w:rPr>
        <w:t xml:space="preserve"> ; </w:t>
      </w:r>
      <w:hyperlink r:id="rId2201">
        <w:r>
          <w:rPr>
            <w:lang w:val="fr_FR" w:bidi="fr_FR"/>
          </w:rPr>
          <w:rPr>
            <w:color w:val="0000EE"/>
            <w:u w:val="single"/>
          </w:rPr>
          <w:t>Esd 1.1–3</w:t>
        </w:r>
      </w:hyperlink>
      <w:r>
        <w:rPr>
          <w:lang w:val="fr_FR" w:bidi="fr_FR"/>
        </w:rPr>
        <w:t xml:space="preserve"> ; </w:t>
      </w:r>
      <w:hyperlink r:id="rId2202">
        <w:r>
          <w:rPr>
            <w:lang w:val="fr_FR" w:bidi="fr_FR"/>
          </w:rPr>
          <w:rPr>
            <w:color w:val="0000EE"/>
            <w:u w:val="single"/>
          </w:rPr>
          <w:t>6.2–5</w:t>
        </w:r>
      </w:hyperlink>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hyperlink r:id="rId2203">
        <w:r>
          <w:rPr>
            <w:lang w:val="fr_FR" w:bidi="fr_FR"/>
          </w:rPr>
          <w:rPr>
            <w:color w:val="0000EE"/>
            <w:u w:val="single"/>
          </w:rPr>
          <w:t>Gn 38.5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Gen33:17" TargetMode="External"/><Relationship Id="rId15" Type="http://schemas.openxmlformats.org/officeDocument/2006/relationships/hyperlink" Target="https://ref.ly/Jonah4:5" TargetMode="External"/><Relationship Id="rId16" Type="http://schemas.openxmlformats.org/officeDocument/2006/relationships/hyperlink" Target="https://ref.ly/Job27:18" TargetMode="External"/><Relationship Id="rId17" Type="http://schemas.openxmlformats.org/officeDocument/2006/relationships/hyperlink" Target="https://ref.ly/Isa1:8" TargetMode="External"/><Relationship Id="rId18" Type="http://schemas.openxmlformats.org/officeDocument/2006/relationships/hyperlink" Target="https://ref.ly/Josh15:40" TargetMode="External"/><Relationship Id="rId19" Type="http://schemas.openxmlformats.org/officeDocument/2006/relationships/hyperlink" Target="https://ref.ly/1Chr2:49" TargetMode="External"/><Relationship Id="rId20" Type="http://schemas.openxmlformats.org/officeDocument/2006/relationships/hyperlink" Target="https://ref.ly/Josh19:27" TargetMode="External"/><Relationship Id="rId21" Type="http://schemas.openxmlformats.org/officeDocument/2006/relationships/hyperlink" Target="https://ref.ly/1Kgs9:13-1Kgs9:14" TargetMode="External"/><Relationship Id="rId22" Type="http://schemas.openxmlformats.org/officeDocument/2006/relationships/hyperlink" Target="https://ref.ly/2Chr8:2" TargetMode="External"/><Relationship Id="rId23" Type="http://schemas.openxmlformats.org/officeDocument/2006/relationships/hyperlink" Target="https://ref.ly/2Kgs20:7-2Kgs20:11" TargetMode="External"/><Relationship Id="rId24" Type="http://schemas.openxmlformats.org/officeDocument/2006/relationships/hyperlink" Target="https://ref.ly/Isa38:7-Isa38:8" TargetMode="External"/><Relationship Id="rId25" Type="http://schemas.openxmlformats.org/officeDocument/2006/relationships/hyperlink" Target="https://ref.ly/Exod16:13" TargetMode="External"/><Relationship Id="rId26" Type="http://schemas.openxmlformats.org/officeDocument/2006/relationships/hyperlink" Target="https://ref.ly/Num11:31-Num11:32" TargetMode="External"/><Relationship Id="rId27" Type="http://schemas.openxmlformats.org/officeDocument/2006/relationships/hyperlink" Target="https://ref.ly/Ps105:40" TargetMode="External"/><Relationship Id="rId28" Type="http://schemas.openxmlformats.org/officeDocument/2006/relationships/hyperlink" Target="https://ref.ly/Num11:31" TargetMode="External"/><Relationship Id="rId29" Type="http://schemas.openxmlformats.org/officeDocument/2006/relationships/hyperlink" Target="https://ref.ly/Ps78:26-Ps78:28" TargetMode="External"/><Relationship Id="rId30" Type="http://schemas.openxmlformats.org/officeDocument/2006/relationships/hyperlink" Target="https://ref.ly/Jude1:11" TargetMode="External"/><Relationship Id="rId31" Type="http://schemas.openxmlformats.org/officeDocument/2006/relationships/hyperlink" Target="https://ref.ly/Gen4:3-Gen4:4" TargetMode="External"/><Relationship Id="rId32" Type="http://schemas.openxmlformats.org/officeDocument/2006/relationships/hyperlink" Target="https://ref.ly/Heb11:4" TargetMode="External"/><Relationship Id="rId33" Type="http://schemas.openxmlformats.org/officeDocument/2006/relationships/hyperlink" Target="https://ref.ly/Gen4:5-Gen4:8" TargetMode="External"/><Relationship Id="rId34" Type="http://schemas.openxmlformats.org/officeDocument/2006/relationships/hyperlink" Target="https://ref.ly/1John3:12" TargetMode="External"/><Relationship Id="rId35" Type="http://schemas.openxmlformats.org/officeDocument/2006/relationships/hyperlink" Target="https://ref.ly/Gen4:9-Gen4:16" TargetMode="External"/><Relationship Id="rId36" Type="http://schemas.openxmlformats.org/officeDocument/2006/relationships/hyperlink" Target="https://ref.ly/Gen4:17" TargetMode="External"/><Relationship Id="rId37" Type="http://schemas.openxmlformats.org/officeDocument/2006/relationships/hyperlink" Target="https://ref.ly/Gen4:18-Gen4:22" TargetMode="External"/><Relationship Id="rId38" Type="http://schemas.openxmlformats.org/officeDocument/2006/relationships/hyperlink" Target="https://ref.ly/John11:1-John11:57" TargetMode="External"/><Relationship Id="rId39" Type="http://schemas.openxmlformats.org/officeDocument/2006/relationships/hyperlink" Target="https://ref.ly/John11:48-John11:50" TargetMode="External"/><Relationship Id="rId40" Type="http://schemas.openxmlformats.org/officeDocument/2006/relationships/hyperlink" Target="https://ref.ly/John11:51-John11:52" TargetMode="External"/><Relationship Id="rId41" Type="http://schemas.openxmlformats.org/officeDocument/2006/relationships/hyperlink" Target="https://ref.ly/Matt26:3-Matt26:5" TargetMode="External"/><Relationship Id="rId42" Type="http://schemas.openxmlformats.org/officeDocument/2006/relationships/hyperlink" Target="https://ref.ly/Matt26:57-Matt26:68" TargetMode="External"/><Relationship Id="rId43" Type="http://schemas.openxmlformats.org/officeDocument/2006/relationships/hyperlink" Target="https://ref.ly/John18:13" TargetMode="External"/><Relationship Id="rId44" Type="http://schemas.openxmlformats.org/officeDocument/2006/relationships/hyperlink" Target="https://ref.ly/Matt26:63-Matt26:66" TargetMode="External"/><Relationship Id="rId45" Type="http://schemas.openxmlformats.org/officeDocument/2006/relationships/hyperlink" Target="https://ref.ly/Acts4:5-Acts4:6" TargetMode="External"/><Relationship Id="rId46" Type="http://schemas.openxmlformats.org/officeDocument/2006/relationships/hyperlink" Target="https://ref.ly/Luke3:2" TargetMode="External"/><Relationship Id="rId47" Type="http://schemas.openxmlformats.org/officeDocument/2006/relationships/hyperlink" Target="https://ref.ly/Acts4:6" TargetMode="External"/><Relationship Id="rId48" Type="http://schemas.openxmlformats.org/officeDocument/2006/relationships/hyperlink" Target="https://ref.ly/John18:22" TargetMode="External"/><Relationship Id="rId49" Type="http://schemas.openxmlformats.org/officeDocument/2006/relationships/hyperlink" Target="https://ref.ly/Gen10:11-Gen10:12" TargetMode="External"/><Relationship Id="rId50" Type="http://schemas.openxmlformats.org/officeDocument/2006/relationships/hyperlink" Target="https://ref.ly/Isa7:1-Isa7:17" TargetMode="External"/><Relationship Id="rId51" Type="http://schemas.openxmlformats.org/officeDocument/2006/relationships/hyperlink" Target="https://ref.ly/Exod30:23" TargetMode="External"/><Relationship Id="rId52" Type="http://schemas.openxmlformats.org/officeDocument/2006/relationships/hyperlink" Target="https://ref.ly/Ezek27:19" TargetMode="External"/><Relationship Id="rId53" Type="http://schemas.openxmlformats.org/officeDocument/2006/relationships/hyperlink" Target="https://ref.ly/Song4:14" TargetMode="External"/><Relationship Id="rId54" Type="http://schemas.openxmlformats.org/officeDocument/2006/relationships/hyperlink" Target="https://ref.ly/1Kgs4:31" TargetMode="External"/><Relationship Id="rId55" Type="http://schemas.openxmlformats.org/officeDocument/2006/relationships/hyperlink" Target="https://ref.ly/1Chr2:6"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udg1:13" TargetMode="External"/><Relationship Id="rId59" Type="http://schemas.openxmlformats.org/officeDocument/2006/relationships/hyperlink" Target="https://ref.ly/Num14:21-Num14:23,Num14:34-Num14:35" TargetMode="External"/><Relationship Id="rId60" Type="http://schemas.openxmlformats.org/officeDocument/2006/relationships/hyperlink" Target="https://ref.ly/Josh14:6-Josh14:7,Josh14:10" TargetMode="External"/><Relationship Id="rId61" Type="http://schemas.openxmlformats.org/officeDocument/2006/relationships/hyperlink" Target="https://ref.ly/Josh14:13-Josh14:14" TargetMode="External"/><Relationship Id="rId62" Type="http://schemas.openxmlformats.org/officeDocument/2006/relationships/hyperlink" Target="https://ref.ly/Josh15:16-Josh15:17" TargetMode="External"/><Relationship Id="rId63" Type="http://schemas.openxmlformats.org/officeDocument/2006/relationships/hyperlink" Target="https://ref.ly/Josh21:13" TargetMode="External"/><Relationship Id="rId64" Type="http://schemas.openxmlformats.org/officeDocument/2006/relationships/hyperlink" Target="https://ref.ly/1Chr6:55-1Chr6:57" TargetMode="External"/><Relationship Id="rId65" Type="http://schemas.openxmlformats.org/officeDocument/2006/relationships/hyperlink" Target="https://ref.ly/1Sam25:3" TargetMode="External"/><Relationship Id="rId66" Type="http://schemas.openxmlformats.org/officeDocument/2006/relationships/hyperlink" Target="https://ref.ly/1Sam30:14" TargetMode="External"/><Relationship Id="rId67" Type="http://schemas.openxmlformats.org/officeDocument/2006/relationships/hyperlink" Target="https://ref.ly/1Chr2:18,1Chr2:42" TargetMode="External"/><Relationship Id="rId68" Type="http://schemas.openxmlformats.org/officeDocument/2006/relationships/hyperlink" Target="https://ref.ly/1Chr2:9" TargetMode="External"/><Relationship Id="rId69" Type="http://schemas.openxmlformats.org/officeDocument/2006/relationships/hyperlink" Target="https://ref.ly/1Chr2:24" TargetMode="External"/><Relationship Id="rId70" Type="http://schemas.openxmlformats.org/officeDocument/2006/relationships/hyperlink" Target="https://ref.ly/2Kgs20:9" TargetMode="External"/><Relationship Id="rId71" Type="http://schemas.openxmlformats.org/officeDocument/2006/relationships/hyperlink" Target="https://ref.ly/Isa38:8" TargetMode="External"/><Relationship Id="rId72" Type="http://schemas.openxmlformats.org/officeDocument/2006/relationships/hyperlink" Target="https://ref.ly/Neh1:1" TargetMode="External"/><Relationship Id="rId73" Type="http://schemas.openxmlformats.org/officeDocument/2006/relationships/hyperlink" Target="https://ref.ly/Zech7:1" TargetMode="External"/><Relationship Id="rId74" Type="http://schemas.openxmlformats.org/officeDocument/2006/relationships/hyperlink" Target="https://ref.ly/Esth2:16" TargetMode="External"/><Relationship Id="rId75" Type="http://schemas.openxmlformats.org/officeDocument/2006/relationships/hyperlink" Target="https://ref.ly/Zech1:7" TargetMode="External"/><Relationship Id="rId76" Type="http://schemas.openxmlformats.org/officeDocument/2006/relationships/hyperlink" Target="https://ref.ly/Esth3:7,Esth3:8" TargetMode="External"/><Relationship Id="rId77" Type="http://schemas.openxmlformats.org/officeDocument/2006/relationships/hyperlink" Target="https://ref.ly/Neh2:1" TargetMode="External"/><Relationship Id="rId78" Type="http://schemas.openxmlformats.org/officeDocument/2006/relationships/hyperlink" Target="https://ref.ly/Esth3:7" TargetMode="External"/><Relationship Id="rId79" Type="http://schemas.openxmlformats.org/officeDocument/2006/relationships/hyperlink" Target="https://ref.ly/Esth8:9" TargetMode="External"/><Relationship Id="rId80" Type="http://schemas.openxmlformats.org/officeDocument/2006/relationships/hyperlink" Target="https://ref.ly/Neh6:15" TargetMode="External"/><Relationship Id="rId81" Type="http://schemas.openxmlformats.org/officeDocument/2006/relationships/hyperlink" Target="https://ref.ly/Exod13:4" TargetMode="External"/><Relationship Id="rId82" Type="http://schemas.openxmlformats.org/officeDocument/2006/relationships/hyperlink" Target="https://ref.ly/1Kgs6:1,1Kgs6:37" TargetMode="External"/><Relationship Id="rId83" Type="http://schemas.openxmlformats.org/officeDocument/2006/relationships/hyperlink" Target="https://ref.ly/1Kgs8:2" TargetMode="External"/><Relationship Id="rId84" Type="http://schemas.openxmlformats.org/officeDocument/2006/relationships/hyperlink" Target="https://ref.ly/1Kgs6:38" TargetMode="External"/><Relationship Id="rId85" Type="http://schemas.openxmlformats.org/officeDocument/2006/relationships/hyperlink" Target="https://ref.ly/Mal4:2" TargetMode="External"/><Relationship Id="rId86" Type="http://schemas.openxmlformats.org/officeDocument/2006/relationships/hyperlink" Target="https://ref.ly/Luke1:5" TargetMode="External"/><Relationship Id="rId87" Type="http://schemas.openxmlformats.org/officeDocument/2006/relationships/hyperlink" Target="https://ref.ly/John12:1" TargetMode="External"/><Relationship Id="rId88" Type="http://schemas.openxmlformats.org/officeDocument/2006/relationships/hyperlink" Target="https://ref.ly/Acts18:12" TargetMode="External"/><Relationship Id="rId89" Type="http://schemas.openxmlformats.org/officeDocument/2006/relationships/hyperlink" Target="https://ref.ly/Exod12:15" TargetMode="External"/><Relationship Id="rId90" Type="http://schemas.openxmlformats.org/officeDocument/2006/relationships/hyperlink" Target="https://ref.ly/Lev23:10" TargetMode="External"/><Relationship Id="rId91" Type="http://schemas.openxmlformats.org/officeDocument/2006/relationships/hyperlink" Target="https://ref.ly/Exod34:22" TargetMode="External"/><Relationship Id="rId92" Type="http://schemas.openxmlformats.org/officeDocument/2006/relationships/hyperlink" Target="https://ref.ly/Lev23:15-Lev23:17" TargetMode="External"/><Relationship Id="rId93" Type="http://schemas.openxmlformats.org/officeDocument/2006/relationships/hyperlink" Target="https://ref.ly/Lev16:1-Lev16:34" TargetMode="External"/><Relationship Id="rId94" Type="http://schemas.openxmlformats.org/officeDocument/2006/relationships/hyperlink" Target="https://ref.ly/Esth9:1-Esth9:32" TargetMode="External"/><Relationship Id="rId95" Type="http://schemas.openxmlformats.org/officeDocument/2006/relationships/hyperlink" Target="https://ref.ly/Ps90:1-Ps90:17" TargetMode="External"/><Relationship Id="rId96" Type="http://schemas.openxmlformats.org/officeDocument/2006/relationships/hyperlink" Target="https://ref.ly/Ps90:12" TargetMode="External"/><Relationship Id="rId97" Type="http://schemas.openxmlformats.org/officeDocument/2006/relationships/hyperlink" Target="https://ref.ly/Gen10:10" TargetMode="External"/><Relationship Id="rId98" Type="http://schemas.openxmlformats.org/officeDocument/2006/relationships/hyperlink" Target="https://ref.ly/Isa10:9" TargetMode="External"/><Relationship Id="rId99" Type="http://schemas.openxmlformats.org/officeDocument/2006/relationships/hyperlink" Target="https://ref.ly/Amos6:2" TargetMode="External"/><Relationship Id="rId100" Type="http://schemas.openxmlformats.org/officeDocument/2006/relationships/hyperlink" Target="https://ref.ly/Ezek27:23" TargetMode="External"/><Relationship Id="rId101" Type="http://schemas.openxmlformats.org/officeDocument/2006/relationships/hyperlink" Target="https://ref.ly/Lev13:40-Lev13:42" TargetMode="External"/><Relationship Id="rId102" Type="http://schemas.openxmlformats.org/officeDocument/2006/relationships/hyperlink" Target="https://ref.ly/Deut14:1" TargetMode="External"/><Relationship Id="rId103" Type="http://schemas.openxmlformats.org/officeDocument/2006/relationships/hyperlink" Target="https://ref.ly/Lev21:5" TargetMode="External"/><Relationship Id="rId104" Type="http://schemas.openxmlformats.org/officeDocument/2006/relationships/hyperlink" Target="https://ref.ly/Num6:1-Num6:5,Num6:18" TargetMode="External"/><Relationship Id="rId105" Type="http://schemas.openxmlformats.org/officeDocument/2006/relationships/hyperlink" Target="https://ref.ly/Num6:1-Num6:5" TargetMode="External"/><Relationship Id="rId106" Type="http://schemas.openxmlformats.org/officeDocument/2006/relationships/hyperlink" Target="https://ref.ly/Acts18:18" TargetMode="External"/><Relationship Id="rId107" Type="http://schemas.openxmlformats.org/officeDocument/2006/relationships/hyperlink" Target="https://ref.ly/Jer16:6" TargetMode="External"/><Relationship Id="rId108" Type="http://schemas.openxmlformats.org/officeDocument/2006/relationships/hyperlink" Target="https://ref.ly/Jer48:37" TargetMode="External"/><Relationship Id="rId109" Type="http://schemas.openxmlformats.org/officeDocument/2006/relationships/hyperlink" Target="https://ref.ly/Ezek27:31" TargetMode="External"/><Relationship Id="rId110" Type="http://schemas.openxmlformats.org/officeDocument/2006/relationships/hyperlink" Target="https://ref.ly/Mic1:16" TargetMode="External"/><Relationship Id="rId111" Type="http://schemas.openxmlformats.org/officeDocument/2006/relationships/hyperlink" Target="https://ref.ly/Isa3:16-Isa3:24" TargetMode="External"/><Relationship Id="rId112" Type="http://schemas.openxmlformats.org/officeDocument/2006/relationships/hyperlink" Target="https://ref.ly/Lev11:30" TargetMode="External"/><Relationship Id="rId113" Type="http://schemas.openxmlformats.org/officeDocument/2006/relationships/hyperlink" Target="https://ref.ly/John2:1,John2:11" TargetMode="External"/><Relationship Id="rId114" Type="http://schemas.openxmlformats.org/officeDocument/2006/relationships/hyperlink" Target="https://ref.ly/John4:46" TargetMode="External"/><Relationship Id="rId115" Type="http://schemas.openxmlformats.org/officeDocument/2006/relationships/hyperlink" Target="https://ref.ly/John21:2" TargetMode="External"/><Relationship Id="rId116" Type="http://schemas.openxmlformats.org/officeDocument/2006/relationships/hyperlink" Target="https://ref.ly/Josh19:28" TargetMode="External"/><Relationship Id="rId117" Type="http://schemas.openxmlformats.org/officeDocument/2006/relationships/hyperlink" Target="https://ref.ly/Gen10:15-Gen10:19" TargetMode="External"/><Relationship Id="rId118" Type="http://schemas.openxmlformats.org/officeDocument/2006/relationships/hyperlink" Target="https://ref.ly/Num13:29" TargetMode="External"/><Relationship Id="rId119" Type="http://schemas.openxmlformats.org/officeDocument/2006/relationships/hyperlink" Target="https://ref.ly/Josh5:1" TargetMode="External"/><Relationship Id="rId120" Type="http://schemas.openxmlformats.org/officeDocument/2006/relationships/hyperlink" Target="https://ref.ly/Josh7:9" TargetMode="External"/><Relationship Id="rId121" Type="http://schemas.openxmlformats.org/officeDocument/2006/relationships/hyperlink" Target="https://ref.ly/Judg1:27-Judg1:36" TargetMode="External"/><Relationship Id="rId122" Type="http://schemas.openxmlformats.org/officeDocument/2006/relationships/hyperlink" Target="https://ref.ly/Gen12:5-Gen12:6" TargetMode="External"/><Relationship Id="rId123" Type="http://schemas.openxmlformats.org/officeDocument/2006/relationships/hyperlink" Target="https://ref.ly/Gen15:18-Gen15:21" TargetMode="External"/><Relationship Id="rId124" Type="http://schemas.openxmlformats.org/officeDocument/2006/relationships/hyperlink" Target="https://ref.ly/Gen48:22" TargetMode="External"/><Relationship Id="rId125" Type="http://schemas.openxmlformats.org/officeDocument/2006/relationships/hyperlink" Target="https://ref.ly/Matt15:21-Matt15:22" TargetMode="External"/><Relationship Id="rId126" Type="http://schemas.openxmlformats.org/officeDocument/2006/relationships/hyperlink" Target="https://ref.ly/Mark7:24-Mark7:26" TargetMode="External"/><Relationship Id="rId127" Type="http://schemas.openxmlformats.org/officeDocument/2006/relationships/hyperlink" Target="https://ref.ly/Exod23:24" TargetMode="External"/><Relationship Id="rId128" Type="http://schemas.openxmlformats.org/officeDocument/2006/relationships/hyperlink" Target="https://ref.ly/Exod34:13-Exod34:16" TargetMode="External"/><Relationship Id="rId129" Type="http://schemas.openxmlformats.org/officeDocument/2006/relationships/hyperlink" Target="https://ref.ly/Deut7:1-Deut7:5" TargetMode="External"/><Relationship Id="rId130" Type="http://schemas.openxmlformats.org/officeDocument/2006/relationships/hyperlink" Target="https://ref.ly/1Sam2:22" TargetMode="External"/><Relationship Id="rId131" Type="http://schemas.openxmlformats.org/officeDocument/2006/relationships/hyperlink" Target="https://ref.ly/Job38:25" TargetMode="External"/><Relationship Id="rId132" Type="http://schemas.openxmlformats.org/officeDocument/2006/relationships/hyperlink" Target="https://ref.ly/Ezek31:4" TargetMode="External"/><Relationship Id="rId133" Type="http://schemas.openxmlformats.org/officeDocument/2006/relationships/hyperlink" Target="https://ref.ly/1Kgs18:31-1Kgs18:38" TargetMode="External"/><Relationship Id="rId134" Type="http://schemas.openxmlformats.org/officeDocument/2006/relationships/hyperlink" Target="https://ref.ly/2Kgs18:17" TargetMode="External"/><Relationship Id="rId135" Type="http://schemas.openxmlformats.org/officeDocument/2006/relationships/hyperlink" Target="https://ref.ly/2Kgs20:20" TargetMode="External"/><Relationship Id="rId136" Type="http://schemas.openxmlformats.org/officeDocument/2006/relationships/hyperlink" Target="https://ref.ly/Neh2:14" TargetMode="External"/><Relationship Id="rId137" Type="http://schemas.openxmlformats.org/officeDocument/2006/relationships/hyperlink" Target="https://ref.ly/Isa7:3" TargetMode="External"/><Relationship Id="rId138" Type="http://schemas.openxmlformats.org/officeDocument/2006/relationships/hyperlink" Target="https://ref.ly/Isa22:9-Isa22:11" TargetMode="External"/><Relationship Id="rId139" Type="http://schemas.openxmlformats.org/officeDocument/2006/relationships/hyperlink" Target="https://ref.ly/Isa36:2" TargetMode="External"/><Relationship Id="rId140" Type="http://schemas.openxmlformats.org/officeDocument/2006/relationships/hyperlink" Target="https://ref.ly/2Sam5:8" TargetMode="External"/><Relationship Id="rId141" Type="http://schemas.openxmlformats.org/officeDocument/2006/relationships/hyperlink" Target="https://ref.ly/Acts8:27" TargetMode="External"/><Relationship Id="rId142" Type="http://schemas.openxmlformats.org/officeDocument/2006/relationships/hyperlink" Target="https://ref.ly/Judg5:1-Judg5:31" TargetMode="External"/><Relationship Id="rId143" Type="http://schemas.openxmlformats.org/officeDocument/2006/relationships/hyperlink" Target="https://ref.ly/Exod15:1-Exod15:18" TargetMode="External"/><Relationship Id="rId144" Type="http://schemas.openxmlformats.org/officeDocument/2006/relationships/hyperlink" Target="https://ref.ly/Judg4:1-Judg4:24" TargetMode="External"/><Relationship Id="rId145" Type="http://schemas.openxmlformats.org/officeDocument/2006/relationships/hyperlink" Target="https://ref.ly/Judg5:2" TargetMode="External"/><Relationship Id="rId146" Type="http://schemas.openxmlformats.org/officeDocument/2006/relationships/hyperlink" Target="https://ref.ly/Judg5:4-Judg5:5" TargetMode="External"/><Relationship Id="rId147" Type="http://schemas.openxmlformats.org/officeDocument/2006/relationships/hyperlink" Target="https://ref.ly/Judg5:5" TargetMode="External"/><Relationship Id="rId148" Type="http://schemas.openxmlformats.org/officeDocument/2006/relationships/hyperlink" Target="https://ref.ly/Judg5:7" TargetMode="External"/><Relationship Id="rId149" Type="http://schemas.openxmlformats.org/officeDocument/2006/relationships/hyperlink" Target="https://ref.ly/Judg5:8" TargetMode="External"/><Relationship Id="rId150" Type="http://schemas.openxmlformats.org/officeDocument/2006/relationships/hyperlink" Target="https://ref.ly/1Sam13:19" TargetMode="External"/><Relationship Id="rId151" Type="http://schemas.openxmlformats.org/officeDocument/2006/relationships/hyperlink" Target="https://ref.ly/Judg4:13" TargetMode="External"/><Relationship Id="rId152" Type="http://schemas.openxmlformats.org/officeDocument/2006/relationships/hyperlink" Target="https://ref.ly/Judg4:14" TargetMode="External"/><Relationship Id="rId153" Type="http://schemas.openxmlformats.org/officeDocument/2006/relationships/hyperlink" Target="https://ref.ly/Judg5:20-Judg5:21" TargetMode="External"/><Relationship Id="rId154" Type="http://schemas.openxmlformats.org/officeDocument/2006/relationships/hyperlink" Target="https://ref.ly/Judg5:24-Judg5:27" TargetMode="External"/><Relationship Id="rId155" Type="http://schemas.openxmlformats.org/officeDocument/2006/relationships/hyperlink" Target="https://ref.ly/Judg4:9" TargetMode="External"/><Relationship Id="rId156" Type="http://schemas.openxmlformats.org/officeDocument/2006/relationships/hyperlink" Target="https://ref.ly/Judg5:24" TargetMode="External"/><Relationship Id="rId157" Type="http://schemas.openxmlformats.org/officeDocument/2006/relationships/hyperlink" Target="https://ref.ly/Judg5:1-Judg5:3" TargetMode="External"/><Relationship Id="rId158" Type="http://schemas.openxmlformats.org/officeDocument/2006/relationships/hyperlink" Target="https://ref.ly/Deut33:1-Deut33:29" TargetMode="External"/><Relationship Id="rId159" Type="http://schemas.openxmlformats.org/officeDocument/2006/relationships/hyperlink" Target="https://ref.ly/Deut32:1-Deut32:52" TargetMode="External"/><Relationship Id="rId160" Type="http://schemas.openxmlformats.org/officeDocument/2006/relationships/hyperlink" Target="https://ref.ly/Exod15:1-Exod15:27" TargetMode="External"/><Relationship Id="rId161" Type="http://schemas.openxmlformats.org/officeDocument/2006/relationships/hyperlink" Target="https://ref.ly/Deut17:6" TargetMode="External"/><Relationship Id="rId162" Type="http://schemas.openxmlformats.org/officeDocument/2006/relationships/hyperlink" Target="https://ref.ly/Deut31:19" TargetMode="External"/><Relationship Id="rId163" Type="http://schemas.openxmlformats.org/officeDocument/2006/relationships/hyperlink" Target="https://ref.ly/Deut32:10-Deut32:14" TargetMode="External"/><Relationship Id="rId164" Type="http://schemas.openxmlformats.org/officeDocument/2006/relationships/hyperlink" Target="https://ref.ly/Deut32:36" TargetMode="External"/><Relationship Id="rId165" Type="http://schemas.openxmlformats.org/officeDocument/2006/relationships/hyperlink" Target="https://ref.ly/Ps78:1-Ps78:72" TargetMode="External"/><Relationship Id="rId166" Type="http://schemas.openxmlformats.org/officeDocument/2006/relationships/hyperlink" Target="https://ref.ly/Rev15:3" TargetMode="External"/><Relationship Id="rId167" Type="http://schemas.openxmlformats.org/officeDocument/2006/relationships/hyperlink" Target="https://ref.ly/Gen10:13-Gen10:14" TargetMode="External"/><Relationship Id="rId168" Type="http://schemas.openxmlformats.org/officeDocument/2006/relationships/hyperlink" Target="https://ref.ly/1Chr1:12" TargetMode="External"/><Relationship Id="rId169" Type="http://schemas.openxmlformats.org/officeDocument/2006/relationships/hyperlink" Target="https://ref.ly/Jer47:4" TargetMode="External"/><Relationship Id="rId170" Type="http://schemas.openxmlformats.org/officeDocument/2006/relationships/hyperlink" Target="https://ref.ly/Amos9:7" TargetMode="External"/><Relationship Id="rId171" Type="http://schemas.openxmlformats.org/officeDocument/2006/relationships/hyperlink" Target="https://ref.ly/Gen10:14" TargetMode="External"/><Relationship Id="rId172" Type="http://schemas.openxmlformats.org/officeDocument/2006/relationships/hyperlink" Target="https://ref.ly/Deut2:23" TargetMode="External"/><Relationship Id="rId173" Type="http://schemas.openxmlformats.org/officeDocument/2006/relationships/hyperlink" Target="https://ref.ly/Acts2:5-Acts2:13" TargetMode="External"/><Relationship Id="rId174" Type="http://schemas.openxmlformats.org/officeDocument/2006/relationships/hyperlink" Target="https://ref.ly/1Pet1:1" TargetMode="External"/><Relationship Id="rId175" Type="http://schemas.openxmlformats.org/officeDocument/2006/relationships/hyperlink" Target="https://ref.ly/1Macc15:22" TargetMode="External"/><Relationship Id="rId176" Type="http://schemas.openxmlformats.org/officeDocument/2006/relationships/hyperlink" Target="https://ref.ly/1Kgs10:2" TargetMode="External"/><Relationship Id="rId177" Type="http://schemas.openxmlformats.org/officeDocument/2006/relationships/hyperlink" Target="https://ref.ly/Gen37:25-Gen37:28" TargetMode="External"/><Relationship Id="rId178" Type="http://schemas.openxmlformats.org/officeDocument/2006/relationships/hyperlink" Target="https://ref.ly/Judg6:3-Judg6:5" TargetMode="External"/><Relationship Id="rId179" Type="http://schemas.openxmlformats.org/officeDocument/2006/relationships/hyperlink" Target="https://ref.ly/1Sam30:1-1Sam30:20" TargetMode="External"/><Relationship Id="rId180" Type="http://schemas.openxmlformats.org/officeDocument/2006/relationships/hyperlink" Target="https://ref.ly/Esth1:10" TargetMode="External"/><Relationship Id="rId181" Type="http://schemas.openxmlformats.org/officeDocument/2006/relationships/hyperlink" Target="https://ref.ly/2Chr35:20" TargetMode="External"/><Relationship Id="rId182" Type="http://schemas.openxmlformats.org/officeDocument/2006/relationships/hyperlink" Target="https://ref.ly/Jer46:2" TargetMode="External"/><Relationship Id="rId183" Type="http://schemas.openxmlformats.org/officeDocument/2006/relationships/hyperlink" Target="https://ref.ly/Isa33:9" TargetMode="External"/><Relationship Id="rId184" Type="http://schemas.openxmlformats.org/officeDocument/2006/relationships/hyperlink" Target="https://ref.ly/Isa35:2" TargetMode="External"/><Relationship Id="rId185" Type="http://schemas.openxmlformats.org/officeDocument/2006/relationships/hyperlink" Target="https://ref.ly/Amos9:3" TargetMode="External"/><Relationship Id="rId186" Type="http://schemas.openxmlformats.org/officeDocument/2006/relationships/hyperlink" Target="https://ref.ly/Song7:5" TargetMode="External"/><Relationship Id="rId187" Type="http://schemas.openxmlformats.org/officeDocument/2006/relationships/hyperlink" Target="https://ref.ly/1Kgs18:1-1Kgs18:46" TargetMode="External"/><Relationship Id="rId188" Type="http://schemas.openxmlformats.org/officeDocument/2006/relationships/hyperlink" Target="https://ref.ly/1Kgs18:30" TargetMode="External"/><Relationship Id="rId189" Type="http://schemas.openxmlformats.org/officeDocument/2006/relationships/hyperlink" Target="https://ref.ly/1Kgs18:40" TargetMode="External"/><Relationship Id="rId190" Type="http://schemas.openxmlformats.org/officeDocument/2006/relationships/hyperlink" Target="https://ref.ly/Josh15:55" TargetMode="External"/><Relationship Id="rId191" Type="http://schemas.openxmlformats.org/officeDocument/2006/relationships/hyperlink" Target="https://ref.ly/1Sam15:12" TargetMode="External"/><Relationship Id="rId192" Type="http://schemas.openxmlformats.org/officeDocument/2006/relationships/hyperlink" Target="https://ref.ly/1Sam25:2-1Sam25:14" TargetMode="External"/><Relationship Id="rId193" Type="http://schemas.openxmlformats.org/officeDocument/2006/relationships/hyperlink" Target="https://ref.ly/2Sam23:35" TargetMode="External"/><Relationship Id="rId194" Type="http://schemas.openxmlformats.org/officeDocument/2006/relationships/hyperlink" Target="https://ref.ly/Gen46:9" TargetMode="External"/><Relationship Id="rId195" Type="http://schemas.openxmlformats.org/officeDocument/2006/relationships/hyperlink" Target="https://ref.ly/Exod6:14" TargetMode="External"/><Relationship Id="rId196" Type="http://schemas.openxmlformats.org/officeDocument/2006/relationships/hyperlink" Target="https://ref.ly/1Chr5:3" TargetMode="External"/><Relationship Id="rId197" Type="http://schemas.openxmlformats.org/officeDocument/2006/relationships/hyperlink" Target="https://ref.ly/Num26:5-Num26:7" TargetMode="External"/><Relationship Id="rId198" Type="http://schemas.openxmlformats.org/officeDocument/2006/relationships/hyperlink" Target="https://ref.ly/Josh7:1,Josh7:18" TargetMode="External"/><Relationship Id="rId199" Type="http://schemas.openxmlformats.org/officeDocument/2006/relationships/hyperlink" Target="https://ref.ly/1Chr2:7" TargetMode="External"/><Relationship Id="rId200" Type="http://schemas.openxmlformats.org/officeDocument/2006/relationships/hyperlink" Target="https://ref.ly/1Chr4:1" TargetMode="External"/><Relationship Id="rId201" Type="http://schemas.openxmlformats.org/officeDocument/2006/relationships/hyperlink" Target="https://ref.ly/Num26:6" TargetMode="External"/><Relationship Id="rId202" Type="http://schemas.openxmlformats.org/officeDocument/2006/relationships/hyperlink" Target="https://ref.ly/Esth1:14" TargetMode="External"/><Relationship Id="rId203" Type="http://schemas.openxmlformats.org/officeDocument/2006/relationships/hyperlink" Target="https://ref.ly/Ezra8:17" TargetMode="External"/><Relationship Id="rId204" Type="http://schemas.openxmlformats.org/officeDocument/2006/relationships/hyperlink" Target="https://ref.ly/Exod30:24" TargetMode="External"/><Relationship Id="rId205" Type="http://schemas.openxmlformats.org/officeDocument/2006/relationships/hyperlink" Target="https://ref.ly/Ps45:8" TargetMode="External"/><Relationship Id="rId206" Type="http://schemas.openxmlformats.org/officeDocument/2006/relationships/hyperlink" Target="https://ref.ly/2Sam6:5" TargetMode="External"/><Relationship Id="rId207" Type="http://schemas.openxmlformats.org/officeDocument/2006/relationships/hyperlink" Target="https://ref.ly/Acts28:11" TargetMode="External"/><Relationship Id="rId208" Type="http://schemas.openxmlformats.org/officeDocument/2006/relationships/hyperlink" Target="https://ref.ly/1Kgs6:9" TargetMode="External"/><Relationship Id="rId209" Type="http://schemas.openxmlformats.org/officeDocument/2006/relationships/hyperlink" Target="https://ref.ly/Ezek17:3,Ezek17:22-Ezek17:24" TargetMode="External"/><Relationship Id="rId210" Type="http://schemas.openxmlformats.org/officeDocument/2006/relationships/hyperlink" Target="https://ref.ly/Ezek31:3-Ezek31:18" TargetMode="External"/><Relationship Id="rId211" Type="http://schemas.openxmlformats.org/officeDocument/2006/relationships/hyperlink" Target="https://ref.ly/John18:1" TargetMode="External"/><Relationship Id="rId212" Type="http://schemas.openxmlformats.org/officeDocument/2006/relationships/hyperlink" Target="https://ref.ly/Joel3:12" TargetMode="External"/><Relationship Id="rId213" Type="http://schemas.openxmlformats.org/officeDocument/2006/relationships/hyperlink" Target="https://ref.ly/2Kgs23:4-2Kgs23:12" TargetMode="External"/><Relationship Id="rId214" Type="http://schemas.openxmlformats.org/officeDocument/2006/relationships/hyperlink" Target="https://ref.ly/2Chr34:4-2Chr34:5" TargetMode="External"/><Relationship Id="rId215" Type="http://schemas.openxmlformats.org/officeDocument/2006/relationships/hyperlink" Target="https://ref.ly/2Sam15:23" TargetMode="External"/><Relationship Id="rId216" Type="http://schemas.openxmlformats.org/officeDocument/2006/relationships/hyperlink" Target="https://ref.ly/2Sam15:30" TargetMode="External"/><Relationship Id="rId217" Type="http://schemas.openxmlformats.org/officeDocument/2006/relationships/hyperlink" Target="https://ref.ly/1Kgs2:36-1Kgs2:38" TargetMode="External"/><Relationship Id="rId218" Type="http://schemas.openxmlformats.org/officeDocument/2006/relationships/hyperlink" Target="https://ref.ly/2Kgs11:16" TargetMode="External"/><Relationship Id="rId219" Type="http://schemas.openxmlformats.org/officeDocument/2006/relationships/hyperlink" Target="https://ref.ly/Jer31:38-Jer31:40" TargetMode="External"/><Relationship Id="rId220" Type="http://schemas.openxmlformats.org/officeDocument/2006/relationships/hyperlink" Target="https://ref.ly/Rom16:1" TargetMode="External"/><Relationship Id="rId221" Type="http://schemas.openxmlformats.org/officeDocument/2006/relationships/hyperlink" Target="https://ref.ly/Lev1:16" TargetMode="External"/><Relationship Id="rId222" Type="http://schemas.openxmlformats.org/officeDocument/2006/relationships/hyperlink" Target="https://ref.ly/Lev4:12" TargetMode="External"/><Relationship Id="rId223" Type="http://schemas.openxmlformats.org/officeDocument/2006/relationships/hyperlink" Target="https://ref.ly/Lev6:10-Lev6:11" TargetMode="External"/><Relationship Id="rId224" Type="http://schemas.openxmlformats.org/officeDocument/2006/relationships/hyperlink" Target="https://ref.ly/Heb9:13" TargetMode="External"/><Relationship Id="rId225" Type="http://schemas.openxmlformats.org/officeDocument/2006/relationships/hyperlink" Target="https://ref.ly/1Kgs13:1-1Kgs13:5" TargetMode="External"/><Relationship Id="rId226" Type="http://schemas.openxmlformats.org/officeDocument/2006/relationships/hyperlink" Target="https://ref.ly/2Kgs23:4" TargetMode="External"/><Relationship Id="rId227" Type="http://schemas.openxmlformats.org/officeDocument/2006/relationships/hyperlink" Target="https://ref.ly/Exod9:8-Exod9:10" TargetMode="External"/><Relationship Id="rId228" Type="http://schemas.openxmlformats.org/officeDocument/2006/relationships/hyperlink" Target="https://ref.ly/2Sam13:19" TargetMode="External"/><Relationship Id="rId229" Type="http://schemas.openxmlformats.org/officeDocument/2006/relationships/hyperlink" Target="https://ref.ly/Esth4:1-Esth4:3" TargetMode="External"/><Relationship Id="rId230" Type="http://schemas.openxmlformats.org/officeDocument/2006/relationships/hyperlink" Target="https://ref.ly/Dan9:3" TargetMode="External"/><Relationship Id="rId231" Type="http://schemas.openxmlformats.org/officeDocument/2006/relationships/hyperlink" Target="https://ref.ly/Jonah3:6" TargetMode="External"/><Relationship Id="rId232" Type="http://schemas.openxmlformats.org/officeDocument/2006/relationships/hyperlink" Target="https://ref.ly/Luke10:13" TargetMode="External"/><Relationship Id="rId233" Type="http://schemas.openxmlformats.org/officeDocument/2006/relationships/hyperlink" Target="https://ref.ly/Gen18:27" TargetMode="External"/><Relationship Id="rId234" Type="http://schemas.openxmlformats.org/officeDocument/2006/relationships/hyperlink" Target="https://ref.ly/Job13:12" TargetMode="External"/><Relationship Id="rId235" Type="http://schemas.openxmlformats.org/officeDocument/2006/relationships/hyperlink" Target="https://ref.ly/Job30:19" TargetMode="External"/><Relationship Id="rId236" Type="http://schemas.openxmlformats.org/officeDocument/2006/relationships/hyperlink" Target="https://ref.ly/Isa44:20" TargetMode="External"/><Relationship Id="rId237" Type="http://schemas.openxmlformats.org/officeDocument/2006/relationships/hyperlink" Target="https://ref.ly/Ezek28:18" TargetMode="External"/><Relationship Id="rId238" Type="http://schemas.openxmlformats.org/officeDocument/2006/relationships/hyperlink" Target="https://ref.ly/2Pet2:6" TargetMode="External"/><Relationship Id="rId239" Type="http://schemas.openxmlformats.org/officeDocument/2006/relationships/hyperlink" Target="https://ref.ly/Acts22:26" TargetMode="External"/><Relationship Id="rId240" Type="http://schemas.openxmlformats.org/officeDocument/2006/relationships/hyperlink" Target="https://ref.ly/Matt27:54" TargetMode="External"/><Relationship Id="rId241" Type="http://schemas.openxmlformats.org/officeDocument/2006/relationships/hyperlink" Target="https://ref.ly/Mark15:39,Mark15:44-Mark15:45" TargetMode="External"/><Relationship Id="rId242" Type="http://schemas.openxmlformats.org/officeDocument/2006/relationships/hyperlink" Target="https://ref.ly/Luke23:47" TargetMode="External"/><Relationship Id="rId243" Type="http://schemas.openxmlformats.org/officeDocument/2006/relationships/hyperlink" Target="https://ref.ly/Matt8:5-Matt8:13" TargetMode="External"/><Relationship Id="rId244" Type="http://schemas.openxmlformats.org/officeDocument/2006/relationships/hyperlink" Target="https://ref.ly/Luke7:2-Luke7:10" TargetMode="External"/><Relationship Id="rId245" Type="http://schemas.openxmlformats.org/officeDocument/2006/relationships/hyperlink" Target="https://ref.ly/Mark15:39" TargetMode="External"/><Relationship Id="rId246" Type="http://schemas.openxmlformats.org/officeDocument/2006/relationships/hyperlink" Target="https://ref.ly/Acts10:1-Acts10:48" TargetMode="External"/><Relationship Id="rId247" Type="http://schemas.openxmlformats.org/officeDocument/2006/relationships/hyperlink" Target="https://ref.ly/Acts22:25-Acts22:26" TargetMode="External"/><Relationship Id="rId248" Type="http://schemas.openxmlformats.org/officeDocument/2006/relationships/hyperlink" Target="https://ref.ly/Acts23:17-Acts23:22" TargetMode="External"/><Relationship Id="rId249" Type="http://schemas.openxmlformats.org/officeDocument/2006/relationships/hyperlink" Target="https://ref.ly/Acts27:1" TargetMode="External"/><Relationship Id="rId250" Type="http://schemas.openxmlformats.org/officeDocument/2006/relationships/hyperlink" Target="https://ref.ly/Acts27:42-Acts27:43" TargetMode="External"/><Relationship Id="rId251" Type="http://schemas.openxmlformats.org/officeDocument/2006/relationships/hyperlink" Target="https://ref.ly/Acts24:1-Acts24:27" TargetMode="External"/><Relationship Id="rId252" Type="http://schemas.openxmlformats.org/officeDocument/2006/relationships/hyperlink" Target="https://ref.ly/Acts25:1,Acts25:4-Acts25:6,Acts25:13" TargetMode="External"/><Relationship Id="rId253" Type="http://schemas.openxmlformats.org/officeDocument/2006/relationships/hyperlink" Target="https://ref.ly/John19:1-John19:42" TargetMode="External"/><Relationship Id="rId254" Type="http://schemas.openxmlformats.org/officeDocument/2006/relationships/hyperlink" Target="https://ref.ly/Acts10:1,Acts10:24" TargetMode="External"/><Relationship Id="rId255" Type="http://schemas.openxmlformats.org/officeDocument/2006/relationships/hyperlink" Target="https://ref.ly/Acts21:8" TargetMode="External"/><Relationship Id="rId256" Type="http://schemas.openxmlformats.org/officeDocument/2006/relationships/hyperlink" Target="https://ref.ly/Acts24:27-Acts25:1" TargetMode="External"/><Relationship Id="rId257" Type="http://schemas.openxmlformats.org/officeDocument/2006/relationships/hyperlink" Target="https://ref.ly/Acts27:1-Acts27:44" TargetMode="External"/><Relationship Id="rId258" Type="http://schemas.openxmlformats.org/officeDocument/2006/relationships/hyperlink" Target="https://ref.ly/Rom13:3" TargetMode="External"/><Relationship Id="rId259" Type="http://schemas.openxmlformats.org/officeDocument/2006/relationships/hyperlink" Target="https://ref.ly/Matt16:13-Matt16:16" TargetMode="External"/><Relationship Id="rId260" Type="http://schemas.openxmlformats.org/officeDocument/2006/relationships/hyperlink" Target="https://ref.ly/Mark8:27-Mark8:29" TargetMode="External"/><Relationship Id="rId261" Type="http://schemas.openxmlformats.org/officeDocument/2006/relationships/hyperlink" Target="https://ref.ly/Luke2:1" TargetMode="External"/><Relationship Id="rId262" Type="http://schemas.openxmlformats.org/officeDocument/2006/relationships/hyperlink" Target="https://ref.ly/Luke3:1" TargetMode="External"/><Relationship Id="rId263" Type="http://schemas.openxmlformats.org/officeDocument/2006/relationships/hyperlink" Target="https://ref.ly/Acts25:11-Acts25:12,Acts25:21" TargetMode="External"/><Relationship Id="rId264" Type="http://schemas.openxmlformats.org/officeDocument/2006/relationships/hyperlink" Target="https://ref.ly/Acts26:32" TargetMode="External"/><Relationship Id="rId265" Type="http://schemas.openxmlformats.org/officeDocument/2006/relationships/hyperlink" Target="https://ref.ly/Acts27:24" TargetMode="External"/><Relationship Id="rId266" Type="http://schemas.openxmlformats.org/officeDocument/2006/relationships/hyperlink" Target="https://ref.ly/Acts28:19" TargetMode="External"/><Relationship Id="rId267" Type="http://schemas.openxmlformats.org/officeDocument/2006/relationships/hyperlink" Target="https://ref.ly/Acts5:37" TargetMode="External"/><Relationship Id="rId268" Type="http://schemas.openxmlformats.org/officeDocument/2006/relationships/hyperlink" Target="https://ref.ly/John18:33-John18:38" TargetMode="External"/><Relationship Id="rId269" Type="http://schemas.openxmlformats.org/officeDocument/2006/relationships/hyperlink" Target="https://ref.ly/John19:12" TargetMode="External"/><Relationship Id="rId270" Type="http://schemas.openxmlformats.org/officeDocument/2006/relationships/hyperlink" Target="https://ref.ly/Acts12:1-Acts12:25" TargetMode="External"/><Relationship Id="rId271" Type="http://schemas.openxmlformats.org/officeDocument/2006/relationships/hyperlink" Target="https://ref.ly/Acts12:1-Acts12:5" TargetMode="External"/><Relationship Id="rId272" Type="http://schemas.openxmlformats.org/officeDocument/2006/relationships/hyperlink" Target="https://ref.ly/Acts12:22" TargetMode="External"/><Relationship Id="rId273" Type="http://schemas.openxmlformats.org/officeDocument/2006/relationships/hyperlink" Target="https://ref.ly/Acts18:2" TargetMode="External"/><Relationship Id="rId274" Type="http://schemas.openxmlformats.org/officeDocument/2006/relationships/hyperlink" Target="https://ref.ly/Acts11:28" TargetMode="External"/><Relationship Id="rId275" Type="http://schemas.openxmlformats.org/officeDocument/2006/relationships/hyperlink" Target="https://ref.ly/Acts25:11" TargetMode="External"/><Relationship Id="rId276" Type="http://schemas.openxmlformats.org/officeDocument/2006/relationships/hyperlink" Target="https://ref.ly/Phil1:7-Phil1:14" TargetMode="External"/><Relationship Id="rId277" Type="http://schemas.openxmlformats.org/officeDocument/2006/relationships/hyperlink" Target="https://ref.ly/1Pet4:12" TargetMode="External"/><Relationship Id="rId278" Type="http://schemas.openxmlformats.org/officeDocument/2006/relationships/hyperlink" Target="https://ref.ly/Acts25:1-Acts26:32" TargetMode="External"/><Relationship Id="rId279" Type="http://schemas.openxmlformats.org/officeDocument/2006/relationships/hyperlink" Target="https://ref.ly/1Kgs18:3-1Kgs18:4" TargetMode="External"/><Relationship Id="rId280" Type="http://schemas.openxmlformats.org/officeDocument/2006/relationships/hyperlink" Target="https://ref.ly/2Sam23:3" TargetMode="External"/><Relationship Id="rId281" Type="http://schemas.openxmlformats.org/officeDocument/2006/relationships/hyperlink" Target="https://ref.ly/2Chr19:7" TargetMode="External"/><Relationship Id="rId282" Type="http://schemas.openxmlformats.org/officeDocument/2006/relationships/hyperlink" Target="https://ref.ly/Prov10:27" TargetMode="External"/><Relationship Id="rId283" Type="http://schemas.openxmlformats.org/officeDocument/2006/relationships/hyperlink" Target="https://ref.ly/Prov14:27" TargetMode="External"/><Relationship Id="rId284" Type="http://schemas.openxmlformats.org/officeDocument/2006/relationships/hyperlink" Target="https://ref.ly/Prov19:23" TargetMode="External"/><Relationship Id="rId285" Type="http://schemas.openxmlformats.org/officeDocument/2006/relationships/hyperlink" Target="https://ref.ly/2Kgs4:1" TargetMode="External"/><Relationship Id="rId286" Type="http://schemas.openxmlformats.org/officeDocument/2006/relationships/hyperlink" Target="https://ref.ly/Prov14:26" TargetMode="External"/><Relationship Id="rId287" Type="http://schemas.openxmlformats.org/officeDocument/2006/relationships/hyperlink" Target="https://ref.ly/Wis10:13" TargetMode="External"/><Relationship Id="rId288" Type="http://schemas.openxmlformats.org/officeDocument/2006/relationships/hyperlink" Target="https://ref.ly/Col3:22" TargetMode="External"/><Relationship Id="rId289" Type="http://schemas.openxmlformats.org/officeDocument/2006/relationships/hyperlink" Target="https://ref.ly/1Pet2:17" TargetMode="External"/><Relationship Id="rId290" Type="http://schemas.openxmlformats.org/officeDocument/2006/relationships/hyperlink" Target="https://ref.ly/Luke1:50" TargetMode="External"/><Relationship Id="rId291" Type="http://schemas.openxmlformats.org/officeDocument/2006/relationships/hyperlink" Target="https://ref.ly/Acts13:16" TargetMode="External"/><Relationship Id="rId292" Type="http://schemas.openxmlformats.org/officeDocument/2006/relationships/hyperlink" Target="https://ref.ly/Acts10:2" TargetMode="External"/><Relationship Id="rId293" Type="http://schemas.openxmlformats.org/officeDocument/2006/relationships/hyperlink" Target="https://ref.ly/Gen3:10" TargetMode="External"/><Relationship Id="rId294" Type="http://schemas.openxmlformats.org/officeDocument/2006/relationships/hyperlink" Target="https://ref.ly/Deut9:19" TargetMode="External"/><Relationship Id="rId295" Type="http://schemas.openxmlformats.org/officeDocument/2006/relationships/hyperlink" Target="https://ref.ly/Job6:4" TargetMode="External"/><Relationship Id="rId296" Type="http://schemas.openxmlformats.org/officeDocument/2006/relationships/hyperlink" Target="https://ref.ly/Job9:28-Job9:29" TargetMode="External"/><Relationship Id="rId297" Type="http://schemas.openxmlformats.org/officeDocument/2006/relationships/hyperlink" Target="https://ref.ly/Ps76:8" TargetMode="External"/><Relationship Id="rId298" Type="http://schemas.openxmlformats.org/officeDocument/2006/relationships/hyperlink" Target="https://ref.ly/Matt17:7" TargetMode="External"/><Relationship Id="rId299" Type="http://schemas.openxmlformats.org/officeDocument/2006/relationships/hyperlink" Target="https://ref.ly/Matt28:10" TargetMode="External"/><Relationship Id="rId300" Type="http://schemas.openxmlformats.org/officeDocument/2006/relationships/hyperlink" Target="https://ref.ly/Luke5:10" TargetMode="External"/><Relationship Id="rId301" Type="http://schemas.openxmlformats.org/officeDocument/2006/relationships/hyperlink" Target="https://ref.ly/Luke12:5" TargetMode="External"/><Relationship Id="rId302" Type="http://schemas.openxmlformats.org/officeDocument/2006/relationships/hyperlink" Target="https://ref.ly/Acts5:5" TargetMode="External"/><Relationship Id="rId303" Type="http://schemas.openxmlformats.org/officeDocument/2006/relationships/hyperlink" Target="https://ref.ly/1Tim5:20" TargetMode="External"/><Relationship Id="rId304" Type="http://schemas.openxmlformats.org/officeDocument/2006/relationships/hyperlink" Target="https://ref.ly/2Kgs17:6" TargetMode="External"/><Relationship Id="rId305" Type="http://schemas.openxmlformats.org/officeDocument/2006/relationships/hyperlink" Target="https://ref.ly/2Kgs18:11" TargetMode="External"/><Relationship Id="rId306" Type="http://schemas.openxmlformats.org/officeDocument/2006/relationships/hyperlink" Target="https://ref.ly/1Chr5:26" TargetMode="External"/><Relationship Id="rId307" Type="http://schemas.openxmlformats.org/officeDocument/2006/relationships/hyperlink" Target="https://ref.ly/Neh2:13" TargetMode="External"/><Relationship Id="rId308" Type="http://schemas.openxmlformats.org/officeDocument/2006/relationships/hyperlink" Target="https://ref.ly/Gen26:35" TargetMode="External"/><Relationship Id="rId309" Type="http://schemas.openxmlformats.org/officeDocument/2006/relationships/hyperlink" Target="https://ref.ly/Judg10:16" TargetMode="External"/><Relationship Id="rId310" Type="http://schemas.openxmlformats.org/officeDocument/2006/relationships/hyperlink" Target="https://ref.ly/1Sam1:16" TargetMode="External"/><Relationship Id="rId311" Type="http://schemas.openxmlformats.org/officeDocument/2006/relationships/hyperlink" Target="https://ref.ly/Job2:13" TargetMode="External"/><Relationship Id="rId312" Type="http://schemas.openxmlformats.org/officeDocument/2006/relationships/hyperlink" Target="https://ref.ly/Job6:2" TargetMode="External"/><Relationship Id="rId313" Type="http://schemas.openxmlformats.org/officeDocument/2006/relationships/hyperlink" Target="https://ref.ly/Job16:6" TargetMode="External"/><Relationship Id="rId314" Type="http://schemas.openxmlformats.org/officeDocument/2006/relationships/hyperlink" Target="https://ref.ly/Ps6:7" TargetMode="External"/><Relationship Id="rId315" Type="http://schemas.openxmlformats.org/officeDocument/2006/relationships/hyperlink" Target="https://ref.ly/Ps31:9-Ps31:10" TargetMode="External"/><Relationship Id="rId316" Type="http://schemas.openxmlformats.org/officeDocument/2006/relationships/hyperlink" Target="https://ref.ly/Ps69:26" TargetMode="External"/><Relationship Id="rId317" Type="http://schemas.openxmlformats.org/officeDocument/2006/relationships/hyperlink" Target="https://ref.ly/Ps73:21" TargetMode="External"/><Relationship Id="rId318" Type="http://schemas.openxmlformats.org/officeDocument/2006/relationships/hyperlink" Target="https://ref.ly/Ps95:10" TargetMode="External"/><Relationship Id="rId319" Type="http://schemas.openxmlformats.org/officeDocument/2006/relationships/hyperlink" Target="https://ref.ly/Ps112:10" TargetMode="External"/><Relationship Id="rId320" Type="http://schemas.openxmlformats.org/officeDocument/2006/relationships/hyperlink" Target="https://ref.ly/Mark3:5" TargetMode="External"/><Relationship Id="rId321" Type="http://schemas.openxmlformats.org/officeDocument/2006/relationships/hyperlink" Target="https://ref.ly/John11:33" TargetMode="External"/><Relationship Id="rId322" Type="http://schemas.openxmlformats.org/officeDocument/2006/relationships/hyperlink" Target="https://ref.ly/John11:35" TargetMode="External"/><Relationship Id="rId323" Type="http://schemas.openxmlformats.org/officeDocument/2006/relationships/hyperlink" Target="https://ref.ly/Acts4:2" TargetMode="External"/><Relationship Id="rId324" Type="http://schemas.openxmlformats.org/officeDocument/2006/relationships/hyperlink" Target="https://ref.ly/Rom14:15" TargetMode="External"/><Relationship Id="rId325" Type="http://schemas.openxmlformats.org/officeDocument/2006/relationships/hyperlink" Target="https://ref.ly/2Cor2:1-2Cor2:5" TargetMode="External"/><Relationship Id="rId326" Type="http://schemas.openxmlformats.org/officeDocument/2006/relationships/hyperlink" Target="https://ref.ly/Eph4:30" TargetMode="External"/><Relationship Id="rId327" Type="http://schemas.openxmlformats.org/officeDocument/2006/relationships/hyperlink" Target="https://ref.ly/1Pet2:19" TargetMode="External"/><Relationship Id="rId328" Type="http://schemas.openxmlformats.org/officeDocument/2006/relationships/hyperlink" Target="https://ref.ly/Jer9:17-Jer9:18" TargetMode="External"/><Relationship Id="rId329" Type="http://schemas.openxmlformats.org/officeDocument/2006/relationships/hyperlink" Target="https://ref.ly/Amos5:16" TargetMode="External"/><Relationship Id="rId330" Type="http://schemas.openxmlformats.org/officeDocument/2006/relationships/hyperlink" Target="https://ref.ly/Mark5:38" TargetMode="External"/><Relationship Id="rId331" Type="http://schemas.openxmlformats.org/officeDocument/2006/relationships/hyperlink" Target="https://ref.ly/Gen40:19" TargetMode="External"/><Relationship Id="rId332" Type="http://schemas.openxmlformats.org/officeDocument/2006/relationships/hyperlink" Target="https://ref.ly/Lev6:27" TargetMode="External"/><Relationship Id="rId333" Type="http://schemas.openxmlformats.org/officeDocument/2006/relationships/hyperlink" Target="https://ref.ly/Prov14:30" TargetMode="External"/><Relationship Id="rId334" Type="http://schemas.openxmlformats.org/officeDocument/2006/relationships/hyperlink" Target="https://ref.ly/Ps16:9" TargetMode="External"/><Relationship Id="rId335" Type="http://schemas.openxmlformats.org/officeDocument/2006/relationships/hyperlink" Target="https://ref.ly/Gen2:24" TargetMode="External"/><Relationship Id="rId336" Type="http://schemas.openxmlformats.org/officeDocument/2006/relationships/hyperlink" Target="https://ref.ly/Judg9:2" TargetMode="External"/><Relationship Id="rId337" Type="http://schemas.openxmlformats.org/officeDocument/2006/relationships/hyperlink" Target="https://ref.ly/Gen6:3" TargetMode="External"/><Relationship Id="rId338" Type="http://schemas.openxmlformats.org/officeDocument/2006/relationships/hyperlink" Target="https://ref.ly/Ps78:39" TargetMode="External"/><Relationship Id="rId339" Type="http://schemas.openxmlformats.org/officeDocument/2006/relationships/hyperlink" Target="https://ref.ly/2Chr32:8" TargetMode="External"/><Relationship Id="rId340" Type="http://schemas.openxmlformats.org/officeDocument/2006/relationships/hyperlink" Target="https://ref.ly/Ps56:4" TargetMode="External"/><Relationship Id="rId341" Type="http://schemas.openxmlformats.org/officeDocument/2006/relationships/hyperlink" Target="https://ref.ly/Jer17:5" TargetMode="External"/><Relationship Id="rId342" Type="http://schemas.openxmlformats.org/officeDocument/2006/relationships/hyperlink" Target="https://ref.ly/Isa31:3" TargetMode="External"/><Relationship Id="rId343" Type="http://schemas.openxmlformats.org/officeDocument/2006/relationships/hyperlink" Target="https://ref.ly/Gen2:7" TargetMode="External"/><Relationship Id="rId344" Type="http://schemas.openxmlformats.org/officeDocument/2006/relationships/hyperlink" Target="https://ref.ly/1Cor15:39" TargetMode="External"/><Relationship Id="rId345" Type="http://schemas.openxmlformats.org/officeDocument/2006/relationships/hyperlink" Target="https://ref.ly/2Cor12:7" TargetMode="External"/><Relationship Id="rId346" Type="http://schemas.openxmlformats.org/officeDocument/2006/relationships/hyperlink" Target="https://ref.ly/Rom2:28" TargetMode="External"/><Relationship Id="rId347" Type="http://schemas.openxmlformats.org/officeDocument/2006/relationships/hyperlink" Target="https://ref.ly/1Cor15:50" TargetMode="External"/><Relationship Id="rId348" Type="http://schemas.openxmlformats.org/officeDocument/2006/relationships/hyperlink" Target="https://ref.ly/Col1:22" TargetMode="External"/><Relationship Id="rId349" Type="http://schemas.openxmlformats.org/officeDocument/2006/relationships/hyperlink" Target="https://ref.ly/1Cor5:3" TargetMode="External"/><Relationship Id="rId350" Type="http://schemas.openxmlformats.org/officeDocument/2006/relationships/hyperlink" Target="https://ref.ly/Col2:5" TargetMode="External"/><Relationship Id="rId351" Type="http://schemas.openxmlformats.org/officeDocument/2006/relationships/hyperlink" Target="https://ref.ly/2Cor4:10-2Cor4:11" TargetMode="External"/><Relationship Id="rId352" Type="http://schemas.openxmlformats.org/officeDocument/2006/relationships/hyperlink" Target="https://ref.ly/1Cor6:16" TargetMode="External"/><Relationship Id="rId353" Type="http://schemas.openxmlformats.org/officeDocument/2006/relationships/hyperlink" Target="https://ref.ly/Rom9:3" TargetMode="External"/><Relationship Id="rId354" Type="http://schemas.openxmlformats.org/officeDocument/2006/relationships/hyperlink" Target="https://ref.ly/Rom11:14" TargetMode="External"/><Relationship Id="rId355" Type="http://schemas.openxmlformats.org/officeDocument/2006/relationships/hyperlink" Target="https://ref.ly/Rom9:8" TargetMode="External"/><Relationship Id="rId356" Type="http://schemas.openxmlformats.org/officeDocument/2006/relationships/hyperlink" Target="https://ref.ly/Rom1:3" TargetMode="External"/><Relationship Id="rId357" Type="http://schemas.openxmlformats.org/officeDocument/2006/relationships/hyperlink" Target="https://ref.ly/Gal2:20" TargetMode="External"/><Relationship Id="rId358" Type="http://schemas.openxmlformats.org/officeDocument/2006/relationships/hyperlink" Target="https://ref.ly/Eph2:15" TargetMode="External"/><Relationship Id="rId359" Type="http://schemas.openxmlformats.org/officeDocument/2006/relationships/hyperlink" Target="https://ref.ly/1Pet3:18" TargetMode="External"/><Relationship Id="rId360" Type="http://schemas.openxmlformats.org/officeDocument/2006/relationships/hyperlink" Target="https://ref.ly/1John4:2" TargetMode="External"/><Relationship Id="rId361" Type="http://schemas.openxmlformats.org/officeDocument/2006/relationships/hyperlink" Target="https://ref.ly/John1:14" TargetMode="External"/><Relationship Id="rId362" Type="http://schemas.openxmlformats.org/officeDocument/2006/relationships/hyperlink" Target="https://ref.ly/Phil3:3" TargetMode="External"/><Relationship Id="rId363" Type="http://schemas.openxmlformats.org/officeDocument/2006/relationships/hyperlink" Target="https://ref.ly/2Cor11:18" TargetMode="External"/><Relationship Id="rId364" Type="http://schemas.openxmlformats.org/officeDocument/2006/relationships/hyperlink" Target="https://ref.ly/Gal6:11-Gal6:14" TargetMode="External"/><Relationship Id="rId365" Type="http://schemas.openxmlformats.org/officeDocument/2006/relationships/hyperlink" Target="https://ref.ly/Eph6:5" TargetMode="External"/><Relationship Id="rId366" Type="http://schemas.openxmlformats.org/officeDocument/2006/relationships/hyperlink" Target="https://ref.ly/Phlm1:16" TargetMode="External"/><Relationship Id="rId367" Type="http://schemas.openxmlformats.org/officeDocument/2006/relationships/hyperlink" Target="https://ref.ly/1Cor7:28" TargetMode="External"/><Relationship Id="rId368" Type="http://schemas.openxmlformats.org/officeDocument/2006/relationships/hyperlink" Target="https://ref.ly/2Cor5:16" TargetMode="External"/><Relationship Id="rId369" Type="http://schemas.openxmlformats.org/officeDocument/2006/relationships/hyperlink" Target="https://ref.ly/1Cor15:53" TargetMode="External"/><Relationship Id="rId370" Type="http://schemas.openxmlformats.org/officeDocument/2006/relationships/hyperlink" Target="https://ref.ly/Matt16:17" TargetMode="External"/><Relationship Id="rId371" Type="http://schemas.openxmlformats.org/officeDocument/2006/relationships/hyperlink" Target="https://ref.ly/Rom8:1-Rom8:39" TargetMode="External"/><Relationship Id="rId372" Type="http://schemas.openxmlformats.org/officeDocument/2006/relationships/hyperlink" Target="https://ref.ly/Rom7:1-Rom8:39" TargetMode="External"/><Relationship Id="rId373" Type="http://schemas.openxmlformats.org/officeDocument/2006/relationships/hyperlink" Target="https://ref.ly/Rom8:2" TargetMode="External"/><Relationship Id="rId374" Type="http://schemas.openxmlformats.org/officeDocument/2006/relationships/hyperlink" Target="https://ref.ly/Rom8:6" TargetMode="External"/><Relationship Id="rId375" Type="http://schemas.openxmlformats.org/officeDocument/2006/relationships/hyperlink" Target="https://ref.ly/Rom7:18" TargetMode="External"/><Relationship Id="rId376" Type="http://schemas.openxmlformats.org/officeDocument/2006/relationships/hyperlink" Target="https://ref.ly/1Cor6:19" TargetMode="External"/><Relationship Id="rId377" Type="http://schemas.openxmlformats.org/officeDocument/2006/relationships/hyperlink" Target="https://ref.ly/1Cor6:15" TargetMode="External"/><Relationship Id="rId378" Type="http://schemas.openxmlformats.org/officeDocument/2006/relationships/hyperlink" Target="https://ref.ly/1Cor6:20" TargetMode="External"/><Relationship Id="rId379" Type="http://schemas.openxmlformats.org/officeDocument/2006/relationships/hyperlink" Target="https://ref.ly/Gal5:17" TargetMode="External"/><Relationship Id="rId380" Type="http://schemas.openxmlformats.org/officeDocument/2006/relationships/hyperlink" Target="https://ref.ly/1Cor2:14-1Cor3:3" TargetMode="External"/><Relationship Id="rId381" Type="http://schemas.openxmlformats.org/officeDocument/2006/relationships/hyperlink" Target="https://ref.ly/1Cor2:14" TargetMode="External"/><Relationship Id="rId382" Type="http://schemas.openxmlformats.org/officeDocument/2006/relationships/hyperlink" Target="https://ref.ly/1Cor3:1,1Cor3:3" TargetMode="External"/><Relationship Id="rId383" Type="http://schemas.openxmlformats.org/officeDocument/2006/relationships/hyperlink" Target="https://ref.ly/1Cor3:1" TargetMode="External"/><Relationship Id="rId384" Type="http://schemas.openxmlformats.org/officeDocument/2006/relationships/hyperlink" Target="https://ref.ly/Rom8:9" TargetMode="External"/><Relationship Id="rId385" Type="http://schemas.openxmlformats.org/officeDocument/2006/relationships/hyperlink" Target="https://ref.ly/Gal5:22-Gal5:23" TargetMode="External"/><Relationship Id="rId386" Type="http://schemas.openxmlformats.org/officeDocument/2006/relationships/hyperlink" Target="https://ref.ly/1Cor3:3" TargetMode="External"/><Relationship Id="rId387" Type="http://schemas.openxmlformats.org/officeDocument/2006/relationships/hyperlink" Target="https://ref.ly/Gal5:19-Gal5:23" TargetMode="External"/><Relationship Id="rId388" Type="http://schemas.openxmlformats.org/officeDocument/2006/relationships/hyperlink" Target="https://ref.ly/Gal5:19-Gal5:21" TargetMode="External"/><Relationship Id="rId389" Type="http://schemas.openxmlformats.org/officeDocument/2006/relationships/hyperlink" Target="https://ref.ly/1Thess5:23" TargetMode="External"/><Relationship Id="rId390" Type="http://schemas.openxmlformats.org/officeDocument/2006/relationships/hyperlink" Target="https://ref.ly/Gal5:24" TargetMode="External"/><Relationship Id="rId391" Type="http://schemas.openxmlformats.org/officeDocument/2006/relationships/hyperlink" Target="https://ref.ly/Rom6:6" TargetMode="External"/><Relationship Id="rId392" Type="http://schemas.openxmlformats.org/officeDocument/2006/relationships/hyperlink" Target="https://ref.ly/Rom6:1-Rom6:4" TargetMode="External"/><Relationship Id="rId393" Type="http://schemas.openxmlformats.org/officeDocument/2006/relationships/hyperlink" Target="https://ref.ly/Rom6:11" TargetMode="External"/><Relationship Id="rId394" Type="http://schemas.openxmlformats.org/officeDocument/2006/relationships/hyperlink" Target="https://ref.ly/Rom8:13" TargetMode="External"/><Relationship Id="rId395" Type="http://schemas.openxmlformats.org/officeDocument/2006/relationships/hyperlink" Target="https://ref.ly/Rom6:13" TargetMode="External"/><Relationship Id="rId396" Type="http://schemas.openxmlformats.org/officeDocument/2006/relationships/hyperlink" Target="https://ref.ly/Col3:5" TargetMode="External"/><Relationship Id="rId397" Type="http://schemas.openxmlformats.org/officeDocument/2006/relationships/hyperlink" Target="https://ref.ly/Gal5:16" TargetMode="External"/><Relationship Id="rId398" Type="http://schemas.openxmlformats.org/officeDocument/2006/relationships/hyperlink" Target="https://ref.ly/Rom8:4" TargetMode="External"/><Relationship Id="rId399" Type="http://schemas.openxmlformats.org/officeDocument/2006/relationships/hyperlink" Target="https://ref.ly/Gen11:28" TargetMode="External"/><Relationship Id="rId400" Type="http://schemas.openxmlformats.org/officeDocument/2006/relationships/hyperlink" Target="https://ref.ly/Job1:17" TargetMode="External"/><Relationship Id="rId401" Type="http://schemas.openxmlformats.org/officeDocument/2006/relationships/hyperlink" Target="https://ref.ly/Gen14:1-Gen14:2" TargetMode="External"/><Relationship Id="rId402" Type="http://schemas.openxmlformats.org/officeDocument/2006/relationships/hyperlink" Target="https://ref.ly/2Kgs20:12" TargetMode="External"/><Relationship Id="rId403" Type="http://schemas.openxmlformats.org/officeDocument/2006/relationships/hyperlink" Target="https://ref.ly/Isa39:1" TargetMode="External"/><Relationship Id="rId404" Type="http://schemas.openxmlformats.org/officeDocument/2006/relationships/hyperlink" Target="https://ref.ly/2Kgs24:7" TargetMode="External"/><Relationship Id="rId405" Type="http://schemas.openxmlformats.org/officeDocument/2006/relationships/hyperlink" Target="https://ref.ly/2Kgs24:1" TargetMode="External"/><Relationship Id="rId406" Type="http://schemas.openxmlformats.org/officeDocument/2006/relationships/hyperlink" Target="https://ref.ly/2Chr36:5-2Chr36:7" TargetMode="External"/><Relationship Id="rId407" Type="http://schemas.openxmlformats.org/officeDocument/2006/relationships/hyperlink" Target="https://ref.ly/Dan1:1-Dan1:4" TargetMode="External"/><Relationship Id="rId408" Type="http://schemas.openxmlformats.org/officeDocument/2006/relationships/hyperlink" Target="https://ref.ly/2Kgs24:8-2Kgs24:16" TargetMode="External"/><Relationship Id="rId409" Type="http://schemas.openxmlformats.org/officeDocument/2006/relationships/hyperlink" Target="https://ref.ly/2Kgs24:20-2Kgs25:12" TargetMode="External"/><Relationship Id="rId410" Type="http://schemas.openxmlformats.org/officeDocument/2006/relationships/hyperlink" Target="https://ref.ly/2Chr36:11-2Chr36:21" TargetMode="External"/><Relationship Id="rId411" Type="http://schemas.openxmlformats.org/officeDocument/2006/relationships/hyperlink" Target="https://ref.ly/Dan4:30-Dan4:33" TargetMode="External"/><Relationship Id="rId412" Type="http://schemas.openxmlformats.org/officeDocument/2006/relationships/hyperlink" Target="https://ref.ly/2Kgs25:27" TargetMode="External"/><Relationship Id="rId413" Type="http://schemas.openxmlformats.org/officeDocument/2006/relationships/hyperlink" Target="https://ref.ly/Jer52:31" TargetMode="External"/><Relationship Id="rId414" Type="http://schemas.openxmlformats.org/officeDocument/2006/relationships/hyperlink" Target="https://ref.ly/Jer39:3" TargetMode="External"/><Relationship Id="rId415" Type="http://schemas.openxmlformats.org/officeDocument/2006/relationships/hyperlink" Target="https://ref.ly/Dan5:7" TargetMode="External"/><Relationship Id="rId416" Type="http://schemas.openxmlformats.org/officeDocument/2006/relationships/hyperlink" Target="https://ref.ly/Dan5:1-Dan5:31" TargetMode="External"/><Relationship Id="rId417" Type="http://schemas.openxmlformats.org/officeDocument/2006/relationships/hyperlink" Target="https://ref.ly/Gen5:32" TargetMode="External"/><Relationship Id="rId418" Type="http://schemas.openxmlformats.org/officeDocument/2006/relationships/hyperlink" Target="https://ref.ly/Gen6:10" TargetMode="External"/><Relationship Id="rId419" Type="http://schemas.openxmlformats.org/officeDocument/2006/relationships/hyperlink" Target="https://ref.ly/Gen7:13" TargetMode="External"/><Relationship Id="rId420" Type="http://schemas.openxmlformats.org/officeDocument/2006/relationships/hyperlink" Target="https://ref.ly/Gen9:18,Gen9:22" TargetMode="External"/><Relationship Id="rId421" Type="http://schemas.openxmlformats.org/officeDocument/2006/relationships/hyperlink" Target="https://ref.ly/Gen10:1,Gen10:6,Gen10:20" TargetMode="External"/><Relationship Id="rId422" Type="http://schemas.openxmlformats.org/officeDocument/2006/relationships/hyperlink" Target="https://ref.ly/Gen10:6" TargetMode="External"/><Relationship Id="rId423" Type="http://schemas.openxmlformats.org/officeDocument/2006/relationships/hyperlink" Target="https://ref.ly/1Chr1:8" TargetMode="External"/><Relationship Id="rId424" Type="http://schemas.openxmlformats.org/officeDocument/2006/relationships/hyperlink" Target="https://ref.ly/Gen9:20-Gen9:24" TargetMode="External"/><Relationship Id="rId425" Type="http://schemas.openxmlformats.org/officeDocument/2006/relationships/hyperlink" Target="https://ref.ly/Gen9:24" TargetMode="External"/><Relationship Id="rId426" Type="http://schemas.openxmlformats.org/officeDocument/2006/relationships/hyperlink" Target="https://ref.ly/Gen9:18" TargetMode="External"/><Relationship Id="rId427" Type="http://schemas.openxmlformats.org/officeDocument/2006/relationships/hyperlink" Target="https://ref.ly/Gen10:1" TargetMode="External"/><Relationship Id="rId428" Type="http://schemas.openxmlformats.org/officeDocument/2006/relationships/hyperlink" Target="https://ref.ly/Acts12:20" TargetMode="External"/><Relationship Id="rId429" Type="http://schemas.openxmlformats.org/officeDocument/2006/relationships/hyperlink" Target="https://ref.ly/Rom16:23" TargetMode="External"/><Relationship Id="rId430" Type="http://schemas.openxmlformats.org/officeDocument/2006/relationships/hyperlink" Target="https://ref.ly/2Kgs23:11" TargetMode="External"/><Relationship Id="rId431" Type="http://schemas.openxmlformats.org/officeDocument/2006/relationships/hyperlink" Target="https://ref.ly/Esth1:10,Esth1:12,Esth1:15" TargetMode="External"/><Relationship Id="rId432" Type="http://schemas.openxmlformats.org/officeDocument/2006/relationships/hyperlink" Target="https://ref.ly/Esth2:3,Esth2:14-Esth2:15" TargetMode="External"/><Relationship Id="rId433" Type="http://schemas.openxmlformats.org/officeDocument/2006/relationships/hyperlink" Target="https://ref.ly/Esth4:4-Esth4:5" TargetMode="External"/><Relationship Id="rId434" Type="http://schemas.openxmlformats.org/officeDocument/2006/relationships/hyperlink" Target="https://ref.ly/Esth6:2,Esth6:14" TargetMode="External"/><Relationship Id="rId435" Type="http://schemas.openxmlformats.org/officeDocument/2006/relationships/hyperlink" Target="https://ref.ly/Esth7:9" TargetMode="External"/><Relationship Id="rId436" Type="http://schemas.openxmlformats.org/officeDocument/2006/relationships/hyperlink" Target="https://ref.ly/Acts20:8" TargetMode="External"/><Relationship Id="rId437" Type="http://schemas.openxmlformats.org/officeDocument/2006/relationships/hyperlink" Target="https://ref.ly/Acts20:9-Acts20:10" TargetMode="External"/><Relationship Id="rId438" Type="http://schemas.openxmlformats.org/officeDocument/2006/relationships/hyperlink" Target="https://ref.ly/2Kgs1:2" TargetMode="External"/><Relationship Id="rId439" Type="http://schemas.openxmlformats.org/officeDocument/2006/relationships/hyperlink" Target="https://ref.ly/1Kgs17:19-1Kgs17:23" TargetMode="External"/><Relationship Id="rId440" Type="http://schemas.openxmlformats.org/officeDocument/2006/relationships/hyperlink" Target="https://ref.ly/2Sam18:33" TargetMode="External"/><Relationship Id="rId441" Type="http://schemas.openxmlformats.org/officeDocument/2006/relationships/hyperlink" Target="https://ref.ly/2Kgs23:12" TargetMode="External"/><Relationship Id="rId442" Type="http://schemas.openxmlformats.org/officeDocument/2006/relationships/hyperlink" Target="https://ref.ly/Mark14:15" TargetMode="External"/><Relationship Id="rId443" Type="http://schemas.openxmlformats.org/officeDocument/2006/relationships/hyperlink" Target="https://ref.ly/Luke22:12" TargetMode="External"/><Relationship Id="rId444" Type="http://schemas.openxmlformats.org/officeDocument/2006/relationships/hyperlink" Target="https://ref.ly/Acts9:36-Acts9:41" TargetMode="External"/><Relationship Id="rId445" Type="http://schemas.openxmlformats.org/officeDocument/2006/relationships/hyperlink" Target="https://ref.ly/Deut14:5" TargetMode="External"/><Relationship Id="rId446" Type="http://schemas.openxmlformats.org/officeDocument/2006/relationships/hyperlink" Target="https://ref.ly/Acts17:16-Acts17:34" TargetMode="External"/><Relationship Id="rId447" Type="http://schemas.openxmlformats.org/officeDocument/2006/relationships/hyperlink" Target="https://ref.ly/Josh15:7" TargetMode="External"/><Relationship Id="rId448" Type="http://schemas.openxmlformats.org/officeDocument/2006/relationships/hyperlink" Target="https://ref.ly/Josh18:16" TargetMode="External"/><Relationship Id="rId449" Type="http://schemas.openxmlformats.org/officeDocument/2006/relationships/hyperlink" Target="https://ref.ly/2Sam17:17" TargetMode="External"/><Relationship Id="rId450" Type="http://schemas.openxmlformats.org/officeDocument/2006/relationships/hyperlink" Target="https://ref.ly/Acts7:11" TargetMode="External"/><Relationship Id="rId451" Type="http://schemas.openxmlformats.org/officeDocument/2006/relationships/hyperlink" Target="https://ref.ly/Acts13:19" TargetMode="External"/><Relationship Id="rId452" Type="http://schemas.openxmlformats.org/officeDocument/2006/relationships/hyperlink" Target="https://ref.ly/2Sam5:11" TargetMode="External"/><Relationship Id="rId453" Type="http://schemas.openxmlformats.org/officeDocument/2006/relationships/hyperlink" Target="https://ref.ly/1Kgs10:14-1Kgs10:29" TargetMode="External"/><Relationship Id="rId454" Type="http://schemas.openxmlformats.org/officeDocument/2006/relationships/hyperlink" Target="https://ref.ly/Matt17:24" TargetMode="External"/><Relationship Id="rId455" Type="http://schemas.openxmlformats.org/officeDocument/2006/relationships/hyperlink" Target="https://ref.ly/Matt21:12" TargetMode="External"/><Relationship Id="rId456" Type="http://schemas.openxmlformats.org/officeDocument/2006/relationships/hyperlink" Target="https://ref.ly/Matt25:27" TargetMode="External"/><Relationship Id="rId457" Type="http://schemas.openxmlformats.org/officeDocument/2006/relationships/hyperlink" Target="https://ref.ly/Mark11:15" TargetMode="External"/><Relationship Id="rId458" Type="http://schemas.openxmlformats.org/officeDocument/2006/relationships/hyperlink" Target="https://ref.ly/Luke19:23" TargetMode="External"/><Relationship Id="rId459" Type="http://schemas.openxmlformats.org/officeDocument/2006/relationships/hyperlink" Target="https://ref.ly/John2:14-John2:15" TargetMode="External"/><Relationship Id="rId460" Type="http://schemas.openxmlformats.org/officeDocument/2006/relationships/hyperlink" Target="https://ref.ly/Exod22:25" TargetMode="External"/><Relationship Id="rId461" Type="http://schemas.openxmlformats.org/officeDocument/2006/relationships/hyperlink" Target="https://ref.ly/Deut15:1-Deut15:18" TargetMode="External"/><Relationship Id="rId462" Type="http://schemas.openxmlformats.org/officeDocument/2006/relationships/hyperlink" Target="https://ref.ly/Neh5:6-Neh5:13" TargetMode="External"/><Relationship Id="rId463" Type="http://schemas.openxmlformats.org/officeDocument/2006/relationships/hyperlink" Target="https://ref.ly/Ezek18:8,Ezek18:13,Ezek18:17" TargetMode="External"/><Relationship Id="rId464" Type="http://schemas.openxmlformats.org/officeDocument/2006/relationships/hyperlink" Target="https://ref.ly/Ezek22:12" TargetMode="External"/><Relationship Id="rId465" Type="http://schemas.openxmlformats.org/officeDocument/2006/relationships/hyperlink" Target="https://ref.ly/Ps109:11" TargetMode="External"/><Relationship Id="rId466" Type="http://schemas.openxmlformats.org/officeDocument/2006/relationships/hyperlink" Target="https://ref.ly/Isa24:2" TargetMode="External"/><Relationship Id="rId467" Type="http://schemas.openxmlformats.org/officeDocument/2006/relationships/hyperlink" Target="https://ref.ly/Isa50:1" TargetMode="External"/><Relationship Id="rId468" Type="http://schemas.openxmlformats.org/officeDocument/2006/relationships/hyperlink" Target="https://ref.ly/Luke7:41-Luke7:42" TargetMode="External"/><Relationship Id="rId469" Type="http://schemas.openxmlformats.org/officeDocument/2006/relationships/hyperlink" Target="https://ref.ly/1Chr9:33" TargetMode="External"/><Relationship Id="rId470" Type="http://schemas.openxmlformats.org/officeDocument/2006/relationships/hyperlink" Target="https://ref.ly/1Chr15:16,1Chr15:19,1Chr15:27" TargetMode="External"/><Relationship Id="rId471" Type="http://schemas.openxmlformats.org/officeDocument/2006/relationships/hyperlink" Target="https://ref.ly/2Chr5:12-2Chr5:13" TargetMode="External"/><Relationship Id="rId472" Type="http://schemas.openxmlformats.org/officeDocument/2006/relationships/hyperlink" Target="https://ref.ly/2Chr20:21" TargetMode="External"/><Relationship Id="rId473" Type="http://schemas.openxmlformats.org/officeDocument/2006/relationships/hyperlink" Target="https://ref.ly/2Chr23:13" TargetMode="External"/><Relationship Id="rId474" Type="http://schemas.openxmlformats.org/officeDocument/2006/relationships/hyperlink" Target="https://ref.ly/2Chr35:15" TargetMode="External"/><Relationship Id="rId475" Type="http://schemas.openxmlformats.org/officeDocument/2006/relationships/hyperlink" Target="https://ref.ly/Ezra2:41,Ezra2:70" TargetMode="External"/><Relationship Id="rId476" Type="http://schemas.openxmlformats.org/officeDocument/2006/relationships/hyperlink" Target="https://ref.ly/Neh7:1,Neh7:44,Neh7:73" TargetMode="External"/><Relationship Id="rId477" Type="http://schemas.openxmlformats.org/officeDocument/2006/relationships/hyperlink" Target="https://ref.ly/Neh10:28,Neh10:39" TargetMode="External"/><Relationship Id="rId478" Type="http://schemas.openxmlformats.org/officeDocument/2006/relationships/hyperlink" Target="https://ref.ly/Ps68:25" TargetMode="External"/><Relationship Id="rId479" Type="http://schemas.openxmlformats.org/officeDocument/2006/relationships/hyperlink" Target="https://ref.ly/Ps87:7" TargetMode="External"/><Relationship Id="rId480" Type="http://schemas.openxmlformats.org/officeDocument/2006/relationships/hyperlink" Target="https://ref.ly/Hab3:19" TargetMode="External"/><Relationship Id="rId481" Type="http://schemas.openxmlformats.org/officeDocument/2006/relationships/hyperlink" Target="https://ref.ly/Gen1:1-Gen1:2,Gen1:6-Gen1:7" TargetMode="External"/><Relationship Id="rId482" Type="http://schemas.openxmlformats.org/officeDocument/2006/relationships/hyperlink" Target="https://ref.ly/1Macc12:37" TargetMode="External"/><Relationship Id="rId483" Type="http://schemas.openxmlformats.org/officeDocument/2006/relationships/hyperlink" Target="https://ref.ly/2Kgs22:14" TargetMode="External"/><Relationship Id="rId484" Type="http://schemas.openxmlformats.org/officeDocument/2006/relationships/hyperlink" Target="https://ref.ly/Zeph1:10" TargetMode="External"/><Relationship Id="rId485" Type="http://schemas.openxmlformats.org/officeDocument/2006/relationships/hyperlink" Target="https://ref.ly/Exod36:38" TargetMode="External"/><Relationship Id="rId486" Type="http://schemas.openxmlformats.org/officeDocument/2006/relationships/hyperlink" Target="https://ref.ly/1Kgs7:16-1Kgs7:22,1Kgs7:40-1Kgs7:42" TargetMode="External"/><Relationship Id="rId487" Type="http://schemas.openxmlformats.org/officeDocument/2006/relationships/hyperlink" Target="https://ref.ly/Gen11:31" TargetMode="External"/><Relationship Id="rId488" Type="http://schemas.openxmlformats.org/officeDocument/2006/relationships/hyperlink" Target="https://ref.ly/Gen12:1-Gen12:4" TargetMode="External"/><Relationship Id="rId489" Type="http://schemas.openxmlformats.org/officeDocument/2006/relationships/hyperlink" Target="https://ref.ly/Gen27:42-Gen27:43" TargetMode="External"/><Relationship Id="rId490" Type="http://schemas.openxmlformats.org/officeDocument/2006/relationships/hyperlink" Target="https://ref.ly/Gen30:43" TargetMode="External"/><Relationship Id="rId491" Type="http://schemas.openxmlformats.org/officeDocument/2006/relationships/hyperlink" Target="https://ref.ly/Gen11:27-Gen11:29" TargetMode="External"/><Relationship Id="rId492" Type="http://schemas.openxmlformats.org/officeDocument/2006/relationships/hyperlink" Target="https://ref.ly/Gen24:10" TargetMode="External"/><Relationship Id="rId493" Type="http://schemas.openxmlformats.org/officeDocument/2006/relationships/hyperlink" Target="https://ref.ly/Gen27:43" TargetMode="External"/><Relationship Id="rId494" Type="http://schemas.openxmlformats.org/officeDocument/2006/relationships/hyperlink" Target="https://ref.ly/Acts7:2,Acts7:4" TargetMode="External"/><Relationship Id="rId495" Type="http://schemas.openxmlformats.org/officeDocument/2006/relationships/hyperlink" Target="https://ref.ly/Isa47:14" TargetMode="External"/><Relationship Id="rId496" Type="http://schemas.openxmlformats.org/officeDocument/2006/relationships/hyperlink" Target="https://ref.ly/John18:18" TargetMode="External"/><Relationship Id="rId497" Type="http://schemas.openxmlformats.org/officeDocument/2006/relationships/hyperlink" Target="https://ref.ly/Isa44:19" TargetMode="External"/><Relationship Id="rId498" Type="http://schemas.openxmlformats.org/officeDocument/2006/relationships/hyperlink" Target="https://ref.ly/John21:9" TargetMode="External"/><Relationship Id="rId499" Type="http://schemas.openxmlformats.org/officeDocument/2006/relationships/hyperlink" Target="https://ref.ly/Isa54:16" TargetMode="External"/><Relationship Id="rId500" Type="http://schemas.openxmlformats.org/officeDocument/2006/relationships/hyperlink" Target="https://ref.ly/Lev16:12" TargetMode="External"/><Relationship Id="rId501" Type="http://schemas.openxmlformats.org/officeDocument/2006/relationships/hyperlink" Target="https://ref.ly/Isa6:6-Isa6:7" TargetMode="External"/><Relationship Id="rId502" Type="http://schemas.openxmlformats.org/officeDocument/2006/relationships/hyperlink" Target="https://ref.ly/2Sam22:9,2Sam22:13" TargetMode="External"/><Relationship Id="rId503" Type="http://schemas.openxmlformats.org/officeDocument/2006/relationships/hyperlink" Target="https://ref.ly/Ps18:8" TargetMode="External"/><Relationship Id="rId504" Type="http://schemas.openxmlformats.org/officeDocument/2006/relationships/hyperlink" Target="https://ref.ly/Ps140:10" TargetMode="External"/><Relationship Id="rId505" Type="http://schemas.openxmlformats.org/officeDocument/2006/relationships/hyperlink" Target="https://ref.ly/Ezek1:13" TargetMode="External"/><Relationship Id="rId506" Type="http://schemas.openxmlformats.org/officeDocument/2006/relationships/hyperlink" Target="https://ref.ly/Ezek10:2" TargetMode="External"/><Relationship Id="rId507" Type="http://schemas.openxmlformats.org/officeDocument/2006/relationships/hyperlink" Target="https://ref.ly/2Sam14:7" TargetMode="External"/><Relationship Id="rId508" Type="http://schemas.openxmlformats.org/officeDocument/2006/relationships/hyperlink" Target="https://ref.ly/Job41:21" TargetMode="External"/><Relationship Id="rId509" Type="http://schemas.openxmlformats.org/officeDocument/2006/relationships/hyperlink" Target="https://ref.ly/Prov6:28" TargetMode="External"/><Relationship Id="rId510" Type="http://schemas.openxmlformats.org/officeDocument/2006/relationships/hyperlink" Target="https://ref.ly/2Kgs12:11" TargetMode="External"/><Relationship Id="rId511" Type="http://schemas.openxmlformats.org/officeDocument/2006/relationships/hyperlink" Target="https://ref.ly/2Kgs22:6" TargetMode="External"/><Relationship Id="rId512" Type="http://schemas.openxmlformats.org/officeDocument/2006/relationships/hyperlink" Target="https://ref.ly/1Chr14:1" TargetMode="External"/><Relationship Id="rId513" Type="http://schemas.openxmlformats.org/officeDocument/2006/relationships/hyperlink" Target="https://ref.ly/1Chr22:15" TargetMode="External"/><Relationship Id="rId514" Type="http://schemas.openxmlformats.org/officeDocument/2006/relationships/hyperlink" Target="https://ref.ly/2Chr24:12" TargetMode="External"/><Relationship Id="rId515" Type="http://schemas.openxmlformats.org/officeDocument/2006/relationships/hyperlink" Target="https://ref.ly/2Chr34:11" TargetMode="External"/><Relationship Id="rId516" Type="http://schemas.openxmlformats.org/officeDocument/2006/relationships/hyperlink" Target="https://ref.ly/Ezra3:7" TargetMode="External"/><Relationship Id="rId517" Type="http://schemas.openxmlformats.org/officeDocument/2006/relationships/hyperlink" Target="https://ref.ly/Matt13:55" TargetMode="External"/><Relationship Id="rId518" Type="http://schemas.openxmlformats.org/officeDocument/2006/relationships/hyperlink" Target="https://ref.ly/Mark6:3" TargetMode="External"/><Relationship Id="rId519" Type="http://schemas.openxmlformats.org/officeDocument/2006/relationships/hyperlink" Target="https://ref.ly/Acts7:2-Acts7:4" TargetMode="External"/><Relationship Id="rId520" Type="http://schemas.openxmlformats.org/officeDocument/2006/relationships/hyperlink" Target="https://ref.ly/Gen10:9" TargetMode="External"/><Relationship Id="rId521" Type="http://schemas.openxmlformats.org/officeDocument/2006/relationships/hyperlink" Target="https://ref.ly/Gen25:27" TargetMode="External"/><Relationship Id="rId522" Type="http://schemas.openxmlformats.org/officeDocument/2006/relationships/hyperlink" Target="https://ref.ly/Deut14:4-Deut14:6" TargetMode="External"/><Relationship Id="rId523" Type="http://schemas.openxmlformats.org/officeDocument/2006/relationships/hyperlink" Target="https://ref.ly/1Kgs4:23" TargetMode="External"/><Relationship Id="rId524" Type="http://schemas.openxmlformats.org/officeDocument/2006/relationships/hyperlink" Target="https://ref.ly/1Sam26:20" TargetMode="External"/><Relationship Id="rId525" Type="http://schemas.openxmlformats.org/officeDocument/2006/relationships/hyperlink" Target="https://ref.ly/Deut14:11-Deut14:18" TargetMode="External"/><Relationship Id="rId526" Type="http://schemas.openxmlformats.org/officeDocument/2006/relationships/hyperlink" Target="https://ref.ly/Prov12:27" TargetMode="External"/><Relationship Id="rId527" Type="http://schemas.openxmlformats.org/officeDocument/2006/relationships/hyperlink" Target="https://ref.ly/Judg14:6" TargetMode="External"/><Relationship Id="rId528" Type="http://schemas.openxmlformats.org/officeDocument/2006/relationships/hyperlink" Target="https://ref.ly/1Sam17:34-1Sam17:37" TargetMode="External"/><Relationship Id="rId529" Type="http://schemas.openxmlformats.org/officeDocument/2006/relationships/hyperlink" Target="https://ref.ly/2Sam23:20" TargetMode="External"/><Relationship Id="rId530" Type="http://schemas.openxmlformats.org/officeDocument/2006/relationships/hyperlink" Target="https://ref.ly/1Sam17:40" TargetMode="External"/><Relationship Id="rId531" Type="http://schemas.openxmlformats.org/officeDocument/2006/relationships/hyperlink" Target="https://ref.ly/Ps23:4" TargetMode="External"/><Relationship Id="rId532" Type="http://schemas.openxmlformats.org/officeDocument/2006/relationships/hyperlink" Target="https://ref.ly/Gen27:3" TargetMode="External"/><Relationship Id="rId533" Type="http://schemas.openxmlformats.org/officeDocument/2006/relationships/hyperlink" Target="https://ref.ly/Job41:29" TargetMode="External"/><Relationship Id="rId534" Type="http://schemas.openxmlformats.org/officeDocument/2006/relationships/hyperlink" Target="https://ref.ly/Job19:6" TargetMode="External"/><Relationship Id="rId535" Type="http://schemas.openxmlformats.org/officeDocument/2006/relationships/hyperlink" Target="https://ref.ly/Ps91:3" TargetMode="External"/><Relationship Id="rId536" Type="http://schemas.openxmlformats.org/officeDocument/2006/relationships/hyperlink" Target="https://ref.ly/Ps7:15" TargetMode="External"/><Relationship Id="rId537" Type="http://schemas.openxmlformats.org/officeDocument/2006/relationships/hyperlink" Target="https://ref.ly/Ps35:7" TargetMode="External"/><Relationship Id="rId538" Type="http://schemas.openxmlformats.org/officeDocument/2006/relationships/hyperlink" Target="https://ref.ly/Prov22:14" TargetMode="External"/><Relationship Id="rId539" Type="http://schemas.openxmlformats.org/officeDocument/2006/relationships/hyperlink" Target="https://ref.ly/Prov26:27" TargetMode="External"/><Relationship Id="rId540" Type="http://schemas.openxmlformats.org/officeDocument/2006/relationships/hyperlink" Target="https://ref.ly/Isa24:17-Isa24:18" TargetMode="External"/><Relationship Id="rId541" Type="http://schemas.openxmlformats.org/officeDocument/2006/relationships/hyperlink" Target="https://ref.ly/Amos3:5" TargetMode="External"/><Relationship Id="rId542" Type="http://schemas.openxmlformats.org/officeDocument/2006/relationships/hyperlink" Target="https://ref.ly/Ps69:22" TargetMode="External"/><Relationship Id="rId543" Type="http://schemas.openxmlformats.org/officeDocument/2006/relationships/hyperlink" Target="https://ref.ly/Hos9:8" TargetMode="External"/><Relationship Id="rId544" Type="http://schemas.openxmlformats.org/officeDocument/2006/relationships/hyperlink" Target="https://ref.ly/Ps140:5" TargetMode="External"/><Relationship Id="rId545" Type="http://schemas.openxmlformats.org/officeDocument/2006/relationships/hyperlink" Target="https://ref.ly/Jer5:26" TargetMode="External"/><Relationship Id="rId546" Type="http://schemas.openxmlformats.org/officeDocument/2006/relationships/hyperlink" Target="https://ref.ly/Jer16:16" TargetMode="External"/><Relationship Id="rId547" Type="http://schemas.openxmlformats.org/officeDocument/2006/relationships/hyperlink" Target="https://ref.ly/Ezek19:8" TargetMode="External"/><Relationship Id="rId548" Type="http://schemas.openxmlformats.org/officeDocument/2006/relationships/hyperlink" Target="https://ref.ly/Ps102:6" TargetMode="External"/><Relationship Id="rId549" Type="http://schemas.openxmlformats.org/officeDocument/2006/relationships/hyperlink" Target="https://ref.ly/Lev11:17" TargetMode="External"/><Relationship Id="rId550" Type="http://schemas.openxmlformats.org/officeDocument/2006/relationships/hyperlink" Target="https://ref.ly/Deut14:16" TargetMode="External"/><Relationship Id="rId551" Type="http://schemas.openxmlformats.org/officeDocument/2006/relationships/hyperlink" Target="https://ref.ly/Deut21:18" TargetMode="External"/><Relationship Id="rId552" Type="http://schemas.openxmlformats.org/officeDocument/2006/relationships/hyperlink" Target="https://ref.ly/Job5:17" TargetMode="External"/><Relationship Id="rId553" Type="http://schemas.openxmlformats.org/officeDocument/2006/relationships/hyperlink" Target="https://ref.ly/2Tim2:25" TargetMode="External"/><Relationship Id="rId554" Type="http://schemas.openxmlformats.org/officeDocument/2006/relationships/hyperlink" Target="https://ref.ly/Gen9:5-Gen9:6" TargetMode="External"/><Relationship Id="rId555" Type="http://schemas.openxmlformats.org/officeDocument/2006/relationships/hyperlink" Target="https://ref.ly/Rom13:1-Rom13:5" TargetMode="External"/><Relationship Id="rId556" Type="http://schemas.openxmlformats.org/officeDocument/2006/relationships/hyperlink" Target="https://ref.ly/Rom5:8" TargetMode="External"/><Relationship Id="rId557" Type="http://schemas.openxmlformats.org/officeDocument/2006/relationships/hyperlink" Target="https://ref.ly/Gal3:13" TargetMode="External"/><Relationship Id="rId558" Type="http://schemas.openxmlformats.org/officeDocument/2006/relationships/hyperlink" Target="https://ref.ly/Lev11:19" TargetMode="External"/><Relationship Id="rId559" Type="http://schemas.openxmlformats.org/officeDocument/2006/relationships/hyperlink" Target="https://ref.ly/Deut14:18" TargetMode="External"/><Relationship Id="rId560" Type="http://schemas.openxmlformats.org/officeDocument/2006/relationships/hyperlink" Target="https://ref.ly/Matt9:18-Matt9:26" TargetMode="External"/><Relationship Id="rId561" Type="http://schemas.openxmlformats.org/officeDocument/2006/relationships/hyperlink" Target="https://ref.ly/Mark5:21-Mark5:43" TargetMode="External"/><Relationship Id="rId562" Type="http://schemas.openxmlformats.org/officeDocument/2006/relationships/hyperlink" Target="https://ref.ly/Luke8:41-Luke8:56" TargetMode="External"/><Relationship Id="rId563" Type="http://schemas.openxmlformats.org/officeDocument/2006/relationships/hyperlink" Target="https://ref.ly/Luke13:14" TargetMode="External"/><Relationship Id="rId564" Type="http://schemas.openxmlformats.org/officeDocument/2006/relationships/hyperlink" Target="https://ref.ly/Acts13:15" TargetMode="External"/><Relationship Id="rId565" Type="http://schemas.openxmlformats.org/officeDocument/2006/relationships/hyperlink" Target="https://ref.ly/Acts18:8" TargetMode="External"/><Relationship Id="rId566" Type="http://schemas.openxmlformats.org/officeDocument/2006/relationships/hyperlink" Target="https://ref.ly/Deut6:4" TargetMode="External"/><Relationship Id="rId567" Type="http://schemas.openxmlformats.org/officeDocument/2006/relationships/hyperlink" Target="https://ref.ly/Deut6:4-Deut6:9" TargetMode="External"/><Relationship Id="rId568" Type="http://schemas.openxmlformats.org/officeDocument/2006/relationships/hyperlink" Target="https://ref.ly/Mark12:29" TargetMode="External"/><Relationship Id="rId569" Type="http://schemas.openxmlformats.org/officeDocument/2006/relationships/hyperlink" Target="https://ref.ly/2Kgs23:5" TargetMode="External"/><Relationship Id="rId570" Type="http://schemas.openxmlformats.org/officeDocument/2006/relationships/hyperlink" Target="https://ref.ly/Hos10:5" TargetMode="External"/><Relationship Id="rId571" Type="http://schemas.openxmlformats.org/officeDocument/2006/relationships/hyperlink" Target="https://ref.ly/Zeph1:4" TargetMode="External"/><Relationship Id="rId572" Type="http://schemas.openxmlformats.org/officeDocument/2006/relationships/hyperlink" Target="https://ref.ly/Exod16:27-Exod16:30" TargetMode="External"/><Relationship Id="rId573" Type="http://schemas.openxmlformats.org/officeDocument/2006/relationships/hyperlink" Target="https://ref.ly/Josh3:4" TargetMode="External"/><Relationship Id="rId574" Type="http://schemas.openxmlformats.org/officeDocument/2006/relationships/hyperlink" Target="https://ref.ly/Num35:4-Num35:5" TargetMode="External"/><Relationship Id="rId575" Type="http://schemas.openxmlformats.org/officeDocument/2006/relationships/hyperlink" Target="https://ref.ly/Acts1:12" TargetMode="External"/><Relationship Id="rId576" Type="http://schemas.openxmlformats.org/officeDocument/2006/relationships/hyperlink" Target="https://ref.ly/Judg9:37" TargetMode="External"/><Relationship Id="rId577" Type="http://schemas.openxmlformats.org/officeDocument/2006/relationships/hyperlink" Target="https://ref.ly/Gen14:5-Gen14:6" TargetMode="External"/><Relationship Id="rId578" Type="http://schemas.openxmlformats.org/officeDocument/2006/relationships/hyperlink" Target="https://ref.ly/Josh19:33" TargetMode="External"/><Relationship Id="rId579" Type="http://schemas.openxmlformats.org/officeDocument/2006/relationships/hyperlink" Target="https://ref.ly/Judg4:11" TargetMode="External"/><Relationship Id="rId580" Type="http://schemas.openxmlformats.org/officeDocument/2006/relationships/hyperlink" Target="https://ref.ly/Gen35:8" TargetMode="External"/><Relationship Id="rId581" Type="http://schemas.openxmlformats.org/officeDocument/2006/relationships/hyperlink" Target="https://ref.ly/Judg9:6" TargetMode="External"/><Relationship Id="rId582" Type="http://schemas.openxmlformats.org/officeDocument/2006/relationships/hyperlink" Target="https://ref.ly/Gen13:18" TargetMode="External"/><Relationship Id="rId583" Type="http://schemas.openxmlformats.org/officeDocument/2006/relationships/hyperlink" Target="https://ref.ly/Ezek1:5-Ezek1:24" TargetMode="External"/><Relationship Id="rId584" Type="http://schemas.openxmlformats.org/officeDocument/2006/relationships/hyperlink" Target="https://ref.ly/Ezek10:2-Ezek10:22" TargetMode="External"/><Relationship Id="rId585" Type="http://schemas.openxmlformats.org/officeDocument/2006/relationships/hyperlink" Target="https://ref.ly/Ezek28:13-Ezek28:16" TargetMode="External"/><Relationship Id="rId586" Type="http://schemas.openxmlformats.org/officeDocument/2006/relationships/hyperlink" Target="https://ref.ly/Ezek41:18" TargetMode="External"/><Relationship Id="rId587" Type="http://schemas.openxmlformats.org/officeDocument/2006/relationships/hyperlink" Target="https://ref.ly/Ezek1:10" TargetMode="External"/><Relationship Id="rId588" Type="http://schemas.openxmlformats.org/officeDocument/2006/relationships/hyperlink" Target="https://ref.ly/Ezek10:14" TargetMode="External"/><Relationship Id="rId589" Type="http://schemas.openxmlformats.org/officeDocument/2006/relationships/hyperlink" Target="https://ref.ly/Ezek1:7" TargetMode="External"/><Relationship Id="rId590" Type="http://schemas.openxmlformats.org/officeDocument/2006/relationships/hyperlink" Target="https://ref.ly/Rev4:6-Rev4:9" TargetMode="External"/><Relationship Id="rId591" Type="http://schemas.openxmlformats.org/officeDocument/2006/relationships/hyperlink" Target="https://ref.ly/Rev5:6-Rev5:14" TargetMode="External"/><Relationship Id="rId592" Type="http://schemas.openxmlformats.org/officeDocument/2006/relationships/hyperlink" Target="https://ref.ly/Rev6:1-Rev6:8" TargetMode="External"/><Relationship Id="rId593" Type="http://schemas.openxmlformats.org/officeDocument/2006/relationships/hyperlink" Target="https://ref.ly/Rev7:1-Rev7:11" TargetMode="External"/><Relationship Id="rId594" Type="http://schemas.openxmlformats.org/officeDocument/2006/relationships/hyperlink" Target="https://ref.ly/Rev14:3" TargetMode="External"/><Relationship Id="rId595" Type="http://schemas.openxmlformats.org/officeDocument/2006/relationships/hyperlink" Target="https://ref.ly/Rev15:7" TargetMode="External"/><Relationship Id="rId596" Type="http://schemas.openxmlformats.org/officeDocument/2006/relationships/hyperlink" Target="https://ref.ly/Rev19:4" TargetMode="External"/><Relationship Id="rId597" Type="http://schemas.openxmlformats.org/officeDocument/2006/relationships/hyperlink" Target="https://ref.ly/Gen3:24" TargetMode="External"/><Relationship Id="rId598" Type="http://schemas.openxmlformats.org/officeDocument/2006/relationships/hyperlink" Target="https://ref.ly/Ezek10:1-Ezek10:22" TargetMode="External"/><Relationship Id="rId599" Type="http://schemas.openxmlformats.org/officeDocument/2006/relationships/hyperlink" Target="https://ref.ly/Ezek10:2,Ezek10:7" TargetMode="External"/><Relationship Id="rId600" Type="http://schemas.openxmlformats.org/officeDocument/2006/relationships/hyperlink" Target="https://ref.ly/1Sam4:4" TargetMode="External"/><Relationship Id="rId601" Type="http://schemas.openxmlformats.org/officeDocument/2006/relationships/hyperlink" Target="https://ref.ly/2Sam6:2" TargetMode="External"/><Relationship Id="rId602" Type="http://schemas.openxmlformats.org/officeDocument/2006/relationships/hyperlink" Target="https://ref.ly/Exod25:22" TargetMode="External"/><Relationship Id="rId603" Type="http://schemas.openxmlformats.org/officeDocument/2006/relationships/hyperlink" Target="https://ref.ly/Ezek1:26" TargetMode="External"/><Relationship Id="rId604" Type="http://schemas.openxmlformats.org/officeDocument/2006/relationships/hyperlink" Target="https://ref.ly/Ezek10:1" TargetMode="External"/><Relationship Id="rId605" Type="http://schemas.openxmlformats.org/officeDocument/2006/relationships/hyperlink" Target="https://ref.ly/Ps104:3" TargetMode="External"/><Relationship Id="rId606" Type="http://schemas.openxmlformats.org/officeDocument/2006/relationships/hyperlink" Target="https://ref.ly/Isa19:1" TargetMode="External"/><Relationship Id="rId607" Type="http://schemas.openxmlformats.org/officeDocument/2006/relationships/hyperlink" Target="https://ref.ly/2Sam22:11" TargetMode="External"/><Relationship Id="rId608" Type="http://schemas.openxmlformats.org/officeDocument/2006/relationships/hyperlink" Target="https://ref.ly/Ps18:10" TargetMode="External"/><Relationship Id="rId609" Type="http://schemas.openxmlformats.org/officeDocument/2006/relationships/hyperlink" Target="https://ref.ly/Exod25:18-Exod25:20" TargetMode="External"/><Relationship Id="rId610" Type="http://schemas.openxmlformats.org/officeDocument/2006/relationships/hyperlink" Target="https://ref.ly/Exod37:7-Exod37:9" TargetMode="External"/><Relationship Id="rId611" Type="http://schemas.openxmlformats.org/officeDocument/2006/relationships/hyperlink" Target="https://ref.ly/1Kgs7:29,1Kgs7:36" TargetMode="External"/><Relationship Id="rId612" Type="http://schemas.openxmlformats.org/officeDocument/2006/relationships/hyperlink" Target="https://ref.ly/Ezek41:17-Ezek41:20" TargetMode="External"/><Relationship Id="rId613" Type="http://schemas.openxmlformats.org/officeDocument/2006/relationships/hyperlink" Target="https://ref.ly/Jdt4:4" TargetMode="External"/><Relationship Id="rId614" Type="http://schemas.openxmlformats.org/officeDocument/2006/relationships/hyperlink" Target="https://ref.ly/Gen14:15" TargetMode="External"/><Relationship Id="rId615" Type="http://schemas.openxmlformats.org/officeDocument/2006/relationships/hyperlink" Target="https://ref.ly/Jdt15:4-Jdt15:5" TargetMode="External"/><Relationship Id="rId616" Type="http://schemas.openxmlformats.org/officeDocument/2006/relationships/hyperlink" Target="https://ref.ly/Lev27:28-Lev27:29" TargetMode="External"/><Relationship Id="rId617" Type="http://schemas.openxmlformats.org/officeDocument/2006/relationships/hyperlink" Target="https://ref.ly/Num18:14" TargetMode="External"/><Relationship Id="rId618" Type="http://schemas.openxmlformats.org/officeDocument/2006/relationships/hyperlink" Target="https://ref.ly/Lev11:17-Lev11:18" TargetMode="External"/><Relationship Id="rId619" Type="http://schemas.openxmlformats.org/officeDocument/2006/relationships/hyperlink" Target="https://ref.ly/Acts11:26" TargetMode="External"/><Relationship Id="rId620" Type="http://schemas.openxmlformats.org/officeDocument/2006/relationships/hyperlink" Target="https://ref.ly/Acts26:28" TargetMode="External"/><Relationship Id="rId621" Type="http://schemas.openxmlformats.org/officeDocument/2006/relationships/hyperlink" Target="https://ref.ly/1Pet4:16" TargetMode="External"/><Relationship Id="rId622" Type="http://schemas.openxmlformats.org/officeDocument/2006/relationships/hyperlink" Target="https://ref.ly/John1:41" TargetMode="External"/><Relationship Id="rId623" Type="http://schemas.openxmlformats.org/officeDocument/2006/relationships/hyperlink" Target="https://ref.ly/Matt1:1" TargetMode="External"/><Relationship Id="rId624" Type="http://schemas.openxmlformats.org/officeDocument/2006/relationships/hyperlink" Target="https://ref.ly/Mark1:1" TargetMode="External"/><Relationship Id="rId625" Type="http://schemas.openxmlformats.org/officeDocument/2006/relationships/hyperlink" Target="https://ref.ly/Rom1:4" TargetMode="External"/><Relationship Id="rId626" Type="http://schemas.openxmlformats.org/officeDocument/2006/relationships/hyperlink" Target="https://ref.ly/Rom1:1" TargetMode="External"/><Relationship Id="rId627" Type="http://schemas.openxmlformats.org/officeDocument/2006/relationships/hyperlink" Target="https://ref.ly/1Cor1:1" TargetMode="External"/><Relationship Id="rId628" Type="http://schemas.openxmlformats.org/officeDocument/2006/relationships/hyperlink" Target="https://ref.ly/Rom7:4" TargetMode="External"/><Relationship Id="rId629" Type="http://schemas.openxmlformats.org/officeDocument/2006/relationships/hyperlink" Target="https://ref.ly/Rom16:18" TargetMode="External"/><Relationship Id="rId630" Type="http://schemas.openxmlformats.org/officeDocument/2006/relationships/hyperlink" Target="https://ref.ly/John20:31" TargetMode="External"/><Relationship Id="rId631" Type="http://schemas.openxmlformats.org/officeDocument/2006/relationships/hyperlink" Target="https://ref.ly/Rom15:3" TargetMode="External"/><Relationship Id="rId632" Type="http://schemas.openxmlformats.org/officeDocument/2006/relationships/hyperlink" Target="https://ref.ly/Heb3:6" TargetMode="External"/><Relationship Id="rId633" Type="http://schemas.openxmlformats.org/officeDocument/2006/relationships/hyperlink" Target="https://ref.ly/Heb5:5" TargetMode="External"/><Relationship Id="rId634" Type="http://schemas.openxmlformats.org/officeDocument/2006/relationships/hyperlink" Target="https://ref.ly/1Pet1:11,1Pet1:19" TargetMode="External"/><Relationship Id="rId635" Type="http://schemas.openxmlformats.org/officeDocument/2006/relationships/hyperlink" Target="https://ref.ly/Matt11:14" TargetMode="External"/><Relationship Id="rId636" Type="http://schemas.openxmlformats.org/officeDocument/2006/relationships/hyperlink" Target="https://ref.ly/Matt3:16-Matt4:17" TargetMode="External"/><Relationship Id="rId637" Type="http://schemas.openxmlformats.org/officeDocument/2006/relationships/hyperlink" Target="https://ref.ly/John1:20" TargetMode="External"/><Relationship Id="rId638" Type="http://schemas.openxmlformats.org/officeDocument/2006/relationships/hyperlink" Target="https://ref.ly/Luke3:14-Luke3:17" TargetMode="External"/><Relationship Id="rId639" Type="http://schemas.openxmlformats.org/officeDocument/2006/relationships/hyperlink" Target="https://ref.ly/Mark1:24" TargetMode="External"/><Relationship Id="rId640" Type="http://schemas.openxmlformats.org/officeDocument/2006/relationships/hyperlink" Target="https://ref.ly/Matt8:29" TargetMode="External"/><Relationship Id="rId641" Type="http://schemas.openxmlformats.org/officeDocument/2006/relationships/hyperlink" Target="https://ref.ly/John6:14,John6:32" TargetMode="External"/><Relationship Id="rId642" Type="http://schemas.openxmlformats.org/officeDocument/2006/relationships/hyperlink" Target="https://ref.ly/John6:66" TargetMode="External"/><Relationship Id="rId643" Type="http://schemas.openxmlformats.org/officeDocument/2006/relationships/hyperlink" Target="https://ref.ly/John6:69" TargetMode="External"/><Relationship Id="rId644" Type="http://schemas.openxmlformats.org/officeDocument/2006/relationships/hyperlink" Target="https://ref.ly/Matt16:16" TargetMode="External"/><Relationship Id="rId645" Type="http://schemas.openxmlformats.org/officeDocument/2006/relationships/hyperlink" Target="https://ref.ly/Matt26:63-Matt26:64,Matt26:68" TargetMode="External"/><Relationship Id="rId646" Type="http://schemas.openxmlformats.org/officeDocument/2006/relationships/hyperlink" Target="https://ref.ly/Matt27:11,Matt27:17,Matt27:22,Matt27:37" TargetMode="External"/><Relationship Id="rId647" Type="http://schemas.openxmlformats.org/officeDocument/2006/relationships/hyperlink" Target="https://ref.ly/Acts2:36" TargetMode="External"/><Relationship Id="rId648" Type="http://schemas.openxmlformats.org/officeDocument/2006/relationships/hyperlink" Target="https://ref.ly/Acts3:18-Acts3:20" TargetMode="External"/><Relationship Id="rId649" Type="http://schemas.openxmlformats.org/officeDocument/2006/relationships/hyperlink" Target="https://ref.ly/Acts9:22" TargetMode="External"/><Relationship Id="rId650" Type="http://schemas.openxmlformats.org/officeDocument/2006/relationships/hyperlink" Target="https://ref.ly/Acts28:23,Acts28:31" TargetMode="External"/><Relationship Id="rId651" Type="http://schemas.openxmlformats.org/officeDocument/2006/relationships/hyperlink" Target="https://ref.ly/1Cor1:23" TargetMode="External"/><Relationship Id="rId652" Type="http://schemas.openxmlformats.org/officeDocument/2006/relationships/hyperlink" Target="https://ref.ly/1John5:1" TargetMode="External"/><Relationship Id="rId653" Type="http://schemas.openxmlformats.org/officeDocument/2006/relationships/hyperlink" Target="https://ref.ly/Luke7:16" TargetMode="External"/><Relationship Id="rId654" Type="http://schemas.openxmlformats.org/officeDocument/2006/relationships/hyperlink" Target="https://ref.ly/1Cor15:25" TargetMode="External"/><Relationship Id="rId655" Type="http://schemas.openxmlformats.org/officeDocument/2006/relationships/hyperlink" Target="https://ref.ly/Heb7:22-Heb7:28" TargetMode="External"/><Relationship Id="rId656" Type="http://schemas.openxmlformats.org/officeDocument/2006/relationships/hyperlink" Target="https://ref.ly/Rev19:16" TargetMode="External"/><Relationship Id="rId657" Type="http://schemas.openxmlformats.org/officeDocument/2006/relationships/hyperlink" Target="https://ref.ly/Acts13:33" TargetMode="External"/><Relationship Id="rId658" Type="http://schemas.openxmlformats.org/officeDocument/2006/relationships/hyperlink" Target="https://ref.ly/John8:58" TargetMode="External"/><Relationship Id="rId659" Type="http://schemas.openxmlformats.org/officeDocument/2006/relationships/hyperlink" Target="https://ref.ly/John17:4-John17:5" TargetMode="External"/><Relationship Id="rId660" Type="http://schemas.openxmlformats.org/officeDocument/2006/relationships/hyperlink" Target="https://ref.ly/Phil2:6-Phil2:8" TargetMode="External"/><Relationship Id="rId661" Type="http://schemas.openxmlformats.org/officeDocument/2006/relationships/hyperlink" Target="https://ref.ly/1Chr1:1-1Chr9:44" TargetMode="External"/><Relationship Id="rId662" Type="http://schemas.openxmlformats.org/officeDocument/2006/relationships/hyperlink" Target="https://ref.ly/1Chr23:1-1Chr27:34" TargetMode="External"/><Relationship Id="rId663" Type="http://schemas.openxmlformats.org/officeDocument/2006/relationships/hyperlink" Target="https://ref.ly/1Chr9:1" TargetMode="External"/><Relationship Id="rId664" Type="http://schemas.openxmlformats.org/officeDocument/2006/relationships/hyperlink" Target="https://ref.ly/1Chr27:24" TargetMode="External"/><Relationship Id="rId665" Type="http://schemas.openxmlformats.org/officeDocument/2006/relationships/hyperlink" Target="https://ref.ly/2Chr16:11" TargetMode="External"/><Relationship Id="rId666" Type="http://schemas.openxmlformats.org/officeDocument/2006/relationships/hyperlink" Target="https://ref.ly/2Chr20:34" TargetMode="External"/><Relationship Id="rId667" Type="http://schemas.openxmlformats.org/officeDocument/2006/relationships/hyperlink" Target="https://ref.ly/2Chr25:26" TargetMode="External"/><Relationship Id="rId668" Type="http://schemas.openxmlformats.org/officeDocument/2006/relationships/hyperlink" Target="https://ref.ly/2Chr27:7" TargetMode="External"/><Relationship Id="rId669" Type="http://schemas.openxmlformats.org/officeDocument/2006/relationships/hyperlink" Target="https://ref.ly/2Chr28:26" TargetMode="External"/><Relationship Id="rId670" Type="http://schemas.openxmlformats.org/officeDocument/2006/relationships/hyperlink" Target="https://ref.ly/2Chr32:32" TargetMode="External"/><Relationship Id="rId671" Type="http://schemas.openxmlformats.org/officeDocument/2006/relationships/hyperlink" Target="https://ref.ly/2Chr33:18" TargetMode="External"/><Relationship Id="rId672" Type="http://schemas.openxmlformats.org/officeDocument/2006/relationships/hyperlink" Target="https://ref.ly/2Chr35:27" TargetMode="External"/><Relationship Id="rId673" Type="http://schemas.openxmlformats.org/officeDocument/2006/relationships/hyperlink" Target="https://ref.ly/2Chr36:8" TargetMode="External"/><Relationship Id="rId674" Type="http://schemas.openxmlformats.org/officeDocument/2006/relationships/hyperlink" Target="https://ref.ly/1Chr29:29" TargetMode="External"/><Relationship Id="rId675" Type="http://schemas.openxmlformats.org/officeDocument/2006/relationships/hyperlink" Target="https://ref.ly/2Chr9:29" TargetMode="External"/><Relationship Id="rId676" Type="http://schemas.openxmlformats.org/officeDocument/2006/relationships/hyperlink" Target="https://ref.ly/2Chr12:15" TargetMode="External"/><Relationship Id="rId677" Type="http://schemas.openxmlformats.org/officeDocument/2006/relationships/hyperlink" Target="https://ref.ly/2Chr13:22" TargetMode="External"/><Relationship Id="rId678" Type="http://schemas.openxmlformats.org/officeDocument/2006/relationships/hyperlink" Target="https://ref.ly/2Chr26:22" TargetMode="External"/><Relationship Id="rId679" Type="http://schemas.openxmlformats.org/officeDocument/2006/relationships/hyperlink" Target="https://ref.ly/2Chr33:19" TargetMode="External"/><Relationship Id="rId680" Type="http://schemas.openxmlformats.org/officeDocument/2006/relationships/hyperlink" Target="https://ref.ly/1Chr3:10-1Chr3:24" TargetMode="External"/><Relationship Id="rId681" Type="http://schemas.openxmlformats.org/officeDocument/2006/relationships/hyperlink" Target="https://ref.ly/1Chr29:7" TargetMode="External"/><Relationship Id="rId682" Type="http://schemas.openxmlformats.org/officeDocument/2006/relationships/hyperlink" Target="https://ref.ly/2Chr24:27" TargetMode="External"/><Relationship Id="rId683" Type="http://schemas.openxmlformats.org/officeDocument/2006/relationships/hyperlink" Target="https://ref.ly/2Chr11:1-2Chr29:36" TargetMode="External"/><Relationship Id="rId684" Type="http://schemas.openxmlformats.org/officeDocument/2006/relationships/hyperlink" Target="https://ref.ly/2Chr10:19" TargetMode="External"/><Relationship Id="rId685" Type="http://schemas.openxmlformats.org/officeDocument/2006/relationships/hyperlink" Target="https://ref.ly/2Chr13:5" TargetMode="External"/><Relationship Id="rId686" Type="http://schemas.openxmlformats.org/officeDocument/2006/relationships/hyperlink" Target="https://ref.ly/1Chr29:11-1Chr29:12" TargetMode="External"/><Relationship Id="rId687" Type="http://schemas.openxmlformats.org/officeDocument/2006/relationships/hyperlink" Target="https://ref.ly/2Chr20:20" TargetMode="External"/><Relationship Id="rId688" Type="http://schemas.openxmlformats.org/officeDocument/2006/relationships/hyperlink" Target="https://ref.ly/2Chr5:1-2Chr6:42" TargetMode="External"/><Relationship Id="rId689" Type="http://schemas.openxmlformats.org/officeDocument/2006/relationships/hyperlink" Target="https://ref.ly/1Chr28:19" TargetMode="External"/><Relationship Id="rId690" Type="http://schemas.openxmlformats.org/officeDocument/2006/relationships/hyperlink" Target="https://ref.ly/2Chr6:19-2Chr7:3" TargetMode="External"/><Relationship Id="rId691" Type="http://schemas.openxmlformats.org/officeDocument/2006/relationships/hyperlink" Target="https://ref.ly/1Chr10:1-1Chr29:30" TargetMode="External"/><Relationship Id="rId692" Type="http://schemas.openxmlformats.org/officeDocument/2006/relationships/hyperlink" Target="https://ref.ly/2Chr1:1-2Chr9:31" TargetMode="External"/><Relationship Id="rId693" Type="http://schemas.openxmlformats.org/officeDocument/2006/relationships/hyperlink" Target="https://ref.ly/2Chr10:1-2Chr36:21" TargetMode="External"/><Relationship Id="rId694" Type="http://schemas.openxmlformats.org/officeDocument/2006/relationships/hyperlink" Target="https://ref.ly/2Chr36:22-2Chr36:23" TargetMode="External"/><Relationship Id="rId695" Type="http://schemas.openxmlformats.org/officeDocument/2006/relationships/hyperlink" Target="https://ref.ly/1Chr16:25-1Chr16:26" TargetMode="External"/><Relationship Id="rId696" Type="http://schemas.openxmlformats.org/officeDocument/2006/relationships/hyperlink" Target="https://ref.ly/Ps96:4-Ps96:5" TargetMode="External"/><Relationship Id="rId697" Type="http://schemas.openxmlformats.org/officeDocument/2006/relationships/hyperlink" Target="https://ref.ly/1Chr17:20" TargetMode="External"/><Relationship Id="rId698" Type="http://schemas.openxmlformats.org/officeDocument/2006/relationships/hyperlink" Target="https://ref.ly/2Chr6:14" TargetMode="External"/><Relationship Id="rId699" Type="http://schemas.openxmlformats.org/officeDocument/2006/relationships/hyperlink" Target="https://ref.ly/2Chr2:5" TargetMode="External"/><Relationship Id="rId700" Type="http://schemas.openxmlformats.org/officeDocument/2006/relationships/hyperlink" Target="https://ref.ly/2Chr32:1-2Chr32:33" TargetMode="External"/><Relationship Id="rId701" Type="http://schemas.openxmlformats.org/officeDocument/2006/relationships/hyperlink" Target="https://ref.ly/1Chr17:21" TargetMode="External"/><Relationship Id="rId702" Type="http://schemas.openxmlformats.org/officeDocument/2006/relationships/hyperlink" Target="https://ref.ly/2Chr20:6" TargetMode="External"/><Relationship Id="rId703" Type="http://schemas.openxmlformats.org/officeDocument/2006/relationships/hyperlink" Target="https://ref.ly/2Chr6:5" TargetMode="External"/><Relationship Id="rId704" Type="http://schemas.openxmlformats.org/officeDocument/2006/relationships/hyperlink" Target="https://ref.ly/2Chr20:7" TargetMode="External"/><Relationship Id="rId705" Type="http://schemas.openxmlformats.org/officeDocument/2006/relationships/hyperlink" Target="https://ref.ly/2Chr22:7" TargetMode="External"/><Relationship Id="rId706" Type="http://schemas.openxmlformats.org/officeDocument/2006/relationships/hyperlink" Target="https://ref.ly/1Chr10:13-1Chr10:14" TargetMode="External"/><Relationship Id="rId707" Type="http://schemas.openxmlformats.org/officeDocument/2006/relationships/hyperlink" Target="https://ref.ly/1Chr18:6" TargetMode="External"/><Relationship Id="rId708" Type="http://schemas.openxmlformats.org/officeDocument/2006/relationships/hyperlink" Target="https://ref.ly/2Chr12:2" TargetMode="External"/><Relationship Id="rId709" Type="http://schemas.openxmlformats.org/officeDocument/2006/relationships/hyperlink" Target="https://ref.ly/2Chr13:15" TargetMode="External"/><Relationship Id="rId710" Type="http://schemas.openxmlformats.org/officeDocument/2006/relationships/hyperlink" Target="https://ref.ly/2Chr20:15" TargetMode="External"/><Relationship Id="rId711" Type="http://schemas.openxmlformats.org/officeDocument/2006/relationships/hyperlink" Target="https://ref.ly/2Chr21:11-2Chr21:14" TargetMode="External"/><Relationship Id="rId712" Type="http://schemas.openxmlformats.org/officeDocument/2006/relationships/hyperlink" Target="https://ref.ly/2Chr24:18" TargetMode="External"/><Relationship Id="rId713" Type="http://schemas.openxmlformats.org/officeDocument/2006/relationships/hyperlink" Target="https://ref.ly/2Chr28:1,2Chr28:5-2Chr28:6,2Chr28:19" TargetMode="External"/><Relationship Id="rId714" Type="http://schemas.openxmlformats.org/officeDocument/2006/relationships/hyperlink" Target="https://ref.ly/2Chr12:6" TargetMode="External"/><Relationship Id="rId715" Type="http://schemas.openxmlformats.org/officeDocument/2006/relationships/hyperlink" Target="https://ref.ly/2Chr24:20" TargetMode="External"/><Relationship Id="rId716" Type="http://schemas.openxmlformats.org/officeDocument/2006/relationships/hyperlink" Target="https://ref.ly/1Chr29:14" TargetMode="External"/><Relationship Id="rId717" Type="http://schemas.openxmlformats.org/officeDocument/2006/relationships/hyperlink" Target="https://ref.ly/2Chr20:12" TargetMode="External"/><Relationship Id="rId718" Type="http://schemas.openxmlformats.org/officeDocument/2006/relationships/hyperlink" Target="https://ref.ly/1Chr29:17" TargetMode="External"/><Relationship Id="rId719" Type="http://schemas.openxmlformats.org/officeDocument/2006/relationships/hyperlink" Target="https://ref.ly/2Chr6:30" TargetMode="External"/><Relationship Id="rId720" Type="http://schemas.openxmlformats.org/officeDocument/2006/relationships/hyperlink" Target="https://ref.ly/2Chr20:35-2Chr20:37" TargetMode="External"/><Relationship Id="rId721" Type="http://schemas.openxmlformats.org/officeDocument/2006/relationships/hyperlink" Target="https://ref.ly/2Chr32:31" TargetMode="External"/><Relationship Id="rId722" Type="http://schemas.openxmlformats.org/officeDocument/2006/relationships/hyperlink" Target="https://ref.ly/2Chr35:21-2Chr35:24" TargetMode="External"/><Relationship Id="rId723" Type="http://schemas.openxmlformats.org/officeDocument/2006/relationships/hyperlink" Target="https://ref.ly/2Chr6:36" TargetMode="External"/><Relationship Id="rId724" Type="http://schemas.openxmlformats.org/officeDocument/2006/relationships/hyperlink" Target="https://ref.ly/2Chr6:38" TargetMode="External"/><Relationship Id="rId725" Type="http://schemas.openxmlformats.org/officeDocument/2006/relationships/hyperlink" Target="https://ref.ly/2Chr7:14" TargetMode="External"/><Relationship Id="rId726" Type="http://schemas.openxmlformats.org/officeDocument/2006/relationships/hyperlink" Target="https://ref.ly/2Chr29:20-2Chr29:30" TargetMode="External"/><Relationship Id="rId727" Type="http://schemas.openxmlformats.org/officeDocument/2006/relationships/hyperlink" Target="https://ref.ly/2Chr29:27-2Chr29:30" TargetMode="External"/><Relationship Id="rId728" Type="http://schemas.openxmlformats.org/officeDocument/2006/relationships/hyperlink" Target="https://ref.ly/Amos1:1" TargetMode="External"/><Relationship Id="rId729" Type="http://schemas.openxmlformats.org/officeDocument/2006/relationships/hyperlink" Target="https://ref.ly/Zech14:5" TargetMode="External"/><Relationship Id="rId730" Type="http://schemas.openxmlformats.org/officeDocument/2006/relationships/hyperlink" Target="https://ref.ly/Gen1:1-Gen2:13" TargetMode="External"/><Relationship Id="rId731" Type="http://schemas.openxmlformats.org/officeDocument/2006/relationships/hyperlink" Target="https://ref.ly/Gen3:1-Gen3:10" TargetMode="External"/><Relationship Id="rId732" Type="http://schemas.openxmlformats.org/officeDocument/2006/relationships/hyperlink" Target="https://ref.ly/Gen4:1-Gen4:14" TargetMode="External"/><Relationship Id="rId733" Type="http://schemas.openxmlformats.org/officeDocument/2006/relationships/hyperlink" Target="https://ref.ly/Gen6:1-Gen9:29" TargetMode="External"/><Relationship Id="rId734" Type="http://schemas.openxmlformats.org/officeDocument/2006/relationships/hyperlink" Target="https://ref.ly/Gen11:1-Gen11:17" TargetMode="External"/><Relationship Id="rId735" Type="http://schemas.openxmlformats.org/officeDocument/2006/relationships/hyperlink" Target="https://ref.ly/Gen5:1-Gen5:32" TargetMode="External"/><Relationship Id="rId736" Type="http://schemas.openxmlformats.org/officeDocument/2006/relationships/hyperlink" Target="https://ref.ly/Gen11:1-Gen11:32" TargetMode="External"/><Relationship Id="rId737" Type="http://schemas.openxmlformats.org/officeDocument/2006/relationships/hyperlink" Target="https://ref.ly/Gen11:13" TargetMode="External"/><Relationship Id="rId738" Type="http://schemas.openxmlformats.org/officeDocument/2006/relationships/hyperlink" Target="https://ref.ly/Luke3:36" TargetMode="External"/><Relationship Id="rId739" Type="http://schemas.openxmlformats.org/officeDocument/2006/relationships/hyperlink" Target="https://ref.ly/1Chr1:1-1Chr8:40" TargetMode="External"/><Relationship Id="rId740" Type="http://schemas.openxmlformats.org/officeDocument/2006/relationships/hyperlink" Target="https://ref.ly/Gen1:1-Gen11:32" TargetMode="External"/><Relationship Id="rId741" Type="http://schemas.openxmlformats.org/officeDocument/2006/relationships/hyperlink" Target="https://ref.ly/1Kgs6:1" TargetMode="External"/><Relationship Id="rId742" Type="http://schemas.openxmlformats.org/officeDocument/2006/relationships/hyperlink" Target="https://ref.ly/Gen15:13" TargetMode="External"/><Relationship Id="rId743" Type="http://schemas.openxmlformats.org/officeDocument/2006/relationships/hyperlink" Target="https://ref.ly/Exod12:40" TargetMode="External"/><Relationship Id="rId744" Type="http://schemas.openxmlformats.org/officeDocument/2006/relationships/hyperlink" Target="https://ref.ly/Gen12:4" TargetMode="External"/><Relationship Id="rId745" Type="http://schemas.openxmlformats.org/officeDocument/2006/relationships/hyperlink" Target="https://ref.ly/Gen21:5" TargetMode="External"/><Relationship Id="rId746" Type="http://schemas.openxmlformats.org/officeDocument/2006/relationships/hyperlink" Target="https://ref.ly/Gen25:26" TargetMode="External"/><Relationship Id="rId747" Type="http://schemas.openxmlformats.org/officeDocument/2006/relationships/hyperlink" Target="https://ref.ly/Gen47:9" TargetMode="External"/><Relationship Id="rId748" Type="http://schemas.openxmlformats.org/officeDocument/2006/relationships/hyperlink" Target="https://ref.ly/Gal3:15-Gal3:18" TargetMode="External"/><Relationship Id="rId749" Type="http://schemas.openxmlformats.org/officeDocument/2006/relationships/hyperlink" Target="https://ref.ly/Gen50:26" TargetMode="External"/><Relationship Id="rId750" Type="http://schemas.openxmlformats.org/officeDocument/2006/relationships/hyperlink" Target="https://ref.ly/Exod6:16-Exod6:20" TargetMode="External"/><Relationship Id="rId751" Type="http://schemas.openxmlformats.org/officeDocument/2006/relationships/hyperlink" Target="https://ref.ly/Num3:17-Num3:19" TargetMode="External"/><Relationship Id="rId752" Type="http://schemas.openxmlformats.org/officeDocument/2006/relationships/hyperlink" Target="https://ref.ly/Num26:58-Num26:59" TargetMode="External"/><Relationship Id="rId753" Type="http://schemas.openxmlformats.org/officeDocument/2006/relationships/hyperlink" Target="https://ref.ly/1Chr6:1-1Chr6:3" TargetMode="External"/><Relationship Id="rId754" Type="http://schemas.openxmlformats.org/officeDocument/2006/relationships/hyperlink" Target="https://ref.ly/Gen15:16" TargetMode="External"/><Relationship Id="rId755" Type="http://schemas.openxmlformats.org/officeDocument/2006/relationships/hyperlink" Target="https://ref.ly/Gen11:31-Gen12:3" TargetMode="External"/><Relationship Id="rId756" Type="http://schemas.openxmlformats.org/officeDocument/2006/relationships/hyperlink" Target="https://ref.ly/Gen14:1" TargetMode="External"/><Relationship Id="rId757" Type="http://schemas.openxmlformats.org/officeDocument/2006/relationships/hyperlink" Target="https://ref.ly/1Kgs5:18" TargetMode="External"/><Relationship Id="rId758" Type="http://schemas.openxmlformats.org/officeDocument/2006/relationships/hyperlink" Target="https://ref.ly/Judg11:26" TargetMode="External"/><Relationship Id="rId759" Type="http://schemas.openxmlformats.org/officeDocument/2006/relationships/hyperlink" Target="https://ref.ly/1Chr6:3-1Chr6:8" TargetMode="External"/><Relationship Id="rId760" Type="http://schemas.openxmlformats.org/officeDocument/2006/relationships/hyperlink" Target="https://ref.ly/Exod1:11" TargetMode="External"/><Relationship Id="rId761" Type="http://schemas.openxmlformats.org/officeDocument/2006/relationships/hyperlink" Target="https://ref.ly/1Kgs22:51" TargetMode="External"/><Relationship Id="rId762" Type="http://schemas.openxmlformats.org/officeDocument/2006/relationships/hyperlink" Target="https://ref.ly/2Kgs3:1" TargetMode="External"/><Relationship Id="rId763" Type="http://schemas.openxmlformats.org/officeDocument/2006/relationships/hyperlink" Target="https://ref.ly/2Kgs9:24-2Kgs9:27" TargetMode="External"/><Relationship Id="rId764" Type="http://schemas.openxmlformats.org/officeDocument/2006/relationships/hyperlink" Target="https://ref.ly/1Kgs16:15-1Kgs16:18" TargetMode="External"/><Relationship Id="rId765" Type="http://schemas.openxmlformats.org/officeDocument/2006/relationships/hyperlink" Target="https://ref.ly/1Kgs11:42" TargetMode="External"/><Relationship Id="rId766" Type="http://schemas.openxmlformats.org/officeDocument/2006/relationships/hyperlink" Target="https://ref.ly/2Kgs18:13-2Kgs18:16" TargetMode="External"/><Relationship Id="rId767" Type="http://schemas.openxmlformats.org/officeDocument/2006/relationships/hyperlink" Target="https://ref.ly/2Kgs18:13" TargetMode="External"/><Relationship Id="rId768" Type="http://schemas.openxmlformats.org/officeDocument/2006/relationships/hyperlink" Target="https://ref.ly/2Kgs19:9" TargetMode="External"/><Relationship Id="rId769" Type="http://schemas.openxmlformats.org/officeDocument/2006/relationships/hyperlink" Target="https://ref.ly/2Kgs19:35-2Kgs19:37" TargetMode="External"/><Relationship Id="rId770" Type="http://schemas.openxmlformats.org/officeDocument/2006/relationships/hyperlink" Target="https://ref.ly/2Kgs18:10" TargetMode="External"/><Relationship Id="rId771" Type="http://schemas.openxmlformats.org/officeDocument/2006/relationships/hyperlink" Target="https://ref.ly/Isa36:1" TargetMode="External"/><Relationship Id="rId772" Type="http://schemas.openxmlformats.org/officeDocument/2006/relationships/hyperlink" Target="https://ref.ly/2Kgs21:1" TargetMode="External"/><Relationship Id="rId773" Type="http://schemas.openxmlformats.org/officeDocument/2006/relationships/hyperlink" Target="https://ref.ly/2Kgs18:2" TargetMode="External"/><Relationship Id="rId774" Type="http://schemas.openxmlformats.org/officeDocument/2006/relationships/hyperlink" Target="https://ref.ly/2Kgs24:18" TargetMode="External"/><Relationship Id="rId775" Type="http://schemas.openxmlformats.org/officeDocument/2006/relationships/hyperlink" Target="https://ref.ly/2Kgs25:1" TargetMode="External"/><Relationship Id="rId776" Type="http://schemas.openxmlformats.org/officeDocument/2006/relationships/hyperlink" Target="https://ref.ly/2Kgs25:3-2Kgs25:4" TargetMode="External"/><Relationship Id="rId777" Type="http://schemas.openxmlformats.org/officeDocument/2006/relationships/hyperlink" Target="https://ref.ly/Jer52:30" TargetMode="External"/><Relationship Id="rId778" Type="http://schemas.openxmlformats.org/officeDocument/2006/relationships/hyperlink" Target="https://ref.ly/Ezra1:1" TargetMode="External"/><Relationship Id="rId779" Type="http://schemas.openxmlformats.org/officeDocument/2006/relationships/hyperlink" Target="https://ref.ly/Ezra3:6" TargetMode="External"/><Relationship Id="rId780" Type="http://schemas.openxmlformats.org/officeDocument/2006/relationships/hyperlink" Target="https://ref.ly/Ezra3:8" TargetMode="External"/><Relationship Id="rId781" Type="http://schemas.openxmlformats.org/officeDocument/2006/relationships/hyperlink" Target="https://ref.ly/Ezra4:24" TargetMode="External"/><Relationship Id="rId782" Type="http://schemas.openxmlformats.org/officeDocument/2006/relationships/hyperlink" Target="https://ref.ly/Hag1:1,Hag1:15" TargetMode="External"/><Relationship Id="rId783" Type="http://schemas.openxmlformats.org/officeDocument/2006/relationships/hyperlink" Target="https://ref.ly/Ezra6:15" TargetMode="External"/><Relationship Id="rId784" Type="http://schemas.openxmlformats.org/officeDocument/2006/relationships/hyperlink" Target="https://ref.ly/Matt2:1" TargetMode="External"/><Relationship Id="rId785" Type="http://schemas.openxmlformats.org/officeDocument/2006/relationships/hyperlink" Target="https://ref.ly/Luke2:1-Luke2:2" TargetMode="External"/><Relationship Id="rId786" Type="http://schemas.openxmlformats.org/officeDocument/2006/relationships/hyperlink" Target="https://ref.ly/Luke2:2" TargetMode="External"/><Relationship Id="rId787" Type="http://schemas.openxmlformats.org/officeDocument/2006/relationships/hyperlink" Target="https://ref.ly/Matt2:16" TargetMode="External"/><Relationship Id="rId788" Type="http://schemas.openxmlformats.org/officeDocument/2006/relationships/hyperlink" Target="https://ref.ly/Luke3:23" TargetMode="External"/><Relationship Id="rId789" Type="http://schemas.openxmlformats.org/officeDocument/2006/relationships/hyperlink" Target="https://ref.ly/Luke3:1-Luke3:3" TargetMode="External"/><Relationship Id="rId790" Type="http://schemas.openxmlformats.org/officeDocument/2006/relationships/hyperlink" Target="https://ref.ly/Matt28:1" TargetMode="External"/><Relationship Id="rId791" Type="http://schemas.openxmlformats.org/officeDocument/2006/relationships/hyperlink" Target="https://ref.ly/Mark16:1" TargetMode="External"/><Relationship Id="rId792" Type="http://schemas.openxmlformats.org/officeDocument/2006/relationships/hyperlink" Target="https://ref.ly/Luke24:1" TargetMode="External"/><Relationship Id="rId793" Type="http://schemas.openxmlformats.org/officeDocument/2006/relationships/hyperlink" Target="https://ref.ly/1Cor15:4" TargetMode="External"/><Relationship Id="rId794" Type="http://schemas.openxmlformats.org/officeDocument/2006/relationships/hyperlink" Target="https://ref.ly/Matt26:19" TargetMode="External"/><Relationship Id="rId795" Type="http://schemas.openxmlformats.org/officeDocument/2006/relationships/hyperlink" Target="https://ref.ly/Mark14:12" TargetMode="External"/><Relationship Id="rId796" Type="http://schemas.openxmlformats.org/officeDocument/2006/relationships/hyperlink" Target="https://ref.ly/Luke22:15" TargetMode="External"/><Relationship Id="rId797" Type="http://schemas.openxmlformats.org/officeDocument/2006/relationships/hyperlink" Target="https://ref.ly/Exod12:1-Exod15:27" TargetMode="External"/><Relationship Id="rId798" Type="http://schemas.openxmlformats.org/officeDocument/2006/relationships/hyperlink" Target="https://ref.ly/John13:1" TargetMode="External"/><Relationship Id="rId799" Type="http://schemas.openxmlformats.org/officeDocument/2006/relationships/hyperlink" Target="https://ref.ly/John19:14" TargetMode="External"/><Relationship Id="rId800" Type="http://schemas.openxmlformats.org/officeDocument/2006/relationships/hyperlink" Target="https://ref.ly/John19:36" TargetMode="External"/><Relationship Id="rId801" Type="http://schemas.openxmlformats.org/officeDocument/2006/relationships/hyperlink" Target="https://ref.ly/1Cor5:7" TargetMode="External"/><Relationship Id="rId802" Type="http://schemas.openxmlformats.org/officeDocument/2006/relationships/hyperlink" Target="https://ref.ly/John2:13" TargetMode="External"/><Relationship Id="rId803" Type="http://schemas.openxmlformats.org/officeDocument/2006/relationships/hyperlink" Target="https://ref.ly/John6:4" TargetMode="External"/><Relationship Id="rId804" Type="http://schemas.openxmlformats.org/officeDocument/2006/relationships/hyperlink" Target="https://ref.ly/John5:1" TargetMode="External"/><Relationship Id="rId805" Type="http://schemas.openxmlformats.org/officeDocument/2006/relationships/hyperlink" Target="https://ref.ly/Acts1:3" TargetMode="External"/><Relationship Id="rId806" Type="http://schemas.openxmlformats.org/officeDocument/2006/relationships/hyperlink" Target="https://ref.ly/Acts2:1" TargetMode="External"/><Relationship Id="rId807" Type="http://schemas.openxmlformats.org/officeDocument/2006/relationships/hyperlink" Target="https://ref.ly/Deut16:9-Deut16:12" TargetMode="External"/><Relationship Id="rId808" Type="http://schemas.openxmlformats.org/officeDocument/2006/relationships/hyperlink" Target="https://ref.ly/Acts11:28-Acts11:29" TargetMode="External"/><Relationship Id="rId809" Type="http://schemas.openxmlformats.org/officeDocument/2006/relationships/hyperlink" Target="https://ref.ly/Lev25:2-Lev25:7" TargetMode="External"/><Relationship Id="rId810" Type="http://schemas.openxmlformats.org/officeDocument/2006/relationships/hyperlink" Target="https://ref.ly/Acts12:20-Acts12:23" TargetMode="External"/><Relationship Id="rId811" Type="http://schemas.openxmlformats.org/officeDocument/2006/relationships/hyperlink" Target="https://ref.ly/Acts12:1-Acts12:24" TargetMode="External"/><Relationship Id="rId812" Type="http://schemas.openxmlformats.org/officeDocument/2006/relationships/hyperlink" Target="https://ref.ly/Acts12:23" TargetMode="External"/><Relationship Id="rId813" Type="http://schemas.openxmlformats.org/officeDocument/2006/relationships/hyperlink" Target="https://ref.ly/Acts12:2" TargetMode="External"/><Relationship Id="rId814" Type="http://schemas.openxmlformats.org/officeDocument/2006/relationships/hyperlink" Target="https://ref.ly/Acts12:3" TargetMode="External"/><Relationship Id="rId815" Type="http://schemas.openxmlformats.org/officeDocument/2006/relationships/hyperlink" Target="https://ref.ly/Acts12:3-Acts12:17" TargetMode="External"/><Relationship Id="rId816" Type="http://schemas.openxmlformats.org/officeDocument/2006/relationships/hyperlink" Target="https://ref.ly/Acts9:26-Acts0:30" TargetMode="External"/><Relationship Id="rId817" Type="http://schemas.openxmlformats.org/officeDocument/2006/relationships/hyperlink" Target="https://ref.ly/Acts0:15" TargetMode="External"/><Relationship Id="rId818" Type="http://schemas.openxmlformats.org/officeDocument/2006/relationships/hyperlink" Target="https://ref.ly/Gal1:15-Gal2:10" TargetMode="External"/><Relationship Id="rId819" Type="http://schemas.openxmlformats.org/officeDocument/2006/relationships/hyperlink" Target="https://ref.ly/Gal1:18" TargetMode="External"/><Relationship Id="rId820" Type="http://schemas.openxmlformats.org/officeDocument/2006/relationships/hyperlink" Target="https://ref.ly/Gal2:1-Gal2:10" TargetMode="External"/><Relationship Id="rId821" Type="http://schemas.openxmlformats.org/officeDocument/2006/relationships/hyperlink" Target="https://ref.ly/Acts9:26-Acts9:30" TargetMode="External"/><Relationship Id="rId822" Type="http://schemas.openxmlformats.org/officeDocument/2006/relationships/hyperlink" Target="https://ref.ly/Acts11:30" TargetMode="External"/><Relationship Id="rId823" Type="http://schemas.openxmlformats.org/officeDocument/2006/relationships/hyperlink" Target="https://ref.ly/Acts15:1-Acts15:41" TargetMode="External"/><Relationship Id="rId824" Type="http://schemas.openxmlformats.org/officeDocument/2006/relationships/hyperlink" Target="https://ref.ly/Gal1:15-Gal1:24" TargetMode="External"/><Relationship Id="rId825" Type="http://schemas.openxmlformats.org/officeDocument/2006/relationships/hyperlink" Target="https://ref.ly/Gal1:12" TargetMode="External"/><Relationship Id="rId826" Type="http://schemas.openxmlformats.org/officeDocument/2006/relationships/hyperlink" Target="https://ref.ly/Gal2:10" TargetMode="External"/><Relationship Id="rId827" Type="http://schemas.openxmlformats.org/officeDocument/2006/relationships/hyperlink" Target="https://ref.ly/Gal2:11-Gal2:21" TargetMode="External"/><Relationship Id="rId828" Type="http://schemas.openxmlformats.org/officeDocument/2006/relationships/hyperlink" Target="https://ref.ly/Gal1:6" TargetMode="External"/><Relationship Id="rId829" Type="http://schemas.openxmlformats.org/officeDocument/2006/relationships/hyperlink" Target="https://ref.ly/Acts15:1-Acts15:20" TargetMode="External"/><Relationship Id="rId830" Type="http://schemas.openxmlformats.org/officeDocument/2006/relationships/hyperlink" Target="https://ref.ly/Gal2:3-Gal2:5" TargetMode="External"/><Relationship Id="rId831" Type="http://schemas.openxmlformats.org/officeDocument/2006/relationships/hyperlink" Target="https://ref.ly/Acts15:1,Acts15:5" TargetMode="External"/><Relationship Id="rId832" Type="http://schemas.openxmlformats.org/officeDocument/2006/relationships/hyperlink" Target="https://ref.ly/Gal2:1-Gal2:21" TargetMode="External"/><Relationship Id="rId833" Type="http://schemas.openxmlformats.org/officeDocument/2006/relationships/hyperlink" Target="https://ref.ly/Acts12:25" TargetMode="External"/><Relationship Id="rId834" Type="http://schemas.openxmlformats.org/officeDocument/2006/relationships/hyperlink" Target="https://ref.ly/Acts13:1-Acts13:2,Acts13:7" TargetMode="External"/><Relationship Id="rId835" Type="http://schemas.openxmlformats.org/officeDocument/2006/relationships/hyperlink" Target="https://ref.ly/Acts11:25-Acts11:26" TargetMode="External"/><Relationship Id="rId836" Type="http://schemas.openxmlformats.org/officeDocument/2006/relationships/hyperlink" Target="https://ref.ly/Acts13:9,Acts13:13,Acts13:43,Acts13:46,Acts13:50" TargetMode="External"/><Relationship Id="rId837" Type="http://schemas.openxmlformats.org/officeDocument/2006/relationships/hyperlink" Target="https://ref.ly/Acts15:2" TargetMode="External"/><Relationship Id="rId838" Type="http://schemas.openxmlformats.org/officeDocument/2006/relationships/hyperlink" Target="https://ref.ly/Gal2:7-Gal2:8" TargetMode="External"/><Relationship Id="rId839" Type="http://schemas.openxmlformats.org/officeDocument/2006/relationships/hyperlink" Target="https://ref.ly/Gal2:1" TargetMode="External"/><Relationship Id="rId840" Type="http://schemas.openxmlformats.org/officeDocument/2006/relationships/hyperlink" Target="https://ref.ly/Acts18:1" TargetMode="External"/><Relationship Id="rId841" Type="http://schemas.openxmlformats.org/officeDocument/2006/relationships/hyperlink" Target="https://ref.ly/Acts15:40-Acts18:22" TargetMode="External"/><Relationship Id="rId842" Type="http://schemas.openxmlformats.org/officeDocument/2006/relationships/hyperlink" Target="https://ref.ly/Acts18:12-Acts18:17" TargetMode="External"/><Relationship Id="rId843" Type="http://schemas.openxmlformats.org/officeDocument/2006/relationships/hyperlink" Target="https://ref.ly/Acts18:11" TargetMode="External"/><Relationship Id="rId844" Type="http://schemas.openxmlformats.org/officeDocument/2006/relationships/hyperlink" Target="https://ref.ly/Acts24:27" TargetMode="External"/><Relationship Id="rId845" Type="http://schemas.openxmlformats.org/officeDocument/2006/relationships/hyperlink" Target="https://ref.ly/Acts21:33" TargetMode="External"/><Relationship Id="rId846" Type="http://schemas.openxmlformats.org/officeDocument/2006/relationships/hyperlink" Target="https://ref.ly/Acts20:16" TargetMode="External"/><Relationship Id="rId847" Type="http://schemas.openxmlformats.org/officeDocument/2006/relationships/hyperlink" Target="https://ref.ly/Acts20:16-Acts21:33" TargetMode="External"/><Relationship Id="rId848" Type="http://schemas.openxmlformats.org/officeDocument/2006/relationships/hyperlink" Target="https://ref.ly/1Cor16:6" TargetMode="External"/><Relationship Id="rId849" Type="http://schemas.openxmlformats.org/officeDocument/2006/relationships/hyperlink" Target="https://ref.ly/Acts19:1-Acts20:16" TargetMode="External"/><Relationship Id="rId850" Type="http://schemas.openxmlformats.org/officeDocument/2006/relationships/hyperlink" Target="https://ref.ly/Acts25:1-Acts25:12" TargetMode="External"/><Relationship Id="rId851" Type="http://schemas.openxmlformats.org/officeDocument/2006/relationships/hyperlink" Target="https://ref.ly/Acts25:12" TargetMode="External"/><Relationship Id="rId852" Type="http://schemas.openxmlformats.org/officeDocument/2006/relationships/hyperlink" Target="https://ref.ly/Acts27:2" TargetMode="External"/><Relationship Id="rId853" Type="http://schemas.openxmlformats.org/officeDocument/2006/relationships/hyperlink" Target="https://ref.ly/Acts27:8-Acts27:9" TargetMode="External"/><Relationship Id="rId854" Type="http://schemas.openxmlformats.org/officeDocument/2006/relationships/hyperlink" Target="https://ref.ly/Acts27:27-Acts27:44" TargetMode="External"/><Relationship Id="rId855" Type="http://schemas.openxmlformats.org/officeDocument/2006/relationships/hyperlink" Target="https://ref.ly/Acts28:15" TargetMode="External"/><Relationship Id="rId856" Type="http://schemas.openxmlformats.org/officeDocument/2006/relationships/hyperlink" Target="https://ref.ly/Acts28:30" TargetMode="External"/><Relationship Id="rId857" Type="http://schemas.openxmlformats.org/officeDocument/2006/relationships/hyperlink" Target="https://ref.ly/2Tim2:9" TargetMode="External"/><Relationship Id="rId858" Type="http://schemas.openxmlformats.org/officeDocument/2006/relationships/hyperlink" Target="https://ref.ly/2Tim4:6" TargetMode="External"/><Relationship Id="rId859" Type="http://schemas.openxmlformats.org/officeDocument/2006/relationships/hyperlink" Target="https://ref.ly/Mark13:2" TargetMode="External"/><Relationship Id="rId860" Type="http://schemas.openxmlformats.org/officeDocument/2006/relationships/hyperlink" Target="https://ref.ly/Luke21:24" TargetMode="External"/><Relationship Id="rId861" Type="http://schemas.openxmlformats.org/officeDocument/2006/relationships/hyperlink" Target="https://ref.ly/Gen1:1-Gen1:31" TargetMode="External"/><Relationship Id="rId862" Type="http://schemas.openxmlformats.org/officeDocument/2006/relationships/hyperlink" Target="https://ref.ly/Gen2:1-Gen2:25" TargetMode="External"/><Relationship Id="rId863" Type="http://schemas.openxmlformats.org/officeDocument/2006/relationships/hyperlink" Target="https://ref.ly/Gen3:15" TargetMode="External"/><Relationship Id="rId864" Type="http://schemas.openxmlformats.org/officeDocument/2006/relationships/hyperlink" Target="https://ref.ly/Gen3:1-Gen3:24" TargetMode="External"/><Relationship Id="rId865" Type="http://schemas.openxmlformats.org/officeDocument/2006/relationships/hyperlink" Target="https://ref.ly/Ezek27:7" TargetMode="External"/><Relationship Id="rId866" Type="http://schemas.openxmlformats.org/officeDocument/2006/relationships/hyperlink" Target="https://ref.ly/Num24:24" TargetMode="External"/><Relationship Id="rId867" Type="http://schemas.openxmlformats.org/officeDocument/2006/relationships/hyperlink" Target="https://ref.ly/Jer2:10" TargetMode="External"/><Relationship Id="rId868" Type="http://schemas.openxmlformats.org/officeDocument/2006/relationships/hyperlink" Target="https://ref.ly/Dan11:30" TargetMode="External"/><Relationship Id="rId869" Type="http://schemas.openxmlformats.org/officeDocument/2006/relationships/hyperlink" Target="https://ref.ly/1Macc1:1" TargetMode="External"/><Relationship Id="rId870" Type="http://schemas.openxmlformats.org/officeDocument/2006/relationships/hyperlink" Target="https://ref.ly/Isa23:1,Isa23:12" TargetMode="External"/><Relationship Id="rId871" Type="http://schemas.openxmlformats.org/officeDocument/2006/relationships/hyperlink" Target="https://ref.ly/Acts4:36" TargetMode="External"/><Relationship Id="rId872" Type="http://schemas.openxmlformats.org/officeDocument/2006/relationships/hyperlink" Target="https://ref.ly/Acts11:19-Acts11:20" TargetMode="External"/><Relationship Id="rId873" Type="http://schemas.openxmlformats.org/officeDocument/2006/relationships/hyperlink" Target="https://ref.ly/Acts13:4-Acts13:13" TargetMode="External"/><Relationship Id="rId874" Type="http://schemas.openxmlformats.org/officeDocument/2006/relationships/hyperlink" Target="https://ref.ly/Acts15:39" TargetMode="External"/><Relationship Id="rId875" Type="http://schemas.openxmlformats.org/officeDocument/2006/relationships/hyperlink" Target="https://ref.ly/Acts21:3" TargetMode="External"/><Relationship Id="rId876" Type="http://schemas.openxmlformats.org/officeDocument/2006/relationships/hyperlink" Target="https://ref.ly/Acts27:4" TargetMode="External"/><Relationship Id="rId877" Type="http://schemas.openxmlformats.org/officeDocument/2006/relationships/hyperlink" Target="https://ref.ly/2Sam22:8" TargetMode="External"/><Relationship Id="rId878" Type="http://schemas.openxmlformats.org/officeDocument/2006/relationships/hyperlink" Target="https://ref.ly/Ps78:23" TargetMode="External"/><Relationship Id="rId879" Type="http://schemas.openxmlformats.org/officeDocument/2006/relationships/hyperlink" Target="https://ref.ly/Ps8:1-Ps8:9" TargetMode="External"/><Relationship Id="rId880" Type="http://schemas.openxmlformats.org/officeDocument/2006/relationships/hyperlink" Target="https://ref.ly/Ps19:1-Ps19:6" TargetMode="External"/><Relationship Id="rId881" Type="http://schemas.openxmlformats.org/officeDocument/2006/relationships/hyperlink" Target="https://ref.ly/Ps147:8" TargetMode="External"/><Relationship Id="rId882" Type="http://schemas.openxmlformats.org/officeDocument/2006/relationships/hyperlink" Target="https://ref.ly/Zech2:6" TargetMode="External"/><Relationship Id="rId883" Type="http://schemas.openxmlformats.org/officeDocument/2006/relationships/hyperlink" Target="https://ref.ly/Deut11:11" TargetMode="External"/><Relationship Id="rId884" Type="http://schemas.openxmlformats.org/officeDocument/2006/relationships/hyperlink" Target="https://ref.ly/1Sam2:10" TargetMode="External"/><Relationship Id="rId885" Type="http://schemas.openxmlformats.org/officeDocument/2006/relationships/hyperlink" Target="https://ref.ly/Deut33:13" TargetMode="External"/><Relationship Id="rId886" Type="http://schemas.openxmlformats.org/officeDocument/2006/relationships/hyperlink" Target="https://ref.ly/Job38:29" TargetMode="External"/><Relationship Id="rId887" Type="http://schemas.openxmlformats.org/officeDocument/2006/relationships/hyperlink" Target="https://ref.ly/Gen1:26,Gen1:30" TargetMode="External"/><Relationship Id="rId888" Type="http://schemas.openxmlformats.org/officeDocument/2006/relationships/hyperlink" Target="https://ref.ly/Josh10:11" TargetMode="External"/><Relationship Id="rId889" Type="http://schemas.openxmlformats.org/officeDocument/2006/relationships/hyperlink" Target="https://ref.ly/Gen19:24" TargetMode="External"/><Relationship Id="rId890" Type="http://schemas.openxmlformats.org/officeDocument/2006/relationships/hyperlink" Target="https://ref.ly/Matt16:2" TargetMode="External"/><Relationship Id="rId891" Type="http://schemas.openxmlformats.org/officeDocument/2006/relationships/hyperlink" Target="https://ref.ly/Luke4:25" TargetMode="External"/><Relationship Id="rId892" Type="http://schemas.openxmlformats.org/officeDocument/2006/relationships/hyperlink" Target="https://ref.ly/Luke9:58" TargetMode="External"/><Relationship Id="rId893" Type="http://schemas.openxmlformats.org/officeDocument/2006/relationships/hyperlink" Target="https://ref.ly/Gen1:14" TargetMode="External"/><Relationship Id="rId894" Type="http://schemas.openxmlformats.org/officeDocument/2006/relationships/hyperlink" Target="https://ref.ly/Gen15:5" TargetMode="External"/><Relationship Id="rId895" Type="http://schemas.openxmlformats.org/officeDocument/2006/relationships/hyperlink" Target="https://ref.ly/Exod20:4" TargetMode="External"/><Relationship Id="rId896" Type="http://schemas.openxmlformats.org/officeDocument/2006/relationships/hyperlink" Target="https://ref.ly/Jer44:17-Jer44:25" TargetMode="External"/><Relationship Id="rId897" Type="http://schemas.openxmlformats.org/officeDocument/2006/relationships/hyperlink" Target="https://ref.ly/Isa47:13" TargetMode="External"/><Relationship Id="rId898" Type="http://schemas.openxmlformats.org/officeDocument/2006/relationships/hyperlink" Target="https://ref.ly/Deut10:14" TargetMode="External"/><Relationship Id="rId899" Type="http://schemas.openxmlformats.org/officeDocument/2006/relationships/hyperlink" Target="https://ref.ly/1Kgs8:27" TargetMode="External"/><Relationship Id="rId900" Type="http://schemas.openxmlformats.org/officeDocument/2006/relationships/hyperlink" Target="https://ref.ly/Ps68:33" TargetMode="External"/><Relationship Id="rId901" Type="http://schemas.openxmlformats.org/officeDocument/2006/relationships/hyperlink" Target="https://ref.ly/Ps148:4" TargetMode="External"/><Relationship Id="rId902" Type="http://schemas.openxmlformats.org/officeDocument/2006/relationships/hyperlink" Target="https://ref.ly/2Cor12:2" TargetMode="External"/><Relationship Id="rId903" Type="http://schemas.openxmlformats.org/officeDocument/2006/relationships/hyperlink" Target="https://ref.ly/Matt6:9" TargetMode="External"/><Relationship Id="rId904" Type="http://schemas.openxmlformats.org/officeDocument/2006/relationships/hyperlink" Target="https://ref.ly/John3:13" TargetMode="External"/><Relationship Id="rId905" Type="http://schemas.openxmlformats.org/officeDocument/2006/relationships/hyperlink" Target="https://ref.ly/John6:33-John6:51" TargetMode="External"/><Relationship Id="rId906" Type="http://schemas.openxmlformats.org/officeDocument/2006/relationships/hyperlink" Target="https://ref.ly/Matt3:16-Matt3:17" TargetMode="External"/><Relationship Id="rId907" Type="http://schemas.openxmlformats.org/officeDocument/2006/relationships/hyperlink" Target="https://ref.ly/Matt17:5" TargetMode="External"/><Relationship Id="rId908" Type="http://schemas.openxmlformats.org/officeDocument/2006/relationships/hyperlink" Target="https://ref.ly/John12:28" TargetMode="External"/><Relationship Id="rId909" Type="http://schemas.openxmlformats.org/officeDocument/2006/relationships/hyperlink" Target="https://ref.ly/Heb8:1-Heb8:5" TargetMode="External"/><Relationship Id="rId910" Type="http://schemas.openxmlformats.org/officeDocument/2006/relationships/hyperlink" Target="https://ref.ly/Matt23:22" TargetMode="External"/><Relationship Id="rId911" Type="http://schemas.openxmlformats.org/officeDocument/2006/relationships/hyperlink" Target="https://ref.ly/Luke15:18" TargetMode="External"/><Relationship Id="rId912" Type="http://schemas.openxmlformats.org/officeDocument/2006/relationships/hyperlink" Target="https://ref.ly/Acts1:6-Acts1:11" TargetMode="External"/><Relationship Id="rId913" Type="http://schemas.openxmlformats.org/officeDocument/2006/relationships/hyperlink" Target="https://ref.ly/1Cor15:1-1Cor15:11" TargetMode="External"/><Relationship Id="rId914" Type="http://schemas.openxmlformats.org/officeDocument/2006/relationships/hyperlink" Target="https://ref.ly/Eph4:7-Eph4:16" TargetMode="External"/><Relationship Id="rId915" Type="http://schemas.openxmlformats.org/officeDocument/2006/relationships/hyperlink" Target="https://ref.ly/1Tim3:16" TargetMode="External"/><Relationship Id="rId916" Type="http://schemas.openxmlformats.org/officeDocument/2006/relationships/hyperlink" Target="https://ref.ly/Heb7:25" TargetMode="External"/><Relationship Id="rId917" Type="http://schemas.openxmlformats.org/officeDocument/2006/relationships/hyperlink" Target="https://ref.ly/Mark14:62" TargetMode="External"/><Relationship Id="rId918" Type="http://schemas.openxmlformats.org/officeDocument/2006/relationships/hyperlink" Target="https://ref.ly/Phil3:20-Phil3:21" TargetMode="External"/><Relationship Id="rId919" Type="http://schemas.openxmlformats.org/officeDocument/2006/relationships/hyperlink" Target="https://ref.ly/Acts22:28" TargetMode="External"/><Relationship Id="rId920" Type="http://schemas.openxmlformats.org/officeDocument/2006/relationships/hyperlink" Target="https://ref.ly/Col3:1" TargetMode="External"/><Relationship Id="rId921" Type="http://schemas.openxmlformats.org/officeDocument/2006/relationships/hyperlink" Target="https://ref.ly/Eph1:3" TargetMode="External"/><Relationship Id="rId922" Type="http://schemas.openxmlformats.org/officeDocument/2006/relationships/hyperlink" Target="https://ref.ly/Eph1:3,Eph1:20" TargetMode="External"/><Relationship Id="rId923" Type="http://schemas.openxmlformats.org/officeDocument/2006/relationships/hyperlink" Target="https://ref.ly/Eph2:6" TargetMode="External"/><Relationship Id="rId924" Type="http://schemas.openxmlformats.org/officeDocument/2006/relationships/hyperlink" Target="https://ref.ly/Eph3:10" TargetMode="External"/><Relationship Id="rId925" Type="http://schemas.openxmlformats.org/officeDocument/2006/relationships/hyperlink" Target="https://ref.ly/Eph6:12" TargetMode="External"/><Relationship Id="rId926" Type="http://schemas.openxmlformats.org/officeDocument/2006/relationships/hyperlink" Target="https://ref.ly/Heb3:1" TargetMode="External"/><Relationship Id="rId927" Type="http://schemas.openxmlformats.org/officeDocument/2006/relationships/hyperlink" Target="https://ref.ly/Heb6:4" TargetMode="External"/><Relationship Id="rId928" Type="http://schemas.openxmlformats.org/officeDocument/2006/relationships/hyperlink" Target="https://ref.ly/Rev21:1-Rev21:4,Rev21:27" TargetMode="External"/><Relationship Id="rId929" Type="http://schemas.openxmlformats.org/officeDocument/2006/relationships/hyperlink" Target="https://ref.ly/Rev22:1-Rev22:5" TargetMode="External"/><Relationship Id="rId930" Type="http://schemas.openxmlformats.org/officeDocument/2006/relationships/hyperlink" Target="https://ref.ly/Luke20:27-Luke20:38" TargetMode="External"/><Relationship Id="rId931" Type="http://schemas.openxmlformats.org/officeDocument/2006/relationships/hyperlink" Target="https://ref.ly/Gen5:22-Gen5:24" TargetMode="External"/><Relationship Id="rId932" Type="http://schemas.openxmlformats.org/officeDocument/2006/relationships/hyperlink" Target="https://ref.ly/Heb11:5" TargetMode="External"/><Relationship Id="rId933" Type="http://schemas.openxmlformats.org/officeDocument/2006/relationships/hyperlink" Target="https://ref.ly/2Kgs2:11" TargetMode="External"/><Relationship Id="rId934" Type="http://schemas.openxmlformats.org/officeDocument/2006/relationships/hyperlink" Target="https://ref.ly/Rev4:1" TargetMode="External"/><Relationship Id="rId935" Type="http://schemas.openxmlformats.org/officeDocument/2006/relationships/hyperlink" Target="https://ref.ly/Rev19:1" TargetMode="External"/><Relationship Id="rId936" Type="http://schemas.openxmlformats.org/officeDocument/2006/relationships/hyperlink" Target="https://ref.ly/1Thess4:16-1Thess4:17" TargetMode="External"/><Relationship Id="rId937" Type="http://schemas.openxmlformats.org/officeDocument/2006/relationships/hyperlink" Target="https://ref.ly/Rev19:1-Rev19:4" TargetMode="External"/><Relationship Id="rId938" Type="http://schemas.openxmlformats.org/officeDocument/2006/relationships/hyperlink" Target="https://ref.ly/Matt5:12" TargetMode="External"/><Relationship Id="rId939" Type="http://schemas.openxmlformats.org/officeDocument/2006/relationships/hyperlink" Target="https://ref.ly/1Cor9:25" TargetMode="External"/><Relationship Id="rId940" Type="http://schemas.openxmlformats.org/officeDocument/2006/relationships/hyperlink" Target="https://ref.ly/2Cor5:1" TargetMode="External"/><Relationship Id="rId941" Type="http://schemas.openxmlformats.org/officeDocument/2006/relationships/hyperlink" Target="https://ref.ly/2Tim4:8" TargetMode="External"/><Relationship Id="rId942" Type="http://schemas.openxmlformats.org/officeDocument/2006/relationships/hyperlink" Target="https://ref.ly/Jas1:12" TargetMode="External"/><Relationship Id="rId943" Type="http://schemas.openxmlformats.org/officeDocument/2006/relationships/hyperlink" Target="https://ref.ly/1Pet1:4" TargetMode="External"/><Relationship Id="rId944" Type="http://schemas.openxmlformats.org/officeDocument/2006/relationships/hyperlink" Target="https://ref.ly/1Pet5:4" TargetMode="External"/><Relationship Id="rId945" Type="http://schemas.openxmlformats.org/officeDocument/2006/relationships/hyperlink" Target="https://ref.ly/Rev2:10" TargetMode="External"/><Relationship Id="rId946" Type="http://schemas.openxmlformats.org/officeDocument/2006/relationships/hyperlink" Target="https://ref.ly/Rev4:10" TargetMode="External"/><Relationship Id="rId947" Type="http://schemas.openxmlformats.org/officeDocument/2006/relationships/hyperlink" Target="https://ref.ly/Acts21:39" TargetMode="External"/><Relationship Id="rId948" Type="http://schemas.openxmlformats.org/officeDocument/2006/relationships/hyperlink" Target="https://ref.ly/Acts22:3" TargetMode="External"/><Relationship Id="rId949" Type="http://schemas.openxmlformats.org/officeDocument/2006/relationships/hyperlink" Target="https://ref.ly/Acts16:37" TargetMode="External"/><Relationship Id="rId950" Type="http://schemas.openxmlformats.org/officeDocument/2006/relationships/hyperlink" Target="https://ref.ly/Gal1:21" TargetMode="External"/><Relationship Id="rId951" Type="http://schemas.openxmlformats.org/officeDocument/2006/relationships/hyperlink" Target="https://ref.ly/Acts6:9" TargetMode="External"/><Relationship Id="rId952" Type="http://schemas.openxmlformats.org/officeDocument/2006/relationships/hyperlink" Target="https://ref.ly/Judg8:17" TargetMode="External"/><Relationship Id="rId953" Type="http://schemas.openxmlformats.org/officeDocument/2006/relationships/hyperlink" Target="https://ref.ly/Judg9:46-Judg9:49" TargetMode="External"/><Relationship Id="rId954" Type="http://schemas.openxmlformats.org/officeDocument/2006/relationships/hyperlink" Target="https://ref.ly/Judg9:50-Judg9:54" TargetMode="External"/><Relationship Id="rId955" Type="http://schemas.openxmlformats.org/officeDocument/2006/relationships/hyperlink" Target="https://ref.ly/2Sam5:7-2Sam5:9" TargetMode="External"/><Relationship Id="rId956" Type="http://schemas.openxmlformats.org/officeDocument/2006/relationships/hyperlink" Target="https://ref.ly/1Chr11:5-1Chr11:8" TargetMode="External"/><Relationship Id="rId957" Type="http://schemas.openxmlformats.org/officeDocument/2006/relationships/hyperlink" Target="https://ref.ly/1Macc1:29-1Macc1:33" TargetMode="External"/><Relationship Id="rId958" Type="http://schemas.openxmlformats.org/officeDocument/2006/relationships/hyperlink" Target="https://ref.ly/1Macc11:41-1Macc11:42" TargetMode="External"/><Relationship Id="rId959" Type="http://schemas.openxmlformats.org/officeDocument/2006/relationships/hyperlink" Target="https://ref.ly/1Macc13:49-1Macc13:51" TargetMode="External"/><Relationship Id="rId960" Type="http://schemas.openxmlformats.org/officeDocument/2006/relationships/hyperlink" Target="https://ref.ly/Jer38:6" TargetMode="External"/><Relationship Id="rId961" Type="http://schemas.openxmlformats.org/officeDocument/2006/relationships/hyperlink" Target="https://ref.ly/Jer41:4-Jer41:9" TargetMode="External"/><Relationship Id="rId962" Type="http://schemas.openxmlformats.org/officeDocument/2006/relationships/hyperlink" Target="https://ref.ly/2Chr26:10" TargetMode="External"/><Relationship Id="rId963" Type="http://schemas.openxmlformats.org/officeDocument/2006/relationships/hyperlink" Target="https://ref.ly/Isa36:16" TargetMode="External"/><Relationship Id="rId964" Type="http://schemas.openxmlformats.org/officeDocument/2006/relationships/hyperlink" Target="https://ref.ly/2Kgs18:31" TargetMode="External"/><Relationship Id="rId965" Type="http://schemas.openxmlformats.org/officeDocument/2006/relationships/hyperlink" Target="https://ref.ly/Deut6:11" TargetMode="External"/><Relationship Id="rId966" Type="http://schemas.openxmlformats.org/officeDocument/2006/relationships/hyperlink" Target="https://ref.ly/Acts22:27-Acts22:28" TargetMode="External"/><Relationship Id="rId967" Type="http://schemas.openxmlformats.org/officeDocument/2006/relationships/hyperlink" Target="https://ref.ly/Acts16:38-Acts16:39" TargetMode="External"/><Relationship Id="rId968" Type="http://schemas.openxmlformats.org/officeDocument/2006/relationships/hyperlink" Target="https://ref.ly/Acts22:24-Acts22:29" TargetMode="External"/><Relationship Id="rId969" Type="http://schemas.openxmlformats.org/officeDocument/2006/relationships/hyperlink" Target="https://ref.ly/Acts25:10-Acts25:12" TargetMode="External"/><Relationship Id="rId970" Type="http://schemas.openxmlformats.org/officeDocument/2006/relationships/hyperlink" Target="https://ref.ly/Acts27:16" TargetMode="External"/><Relationship Id="rId971" Type="http://schemas.openxmlformats.org/officeDocument/2006/relationships/hyperlink" Target="https://ref.ly/Acts23:26" TargetMode="External"/><Relationship Id="rId972" Type="http://schemas.openxmlformats.org/officeDocument/2006/relationships/hyperlink" Target="https://ref.ly/Acts21:40" TargetMode="External"/><Relationship Id="rId973" Type="http://schemas.openxmlformats.org/officeDocument/2006/relationships/hyperlink" Target="https://ref.ly/Acts22:22-Acts22:29" TargetMode="External"/><Relationship Id="rId974" Type="http://schemas.openxmlformats.org/officeDocument/2006/relationships/hyperlink" Target="https://ref.ly/Acts23:16-Acts23:35" TargetMode="External"/><Relationship Id="rId975" Type="http://schemas.openxmlformats.org/officeDocument/2006/relationships/hyperlink" Target="https://ref.ly/Acts17:28" TargetMode="External"/><Relationship Id="rId976" Type="http://schemas.openxmlformats.org/officeDocument/2006/relationships/hyperlink" Target="https://ref.ly/EsthGr11:1" TargetMode="External"/><Relationship Id="rId977" Type="http://schemas.openxmlformats.org/officeDocument/2006/relationships/hyperlink" Target="https://ref.ly/Esth9:20-Esth9:22" TargetMode="External"/><Relationship Id="rId978" Type="http://schemas.openxmlformats.org/officeDocument/2006/relationships/hyperlink" Target="https://ref.ly/1Macc10:57-1Macc10:58" TargetMode="External"/><Relationship Id="rId979" Type="http://schemas.openxmlformats.org/officeDocument/2006/relationships/hyperlink" Target="https://ref.ly/1Macc11:8-1Macc11:12" TargetMode="External"/><Relationship Id="rId980" Type="http://schemas.openxmlformats.org/officeDocument/2006/relationships/hyperlink" Target="https://ref.ly/Exod28:33-Exod28:34" TargetMode="External"/><Relationship Id="rId981" Type="http://schemas.openxmlformats.org/officeDocument/2006/relationships/hyperlink" Target="https://ref.ly/Exod39:25-Exod39:26" TargetMode="External"/><Relationship Id="rId982" Type="http://schemas.openxmlformats.org/officeDocument/2006/relationships/hyperlink" Target="https://ref.ly/John19:25" TargetMode="External"/><Relationship Id="rId983" Type="http://schemas.openxmlformats.org/officeDocument/2006/relationships/hyperlink" Target="https://ref.ly/Luke24:18" TargetMode="External"/><Relationship Id="rId984" Type="http://schemas.openxmlformats.org/officeDocument/2006/relationships/hyperlink" Target="https://ref.ly/Matt10:3" TargetMode="External"/><Relationship Id="rId985" Type="http://schemas.openxmlformats.org/officeDocument/2006/relationships/hyperlink" Target="https://ref.ly/Luke6:15" TargetMode="External"/><Relationship Id="rId986" Type="http://schemas.openxmlformats.org/officeDocument/2006/relationships/hyperlink" Target="https://ref.ly/Acts1:13" TargetMode="External"/><Relationship Id="rId987" Type="http://schemas.openxmlformats.org/officeDocument/2006/relationships/hyperlink" Target="https://ref.ly/Matt27:56" TargetMode="External"/><Relationship Id="rId988" Type="http://schemas.openxmlformats.org/officeDocument/2006/relationships/hyperlink" Target="https://ref.ly/Mark15:40" TargetMode="External"/><Relationship Id="rId989" Type="http://schemas.openxmlformats.org/officeDocument/2006/relationships/hyperlink" Target="https://ref.ly/Acts27:7" TargetMode="External"/><Relationship Id="rId990" Type="http://schemas.openxmlformats.org/officeDocument/2006/relationships/hyperlink" Target="https://ref.ly/1Macc15:23" TargetMode="External"/><Relationship Id="rId991" Type="http://schemas.openxmlformats.org/officeDocument/2006/relationships/hyperlink" Target="https://ref.ly/1Sam25:37-1Sam25:39" TargetMode="External"/><Relationship Id="rId992" Type="http://schemas.openxmlformats.org/officeDocument/2006/relationships/hyperlink" Target="https://ref.ly/Judg19:5" TargetMode="External"/><Relationship Id="rId993" Type="http://schemas.openxmlformats.org/officeDocument/2006/relationships/hyperlink" Target="https://ref.ly/Ps104:15" TargetMode="External"/><Relationship Id="rId994" Type="http://schemas.openxmlformats.org/officeDocument/2006/relationships/hyperlink" Target="https://ref.ly/Acts14:17" TargetMode="External"/><Relationship Id="rId995" Type="http://schemas.openxmlformats.org/officeDocument/2006/relationships/hyperlink" Target="https://ref.ly/Matt12:40" TargetMode="External"/><Relationship Id="rId996" Type="http://schemas.openxmlformats.org/officeDocument/2006/relationships/hyperlink" Target="https://ref.ly/Jer12:11" TargetMode="External"/><Relationship Id="rId997" Type="http://schemas.openxmlformats.org/officeDocument/2006/relationships/hyperlink" Target="https://ref.ly/John12:40" TargetMode="External"/><Relationship Id="rId998" Type="http://schemas.openxmlformats.org/officeDocument/2006/relationships/hyperlink" Target="https://ref.ly/1Kgs3:9" TargetMode="External"/><Relationship Id="rId999" Type="http://schemas.openxmlformats.org/officeDocument/2006/relationships/hyperlink" Target="https://ref.ly/Mark2:6" TargetMode="External"/><Relationship Id="rId1000" Type="http://schemas.openxmlformats.org/officeDocument/2006/relationships/hyperlink" Target="https://ref.ly/Luke2:19" TargetMode="External"/><Relationship Id="rId1001" Type="http://schemas.openxmlformats.org/officeDocument/2006/relationships/hyperlink" Target="https://ref.ly/Luke2:51" TargetMode="External"/><Relationship Id="rId1002" Type="http://schemas.openxmlformats.org/officeDocument/2006/relationships/hyperlink" Target="https://ref.ly/Deut8:17" TargetMode="External"/><Relationship Id="rId1003" Type="http://schemas.openxmlformats.org/officeDocument/2006/relationships/hyperlink" Target="https://ref.ly/Luke1:51" TargetMode="External"/><Relationship Id="rId1004" Type="http://schemas.openxmlformats.org/officeDocument/2006/relationships/hyperlink" Target="https://ref.ly/Eccl1:17" TargetMode="External"/><Relationship Id="rId1005" Type="http://schemas.openxmlformats.org/officeDocument/2006/relationships/hyperlink" Target="https://ref.ly/Exod28:3" TargetMode="External"/><Relationship Id="rId1006" Type="http://schemas.openxmlformats.org/officeDocument/2006/relationships/hyperlink" Target="https://ref.ly/1Sam25:36" TargetMode="External"/><Relationship Id="rId1007" Type="http://schemas.openxmlformats.org/officeDocument/2006/relationships/hyperlink" Target="https://ref.ly/Isa30:29" TargetMode="External"/><Relationship Id="rId1008" Type="http://schemas.openxmlformats.org/officeDocument/2006/relationships/hyperlink" Target="https://ref.ly/John16:22" TargetMode="External"/><Relationship Id="rId1009" Type="http://schemas.openxmlformats.org/officeDocument/2006/relationships/hyperlink" Target="https://ref.ly/Neh2:2" TargetMode="External"/><Relationship Id="rId1010" Type="http://schemas.openxmlformats.org/officeDocument/2006/relationships/hyperlink" Target="https://ref.ly/Rom9:2" TargetMode="External"/><Relationship Id="rId1011" Type="http://schemas.openxmlformats.org/officeDocument/2006/relationships/hyperlink" Target="https://ref.ly/Prov14:10" TargetMode="External"/><Relationship Id="rId1012" Type="http://schemas.openxmlformats.org/officeDocument/2006/relationships/hyperlink" Target="https://ref.ly/1Sam4:13" TargetMode="External"/><Relationship Id="rId1013" Type="http://schemas.openxmlformats.org/officeDocument/2006/relationships/hyperlink" Target="https://ref.ly/Eccl2:20" TargetMode="External"/><Relationship Id="rId1014" Type="http://schemas.openxmlformats.org/officeDocument/2006/relationships/hyperlink" Target="https://ref.ly/2Sam14:1" TargetMode="External"/><Relationship Id="rId1015" Type="http://schemas.openxmlformats.org/officeDocument/2006/relationships/hyperlink" Target="https://ref.ly/Ps112:7" TargetMode="External"/><Relationship Id="rId1016" Type="http://schemas.openxmlformats.org/officeDocument/2006/relationships/hyperlink" Target="https://ref.ly/2Cor7:3" TargetMode="External"/><Relationship Id="rId1017" Type="http://schemas.openxmlformats.org/officeDocument/2006/relationships/hyperlink" Target="https://ref.ly/Matt5:28" TargetMode="External"/><Relationship Id="rId1018" Type="http://schemas.openxmlformats.org/officeDocument/2006/relationships/hyperlink" Target="https://ref.ly/Lev19:17" TargetMode="External"/><Relationship Id="rId1019" Type="http://schemas.openxmlformats.org/officeDocument/2006/relationships/hyperlink" Target="https://ref.ly/Gen42:28" TargetMode="External"/><Relationship Id="rId1020" Type="http://schemas.openxmlformats.org/officeDocument/2006/relationships/hyperlink" Target="https://ref.ly/Jas3:14" TargetMode="External"/><Relationship Id="rId1021" Type="http://schemas.openxmlformats.org/officeDocument/2006/relationships/hyperlink" Target="https://ref.ly/Rom10:1" TargetMode="External"/><Relationship Id="rId1022" Type="http://schemas.openxmlformats.org/officeDocument/2006/relationships/hyperlink" Target="https://ref.ly/Num32:9" TargetMode="External"/><Relationship Id="rId1023" Type="http://schemas.openxmlformats.org/officeDocument/2006/relationships/hyperlink" Target="https://ref.ly/Exod23:9" TargetMode="External"/><Relationship Id="rId1024" Type="http://schemas.openxmlformats.org/officeDocument/2006/relationships/hyperlink" Target="https://ref.ly/Deut19:6" TargetMode="External"/><Relationship Id="rId1025" Type="http://schemas.openxmlformats.org/officeDocument/2006/relationships/hyperlink" Target="https://ref.ly/2Chr13:7" TargetMode="External"/><Relationship Id="rId1026" Type="http://schemas.openxmlformats.org/officeDocument/2006/relationships/hyperlink" Target="https://ref.ly/1Cor4:5" TargetMode="External"/><Relationship Id="rId1027" Type="http://schemas.openxmlformats.org/officeDocument/2006/relationships/hyperlink" Target="https://ref.ly/1Sam14:7" TargetMode="External"/><Relationship Id="rId1028" Type="http://schemas.openxmlformats.org/officeDocument/2006/relationships/hyperlink" Target="https://ref.ly/2Kgs12:4" TargetMode="External"/><Relationship Id="rId1029" Type="http://schemas.openxmlformats.org/officeDocument/2006/relationships/hyperlink" Target="https://ref.ly/Prov4:23" TargetMode="External"/><Relationship Id="rId1030" Type="http://schemas.openxmlformats.org/officeDocument/2006/relationships/hyperlink" Target="https://ref.ly/Acts11:23" TargetMode="External"/><Relationship Id="rId1031" Type="http://schemas.openxmlformats.org/officeDocument/2006/relationships/hyperlink" Target="https://ref.ly/Exod35:22" TargetMode="External"/><Relationship Id="rId1032" Type="http://schemas.openxmlformats.org/officeDocument/2006/relationships/hyperlink" Target="https://ref.ly/Acts5:4" TargetMode="External"/><Relationship Id="rId1033" Type="http://schemas.openxmlformats.org/officeDocument/2006/relationships/hyperlink" Target="https://ref.ly/Matt6:21" TargetMode="External"/><Relationship Id="rId1034" Type="http://schemas.openxmlformats.org/officeDocument/2006/relationships/hyperlink" Target="https://ref.ly/Matt11:29" TargetMode="External"/><Relationship Id="rId1035" Type="http://schemas.openxmlformats.org/officeDocument/2006/relationships/hyperlink" Target="https://ref.ly/1Thess3:13" TargetMode="External"/><Relationship Id="rId1036" Type="http://schemas.openxmlformats.org/officeDocument/2006/relationships/hyperlink" Target="https://ref.ly/Neh9:8" TargetMode="External"/><Relationship Id="rId1037" Type="http://schemas.openxmlformats.org/officeDocument/2006/relationships/hyperlink" Target="https://ref.ly/Ps97:11" TargetMode="External"/><Relationship Id="rId1038" Type="http://schemas.openxmlformats.org/officeDocument/2006/relationships/hyperlink" Target="https://ref.ly/Jas4:8" TargetMode="External"/><Relationship Id="rId1039" Type="http://schemas.openxmlformats.org/officeDocument/2006/relationships/hyperlink" Target="https://ref.ly/Acts15:8" TargetMode="External"/><Relationship Id="rId1040" Type="http://schemas.openxmlformats.org/officeDocument/2006/relationships/hyperlink" Target="https://ref.ly/Mark12:30" TargetMode="External"/><Relationship Id="rId1041" Type="http://schemas.openxmlformats.org/officeDocument/2006/relationships/hyperlink" Target="https://ref.ly/1Pet1:22" TargetMode="External"/><Relationship Id="rId1042" Type="http://schemas.openxmlformats.org/officeDocument/2006/relationships/hyperlink" Target="https://ref.ly/Ezek11:19" TargetMode="External"/><Relationship Id="rId1043" Type="http://schemas.openxmlformats.org/officeDocument/2006/relationships/hyperlink" Target="https://ref.ly/Gen6:5" TargetMode="External"/><Relationship Id="rId1044" Type="http://schemas.openxmlformats.org/officeDocument/2006/relationships/hyperlink" Target="https://ref.ly/Jas1:26" TargetMode="External"/><Relationship Id="rId1045" Type="http://schemas.openxmlformats.org/officeDocument/2006/relationships/hyperlink" Target="https://ref.ly/Jer17:9" TargetMode="External"/><Relationship Id="rId1046" Type="http://schemas.openxmlformats.org/officeDocument/2006/relationships/hyperlink" Target="https://ref.ly/Matt6:19-Matt6:21" TargetMode="External"/><Relationship Id="rId1047" Type="http://schemas.openxmlformats.org/officeDocument/2006/relationships/hyperlink" Target="https://ref.ly/Isa9:9" TargetMode="External"/><Relationship Id="rId1048" Type="http://schemas.openxmlformats.org/officeDocument/2006/relationships/hyperlink" Target="https://ref.ly/Acts7:51" TargetMode="External"/><Relationship Id="rId1049" Type="http://schemas.openxmlformats.org/officeDocument/2006/relationships/hyperlink" Target="https://ref.ly/Ps101:4" TargetMode="External"/><Relationship Id="rId1050" Type="http://schemas.openxmlformats.org/officeDocument/2006/relationships/hyperlink" Target="https://ref.ly/Rom2:5" TargetMode="External"/><Relationship Id="rId1051" Type="http://schemas.openxmlformats.org/officeDocument/2006/relationships/hyperlink" Target="https://ref.ly/Mark7:18-Mark7:19" TargetMode="External"/><Relationship Id="rId1052" Type="http://schemas.openxmlformats.org/officeDocument/2006/relationships/hyperlink" Target="https://ref.ly/Luke6:45" TargetMode="External"/><Relationship Id="rId1053" Type="http://schemas.openxmlformats.org/officeDocument/2006/relationships/hyperlink" Target="https://ref.ly/Luke8:15" TargetMode="External"/><Relationship Id="rId1054" Type="http://schemas.openxmlformats.org/officeDocument/2006/relationships/hyperlink" Target="https://ref.ly/1Kgs8:18" TargetMode="External"/><Relationship Id="rId1055" Type="http://schemas.openxmlformats.org/officeDocument/2006/relationships/hyperlink" Target="https://ref.ly/Gen20:5" TargetMode="External"/><Relationship Id="rId1056" Type="http://schemas.openxmlformats.org/officeDocument/2006/relationships/hyperlink" Target="https://ref.ly/Ps86:11" TargetMode="External"/><Relationship Id="rId1057" Type="http://schemas.openxmlformats.org/officeDocument/2006/relationships/hyperlink" Target="https://ref.ly/Acts8:37" TargetMode="External"/><Relationship Id="rId1058" Type="http://schemas.openxmlformats.org/officeDocument/2006/relationships/hyperlink" Target="https://ref.ly/1Pet3:4" TargetMode="External"/><Relationship Id="rId1059" Type="http://schemas.openxmlformats.org/officeDocument/2006/relationships/hyperlink" Target="https://ref.ly/Ps62:8" TargetMode="External"/><Relationship Id="rId1060" Type="http://schemas.openxmlformats.org/officeDocument/2006/relationships/hyperlink" Target="https://ref.ly/Matt15:18-Matt15:19" TargetMode="External"/><Relationship Id="rId1061" Type="http://schemas.openxmlformats.org/officeDocument/2006/relationships/hyperlink" Target="https://ref.ly/1Sam16:7" TargetMode="External"/><Relationship Id="rId1062" Type="http://schemas.openxmlformats.org/officeDocument/2006/relationships/hyperlink" Target="https://ref.ly/2Cor5:12" TargetMode="External"/><Relationship Id="rId1063" Type="http://schemas.openxmlformats.org/officeDocument/2006/relationships/hyperlink" Target="https://ref.ly/1Thess2:17" TargetMode="External"/><Relationship Id="rId1064" Type="http://schemas.openxmlformats.org/officeDocument/2006/relationships/hyperlink" Target="https://ref.ly/Dan4:16" TargetMode="External"/><Relationship Id="rId1065" Type="http://schemas.openxmlformats.org/officeDocument/2006/relationships/hyperlink" Target="https://ref.ly/Dan7:4" TargetMode="External"/><Relationship Id="rId1066" Type="http://schemas.openxmlformats.org/officeDocument/2006/relationships/hyperlink" Target="https://ref.ly/Matt12:33-Matt12:37" TargetMode="External"/><Relationship Id="rId1067" Type="http://schemas.openxmlformats.org/officeDocument/2006/relationships/hyperlink" Target="https://ref.ly/Jer17:10" TargetMode="External"/><Relationship Id="rId1068" Type="http://schemas.openxmlformats.org/officeDocument/2006/relationships/hyperlink" Target="https://ref.ly/Luke9:47" TargetMode="External"/><Relationship Id="rId1069" Type="http://schemas.openxmlformats.org/officeDocument/2006/relationships/hyperlink" Target="https://ref.ly/Rom8:27" TargetMode="External"/><Relationship Id="rId1070" Type="http://schemas.openxmlformats.org/officeDocument/2006/relationships/hyperlink" Target="https://ref.ly/2Cor4:6" TargetMode="External"/><Relationship Id="rId1071" Type="http://schemas.openxmlformats.org/officeDocument/2006/relationships/hyperlink" Target="https://ref.ly/Matt5:8" TargetMode="External"/><Relationship Id="rId1072" Type="http://schemas.openxmlformats.org/officeDocument/2006/relationships/hyperlink" Target="https://ref.ly/Ps27:8" TargetMode="External"/><Relationship Id="rId1073" Type="http://schemas.openxmlformats.org/officeDocument/2006/relationships/hyperlink" Target="https://ref.ly/2Cor1:22" TargetMode="External"/><Relationship Id="rId1074" Type="http://schemas.openxmlformats.org/officeDocument/2006/relationships/hyperlink" Target="https://ref.ly/Gal4:6" TargetMode="External"/><Relationship Id="rId1075" Type="http://schemas.openxmlformats.org/officeDocument/2006/relationships/hyperlink" Target="https://ref.ly/Eph3:17" TargetMode="External"/><Relationship Id="rId1076" Type="http://schemas.openxmlformats.org/officeDocument/2006/relationships/hyperlink" Target="https://ref.ly/Deut29:18-Deut29:19" TargetMode="External"/><Relationship Id="rId1077" Type="http://schemas.openxmlformats.org/officeDocument/2006/relationships/hyperlink" Target="https://ref.ly/Matt15:8" TargetMode="External"/><Relationship Id="rId1078" Type="http://schemas.openxmlformats.org/officeDocument/2006/relationships/hyperlink" Target="https://ref.ly/Acts8:21" TargetMode="External"/><Relationship Id="rId1079" Type="http://schemas.openxmlformats.org/officeDocument/2006/relationships/hyperlink" Target="https://ref.ly/Rom1:21" TargetMode="External"/><Relationship Id="rId1080" Type="http://schemas.openxmlformats.org/officeDocument/2006/relationships/hyperlink" Target="https://ref.ly/Ps51:17" TargetMode="External"/><Relationship Id="rId1081" Type="http://schemas.openxmlformats.org/officeDocument/2006/relationships/hyperlink" Target="https://ref.ly/Deut4:29" TargetMode="External"/><Relationship Id="rId1082" Type="http://schemas.openxmlformats.org/officeDocument/2006/relationships/hyperlink" Target="https://ref.ly/2Kgs23:25" TargetMode="External"/><Relationship Id="rId1083" Type="http://schemas.openxmlformats.org/officeDocument/2006/relationships/hyperlink" Target="https://ref.ly/Ps51:10" TargetMode="External"/><Relationship Id="rId1084" Type="http://schemas.openxmlformats.org/officeDocument/2006/relationships/hyperlink" Target="https://ref.ly/Joel2:13" TargetMode="External"/><Relationship Id="rId1085" Type="http://schemas.openxmlformats.org/officeDocument/2006/relationships/hyperlink" Target="https://ref.ly/Ezek36:25-Ezek36:27" TargetMode="External"/><Relationship Id="rId1086" Type="http://schemas.openxmlformats.org/officeDocument/2006/relationships/hyperlink" Target="https://ref.ly/Jer31:33" TargetMode="External"/><Relationship Id="rId1087" Type="http://schemas.openxmlformats.org/officeDocument/2006/relationships/hyperlink" Target="https://ref.ly/Heb8:10" TargetMode="External"/><Relationship Id="rId1088" Type="http://schemas.openxmlformats.org/officeDocument/2006/relationships/hyperlink" Target="https://ref.ly/2Cor3:2-2Cor3:3" TargetMode="External"/><Relationship Id="rId1089" Type="http://schemas.openxmlformats.org/officeDocument/2006/relationships/hyperlink" Target="https://ref.ly/Rom10:9" TargetMode="External"/><Relationship Id="rId1090" Type="http://schemas.openxmlformats.org/officeDocument/2006/relationships/hyperlink" Target="https://ref.ly/Luke10:27" TargetMode="External"/><Relationship Id="rId1091" Type="http://schemas.openxmlformats.org/officeDocument/2006/relationships/hyperlink" Target="https://ref.ly/Heb10:22" TargetMode="External"/><Relationship Id="rId1092" Type="http://schemas.openxmlformats.org/officeDocument/2006/relationships/hyperlink" Target="https://ref.ly/Ps73:26" TargetMode="External"/><Relationship Id="rId1093" Type="http://schemas.openxmlformats.org/officeDocument/2006/relationships/hyperlink" Target="https://ref.ly/Isa57:15" TargetMode="External"/><Relationship Id="rId1094" Type="http://schemas.openxmlformats.org/officeDocument/2006/relationships/hyperlink" Target="https://ref.ly/Acts2:46" TargetMode="External"/><Relationship Id="rId1095" Type="http://schemas.openxmlformats.org/officeDocument/2006/relationships/hyperlink" Target="https://ref.ly/Phil4:7" TargetMode="External"/><Relationship Id="rId1096" Type="http://schemas.openxmlformats.org/officeDocument/2006/relationships/hyperlink" Target="https://ref.ly/Heb13:9" TargetMode="External"/><Relationship Id="rId1097" Type="http://schemas.openxmlformats.org/officeDocument/2006/relationships/hyperlink" Target="https://ref.ly/1Sam13:14" TargetMode="External"/><Relationship Id="rId1098" Type="http://schemas.openxmlformats.org/officeDocument/2006/relationships/hyperlink" Target="https://ref.ly/Acts13:22" TargetMode="External"/><Relationship Id="rId1099" Type="http://schemas.openxmlformats.org/officeDocument/2006/relationships/hyperlink" Target="https://ref.ly/Acts10:1" TargetMode="External"/><Relationship Id="rId1100" Type="http://schemas.openxmlformats.org/officeDocument/2006/relationships/hyperlink" Target="https://ref.ly/1Cor11:15" TargetMode="External"/><Relationship Id="rId1101" Type="http://schemas.openxmlformats.org/officeDocument/2006/relationships/hyperlink" Target="https://ref.ly/1Pet3:3" TargetMode="External"/><Relationship Id="rId1102" Type="http://schemas.openxmlformats.org/officeDocument/2006/relationships/hyperlink" Target="https://ref.ly/Lev19:27" TargetMode="External"/><Relationship Id="rId1103" Type="http://schemas.openxmlformats.org/officeDocument/2006/relationships/hyperlink" Target="https://ref.ly/Deut12:29-Deut12:30" TargetMode="External"/><Relationship Id="rId1104" Type="http://schemas.openxmlformats.org/officeDocument/2006/relationships/hyperlink" Target="https://ref.ly/Lev14:8-Lev14:9" TargetMode="External"/><Relationship Id="rId1105" Type="http://schemas.openxmlformats.org/officeDocument/2006/relationships/hyperlink" Target="https://ref.ly/Isa15:2" TargetMode="External"/><Relationship Id="rId1106" Type="http://schemas.openxmlformats.org/officeDocument/2006/relationships/hyperlink" Target="https://ref.ly/Isa7:20" TargetMode="External"/><Relationship Id="rId1107" Type="http://schemas.openxmlformats.org/officeDocument/2006/relationships/hyperlink" Target="https://ref.ly/Jer41:5" TargetMode="External"/><Relationship Id="rId1108" Type="http://schemas.openxmlformats.org/officeDocument/2006/relationships/hyperlink" Target="https://ref.ly/Neh3:15" TargetMode="External"/><Relationship Id="rId1109" Type="http://schemas.openxmlformats.org/officeDocument/2006/relationships/hyperlink" Target="https://ref.ly/Neh11:5" TargetMode="External"/><Relationship Id="rId1110" Type="http://schemas.openxmlformats.org/officeDocument/2006/relationships/hyperlink" Target="https://ref.ly/Luke19:2-Luke19:10" TargetMode="External"/><Relationship Id="rId1111" Type="http://schemas.openxmlformats.org/officeDocument/2006/relationships/hyperlink" Target="https://ref.ly/Matt9:10-Matt9:11" TargetMode="External"/><Relationship Id="rId1112" Type="http://schemas.openxmlformats.org/officeDocument/2006/relationships/hyperlink" Target="https://ref.ly/Matt11:19" TargetMode="External"/><Relationship Id="rId1113" Type="http://schemas.openxmlformats.org/officeDocument/2006/relationships/hyperlink" Target="https://ref.ly/Mark2:15-Mark2:16" TargetMode="External"/><Relationship Id="rId1114" Type="http://schemas.openxmlformats.org/officeDocument/2006/relationships/hyperlink" Target="https://ref.ly/Luke5:30" TargetMode="External"/><Relationship Id="rId1115" Type="http://schemas.openxmlformats.org/officeDocument/2006/relationships/hyperlink" Target="https://ref.ly/Josh5:3" TargetMode="External"/><Relationship Id="rId1116" Type="http://schemas.openxmlformats.org/officeDocument/2006/relationships/hyperlink" Target="https://ref.ly/Lev5:7" TargetMode="External"/><Relationship Id="rId1117" Type="http://schemas.openxmlformats.org/officeDocument/2006/relationships/hyperlink" Target="https://ref.ly/Exod14:24" TargetMode="External"/><Relationship Id="rId1118" Type="http://schemas.openxmlformats.org/officeDocument/2006/relationships/hyperlink" Target="https://ref.ly/Exod13:21" TargetMode="External"/><Relationship Id="rId1119" Type="http://schemas.openxmlformats.org/officeDocument/2006/relationships/hyperlink" Target="https://ref.ly/Num14:14" TargetMode="External"/><Relationship Id="rId1120" Type="http://schemas.openxmlformats.org/officeDocument/2006/relationships/hyperlink" Target="https://ref.ly/Deut1:33" TargetMode="External"/><Relationship Id="rId1121" Type="http://schemas.openxmlformats.org/officeDocument/2006/relationships/hyperlink" Target="https://ref.ly/Exod33:9-Exod33:10" TargetMode="External"/><Relationship Id="rId1122" Type="http://schemas.openxmlformats.org/officeDocument/2006/relationships/hyperlink" Target="https://ref.ly/Exod40:34-Exod40:35" TargetMode="External"/><Relationship Id="rId1123" Type="http://schemas.openxmlformats.org/officeDocument/2006/relationships/hyperlink" Target="https://ref.ly/Deut4:12" TargetMode="External"/><Relationship Id="rId1124" Type="http://schemas.openxmlformats.org/officeDocument/2006/relationships/hyperlink" Target="https://ref.ly/Exod19:9" TargetMode="External"/><Relationship Id="rId1125" Type="http://schemas.openxmlformats.org/officeDocument/2006/relationships/hyperlink" Target="https://ref.ly/Exod40:34-Exod40:38" TargetMode="External"/><Relationship Id="rId1126" Type="http://schemas.openxmlformats.org/officeDocument/2006/relationships/hyperlink" Target="https://ref.ly/Lev16:2" TargetMode="External"/><Relationship Id="rId1127" Type="http://schemas.openxmlformats.org/officeDocument/2006/relationships/hyperlink" Target="https://ref.ly/1Kgs8:10-1Kgs8:11" TargetMode="External"/><Relationship Id="rId1128" Type="http://schemas.openxmlformats.org/officeDocument/2006/relationships/hyperlink" Target="https://ref.ly/2Chr5:13-2Chr5:14" TargetMode="External"/><Relationship Id="rId1129" Type="http://schemas.openxmlformats.org/officeDocument/2006/relationships/hyperlink" Target="https://ref.ly/Exod14:19-Exod14:20" TargetMode="External"/><Relationship Id="rId1130" Type="http://schemas.openxmlformats.org/officeDocument/2006/relationships/hyperlink" Target="https://ref.ly/Ps105:39" TargetMode="External"/><Relationship Id="rId1131" Type="http://schemas.openxmlformats.org/officeDocument/2006/relationships/hyperlink" Target="https://ref.ly/Exod13:21-Exod13:22" TargetMode="External"/><Relationship Id="rId1132" Type="http://schemas.openxmlformats.org/officeDocument/2006/relationships/hyperlink" Target="https://ref.ly/Num9:17" TargetMode="External"/><Relationship Id="rId1133" Type="http://schemas.openxmlformats.org/officeDocument/2006/relationships/hyperlink" Target="https://ref.ly/Neh9:12,Neh9:19" TargetMode="External"/><Relationship Id="rId1134" Type="http://schemas.openxmlformats.org/officeDocument/2006/relationships/hyperlink" Target="https://ref.ly/Ps78:14" TargetMode="External"/><Relationship Id="rId1135" Type="http://schemas.openxmlformats.org/officeDocument/2006/relationships/hyperlink" Target="https://ref.ly/Ps99:7" TargetMode="External"/><Relationship Id="rId1136" Type="http://schemas.openxmlformats.org/officeDocument/2006/relationships/hyperlink" Target="https://ref.ly/Exod34:1-Exod34:25" TargetMode="External"/><Relationship Id="rId1137" Type="http://schemas.openxmlformats.org/officeDocument/2006/relationships/hyperlink" Target="https://ref.ly/Deut4:11-Deut4:12" TargetMode="External"/><Relationship Id="rId1138" Type="http://schemas.openxmlformats.org/officeDocument/2006/relationships/hyperlink" Target="https://ref.ly/Deut5:22" TargetMode="External"/><Relationship Id="rId1139" Type="http://schemas.openxmlformats.org/officeDocument/2006/relationships/hyperlink" Target="https://ref.ly/Exod16:10" TargetMode="External"/><Relationship Id="rId1140" Type="http://schemas.openxmlformats.org/officeDocument/2006/relationships/hyperlink" Target="https://ref.ly/Num14:10" TargetMode="External"/><Relationship Id="rId1141" Type="http://schemas.openxmlformats.org/officeDocument/2006/relationships/hyperlink" Target="https://ref.ly/Num16:42-Num16:43" TargetMode="External"/><Relationship Id="rId1142" Type="http://schemas.openxmlformats.org/officeDocument/2006/relationships/hyperlink" Target="https://ref.ly/Num12:1-Num12:15" TargetMode="External"/><Relationship Id="rId1143" Type="http://schemas.openxmlformats.org/officeDocument/2006/relationships/hyperlink" Target="https://ref.ly/Exod33:9" TargetMode="External"/><Relationship Id="rId1144" Type="http://schemas.openxmlformats.org/officeDocument/2006/relationships/hyperlink" Target="https://ref.ly/Deut31:14-Deut31:29" TargetMode="External"/><Relationship Id="rId1145" Type="http://schemas.openxmlformats.org/officeDocument/2006/relationships/hyperlink" Target="https://ref.ly/Ezek1:4" TargetMode="External"/><Relationship Id="rId1146" Type="http://schemas.openxmlformats.org/officeDocument/2006/relationships/hyperlink" Target="https://ref.ly/Ezek1:5-Ezek1:28" TargetMode="External"/><Relationship Id="rId1147" Type="http://schemas.openxmlformats.org/officeDocument/2006/relationships/hyperlink" Target="https://ref.ly/Ezek43:1-Ezek43:27" TargetMode="External"/><Relationship Id="rId1148" Type="http://schemas.openxmlformats.org/officeDocument/2006/relationships/hyperlink" Target="https://ref.ly/Dan7:13" TargetMode="External"/><Relationship Id="rId1149" Type="http://schemas.openxmlformats.org/officeDocument/2006/relationships/hyperlink" Target="https://ref.ly/Mark9:7" TargetMode="External"/><Relationship Id="rId1150" Type="http://schemas.openxmlformats.org/officeDocument/2006/relationships/hyperlink" Target="https://ref.ly/Luke9:34" TargetMode="External"/><Relationship Id="rId1151" Type="http://schemas.openxmlformats.org/officeDocument/2006/relationships/hyperlink" Target="https://ref.ly/Acts1:9-Acts1:11" TargetMode="External"/><Relationship Id="rId1152" Type="http://schemas.openxmlformats.org/officeDocument/2006/relationships/hyperlink" Target="https://ref.ly/Matt24:30" TargetMode="External"/><Relationship Id="rId1153" Type="http://schemas.openxmlformats.org/officeDocument/2006/relationships/hyperlink" Target="https://ref.ly/Mark13:26" TargetMode="External"/><Relationship Id="rId1154" Type="http://schemas.openxmlformats.org/officeDocument/2006/relationships/hyperlink" Target="https://ref.ly/Luke21:27" TargetMode="External"/><Relationship Id="rId1155" Type="http://schemas.openxmlformats.org/officeDocument/2006/relationships/hyperlink" Target="https://ref.ly/Rev1:7" TargetMode="External"/><Relationship Id="rId1156" Type="http://schemas.openxmlformats.org/officeDocument/2006/relationships/hyperlink" Target="https://ref.ly/Col1:2" TargetMode="External"/><Relationship Id="rId1157" Type="http://schemas.openxmlformats.org/officeDocument/2006/relationships/hyperlink" Target="https://ref.ly/Acts19:10" TargetMode="External"/><Relationship Id="rId1158" Type="http://schemas.openxmlformats.org/officeDocument/2006/relationships/hyperlink" Target="https://ref.ly/Col1:7" TargetMode="External"/><Relationship Id="rId1159" Type="http://schemas.openxmlformats.org/officeDocument/2006/relationships/hyperlink" Target="https://ref.ly/Col4:12" TargetMode="External"/><Relationship Id="rId1160" Type="http://schemas.openxmlformats.org/officeDocument/2006/relationships/hyperlink" Target="https://ref.ly/Phlm1:23" TargetMode="External"/><Relationship Id="rId1161" Type="http://schemas.openxmlformats.org/officeDocument/2006/relationships/hyperlink" Target="https://ref.ly/Col4:3,Col4:10" TargetMode="External"/><Relationship Id="rId1162" Type="http://schemas.openxmlformats.org/officeDocument/2006/relationships/hyperlink" Target="https://ref.ly/Eph3:1" TargetMode="External"/><Relationship Id="rId1163" Type="http://schemas.openxmlformats.org/officeDocument/2006/relationships/hyperlink" Target="https://ref.ly/Eph4:1" TargetMode="External"/><Relationship Id="rId1164" Type="http://schemas.openxmlformats.org/officeDocument/2006/relationships/hyperlink" Target="https://ref.ly/Eph6:20" TargetMode="External"/><Relationship Id="rId1165" Type="http://schemas.openxmlformats.org/officeDocument/2006/relationships/hyperlink" Target="https://ref.ly/Phil1:12-Phil1:14" TargetMode="External"/><Relationship Id="rId1166" Type="http://schemas.openxmlformats.org/officeDocument/2006/relationships/hyperlink" Target="https://ref.ly/Phlm1:9-Phlm1:10" TargetMode="External"/><Relationship Id="rId1167" Type="http://schemas.openxmlformats.org/officeDocument/2006/relationships/hyperlink" Target="https://ref.ly/Col4:7-Col4:9" TargetMode="External"/><Relationship Id="rId1168" Type="http://schemas.openxmlformats.org/officeDocument/2006/relationships/hyperlink" Target="https://ref.ly/Eph6:21-Eph6:22" TargetMode="External"/><Relationship Id="rId1169" Type="http://schemas.openxmlformats.org/officeDocument/2006/relationships/hyperlink" Target="https://ref.ly/Col1:15-Col1:20" TargetMode="External"/><Relationship Id="rId1170" Type="http://schemas.openxmlformats.org/officeDocument/2006/relationships/hyperlink" Target="https://ref.ly/1Cor8:6" TargetMode="External"/><Relationship Id="rId1171" Type="http://schemas.openxmlformats.org/officeDocument/2006/relationships/hyperlink" Target="https://ref.ly/Phil2:6-Phil2:11" TargetMode="External"/><Relationship Id="rId1172" Type="http://schemas.openxmlformats.org/officeDocument/2006/relationships/hyperlink" Target="https://ref.ly/Col3:1-Col3:4" TargetMode="External"/><Relationship Id="rId1173" Type="http://schemas.openxmlformats.org/officeDocument/2006/relationships/hyperlink" Target="https://ref.ly/Col1:5" TargetMode="External"/><Relationship Id="rId1174" Type="http://schemas.openxmlformats.org/officeDocument/2006/relationships/hyperlink" Target="https://ref.ly/Rom6:1-Rom6:11" TargetMode="External"/><Relationship Id="rId1175" Type="http://schemas.openxmlformats.org/officeDocument/2006/relationships/hyperlink" Target="https://ref.ly/Col2:12-Col2:13" TargetMode="External"/><Relationship Id="rId1176" Type="http://schemas.openxmlformats.org/officeDocument/2006/relationships/hyperlink" Target="https://ref.ly/Col3:2-Col3:3" TargetMode="External"/><Relationship Id="rId1177" Type="http://schemas.openxmlformats.org/officeDocument/2006/relationships/hyperlink" Target="https://ref.ly/Col2:20" TargetMode="External"/><Relationship Id="rId1178" Type="http://schemas.openxmlformats.org/officeDocument/2006/relationships/hyperlink" Target="https://ref.ly/2Cor11:23" TargetMode="External"/><Relationship Id="rId1179" Type="http://schemas.openxmlformats.org/officeDocument/2006/relationships/hyperlink" Target="https://ref.ly/Acts19:1-Acts20:38" TargetMode="External"/><Relationship Id="rId1180" Type="http://schemas.openxmlformats.org/officeDocument/2006/relationships/hyperlink" Target="https://ref.ly/1Cor15:32" TargetMode="External"/><Relationship Id="rId1181" Type="http://schemas.openxmlformats.org/officeDocument/2006/relationships/hyperlink" Target="https://ref.ly/2Cor1:8-2Cor1:10" TargetMode="External"/><Relationship Id="rId1182" Type="http://schemas.openxmlformats.org/officeDocument/2006/relationships/hyperlink" Target="https://ref.ly/Col2:8" TargetMode="External"/><Relationship Id="rId1183" Type="http://schemas.openxmlformats.org/officeDocument/2006/relationships/hyperlink" Target="https://ref.ly/Col1:9-Col1:11" TargetMode="External"/><Relationship Id="rId1184" Type="http://schemas.openxmlformats.org/officeDocument/2006/relationships/hyperlink" Target="https://ref.ly/Col1:26-Col1:28" TargetMode="External"/><Relationship Id="rId1185" Type="http://schemas.openxmlformats.org/officeDocument/2006/relationships/hyperlink" Target="https://ref.ly/Col2:2-Col2:3" TargetMode="External"/><Relationship Id="rId1186" Type="http://schemas.openxmlformats.org/officeDocument/2006/relationships/hyperlink" Target="https://ref.ly/Heb5:12" TargetMode="External"/><Relationship Id="rId1187" Type="http://schemas.openxmlformats.org/officeDocument/2006/relationships/hyperlink" Target="https://ref.ly/Col2:15" TargetMode="External"/><Relationship Id="rId1188" Type="http://schemas.openxmlformats.org/officeDocument/2006/relationships/hyperlink" Target="https://ref.ly/Col1:16-Col1:20" TargetMode="External"/><Relationship Id="rId1189" Type="http://schemas.openxmlformats.org/officeDocument/2006/relationships/hyperlink" Target="https://ref.ly/Col1:19" TargetMode="External"/><Relationship Id="rId1190" Type="http://schemas.openxmlformats.org/officeDocument/2006/relationships/hyperlink" Target="https://ref.ly/Col2:9" TargetMode="External"/><Relationship Id="rId1191" Type="http://schemas.openxmlformats.org/officeDocument/2006/relationships/hyperlink" Target="https://ref.ly/Col2:10" TargetMode="External"/><Relationship Id="rId1192" Type="http://schemas.openxmlformats.org/officeDocument/2006/relationships/hyperlink" Target="https://ref.ly/Col1:16" TargetMode="External"/><Relationship Id="rId1193" Type="http://schemas.openxmlformats.org/officeDocument/2006/relationships/hyperlink" Target="https://ref.ly/Col2:18" TargetMode="External"/><Relationship Id="rId1194" Type="http://schemas.openxmlformats.org/officeDocument/2006/relationships/hyperlink" Target="https://ref.ly/Col2:16-Col2:18" TargetMode="External"/><Relationship Id="rId1195" Type="http://schemas.openxmlformats.org/officeDocument/2006/relationships/hyperlink" Target="https://ref.ly/Col2:18,Col2:21-Col2:23" TargetMode="External"/><Relationship Id="rId1196" Type="http://schemas.openxmlformats.org/officeDocument/2006/relationships/hyperlink" Target="https://ref.ly/Col2:21" TargetMode="External"/><Relationship Id="rId1197" Type="http://schemas.openxmlformats.org/officeDocument/2006/relationships/hyperlink" Target="https://ref.ly/Col3:5-Col3:11" TargetMode="External"/><Relationship Id="rId1198" Type="http://schemas.openxmlformats.org/officeDocument/2006/relationships/hyperlink" Target="https://ref.ly/Col4:12-Col4:13" TargetMode="External"/><Relationship Id="rId1199" Type="http://schemas.openxmlformats.org/officeDocument/2006/relationships/hyperlink" Target="https://ref.ly/Col1:12-Col1:14" TargetMode="External"/><Relationship Id="rId1200" Type="http://schemas.openxmlformats.org/officeDocument/2006/relationships/hyperlink" Target="https://ref.ly/Col2:18-Col2:19" TargetMode="External"/><Relationship Id="rId1201" Type="http://schemas.openxmlformats.org/officeDocument/2006/relationships/hyperlink" Target="https://ref.ly/Col2:9-Col2:10" TargetMode="External"/><Relationship Id="rId1202" Type="http://schemas.openxmlformats.org/officeDocument/2006/relationships/hyperlink" Target="https://ref.ly/Col1:1-Col1:29" TargetMode="External"/><Relationship Id="rId1203" Type="http://schemas.openxmlformats.org/officeDocument/2006/relationships/hyperlink" Target="https://ref.ly/Col1:20" TargetMode="External"/><Relationship Id="rId1204" Type="http://schemas.openxmlformats.org/officeDocument/2006/relationships/hyperlink" Target="https://ref.ly/Col1:21-Col1:22" TargetMode="External"/><Relationship Id="rId1205" Type="http://schemas.openxmlformats.org/officeDocument/2006/relationships/hyperlink" Target="https://ref.ly/Col2:14" TargetMode="External"/><Relationship Id="rId1206" Type="http://schemas.openxmlformats.org/officeDocument/2006/relationships/hyperlink" Target="https://ref.ly/Col1:18,Col1:24" TargetMode="External"/><Relationship Id="rId1207" Type="http://schemas.openxmlformats.org/officeDocument/2006/relationships/hyperlink" Target="https://ref.ly/Col2:19" TargetMode="External"/><Relationship Id="rId1208" Type="http://schemas.openxmlformats.org/officeDocument/2006/relationships/hyperlink" Target="https://ref.ly/Col1:13" TargetMode="External"/><Relationship Id="rId1209" Type="http://schemas.openxmlformats.org/officeDocument/2006/relationships/hyperlink" Target="https://ref.ly/Col1:1-Col1:2" TargetMode="External"/><Relationship Id="rId1210" Type="http://schemas.openxmlformats.org/officeDocument/2006/relationships/hyperlink" Target="https://ref.ly/Col1:3-Col1:8" TargetMode="External"/><Relationship Id="rId1211" Type="http://schemas.openxmlformats.org/officeDocument/2006/relationships/hyperlink" Target="https://ref.ly/Col1:12-Col1:23" TargetMode="External"/><Relationship Id="rId1212" Type="http://schemas.openxmlformats.org/officeDocument/2006/relationships/hyperlink" Target="https://ref.ly/Col1:21-Col1:23" TargetMode="External"/><Relationship Id="rId1213" Type="http://schemas.openxmlformats.org/officeDocument/2006/relationships/hyperlink" Target="https://ref.ly/Col1:24-Col2:5" TargetMode="External"/><Relationship Id="rId1214" Type="http://schemas.openxmlformats.org/officeDocument/2006/relationships/hyperlink" Target="https://ref.ly/Col1:24-Col1:29" TargetMode="External"/><Relationship Id="rId1215" Type="http://schemas.openxmlformats.org/officeDocument/2006/relationships/hyperlink" Target="https://ref.ly/Col2:1-Col2:5" TargetMode="External"/><Relationship Id="rId1216" Type="http://schemas.openxmlformats.org/officeDocument/2006/relationships/hyperlink" Target="https://ref.ly/Col2:6-Col2:23" TargetMode="External"/><Relationship Id="rId1217" Type="http://schemas.openxmlformats.org/officeDocument/2006/relationships/hyperlink" Target="https://ref.ly/Col2:6-Col2:7" TargetMode="External"/><Relationship Id="rId1218" Type="http://schemas.openxmlformats.org/officeDocument/2006/relationships/hyperlink" Target="https://ref.ly/Col2:11-Col2:15" TargetMode="External"/><Relationship Id="rId1219" Type="http://schemas.openxmlformats.org/officeDocument/2006/relationships/hyperlink" Target="https://ref.ly/Col2:16-Col2:23" TargetMode="External"/><Relationship Id="rId1220" Type="http://schemas.openxmlformats.org/officeDocument/2006/relationships/hyperlink" Target="https://ref.ly/Col3:1-Col4:6" TargetMode="External"/><Relationship Id="rId1221" Type="http://schemas.openxmlformats.org/officeDocument/2006/relationships/hyperlink" Target="https://ref.ly/Col3:12-Col3:14" TargetMode="External"/><Relationship Id="rId1222" Type="http://schemas.openxmlformats.org/officeDocument/2006/relationships/hyperlink" Target="https://ref.ly/Col3:15-Col4:1" TargetMode="External"/><Relationship Id="rId1223" Type="http://schemas.openxmlformats.org/officeDocument/2006/relationships/hyperlink" Target="https://ref.ly/Col3:18-Col4:1" TargetMode="External"/><Relationship Id="rId1224" Type="http://schemas.openxmlformats.org/officeDocument/2006/relationships/hyperlink" Target="https://ref.ly/Col3:15-Col3:17" TargetMode="External"/><Relationship Id="rId1225" Type="http://schemas.openxmlformats.org/officeDocument/2006/relationships/hyperlink" Target="https://ref.ly/Col4:2-Col4:6" TargetMode="External"/><Relationship Id="rId1226" Type="http://schemas.openxmlformats.org/officeDocument/2006/relationships/hyperlink" Target="https://ref.ly/Gal3:28" TargetMode="External"/><Relationship Id="rId1227" Type="http://schemas.openxmlformats.org/officeDocument/2006/relationships/hyperlink" Target="https://ref.ly/Col3:11" TargetMode="External"/><Relationship Id="rId1228" Type="http://schemas.openxmlformats.org/officeDocument/2006/relationships/hyperlink" Target="https://ref.ly/Col4:10-Col4:18" TargetMode="External"/><Relationship Id="rId1229" Type="http://schemas.openxmlformats.org/officeDocument/2006/relationships/hyperlink" Target="https://ref.ly/John13:34" TargetMode="External"/><Relationship Id="rId1230" Type="http://schemas.openxmlformats.org/officeDocument/2006/relationships/hyperlink" Target="https://ref.ly/1John2:7" TargetMode="External"/><Relationship Id="rId1231" Type="http://schemas.openxmlformats.org/officeDocument/2006/relationships/hyperlink" Target="https://ref.ly/2John1:5" TargetMode="External"/><Relationship Id="rId1232" Type="http://schemas.openxmlformats.org/officeDocument/2006/relationships/hyperlink" Target="https://ref.ly/John15:12" TargetMode="External"/><Relationship Id="rId1233" Type="http://schemas.openxmlformats.org/officeDocument/2006/relationships/hyperlink" Target="https://ref.ly/Rom13:8" TargetMode="External"/><Relationship Id="rId1234" Type="http://schemas.openxmlformats.org/officeDocument/2006/relationships/hyperlink" Target="https://ref.ly/1John3:11" TargetMode="External"/><Relationship Id="rId1235" Type="http://schemas.openxmlformats.org/officeDocument/2006/relationships/hyperlink" Target="https://ref.ly/1John4:7" TargetMode="External"/><Relationship Id="rId1236" Type="http://schemas.openxmlformats.org/officeDocument/2006/relationships/hyperlink" Target="https://ref.ly/Matt5:43-Matt5:45" TargetMode="External"/><Relationship Id="rId1237" Type="http://schemas.openxmlformats.org/officeDocument/2006/relationships/hyperlink" Target="https://ref.ly/Luke10:25-Luke10:37" TargetMode="External"/><Relationship Id="rId1238" Type="http://schemas.openxmlformats.org/officeDocument/2006/relationships/hyperlink" Target="https://ref.ly/John13:35" TargetMode="External"/><Relationship Id="rId1239" Type="http://schemas.openxmlformats.org/officeDocument/2006/relationships/hyperlink" Target="https://ref.ly/John17:21-John17:23" TargetMode="External"/><Relationship Id="rId1240" Type="http://schemas.openxmlformats.org/officeDocument/2006/relationships/hyperlink" Target="https://ref.ly/Lev19:18" TargetMode="External"/><Relationship Id="rId1241" Type="http://schemas.openxmlformats.org/officeDocument/2006/relationships/hyperlink" Target="https://ref.ly/Deut10:19" TargetMode="External"/><Relationship Id="rId1242" Type="http://schemas.openxmlformats.org/officeDocument/2006/relationships/hyperlink" Target="https://ref.ly/Gal6:2" TargetMode="External"/><Relationship Id="rId1243" Type="http://schemas.openxmlformats.org/officeDocument/2006/relationships/hyperlink" Target="https://ref.ly/Jas2:8" TargetMode="External"/><Relationship Id="rId1244" Type="http://schemas.openxmlformats.org/officeDocument/2006/relationships/hyperlink" Target="https://ref.ly/Jas1:25" TargetMode="External"/><Relationship Id="rId1245" Type="http://schemas.openxmlformats.org/officeDocument/2006/relationships/hyperlink" Target="https://ref.ly/Jas2:12" TargetMode="External"/><Relationship Id="rId1246" Type="http://schemas.openxmlformats.org/officeDocument/2006/relationships/hyperlink" Target="https://ref.ly/Rom8:3" TargetMode="External"/><Relationship Id="rId1247" Type="http://schemas.openxmlformats.org/officeDocument/2006/relationships/hyperlink" Target="https://ref.ly/Gal3:2" TargetMode="External"/><Relationship Id="rId1248" Type="http://schemas.openxmlformats.org/officeDocument/2006/relationships/hyperlink" Target="https://ref.ly/John15:4" TargetMode="External"/><Relationship Id="rId1249" Type="http://schemas.openxmlformats.org/officeDocument/2006/relationships/hyperlink" Target="https://ref.ly/Jer31:31-Jer31:34" TargetMode="External"/><Relationship Id="rId1250" Type="http://schemas.openxmlformats.org/officeDocument/2006/relationships/hyperlink" Target="https://ref.ly/Luke22:20" TargetMode="External"/><Relationship Id="rId1251" Type="http://schemas.openxmlformats.org/officeDocument/2006/relationships/hyperlink" Target="https://ref.ly/1Cor11:25" TargetMode="External"/><Relationship Id="rId1252" Type="http://schemas.openxmlformats.org/officeDocument/2006/relationships/hyperlink" Target="https://ref.ly/Heb10:16" TargetMode="External"/><Relationship Id="rId1253" Type="http://schemas.openxmlformats.org/officeDocument/2006/relationships/hyperlink" Target="https://ref.ly/Ezek36:27" TargetMode="External"/><Relationship Id="rId1254" Type="http://schemas.openxmlformats.org/officeDocument/2006/relationships/hyperlink" Target="https://ref.ly/2Cor3:3" TargetMode="External"/><Relationship Id="rId1255" Type="http://schemas.openxmlformats.org/officeDocument/2006/relationships/hyperlink" Target="https://ref.ly/Gal5:14" TargetMode="External"/><Relationship Id="rId1256" Type="http://schemas.openxmlformats.org/officeDocument/2006/relationships/hyperlink" Target="https://ref.ly/1John3:23" TargetMode="External"/><Relationship Id="rId1257" Type="http://schemas.openxmlformats.org/officeDocument/2006/relationships/hyperlink" Target="https://ref.ly/1John2:8" TargetMode="External"/><Relationship Id="rId1258" Type="http://schemas.openxmlformats.org/officeDocument/2006/relationships/hyperlink" Target="https://ref.ly/John13:33-John13:35" TargetMode="External"/><Relationship Id="rId1259" Type="http://schemas.openxmlformats.org/officeDocument/2006/relationships/hyperlink" Target="https://ref.ly/John5:28-John5:29" TargetMode="External"/><Relationship Id="rId1260" Type="http://schemas.openxmlformats.org/officeDocument/2006/relationships/hyperlink" Target="https://ref.ly/1John4:17" TargetMode="External"/><Relationship Id="rId1261" Type="http://schemas.openxmlformats.org/officeDocument/2006/relationships/hyperlink" Target="https://ref.ly/John1:18" TargetMode="External"/><Relationship Id="rId1262" Type="http://schemas.openxmlformats.org/officeDocument/2006/relationships/hyperlink" Target="https://ref.ly/John10:30" TargetMode="External"/><Relationship Id="rId1263" Type="http://schemas.openxmlformats.org/officeDocument/2006/relationships/hyperlink" Target="https://ref.ly/John17:6-John17:8" TargetMode="External"/><Relationship Id="rId1264" Type="http://schemas.openxmlformats.org/officeDocument/2006/relationships/hyperlink" Target="https://ref.ly/John14:9" TargetMode="External"/><Relationship Id="rId1265" Type="http://schemas.openxmlformats.org/officeDocument/2006/relationships/hyperlink" Target="https://ref.ly/John15:13" TargetMode="External"/><Relationship Id="rId1266" Type="http://schemas.openxmlformats.org/officeDocument/2006/relationships/hyperlink" Target="https://ref.ly/1John3:16" TargetMode="External"/><Relationship Id="rId1267" Type="http://schemas.openxmlformats.org/officeDocument/2006/relationships/hyperlink" Target="https://ref.ly/1John3:17" TargetMode="External"/><Relationship Id="rId1268" Type="http://schemas.openxmlformats.org/officeDocument/2006/relationships/hyperlink" Target="https://ref.ly/Exod20:2-Exod20:17" TargetMode="External"/><Relationship Id="rId1269" Type="http://schemas.openxmlformats.org/officeDocument/2006/relationships/hyperlink" Target="https://ref.ly/Deut5:6-Deut5:21" TargetMode="External"/><Relationship Id="rId1270" Type="http://schemas.openxmlformats.org/officeDocument/2006/relationships/hyperlink" Target="https://ref.ly/Deut33:5" TargetMode="External"/><Relationship Id="rId1271" Type="http://schemas.openxmlformats.org/officeDocument/2006/relationships/hyperlink" Target="https://ref.ly/Exod20:2" TargetMode="External"/><Relationship Id="rId1272" Type="http://schemas.openxmlformats.org/officeDocument/2006/relationships/hyperlink" Target="https://ref.ly/Deut5:6" TargetMode="External"/><Relationship Id="rId1273" Type="http://schemas.openxmlformats.org/officeDocument/2006/relationships/hyperlink" Target="https://ref.ly/Exod20:3" TargetMode="External"/><Relationship Id="rId1274" Type="http://schemas.openxmlformats.org/officeDocument/2006/relationships/hyperlink" Target="https://ref.ly/Deut5:7" TargetMode="External"/><Relationship Id="rId1275" Type="http://schemas.openxmlformats.org/officeDocument/2006/relationships/hyperlink" Target="https://ref.ly/Exod20:4-Exod20:6" TargetMode="External"/><Relationship Id="rId1276" Type="http://schemas.openxmlformats.org/officeDocument/2006/relationships/hyperlink" Target="https://ref.ly/Deut5:8-Deut5:10" TargetMode="External"/><Relationship Id="rId1277" Type="http://schemas.openxmlformats.org/officeDocument/2006/relationships/hyperlink" Target="https://ref.ly/Exod20:7" TargetMode="External"/><Relationship Id="rId1278" Type="http://schemas.openxmlformats.org/officeDocument/2006/relationships/hyperlink" Target="https://ref.ly/Deut5:11" TargetMode="External"/><Relationship Id="rId1279" Type="http://schemas.openxmlformats.org/officeDocument/2006/relationships/hyperlink" Target="https://ref.ly/Exod20:8-Exod20:11" TargetMode="External"/><Relationship Id="rId1280" Type="http://schemas.openxmlformats.org/officeDocument/2006/relationships/hyperlink" Target="https://ref.ly/Deut5:12-Deut5:15" TargetMode="External"/><Relationship Id="rId1281" Type="http://schemas.openxmlformats.org/officeDocument/2006/relationships/hyperlink" Target="https://ref.ly/Exod20:11" TargetMode="External"/><Relationship Id="rId1282" Type="http://schemas.openxmlformats.org/officeDocument/2006/relationships/hyperlink" Target="https://ref.ly/Deut5:15" TargetMode="External"/><Relationship Id="rId1283" Type="http://schemas.openxmlformats.org/officeDocument/2006/relationships/hyperlink" Target="https://ref.ly/Exod20:12" TargetMode="External"/><Relationship Id="rId1284" Type="http://schemas.openxmlformats.org/officeDocument/2006/relationships/hyperlink" Target="https://ref.ly/Deut5:16" TargetMode="External"/><Relationship Id="rId1285" Type="http://schemas.openxmlformats.org/officeDocument/2006/relationships/hyperlink" Target="https://ref.ly/Deut6:7" TargetMode="External"/><Relationship Id="rId1286" Type="http://schemas.openxmlformats.org/officeDocument/2006/relationships/hyperlink" Target="https://ref.ly/Exod20:13" TargetMode="External"/><Relationship Id="rId1287" Type="http://schemas.openxmlformats.org/officeDocument/2006/relationships/hyperlink" Target="https://ref.ly/Deut5:17" TargetMode="External"/><Relationship Id="rId1288" Type="http://schemas.openxmlformats.org/officeDocument/2006/relationships/hyperlink" Target="https://ref.ly/Deut19:1-Deut19:13" TargetMode="External"/><Relationship Id="rId1289" Type="http://schemas.openxmlformats.org/officeDocument/2006/relationships/hyperlink" Target="https://ref.ly/Matt5:21-Matt5:22" TargetMode="External"/><Relationship Id="rId1290" Type="http://schemas.openxmlformats.org/officeDocument/2006/relationships/hyperlink" Target="https://ref.ly/Exod20:14" TargetMode="External"/><Relationship Id="rId1291" Type="http://schemas.openxmlformats.org/officeDocument/2006/relationships/hyperlink" Target="https://ref.ly/Deut5:18" TargetMode="External"/><Relationship Id="rId1292" Type="http://schemas.openxmlformats.org/officeDocument/2006/relationships/hyperlink" Target="https://ref.ly/Matt5:27-Matt5:28" TargetMode="External"/><Relationship Id="rId1293" Type="http://schemas.openxmlformats.org/officeDocument/2006/relationships/hyperlink" Target="https://ref.ly/Exod20:15" TargetMode="External"/><Relationship Id="rId1294" Type="http://schemas.openxmlformats.org/officeDocument/2006/relationships/hyperlink" Target="https://ref.ly/Deut5:19" TargetMode="External"/><Relationship Id="rId1295" Type="http://schemas.openxmlformats.org/officeDocument/2006/relationships/hyperlink" Target="https://ref.ly/Deut24:7" TargetMode="External"/><Relationship Id="rId1296" Type="http://schemas.openxmlformats.org/officeDocument/2006/relationships/hyperlink" Target="https://ref.ly/Exod20:16" TargetMode="External"/><Relationship Id="rId1297" Type="http://schemas.openxmlformats.org/officeDocument/2006/relationships/hyperlink" Target="https://ref.ly/Deut5:20" TargetMode="External"/><Relationship Id="rId1298" Type="http://schemas.openxmlformats.org/officeDocument/2006/relationships/hyperlink" Target="https://ref.ly/Exod20:17" TargetMode="External"/><Relationship Id="rId1299" Type="http://schemas.openxmlformats.org/officeDocument/2006/relationships/hyperlink" Target="https://ref.ly/Deut5:21" TargetMode="External"/><Relationship Id="rId1300" Type="http://schemas.openxmlformats.org/officeDocument/2006/relationships/hyperlink" Target="https://ref.ly/Deut6:5" TargetMode="External"/><Relationship Id="rId1301" Type="http://schemas.openxmlformats.org/officeDocument/2006/relationships/hyperlink" Target="https://ref.ly/Matt22:37-Matt22:38" TargetMode="External"/><Relationship Id="rId1302" Type="http://schemas.openxmlformats.org/officeDocument/2006/relationships/hyperlink" Target="https://ref.ly/Jer6:1" TargetMode="External"/><Relationship Id="rId1303" Type="http://schemas.openxmlformats.org/officeDocument/2006/relationships/hyperlink" Target="https://ref.ly/Jer34:7" TargetMode="External"/><Relationship Id="rId1304" Type="http://schemas.openxmlformats.org/officeDocument/2006/relationships/hyperlink" Target="https://ref.ly/Josh6:4" TargetMode="External"/><Relationship Id="rId1305" Type="http://schemas.openxmlformats.org/officeDocument/2006/relationships/hyperlink" Target="https://ref.ly/Judg7:16" TargetMode="External"/><Relationship Id="rId1306" Type="http://schemas.openxmlformats.org/officeDocument/2006/relationships/hyperlink" Target="https://ref.ly/Hos8:1" TargetMode="External"/><Relationship Id="rId1307" Type="http://schemas.openxmlformats.org/officeDocument/2006/relationships/hyperlink" Target="https://ref.ly/Esth3:13" TargetMode="External"/><Relationship Id="rId1308" Type="http://schemas.openxmlformats.org/officeDocument/2006/relationships/hyperlink" Target="https://ref.ly/Esth8:10" TargetMode="External"/><Relationship Id="rId1309" Type="http://schemas.openxmlformats.org/officeDocument/2006/relationships/hyperlink" Target="https://ref.ly/Acts15:22-Acts15:29" TargetMode="External"/><Relationship Id="rId1310" Type="http://schemas.openxmlformats.org/officeDocument/2006/relationships/hyperlink" Target="https://ref.ly/1Thess3:2" TargetMode="External"/><Relationship Id="rId1311" Type="http://schemas.openxmlformats.org/officeDocument/2006/relationships/hyperlink" Target="https://ref.ly/Col4:7" TargetMode="External"/><Relationship Id="rId1312" Type="http://schemas.openxmlformats.org/officeDocument/2006/relationships/hyperlink" Target="https://ref.ly/Phil2:25" TargetMode="External"/><Relationship Id="rId1313" Type="http://schemas.openxmlformats.org/officeDocument/2006/relationships/hyperlink" Target="https://ref.ly/Phil4:18" TargetMode="External"/><Relationship Id="rId1314" Type="http://schemas.openxmlformats.org/officeDocument/2006/relationships/hyperlink" Target="https://ref.ly/Gen3:8" TargetMode="External"/><Relationship Id="rId1315" Type="http://schemas.openxmlformats.org/officeDocument/2006/relationships/hyperlink" Target="https://ref.ly/Gen5:22,Gen5:24" TargetMode="External"/><Relationship Id="rId1316" Type="http://schemas.openxmlformats.org/officeDocument/2006/relationships/hyperlink" Target="https://ref.ly/Gen6:9" TargetMode="External"/><Relationship Id="rId1317" Type="http://schemas.openxmlformats.org/officeDocument/2006/relationships/hyperlink" Target="https://ref.ly/Jas2:23" TargetMode="External"/><Relationship Id="rId1318" Type="http://schemas.openxmlformats.org/officeDocument/2006/relationships/hyperlink" Target="https://ref.ly/Exod24:1-Exod24:18" TargetMode="External"/><Relationship Id="rId1319" Type="http://schemas.openxmlformats.org/officeDocument/2006/relationships/hyperlink" Target="https://ref.ly/Ps16:1-Ps16:11" TargetMode="External"/><Relationship Id="rId1320" Type="http://schemas.openxmlformats.org/officeDocument/2006/relationships/hyperlink" Target="https://ref.ly/Ps34:1-Ps34:22" TargetMode="External"/><Relationship Id="rId1321" Type="http://schemas.openxmlformats.org/officeDocument/2006/relationships/hyperlink" Target="https://ref.ly/Ps40:1-Ps40:17" TargetMode="External"/><Relationship Id="rId1322" Type="http://schemas.openxmlformats.org/officeDocument/2006/relationships/hyperlink" Target="https://ref.ly/Ps63:1-Ps63:11" TargetMode="External"/><Relationship Id="rId1323" Type="http://schemas.openxmlformats.org/officeDocument/2006/relationships/hyperlink" Target="https://ref.ly/John14:23" TargetMode="External"/><Relationship Id="rId1324" Type="http://schemas.openxmlformats.org/officeDocument/2006/relationships/hyperlink" Target="https://ref.ly/John14:20-John14:21" TargetMode="External"/><Relationship Id="rId1325" Type="http://schemas.openxmlformats.org/officeDocument/2006/relationships/hyperlink" Target="https://ref.ly/1John1:3" TargetMode="External"/><Relationship Id="rId1326" Type="http://schemas.openxmlformats.org/officeDocument/2006/relationships/hyperlink" Target="https://ref.ly/1Cor13:12" TargetMode="External"/><Relationship Id="rId1327" Type="http://schemas.openxmlformats.org/officeDocument/2006/relationships/hyperlink" Target="https://ref.ly/Rev21:3" TargetMode="External"/><Relationship Id="rId1328" Type="http://schemas.openxmlformats.org/officeDocument/2006/relationships/hyperlink" Target="https://ref.ly/Mark14:22-Mark14:25" TargetMode="External"/><Relationship Id="rId1329" Type="http://schemas.openxmlformats.org/officeDocument/2006/relationships/hyperlink" Target="https://ref.ly/Acts2:42,Acts2:46" TargetMode="External"/><Relationship Id="rId1330" Type="http://schemas.openxmlformats.org/officeDocument/2006/relationships/hyperlink" Target="https://ref.ly/Acts2:44-Acts2:45" TargetMode="External"/><Relationship Id="rId1331" Type="http://schemas.openxmlformats.org/officeDocument/2006/relationships/hyperlink" Target="https://ref.ly/Acts4:32-Acts4:35" TargetMode="External"/><Relationship Id="rId1332" Type="http://schemas.openxmlformats.org/officeDocument/2006/relationships/hyperlink" Target="https://ref.ly/1Thess4:9" TargetMode="External"/><Relationship Id="rId1333" Type="http://schemas.openxmlformats.org/officeDocument/2006/relationships/hyperlink" Target="https://ref.ly/Rom15:26" TargetMode="External"/><Relationship Id="rId1334" Type="http://schemas.openxmlformats.org/officeDocument/2006/relationships/hyperlink" Target="https://ref.ly/Phil1:5" TargetMode="External"/><Relationship Id="rId1335" Type="http://schemas.openxmlformats.org/officeDocument/2006/relationships/hyperlink" Target="https://ref.ly/Phil4:14-Phil4:15" TargetMode="External"/><Relationship Id="rId1336" Type="http://schemas.openxmlformats.org/officeDocument/2006/relationships/hyperlink" Target="https://ref.ly/Eph2:19" TargetMode="External"/><Relationship Id="rId1337" Type="http://schemas.openxmlformats.org/officeDocument/2006/relationships/hyperlink" Target="https://ref.ly/1Tim3:15" TargetMode="External"/><Relationship Id="rId1338" Type="http://schemas.openxmlformats.org/officeDocument/2006/relationships/hyperlink" Target="https://ref.ly/Gal6:10" TargetMode="External"/><Relationship Id="rId1339" Type="http://schemas.openxmlformats.org/officeDocument/2006/relationships/hyperlink" Target="https://ref.ly/Heb13:1-Heb13:2" TargetMode="External"/><Relationship Id="rId1340" Type="http://schemas.openxmlformats.org/officeDocument/2006/relationships/hyperlink" Target="https://ref.ly/Eph3:15" TargetMode="External"/><Relationship Id="rId1341" Type="http://schemas.openxmlformats.org/officeDocument/2006/relationships/hyperlink" Target="https://ref.ly/Phil2:1-Phil2:4" TargetMode="External"/><Relationship Id="rId1342" Type="http://schemas.openxmlformats.org/officeDocument/2006/relationships/hyperlink" Target="https://ref.ly/Eph2:15-Eph2:16" TargetMode="External"/><Relationship Id="rId1343" Type="http://schemas.openxmlformats.org/officeDocument/2006/relationships/hyperlink" Target="https://ref.ly/Eph4:4-Eph4:6" TargetMode="External"/><Relationship Id="rId1344" Type="http://schemas.openxmlformats.org/officeDocument/2006/relationships/hyperlink" Target="https://ref.ly/1John1:7" TargetMode="External"/><Relationship Id="rId1345" Type="http://schemas.openxmlformats.org/officeDocument/2006/relationships/hyperlink" Target="https://ref.ly/2John1:9-2John1:11" TargetMode="External"/><Relationship Id="rId1346" Type="http://schemas.openxmlformats.org/officeDocument/2006/relationships/hyperlink" Target="https://ref.ly/1Cor5:11" TargetMode="External"/><Relationship Id="rId1347" Type="http://schemas.openxmlformats.org/officeDocument/2006/relationships/hyperlink" Target="https://ref.ly/John13:34-John13:35" TargetMode="External"/><Relationship Id="rId1348" Type="http://schemas.openxmlformats.org/officeDocument/2006/relationships/hyperlink" Target="https://ref.ly/Heb13:1" TargetMode="External"/><Relationship Id="rId1349" Type="http://schemas.openxmlformats.org/officeDocument/2006/relationships/hyperlink" Target="https://ref.ly/Phil2:3-Phil2:5" TargetMode="External"/><Relationship Id="rId1350" Type="http://schemas.openxmlformats.org/officeDocument/2006/relationships/hyperlink" Target="https://ref.ly/2Cor9:13" TargetMode="External"/><Relationship Id="rId1351" Type="http://schemas.openxmlformats.org/officeDocument/2006/relationships/hyperlink" Target="https://ref.ly/Gal6:1" TargetMode="External"/><Relationship Id="rId1352" Type="http://schemas.openxmlformats.org/officeDocument/2006/relationships/hyperlink" Target="https://ref.ly/1Cor12:26" TargetMode="External"/><Relationship Id="rId1353" Type="http://schemas.openxmlformats.org/officeDocument/2006/relationships/hyperlink" Target="https://ref.ly/Eph6:18" TargetMode="External"/><Relationship Id="rId1354" Type="http://schemas.openxmlformats.org/officeDocument/2006/relationships/hyperlink" Target="https://ref.ly/Ps103:13" TargetMode="External"/><Relationship Id="rId1355" Type="http://schemas.openxmlformats.org/officeDocument/2006/relationships/hyperlink" Target="https://ref.ly/Matt9:36" TargetMode="External"/><Relationship Id="rId1356" Type="http://schemas.openxmlformats.org/officeDocument/2006/relationships/hyperlink" Target="https://ref.ly/Matt14:14" TargetMode="External"/><Relationship Id="rId1357" Type="http://schemas.openxmlformats.org/officeDocument/2006/relationships/hyperlink" Target="https://ref.ly/Luke19:41" TargetMode="External"/><Relationship Id="rId1358" Type="http://schemas.openxmlformats.org/officeDocument/2006/relationships/hyperlink" Target="https://ref.ly/Matt5:4-Matt5:7" TargetMode="External"/><Relationship Id="rId1359" Type="http://schemas.openxmlformats.org/officeDocument/2006/relationships/hyperlink" Target="https://ref.ly/Jas2:8-Jas2:18" TargetMode="External"/><Relationship Id="rId1360" Type="http://schemas.openxmlformats.org/officeDocument/2006/relationships/hyperlink" Target="https://ref.ly/1John3:18" TargetMode="External"/><Relationship Id="rId1361" Type="http://schemas.openxmlformats.org/officeDocument/2006/relationships/hyperlink" Target="https://ref.ly/2Kgs13:23" TargetMode="External"/><Relationship Id="rId1362" Type="http://schemas.openxmlformats.org/officeDocument/2006/relationships/hyperlink" Target="https://ref.ly/2Chr36:15" TargetMode="External"/><Relationship Id="rId1363" Type="http://schemas.openxmlformats.org/officeDocument/2006/relationships/hyperlink" Target="https://ref.ly/Ps78:38" TargetMode="External"/><Relationship Id="rId1364" Type="http://schemas.openxmlformats.org/officeDocument/2006/relationships/hyperlink" Target="https://ref.ly/Ps145:9" TargetMode="External"/><Relationship Id="rId1365" Type="http://schemas.openxmlformats.org/officeDocument/2006/relationships/hyperlink" Target="https://ref.ly/Ps77:9" TargetMode="External"/><Relationship Id="rId1366" Type="http://schemas.openxmlformats.org/officeDocument/2006/relationships/hyperlink" Target="https://ref.ly/Isa27:11" TargetMode="External"/><Relationship Id="rId1367" Type="http://schemas.openxmlformats.org/officeDocument/2006/relationships/hyperlink" Target="https://ref.ly/Isa63:15" TargetMode="External"/><Relationship Id="rId1368" Type="http://schemas.openxmlformats.org/officeDocument/2006/relationships/hyperlink" Target="https://ref.ly/Jer13:14" TargetMode="External"/><Relationship Id="rId1369" Type="http://schemas.openxmlformats.org/officeDocument/2006/relationships/hyperlink" Target="https://ref.ly/Jer21:7" TargetMode="External"/><Relationship Id="rId1370" Type="http://schemas.openxmlformats.org/officeDocument/2006/relationships/hyperlink" Target="https://ref.ly/Hos13:14" TargetMode="External"/><Relationship Id="rId1371" Type="http://schemas.openxmlformats.org/officeDocument/2006/relationships/hyperlink" Target="https://ref.ly/Deut30:3" TargetMode="External"/><Relationship Id="rId1372" Type="http://schemas.openxmlformats.org/officeDocument/2006/relationships/hyperlink" Target="https://ref.ly/Ps135:14" TargetMode="External"/><Relationship Id="rId1373" Type="http://schemas.openxmlformats.org/officeDocument/2006/relationships/hyperlink" Target="https://ref.ly/Isa14:1" TargetMode="External"/><Relationship Id="rId1374" Type="http://schemas.openxmlformats.org/officeDocument/2006/relationships/hyperlink" Target="https://ref.ly/Isa49:13" TargetMode="External"/><Relationship Id="rId1375" Type="http://schemas.openxmlformats.org/officeDocument/2006/relationships/hyperlink" Target="https://ref.ly/Isa54:7-Isa54:8" TargetMode="External"/><Relationship Id="rId1376" Type="http://schemas.openxmlformats.org/officeDocument/2006/relationships/hyperlink" Target="https://ref.ly/Jer12:15" TargetMode="External"/><Relationship Id="rId1377" Type="http://schemas.openxmlformats.org/officeDocument/2006/relationships/hyperlink" Target="https://ref.ly/Jer30:18" TargetMode="External"/><Relationship Id="rId1378" Type="http://schemas.openxmlformats.org/officeDocument/2006/relationships/hyperlink" Target="https://ref.ly/Mic7:19" TargetMode="External"/><Relationship Id="rId1379" Type="http://schemas.openxmlformats.org/officeDocument/2006/relationships/hyperlink" Target="https://ref.ly/Luke10:33" TargetMode="External"/><Relationship Id="rId1380" Type="http://schemas.openxmlformats.org/officeDocument/2006/relationships/hyperlink" Target="https://ref.ly/Luke15:20" TargetMode="External"/><Relationship Id="rId1381" Type="http://schemas.openxmlformats.org/officeDocument/2006/relationships/hyperlink" Target="https://ref.ly/Col3:12" TargetMode="External"/><Relationship Id="rId1382" Type="http://schemas.openxmlformats.org/officeDocument/2006/relationships/hyperlink" Target="https://ref.ly/2Chr31:12-2Chr31:13" TargetMode="External"/><Relationship Id="rId1383" Type="http://schemas.openxmlformats.org/officeDocument/2006/relationships/hyperlink" Target="https://ref.ly/2Chr35:9" TargetMode="External"/><Relationship Id="rId1384" Type="http://schemas.openxmlformats.org/officeDocument/2006/relationships/hyperlink" Target="https://ref.ly/1Esd1:9" TargetMode="External"/><Relationship Id="rId1385" Type="http://schemas.openxmlformats.org/officeDocument/2006/relationships/hyperlink" Target="https://ref.ly/Acts15:6-Acts15:29" TargetMode="External"/><Relationship Id="rId1386" Type="http://schemas.openxmlformats.org/officeDocument/2006/relationships/hyperlink" Target="https://ref.ly/Acts14:26-Acts15:1" TargetMode="External"/><Relationship Id="rId1387" Type="http://schemas.openxmlformats.org/officeDocument/2006/relationships/hyperlink" Target="https://ref.ly/Acts15:3-Acts15:5" TargetMode="External"/><Relationship Id="rId1388" Type="http://schemas.openxmlformats.org/officeDocument/2006/relationships/hyperlink" Target="https://ref.ly/Acts15:6" TargetMode="External"/><Relationship Id="rId1389" Type="http://schemas.openxmlformats.org/officeDocument/2006/relationships/hyperlink" Target="https://ref.ly/Acts15:7-Acts15:11" TargetMode="External"/><Relationship Id="rId1390" Type="http://schemas.openxmlformats.org/officeDocument/2006/relationships/hyperlink" Target="https://ref.ly/Acts15:12,Acts15:22-Acts15:26" TargetMode="External"/><Relationship Id="rId1391" Type="http://schemas.openxmlformats.org/officeDocument/2006/relationships/hyperlink" Target="https://ref.ly/Acts15:13-Acts15:21" TargetMode="External"/><Relationship Id="rId1392" Type="http://schemas.openxmlformats.org/officeDocument/2006/relationships/hyperlink" Target="https://ref.ly/Acts15:9" TargetMode="External"/><Relationship Id="rId1393" Type="http://schemas.openxmlformats.org/officeDocument/2006/relationships/hyperlink" Target="https://ref.ly/Acts15:9-Acts15:11" TargetMode="External"/><Relationship Id="rId1394" Type="http://schemas.openxmlformats.org/officeDocument/2006/relationships/hyperlink" Target="https://ref.ly/Acts15:8,Acts15:12" TargetMode="External"/><Relationship Id="rId1395" Type="http://schemas.openxmlformats.org/officeDocument/2006/relationships/hyperlink" Target="https://ref.ly/Acts15:15-Acts15:18" TargetMode="External"/><Relationship Id="rId1396" Type="http://schemas.openxmlformats.org/officeDocument/2006/relationships/hyperlink" Target="https://ref.ly/Amos9:11-Amos9:12" TargetMode="External"/><Relationship Id="rId1397" Type="http://schemas.openxmlformats.org/officeDocument/2006/relationships/hyperlink" Target="https://ref.ly/Acts15:23" TargetMode="External"/><Relationship Id="rId1398" Type="http://schemas.openxmlformats.org/officeDocument/2006/relationships/hyperlink" Target="https://ref.ly/Acts16:4" TargetMode="External"/><Relationship Id="rId1399" Type="http://schemas.openxmlformats.org/officeDocument/2006/relationships/hyperlink" Target="https://ref.ly/Acts7:1-Acts7:60" TargetMode="External"/><Relationship Id="rId1400" Type="http://schemas.openxmlformats.org/officeDocument/2006/relationships/hyperlink" Target="https://ref.ly/Acts8:1-Acts8:40" TargetMode="External"/><Relationship Id="rId1401" Type="http://schemas.openxmlformats.org/officeDocument/2006/relationships/hyperlink" Target="https://ref.ly/Acts10:34-Acts10:35" TargetMode="External"/><Relationship Id="rId1402" Type="http://schemas.openxmlformats.org/officeDocument/2006/relationships/hyperlink" Target="https://ref.ly/Acts10:44" TargetMode="External"/><Relationship Id="rId1403" Type="http://schemas.openxmlformats.org/officeDocument/2006/relationships/hyperlink" Target="https://ref.ly/Acts10:45-Acts10:48" TargetMode="External"/><Relationship Id="rId1404" Type="http://schemas.openxmlformats.org/officeDocument/2006/relationships/hyperlink" Target="https://ref.ly/Acts11:1-Acts11:18" TargetMode="External"/><Relationship Id="rId1405" Type="http://schemas.openxmlformats.org/officeDocument/2006/relationships/hyperlink" Target="https://ref.ly/Acts11:20" TargetMode="External"/><Relationship Id="rId1406" Type="http://schemas.openxmlformats.org/officeDocument/2006/relationships/hyperlink" Target="https://ref.ly/Acts13:1" TargetMode="External"/><Relationship Id="rId1407" Type="http://schemas.openxmlformats.org/officeDocument/2006/relationships/hyperlink" Target="https://ref.ly/Acts13:1-Acts14:28" TargetMode="External"/><Relationship Id="rId1408" Type="http://schemas.openxmlformats.org/officeDocument/2006/relationships/hyperlink" Target="https://ref.ly/Num11:5" TargetMode="External"/><Relationship Id="rId1409" Type="http://schemas.openxmlformats.org/officeDocument/2006/relationships/hyperlink" Target="https://ref.ly/Judg5:30" TargetMode="External"/><Relationship Id="rId1410" Type="http://schemas.openxmlformats.org/officeDocument/2006/relationships/hyperlink" Target="https://ref.ly/Gen22:24" TargetMode="External"/><Relationship Id="rId1411" Type="http://schemas.openxmlformats.org/officeDocument/2006/relationships/hyperlink" Target="https://ref.ly/Gen35:22" TargetMode="External"/><Relationship Id="rId1412" Type="http://schemas.openxmlformats.org/officeDocument/2006/relationships/hyperlink" Target="https://ref.ly/Gen36:12" TargetMode="External"/><Relationship Id="rId1413" Type="http://schemas.openxmlformats.org/officeDocument/2006/relationships/hyperlink" Target="https://ref.ly/Gen16:1-Gen16:3" TargetMode="External"/><Relationship Id="rId1414" Type="http://schemas.openxmlformats.org/officeDocument/2006/relationships/hyperlink" Target="https://ref.ly/Gen25:5-Gen25:6" TargetMode="External"/><Relationship Id="rId1415" Type="http://schemas.openxmlformats.org/officeDocument/2006/relationships/hyperlink" Target="https://ref.ly/1Chr1:32" TargetMode="External"/><Relationship Id="rId1416" Type="http://schemas.openxmlformats.org/officeDocument/2006/relationships/hyperlink" Target="https://ref.ly/Gen49:1-Gen49:28" TargetMode="External"/><Relationship Id="rId1417" Type="http://schemas.openxmlformats.org/officeDocument/2006/relationships/hyperlink" Target="https://ref.ly/Gen35:22-Gen35:26" TargetMode="External"/><Relationship Id="rId1418" Type="http://schemas.openxmlformats.org/officeDocument/2006/relationships/hyperlink" Target="https://ref.ly/Deut17:17" TargetMode="External"/><Relationship Id="rId1419" Type="http://schemas.openxmlformats.org/officeDocument/2006/relationships/hyperlink" Target="https://ref.ly/Deut21:15-Deut21:17" TargetMode="External"/><Relationship Id="rId1420" Type="http://schemas.openxmlformats.org/officeDocument/2006/relationships/hyperlink" Target="https://ref.ly/Judg8:31" TargetMode="External"/><Relationship Id="rId1421" Type="http://schemas.openxmlformats.org/officeDocument/2006/relationships/hyperlink" Target="https://ref.ly/Judg19:1-Judg19:30" TargetMode="External"/><Relationship Id="rId1422" Type="http://schemas.openxmlformats.org/officeDocument/2006/relationships/hyperlink" Target="https://ref.ly/Judg20:1-Judg21:25" TargetMode="External"/><Relationship Id="rId1423" Type="http://schemas.openxmlformats.org/officeDocument/2006/relationships/hyperlink" Target="https://ref.ly/2Sam3:7" TargetMode="External"/><Relationship Id="rId1424" Type="http://schemas.openxmlformats.org/officeDocument/2006/relationships/hyperlink" Target="https://ref.ly/2Sam5:13" TargetMode="External"/><Relationship Id="rId1425" Type="http://schemas.openxmlformats.org/officeDocument/2006/relationships/hyperlink" Target="https://ref.ly/2Sam15:16" TargetMode="External"/><Relationship Id="rId1426" Type="http://schemas.openxmlformats.org/officeDocument/2006/relationships/hyperlink" Target="https://ref.ly/1Kgs11:3" TargetMode="External"/><Relationship Id="rId1427" Type="http://schemas.openxmlformats.org/officeDocument/2006/relationships/hyperlink" Target="https://ref.ly/2Chr11:21" TargetMode="External"/><Relationship Id="rId1428" Type="http://schemas.openxmlformats.org/officeDocument/2006/relationships/hyperlink" Target="https://ref.ly/Esth2:14" TargetMode="External"/><Relationship Id="rId1429" Type="http://schemas.openxmlformats.org/officeDocument/2006/relationships/hyperlink" Target="https://ref.ly/Dan5:2-Dan5:3" TargetMode="External"/><Relationship Id="rId1430" Type="http://schemas.openxmlformats.org/officeDocument/2006/relationships/hyperlink" Target="https://ref.ly/Eccl2:8" TargetMode="External"/><Relationship Id="rId1431" Type="http://schemas.openxmlformats.org/officeDocument/2006/relationships/hyperlink" Target="https://ref.ly/Matt19:1-Matt19:9" TargetMode="External"/><Relationship Id="rId1432" Type="http://schemas.openxmlformats.org/officeDocument/2006/relationships/hyperlink" Target="https://ref.ly/Exod3:6-Exod3:8,Exod3:15-Exod3:16" TargetMode="External"/><Relationship Id="rId1433" Type="http://schemas.openxmlformats.org/officeDocument/2006/relationships/hyperlink" Target="https://ref.ly/Exod12:6" TargetMode="External"/><Relationship Id="rId1434" Type="http://schemas.openxmlformats.org/officeDocument/2006/relationships/hyperlink" Target="https://ref.ly/Isa1:2-Isa1:4" TargetMode="External"/><Relationship Id="rId1435" Type="http://schemas.openxmlformats.org/officeDocument/2006/relationships/hyperlink" Target="https://ref.ly/Deut4:6-Deut4:14" TargetMode="External"/><Relationship Id="rId1436" Type="http://schemas.openxmlformats.org/officeDocument/2006/relationships/hyperlink" Target="https://ref.ly/Isa42:1" TargetMode="External"/><Relationship Id="rId1437" Type="http://schemas.openxmlformats.org/officeDocument/2006/relationships/hyperlink" Target="https://ref.ly/Isa45:4" TargetMode="External"/><Relationship Id="rId1438" Type="http://schemas.openxmlformats.org/officeDocument/2006/relationships/hyperlink" Target="https://ref.ly/Isa65:9,Isa65:22" TargetMode="External"/><Relationship Id="rId1439" Type="http://schemas.openxmlformats.org/officeDocument/2006/relationships/hyperlink" Target="https://ref.ly/Num14:5" TargetMode="External"/><Relationship Id="rId1440" Type="http://schemas.openxmlformats.org/officeDocument/2006/relationships/hyperlink" Target="https://ref.ly/Lev4:13" TargetMode="External"/><Relationship Id="rId1441" Type="http://schemas.openxmlformats.org/officeDocument/2006/relationships/hyperlink" Target="https://ref.ly/Num16:3" TargetMode="External"/><Relationship Id="rId1442" Type="http://schemas.openxmlformats.org/officeDocument/2006/relationships/hyperlink" Target="https://ref.ly/Heb2:10-Heb2:13" TargetMode="External"/><Relationship Id="rId1443" Type="http://schemas.openxmlformats.org/officeDocument/2006/relationships/hyperlink" Target="https://ref.ly/1Pet2:9-1Pet2:10" TargetMode="External"/><Relationship Id="rId1444" Type="http://schemas.openxmlformats.org/officeDocument/2006/relationships/hyperlink" Target="https://ref.ly/Rom9:1-Rom9:8" TargetMode="External"/><Relationship Id="rId1445" Type="http://schemas.openxmlformats.org/officeDocument/2006/relationships/hyperlink" Target="https://ref.ly/Gal6:16" TargetMode="External"/><Relationship Id="rId1446" Type="http://schemas.openxmlformats.org/officeDocument/2006/relationships/hyperlink" Target="https://ref.ly/Gen17:8" TargetMode="External"/><Relationship Id="rId1447" Type="http://schemas.openxmlformats.org/officeDocument/2006/relationships/hyperlink" Target="https://ref.ly/Gen26:4" TargetMode="External"/><Relationship Id="rId1448" Type="http://schemas.openxmlformats.org/officeDocument/2006/relationships/hyperlink" Target="https://ref.ly/Gen28:13" TargetMode="External"/><Relationship Id="rId1449" Type="http://schemas.openxmlformats.org/officeDocument/2006/relationships/hyperlink" Target="https://ref.ly/Exod3:15-Exod3:17" TargetMode="External"/><Relationship Id="rId1450" Type="http://schemas.openxmlformats.org/officeDocument/2006/relationships/hyperlink" Target="https://ref.ly/Judg11:26-Judg11:28" TargetMode="External"/><Relationship Id="rId1451" Type="http://schemas.openxmlformats.org/officeDocument/2006/relationships/hyperlink" Target="https://ref.ly/Acts13:20" TargetMode="External"/><Relationship Id="rId1452" Type="http://schemas.openxmlformats.org/officeDocument/2006/relationships/hyperlink" Target="https://ref.ly/Josh1:1-Josh12:24" TargetMode="External"/><Relationship Id="rId1453" Type="http://schemas.openxmlformats.org/officeDocument/2006/relationships/hyperlink" Target="https://ref.ly/Num32:1-Num32:42" TargetMode="External"/><Relationship Id="rId1454" Type="http://schemas.openxmlformats.org/officeDocument/2006/relationships/hyperlink" Target="https://ref.ly/Josh2:1-Josh8:35" TargetMode="External"/><Relationship Id="rId1455" Type="http://schemas.openxmlformats.org/officeDocument/2006/relationships/hyperlink" Target="https://ref.ly/Josh9:1-Josh9:27" TargetMode="External"/><Relationship Id="rId1456" Type="http://schemas.openxmlformats.org/officeDocument/2006/relationships/hyperlink" Target="https://ref.ly/Josh10:1-Josh10:43" TargetMode="External"/><Relationship Id="rId1457" Type="http://schemas.openxmlformats.org/officeDocument/2006/relationships/hyperlink" Target="https://ref.ly/Josh10:9-Josh10:12" TargetMode="External"/><Relationship Id="rId1458" Type="http://schemas.openxmlformats.org/officeDocument/2006/relationships/hyperlink" Target="https://ref.ly/Josh11:1-Josh11:23" TargetMode="External"/><Relationship Id="rId1459" Type="http://schemas.openxmlformats.org/officeDocument/2006/relationships/hyperlink" Target="https://ref.ly/Josh11:16-Josh11:23" TargetMode="External"/><Relationship Id="rId1460" Type="http://schemas.openxmlformats.org/officeDocument/2006/relationships/hyperlink" Target="https://ref.ly/Josh12:1-Josh12:24" TargetMode="External"/><Relationship Id="rId1461" Type="http://schemas.openxmlformats.org/officeDocument/2006/relationships/hyperlink" Target="https://ref.ly/Gen3:8-Gen3:10" TargetMode="External"/><Relationship Id="rId1462" Type="http://schemas.openxmlformats.org/officeDocument/2006/relationships/hyperlink" Target="https://ref.ly/Prov20:27" TargetMode="External"/><Relationship Id="rId1463" Type="http://schemas.openxmlformats.org/officeDocument/2006/relationships/hyperlink" Target="https://ref.ly/Rom2:14-Rom2:15" TargetMode="External"/><Relationship Id="rId1464" Type="http://schemas.openxmlformats.org/officeDocument/2006/relationships/hyperlink" Target="https://ref.ly/Rom13:5" TargetMode="External"/><Relationship Id="rId1465" Type="http://schemas.openxmlformats.org/officeDocument/2006/relationships/hyperlink" Target="https://ref.ly/1Cor4:4" TargetMode="External"/><Relationship Id="rId1466" Type="http://schemas.openxmlformats.org/officeDocument/2006/relationships/hyperlink" Target="https://ref.ly/Rom9:1" TargetMode="External"/><Relationship Id="rId1467" Type="http://schemas.openxmlformats.org/officeDocument/2006/relationships/hyperlink" Target="https://ref.ly/2Cor1:12" TargetMode="External"/><Relationship Id="rId1468" Type="http://schemas.openxmlformats.org/officeDocument/2006/relationships/hyperlink" Target="https://ref.ly/2Cor4:1-2Cor4:2" TargetMode="External"/><Relationship Id="rId1469" Type="http://schemas.openxmlformats.org/officeDocument/2006/relationships/hyperlink" Target="https://ref.ly/2Cor5:11" TargetMode="External"/><Relationship Id="rId1470" Type="http://schemas.openxmlformats.org/officeDocument/2006/relationships/hyperlink" Target="https://ref.ly/1Tim1:5" TargetMode="External"/><Relationship Id="rId1471" Type="http://schemas.openxmlformats.org/officeDocument/2006/relationships/hyperlink" Target="https://ref.ly/1Tim4:2" TargetMode="External"/><Relationship Id="rId1472" Type="http://schemas.openxmlformats.org/officeDocument/2006/relationships/hyperlink" Target="https://ref.ly/1Cor8:1-1Cor10:33" TargetMode="External"/><Relationship Id="rId1473" Type="http://schemas.openxmlformats.org/officeDocument/2006/relationships/hyperlink" Target="https://ref.ly/1Cor8:7" TargetMode="External"/><Relationship Id="rId1474" Type="http://schemas.openxmlformats.org/officeDocument/2006/relationships/hyperlink" Target="https://ref.ly/Rom14:20" TargetMode="External"/><Relationship Id="rId1475" Type="http://schemas.openxmlformats.org/officeDocument/2006/relationships/hyperlink" Target="https://ref.ly/Exod13:2" TargetMode="External"/><Relationship Id="rId1476" Type="http://schemas.openxmlformats.org/officeDocument/2006/relationships/hyperlink" Target="https://ref.ly/Lev8:10-Lev8:12" TargetMode="External"/><Relationship Id="rId1477" Type="http://schemas.openxmlformats.org/officeDocument/2006/relationships/hyperlink" Target="https://ref.ly/Deut15:19" TargetMode="External"/><Relationship Id="rId1478" Type="http://schemas.openxmlformats.org/officeDocument/2006/relationships/hyperlink" Target="https://ref.ly/Lev21:12" TargetMode="External"/><Relationship Id="rId1479" Type="http://schemas.openxmlformats.org/officeDocument/2006/relationships/hyperlink" Target="https://ref.ly/Num6:9" TargetMode="External"/><Relationship Id="rId1480" Type="http://schemas.openxmlformats.org/officeDocument/2006/relationships/hyperlink" Target="https://ref.ly/Exod28:41" TargetMode="External"/><Relationship Id="rId1481" Type="http://schemas.openxmlformats.org/officeDocument/2006/relationships/hyperlink" Target="https://ref.ly/1Kgs13:33" TargetMode="External"/><Relationship Id="rId1482" Type="http://schemas.openxmlformats.org/officeDocument/2006/relationships/hyperlink" Target="https://ref.ly/John10:36" TargetMode="External"/><Relationship Id="rId1483" Type="http://schemas.openxmlformats.org/officeDocument/2006/relationships/hyperlink" Target="https://ref.ly/1Cor7:14" TargetMode="External"/><Relationship Id="rId1484" Type="http://schemas.openxmlformats.org/officeDocument/2006/relationships/hyperlink" Target="https://ref.ly/1Tim4:5" TargetMode="External"/><Relationship Id="rId1485" Type="http://schemas.openxmlformats.org/officeDocument/2006/relationships/hyperlink" Target="https://ref.ly/Rom12:1-Rom12:2" TargetMode="External"/><Relationship Id="rId1486" Type="http://schemas.openxmlformats.org/officeDocument/2006/relationships/hyperlink" Target="https://ref.ly/1Pet2:9" TargetMode="External"/><Relationship Id="rId1487" Type="http://schemas.openxmlformats.org/officeDocument/2006/relationships/hyperlink" Target="https://ref.ly/2Sam16:23" TargetMode="External"/><Relationship Id="rId1488" Type="http://schemas.openxmlformats.org/officeDocument/2006/relationships/hyperlink" Target="https://ref.ly/1Kgs12:6" TargetMode="External"/><Relationship Id="rId1489" Type="http://schemas.openxmlformats.org/officeDocument/2006/relationships/hyperlink" Target="https://ref.ly/1Kgs12:7-1Kgs12:8" TargetMode="External"/><Relationship Id="rId1490" Type="http://schemas.openxmlformats.org/officeDocument/2006/relationships/hyperlink" Target="https://ref.ly/2Chr26:16-2Chr26:21" TargetMode="External"/><Relationship Id="rId1491" Type="http://schemas.openxmlformats.org/officeDocument/2006/relationships/hyperlink" Target="https://ref.ly/Isa19:11" TargetMode="External"/><Relationship Id="rId1492" Type="http://schemas.openxmlformats.org/officeDocument/2006/relationships/hyperlink" Target="https://ref.ly/Dan3:2-Dan3:3" TargetMode="External"/><Relationship Id="rId1493" Type="http://schemas.openxmlformats.org/officeDocument/2006/relationships/hyperlink" Target="https://ref.ly/Prov15:22" TargetMode="External"/><Relationship Id="rId1494" Type="http://schemas.openxmlformats.org/officeDocument/2006/relationships/hyperlink" Target="https://ref.ly/Prov1:8" TargetMode="External"/><Relationship Id="rId1495" Type="http://schemas.openxmlformats.org/officeDocument/2006/relationships/hyperlink" Target="https://ref.ly/Ezek7:26" TargetMode="External"/><Relationship Id="rId1496" Type="http://schemas.openxmlformats.org/officeDocument/2006/relationships/hyperlink" Target="https://ref.ly/2Chr25:16" TargetMode="External"/><Relationship Id="rId1497" Type="http://schemas.openxmlformats.org/officeDocument/2006/relationships/hyperlink" Target="https://ref.ly/Jer18:18" TargetMode="External"/><Relationship Id="rId1498" Type="http://schemas.openxmlformats.org/officeDocument/2006/relationships/hyperlink" Target="https://ref.ly/Prov27:9" TargetMode="External"/><Relationship Id="rId1499" Type="http://schemas.openxmlformats.org/officeDocument/2006/relationships/hyperlink" Target="https://ref.ly/Prov12:5" TargetMode="External"/><Relationship Id="rId1500" Type="http://schemas.openxmlformats.org/officeDocument/2006/relationships/hyperlink" Target="https://ref.ly/Ps33:10" TargetMode="External"/><Relationship Id="rId1501" Type="http://schemas.openxmlformats.org/officeDocument/2006/relationships/hyperlink" Target="https://ref.ly/Ps33:11" TargetMode="External"/><Relationship Id="rId1502" Type="http://schemas.openxmlformats.org/officeDocument/2006/relationships/hyperlink" Target="https://ref.ly/Isa40:13" TargetMode="External"/><Relationship Id="rId1503" Type="http://schemas.openxmlformats.org/officeDocument/2006/relationships/hyperlink" Target="https://ref.ly/Isa9:6" TargetMode="External"/><Relationship Id="rId1504" Type="http://schemas.openxmlformats.org/officeDocument/2006/relationships/hyperlink" Target="https://ref.ly/John14:16-John14:17" TargetMode="External"/><Relationship Id="rId1505" Type="http://schemas.openxmlformats.org/officeDocument/2006/relationships/hyperlink" Target="https://ref.ly/John16:7" TargetMode="External"/><Relationship Id="rId1506" Type="http://schemas.openxmlformats.org/officeDocument/2006/relationships/hyperlink" Target="https://ref.ly/John15:26" TargetMode="External"/><Relationship Id="rId1507" Type="http://schemas.openxmlformats.org/officeDocument/2006/relationships/hyperlink" Target="https://ref.ly/1John2:1" TargetMode="External"/><Relationship Id="rId1508" Type="http://schemas.openxmlformats.org/officeDocument/2006/relationships/hyperlink" Target="https://ref.ly/Lev26:16" TargetMode="External"/><Relationship Id="rId1509" Type="http://schemas.openxmlformats.org/officeDocument/2006/relationships/hyperlink" Target="https://ref.ly/Deut28:22" TargetMode="External"/><Relationship Id="rId1510" Type="http://schemas.openxmlformats.org/officeDocument/2006/relationships/hyperlink" Target="https://ref.ly/Exod3:7" TargetMode="External"/><Relationship Id="rId1511" Type="http://schemas.openxmlformats.org/officeDocument/2006/relationships/hyperlink" Target="https://ref.ly/Exod5:6-Exod5:14" TargetMode="External"/><Relationship Id="rId1512" Type="http://schemas.openxmlformats.org/officeDocument/2006/relationships/hyperlink" Target="https://ref.ly/Job3:18" TargetMode="External"/><Relationship Id="rId1513" Type="http://schemas.openxmlformats.org/officeDocument/2006/relationships/hyperlink" Target="https://ref.ly/2Sam20:24" TargetMode="External"/><Relationship Id="rId1514" Type="http://schemas.openxmlformats.org/officeDocument/2006/relationships/hyperlink" Target="https://ref.ly/1Kgs4:6" TargetMode="External"/><Relationship Id="rId1515" Type="http://schemas.openxmlformats.org/officeDocument/2006/relationships/hyperlink" Target="https://ref.ly/1Kgs12:18" TargetMode="External"/><Relationship Id="rId1516" Type="http://schemas.openxmlformats.org/officeDocument/2006/relationships/hyperlink" Target="https://ref.ly/2Chr10:18" TargetMode="External"/><Relationship Id="rId1517" Type="http://schemas.openxmlformats.org/officeDocument/2006/relationships/hyperlink" Target="https://ref.ly/1Kgs12:3-1Kgs12:14" TargetMode="External"/><Relationship Id="rId1518" Type="http://schemas.openxmlformats.org/officeDocument/2006/relationships/hyperlink" Target="https://ref.ly/Prov21:26" TargetMode="External"/><Relationship Id="rId1519" Type="http://schemas.openxmlformats.org/officeDocument/2006/relationships/hyperlink" Target="https://ref.ly/Hab2:9" TargetMode="External"/><Relationship Id="rId1520" Type="http://schemas.openxmlformats.org/officeDocument/2006/relationships/hyperlink" Target="https://ref.ly/Josh7:21" TargetMode="External"/><Relationship Id="rId1521" Type="http://schemas.openxmlformats.org/officeDocument/2006/relationships/hyperlink" Target="https://ref.ly/Mic2:2" TargetMode="External"/><Relationship Id="rId1522" Type="http://schemas.openxmlformats.org/officeDocument/2006/relationships/hyperlink" Target="https://ref.ly/Eph5:3" TargetMode="External"/><Relationship Id="rId1523" Type="http://schemas.openxmlformats.org/officeDocument/2006/relationships/hyperlink" Target="https://ref.ly/1Cor6:10" TargetMode="External"/><Relationship Id="rId1524" Type="http://schemas.openxmlformats.org/officeDocument/2006/relationships/hyperlink" Target="https://ref.ly/1Tim6:9-1Tim6:10" TargetMode="External"/><Relationship Id="rId1525" Type="http://schemas.openxmlformats.org/officeDocument/2006/relationships/hyperlink" Target="https://ref.ly/Prov15:27" TargetMode="External"/><Relationship Id="rId1526" Type="http://schemas.openxmlformats.org/officeDocument/2006/relationships/hyperlink" Target="https://ref.ly/Acts5:1-Acts5:3" TargetMode="External"/><Relationship Id="rId1527" Type="http://schemas.openxmlformats.org/officeDocument/2006/relationships/hyperlink" Target="https://ref.ly/1Sam15:9" TargetMode="External"/><Relationship Id="rId1528" Type="http://schemas.openxmlformats.org/officeDocument/2006/relationships/hyperlink" Target="https://ref.ly/Matt26:14-Matt26:15" TargetMode="External"/><Relationship Id="rId1529" Type="http://schemas.openxmlformats.org/officeDocument/2006/relationships/hyperlink" Target="https://ref.ly/2Pet2:15" TargetMode="External"/><Relationship Id="rId1530" Type="http://schemas.openxmlformats.org/officeDocument/2006/relationships/hyperlink" Target="https://ref.ly/Luke12:15" TargetMode="External"/><Relationship Id="rId1531" Type="http://schemas.openxmlformats.org/officeDocument/2006/relationships/hyperlink" Target="https://ref.ly/1Cor14:39" TargetMode="External"/><Relationship Id="rId1532" Type="http://schemas.openxmlformats.org/officeDocument/2006/relationships/hyperlink" Target="https://ref.ly/Luke15:16" TargetMode="External"/><Relationship Id="rId1533" Type="http://schemas.openxmlformats.org/officeDocument/2006/relationships/hyperlink" Target="https://ref.ly/Matt13:17" TargetMode="External"/><Relationship Id="rId1534" Type="http://schemas.openxmlformats.org/officeDocument/2006/relationships/hyperlink" Target="https://ref.ly/1Pet1:12" TargetMode="External"/><Relationship Id="rId1535" Type="http://schemas.openxmlformats.org/officeDocument/2006/relationships/hyperlink" Target="https://ref.ly/Phil1:23" TargetMode="External"/><Relationship Id="rId1536" Type="http://schemas.openxmlformats.org/officeDocument/2006/relationships/hyperlink" Target="https://ref.ly/Heb6:11" TargetMode="External"/><Relationship Id="rId1537" Type="http://schemas.openxmlformats.org/officeDocument/2006/relationships/hyperlink" Target="https://ref.ly/1Thess4:5" TargetMode="External"/><Relationship Id="rId1538" Type="http://schemas.openxmlformats.org/officeDocument/2006/relationships/hyperlink" Target="https://ref.ly/1John2:17" TargetMode="External"/><Relationship Id="rId1539" Type="http://schemas.openxmlformats.org/officeDocument/2006/relationships/hyperlink" Target="https://ref.ly/John8:44" TargetMode="External"/><Relationship Id="rId1540" Type="http://schemas.openxmlformats.org/officeDocument/2006/relationships/hyperlink" Target="https://ref.ly/Rom1:24" TargetMode="External"/><Relationship Id="rId1541" Type="http://schemas.openxmlformats.org/officeDocument/2006/relationships/hyperlink" Target="https://ref.ly/Rom6:12" TargetMode="External"/><Relationship Id="rId1542" Type="http://schemas.openxmlformats.org/officeDocument/2006/relationships/hyperlink" Target="https://ref.ly/Rom7:7-Rom7:8" TargetMode="External"/><Relationship Id="rId1543" Type="http://schemas.openxmlformats.org/officeDocument/2006/relationships/hyperlink" Target="https://ref.ly/Rom13:14" TargetMode="External"/><Relationship Id="rId1544" Type="http://schemas.openxmlformats.org/officeDocument/2006/relationships/hyperlink" Target="https://ref.ly/1Sam30:30" TargetMode="External"/><Relationship Id="rId1545" Type="http://schemas.openxmlformats.org/officeDocument/2006/relationships/hyperlink" Target="https://ref.ly/Mark7:11" TargetMode="External"/><Relationship Id="rId1546" Type="http://schemas.openxmlformats.org/officeDocument/2006/relationships/hyperlink" Target="https://ref.ly/Mark7:1-Mark7:37" TargetMode="External"/><Relationship Id="rId1547" Type="http://schemas.openxmlformats.org/officeDocument/2006/relationships/hyperlink" Target="https://ref.ly/Mark7:12" TargetMode="External"/><Relationship Id="rId1548" Type="http://schemas.openxmlformats.org/officeDocument/2006/relationships/hyperlink" Target="https://ref.ly/Num30:1-Num30:2" TargetMode="External"/><Relationship Id="rId1549" Type="http://schemas.openxmlformats.org/officeDocument/2006/relationships/hyperlink" Target="https://ref.ly/Exod16:31" TargetMode="External"/><Relationship Id="rId1550" Type="http://schemas.openxmlformats.org/officeDocument/2006/relationships/hyperlink" Target="https://ref.ly/Num11:7" TargetMode="External"/><Relationship Id="rId1551" Type="http://schemas.openxmlformats.org/officeDocument/2006/relationships/hyperlink" Target="https://ref.ly/Acts18:4" TargetMode="External"/><Relationship Id="rId1552" Type="http://schemas.openxmlformats.org/officeDocument/2006/relationships/hyperlink" Target="https://ref.ly/Acts16:9-Acts16:10" TargetMode="External"/><Relationship Id="rId1553" Type="http://schemas.openxmlformats.org/officeDocument/2006/relationships/hyperlink" Target="https://ref.ly/Acts18:1-Acts18:28" TargetMode="External"/><Relationship Id="rId1554" Type="http://schemas.openxmlformats.org/officeDocument/2006/relationships/hyperlink" Target="https://ref.ly/Acts18:6" TargetMode="External"/><Relationship Id="rId1555" Type="http://schemas.openxmlformats.org/officeDocument/2006/relationships/hyperlink" Target="https://ref.ly/2Cor2:14-2Cor7:4" TargetMode="External"/><Relationship Id="rId1556" Type="http://schemas.openxmlformats.org/officeDocument/2006/relationships/hyperlink" Target="https://ref.ly/2Cor10:1-2Cor13:14" TargetMode="External"/><Relationship Id="rId1557" Type="http://schemas.openxmlformats.org/officeDocument/2006/relationships/hyperlink" Target="https://ref.ly/2Cor6:14-2Cor7:1" TargetMode="External"/><Relationship Id="rId1558" Type="http://schemas.openxmlformats.org/officeDocument/2006/relationships/hyperlink" Target="https://ref.ly/2Cor7:2" TargetMode="External"/><Relationship Id="rId1559" Type="http://schemas.openxmlformats.org/officeDocument/2006/relationships/hyperlink" Target="https://ref.ly/2Cor6:13" TargetMode="External"/><Relationship Id="rId1560" Type="http://schemas.openxmlformats.org/officeDocument/2006/relationships/hyperlink" Target="https://ref.ly/1Cor5:9" TargetMode="External"/><Relationship Id="rId1561" Type="http://schemas.openxmlformats.org/officeDocument/2006/relationships/hyperlink" Target="https://ref.ly/2Cor2:1,2Cor2:5" TargetMode="External"/><Relationship Id="rId1562" Type="http://schemas.openxmlformats.org/officeDocument/2006/relationships/hyperlink" Target="https://ref.ly/2Cor2:4" TargetMode="External"/><Relationship Id="rId1563" Type="http://schemas.openxmlformats.org/officeDocument/2006/relationships/hyperlink" Target="https://ref.ly/2Cor7:8,2Cor7:12" TargetMode="External"/><Relationship Id="rId1564" Type="http://schemas.openxmlformats.org/officeDocument/2006/relationships/hyperlink" Target="https://ref.ly/Acts19:23-Acts19:41" TargetMode="External"/><Relationship Id="rId1565" Type="http://schemas.openxmlformats.org/officeDocument/2006/relationships/hyperlink" Target="https://ref.ly/Rom16:4" TargetMode="External"/><Relationship Id="rId1566" Type="http://schemas.openxmlformats.org/officeDocument/2006/relationships/hyperlink" Target="https://ref.ly/2Cor1:8-2Cor1:9" TargetMode="External"/><Relationship Id="rId1567" Type="http://schemas.openxmlformats.org/officeDocument/2006/relationships/hyperlink" Target="https://ref.ly/2Cor1:1-2Cor9:15" TargetMode="External"/><Relationship Id="rId1568" Type="http://schemas.openxmlformats.org/officeDocument/2006/relationships/hyperlink" Target="https://ref.ly/2Cor8:1-2Cor9:15" TargetMode="External"/><Relationship Id="rId1569" Type="http://schemas.openxmlformats.org/officeDocument/2006/relationships/hyperlink" Target="https://ref.ly/Acts20:2-Acts20:3" TargetMode="External"/><Relationship Id="rId1570" Type="http://schemas.openxmlformats.org/officeDocument/2006/relationships/hyperlink" Target="https://ref.ly/1Cor1:1-1Cor1:31" TargetMode="External"/><Relationship Id="rId1571" Type="http://schemas.openxmlformats.org/officeDocument/2006/relationships/hyperlink" Target="https://ref.ly/1Cor16:1-1Cor16:4" TargetMode="External"/><Relationship Id="rId1572" Type="http://schemas.openxmlformats.org/officeDocument/2006/relationships/hyperlink" Target="https://ref.ly/2Cor1:1-2Cor1:7" TargetMode="External"/><Relationship Id="rId1573" Type="http://schemas.openxmlformats.org/officeDocument/2006/relationships/hyperlink" Target="https://ref.ly/2Cor1:1-2Cor1:2" TargetMode="External"/><Relationship Id="rId1574" Type="http://schemas.openxmlformats.org/officeDocument/2006/relationships/hyperlink" Target="https://ref.ly/2Cor1:3-2Cor1:7" TargetMode="External"/><Relationship Id="rId1575" Type="http://schemas.openxmlformats.org/officeDocument/2006/relationships/hyperlink" Target="https://ref.ly/2Cor1:1-2Cor7:16" TargetMode="External"/><Relationship Id="rId1576" Type="http://schemas.openxmlformats.org/officeDocument/2006/relationships/hyperlink" Target="https://ref.ly/2Cor1:8-2Cor2:13" TargetMode="External"/><Relationship Id="rId1577" Type="http://schemas.openxmlformats.org/officeDocument/2006/relationships/hyperlink" Target="https://ref.ly/2Cor1:8-2Cor1:11" TargetMode="External"/><Relationship Id="rId1578" Type="http://schemas.openxmlformats.org/officeDocument/2006/relationships/hyperlink" Target="https://ref.ly/2Cor1:12-2Cor1:14" TargetMode="External"/><Relationship Id="rId1579" Type="http://schemas.openxmlformats.org/officeDocument/2006/relationships/hyperlink" Target="https://ref.ly/1Cor16:5-1Cor16:6" TargetMode="External"/><Relationship Id="rId1580" Type="http://schemas.openxmlformats.org/officeDocument/2006/relationships/hyperlink" Target="https://ref.ly/2Cor1:15-2Cor2:4" TargetMode="External"/><Relationship Id="rId1581" Type="http://schemas.openxmlformats.org/officeDocument/2006/relationships/hyperlink" Target="https://ref.ly/Jas5:12" TargetMode="External"/><Relationship Id="rId1582" Type="http://schemas.openxmlformats.org/officeDocument/2006/relationships/hyperlink" Target="https://ref.ly/1Cor5:1-1Cor5:13" TargetMode="External"/><Relationship Id="rId1583" Type="http://schemas.openxmlformats.org/officeDocument/2006/relationships/hyperlink" Target="https://ref.ly/2Cor2:5-2Cor2:11" TargetMode="External"/><Relationship Id="rId1584" Type="http://schemas.openxmlformats.org/officeDocument/2006/relationships/hyperlink" Target="https://ref.ly/2Cor2:12-2Cor2:13" TargetMode="External"/><Relationship Id="rId1585" Type="http://schemas.openxmlformats.org/officeDocument/2006/relationships/hyperlink" Target="https://ref.ly/2Cor2:14-2Cor2:17" TargetMode="External"/><Relationship Id="rId1586" Type="http://schemas.openxmlformats.org/officeDocument/2006/relationships/hyperlink" Target="https://ref.ly/2Cor3:1-2Cor3:3" TargetMode="External"/><Relationship Id="rId1587" Type="http://schemas.openxmlformats.org/officeDocument/2006/relationships/hyperlink" Target="https://ref.ly/Exod34:29-Exod34:35" TargetMode="External"/><Relationship Id="rId1588" Type="http://schemas.openxmlformats.org/officeDocument/2006/relationships/hyperlink" Target="https://ref.ly/2Cor3:4-2Cor4:6" TargetMode="External"/><Relationship Id="rId1589" Type="http://schemas.openxmlformats.org/officeDocument/2006/relationships/hyperlink" Target="https://ref.ly/2Cor4:7-2Cor4:15" TargetMode="External"/><Relationship Id="rId1590" Type="http://schemas.openxmlformats.org/officeDocument/2006/relationships/hyperlink" Target="https://ref.ly/2Cor4:16-2Cor4:18" TargetMode="External"/><Relationship Id="rId1591" Type="http://schemas.openxmlformats.org/officeDocument/2006/relationships/hyperlink" Target="https://ref.ly/2Cor5:1-2Cor5:5" TargetMode="External"/><Relationship Id="rId1592" Type="http://schemas.openxmlformats.org/officeDocument/2006/relationships/hyperlink" Target="https://ref.ly/2Cor5:6-2Cor5:10" TargetMode="External"/><Relationship Id="rId1593" Type="http://schemas.openxmlformats.org/officeDocument/2006/relationships/hyperlink" Target="https://ref.ly/2Cor5:11-2Cor5:15" TargetMode="External"/><Relationship Id="rId1594" Type="http://schemas.openxmlformats.org/officeDocument/2006/relationships/hyperlink" Target="https://ref.ly/2Cor5:16-2Cor5:20" TargetMode="External"/><Relationship Id="rId1595" Type="http://schemas.openxmlformats.org/officeDocument/2006/relationships/hyperlink" Target="https://ref.ly/2Cor6:1-2Cor6:10" TargetMode="External"/><Relationship Id="rId1596" Type="http://schemas.openxmlformats.org/officeDocument/2006/relationships/hyperlink" Target="https://ref.ly/2Cor6:11-2Cor6:13" TargetMode="External"/><Relationship Id="rId1597" Type="http://schemas.openxmlformats.org/officeDocument/2006/relationships/hyperlink" Target="https://ref.ly/Exod25:8" TargetMode="External"/><Relationship Id="rId1598" Type="http://schemas.openxmlformats.org/officeDocument/2006/relationships/hyperlink" Target="https://ref.ly/Lev26:11-Lev26:12" TargetMode="External"/><Relationship Id="rId1599" Type="http://schemas.openxmlformats.org/officeDocument/2006/relationships/hyperlink" Target="https://ref.ly/Isa52:11" TargetMode="External"/><Relationship Id="rId1600" Type="http://schemas.openxmlformats.org/officeDocument/2006/relationships/hyperlink" Target="https://ref.ly/Ezek37:27" TargetMode="External"/><Relationship Id="rId1601" Type="http://schemas.openxmlformats.org/officeDocument/2006/relationships/hyperlink" Target="https://ref.ly/Hos1:10" TargetMode="External"/><Relationship Id="rId1602" Type="http://schemas.openxmlformats.org/officeDocument/2006/relationships/hyperlink" Target="https://ref.ly/2Cor7:2-2Cor7:4" TargetMode="External"/><Relationship Id="rId1603" Type="http://schemas.openxmlformats.org/officeDocument/2006/relationships/hyperlink" Target="https://ref.ly/2Cor7:5-2Cor7:16" TargetMode="External"/><Relationship Id="rId1604" Type="http://schemas.openxmlformats.org/officeDocument/2006/relationships/hyperlink" Target="https://ref.ly/2Cor2:13" TargetMode="External"/><Relationship Id="rId1605" Type="http://schemas.openxmlformats.org/officeDocument/2006/relationships/hyperlink" Target="https://ref.ly/Acts11:27-Acts11:30" TargetMode="External"/><Relationship Id="rId1606" Type="http://schemas.openxmlformats.org/officeDocument/2006/relationships/hyperlink" Target="https://ref.ly/2Cor8:1-2Cor8:7" TargetMode="External"/><Relationship Id="rId1607" Type="http://schemas.openxmlformats.org/officeDocument/2006/relationships/hyperlink" Target="https://ref.ly/Exod16:18" TargetMode="External"/><Relationship Id="rId1608" Type="http://schemas.openxmlformats.org/officeDocument/2006/relationships/hyperlink" Target="https://ref.ly/2Cor8:8-2Cor8:15" TargetMode="External"/><Relationship Id="rId1609" Type="http://schemas.openxmlformats.org/officeDocument/2006/relationships/hyperlink" Target="https://ref.ly/2Cor8:16-2Cor8:24" TargetMode="External"/><Relationship Id="rId1610" Type="http://schemas.openxmlformats.org/officeDocument/2006/relationships/hyperlink" Target="https://ref.ly/2Cor9:1-2Cor9:5" TargetMode="External"/><Relationship Id="rId1611" Type="http://schemas.openxmlformats.org/officeDocument/2006/relationships/hyperlink" Target="https://ref.ly/Matt6:19-Matt6:20" TargetMode="External"/><Relationship Id="rId1612" Type="http://schemas.openxmlformats.org/officeDocument/2006/relationships/hyperlink" Target="https://ref.ly/2Cor9:6-2Cor9:15" TargetMode="External"/><Relationship Id="rId1613" Type="http://schemas.openxmlformats.org/officeDocument/2006/relationships/hyperlink" Target="https://ref.ly/2Cor9:15" TargetMode="External"/><Relationship Id="rId1614" Type="http://schemas.openxmlformats.org/officeDocument/2006/relationships/hyperlink" Target="https://ref.ly/2Cor10:1" TargetMode="External"/><Relationship Id="rId1615" Type="http://schemas.openxmlformats.org/officeDocument/2006/relationships/hyperlink" Target="https://ref.ly/2Cor10:1-2Cor10:11" TargetMode="External"/><Relationship Id="rId1616" Type="http://schemas.openxmlformats.org/officeDocument/2006/relationships/hyperlink" Target="https://ref.ly/2Cor10:13-2Cor10:18" TargetMode="External"/><Relationship Id="rId1617" Type="http://schemas.openxmlformats.org/officeDocument/2006/relationships/hyperlink" Target="https://ref.ly/2Cor11:1-2Cor11:6" TargetMode="External"/><Relationship Id="rId1618" Type="http://schemas.openxmlformats.org/officeDocument/2006/relationships/hyperlink" Target="https://ref.ly/1Cor9:1-1Cor9:27" TargetMode="External"/><Relationship Id="rId1619" Type="http://schemas.openxmlformats.org/officeDocument/2006/relationships/hyperlink" Target="https://ref.ly/2Cor11:7-2Cor11:21" TargetMode="External"/><Relationship Id="rId1620" Type="http://schemas.openxmlformats.org/officeDocument/2006/relationships/hyperlink" Target="https://ref.ly/2Cor11:21-2Cor11:29" TargetMode="External"/><Relationship Id="rId1621" Type="http://schemas.openxmlformats.org/officeDocument/2006/relationships/hyperlink" Target="https://ref.ly/2Cor11:30-2Cor11:33" TargetMode="External"/><Relationship Id="rId1622" Type="http://schemas.openxmlformats.org/officeDocument/2006/relationships/hyperlink" Target="https://ref.ly/Acts9:30" TargetMode="External"/><Relationship Id="rId1623" Type="http://schemas.openxmlformats.org/officeDocument/2006/relationships/hyperlink" Target="https://ref.ly/Acts11:25" TargetMode="External"/><Relationship Id="rId1624" Type="http://schemas.openxmlformats.org/officeDocument/2006/relationships/hyperlink" Target="https://ref.ly/Num33:55" TargetMode="External"/><Relationship Id="rId1625" Type="http://schemas.openxmlformats.org/officeDocument/2006/relationships/hyperlink" Target="https://ref.ly/Josh23:13" TargetMode="External"/><Relationship Id="rId1626" Type="http://schemas.openxmlformats.org/officeDocument/2006/relationships/hyperlink" Target="https://ref.ly/2Cor12:10" TargetMode="External"/><Relationship Id="rId1627" Type="http://schemas.openxmlformats.org/officeDocument/2006/relationships/hyperlink" Target="https://ref.ly/2Cor12:1-2Cor12:10" TargetMode="External"/><Relationship Id="rId1628" Type="http://schemas.openxmlformats.org/officeDocument/2006/relationships/hyperlink" Target="https://ref.ly/2Cor12:11-2Cor12:13" TargetMode="External"/><Relationship Id="rId1629" Type="http://schemas.openxmlformats.org/officeDocument/2006/relationships/hyperlink" Target="https://ref.ly/2Cor12:14-2Cor12:18" TargetMode="External"/><Relationship Id="rId1630" Type="http://schemas.openxmlformats.org/officeDocument/2006/relationships/hyperlink" Target="https://ref.ly/2Cor12:19-2Cor13:4" TargetMode="External"/><Relationship Id="rId1631" Type="http://schemas.openxmlformats.org/officeDocument/2006/relationships/hyperlink" Target="https://ref.ly/2Cor13:5-2Cor13:10" TargetMode="External"/><Relationship Id="rId1632" Type="http://schemas.openxmlformats.org/officeDocument/2006/relationships/hyperlink" Target="https://ref.ly/2Cor13:11-2Cor13:13" TargetMode="External"/><Relationship Id="rId1633" Type="http://schemas.openxmlformats.org/officeDocument/2006/relationships/hyperlink" Target="https://ref.ly/Acts19:1-Acts19:41" TargetMode="External"/><Relationship Id="rId1634" Type="http://schemas.openxmlformats.org/officeDocument/2006/relationships/hyperlink" Target="https://ref.ly/1Cor5:9-1Cor5:11" TargetMode="External"/><Relationship Id="rId1635" Type="http://schemas.openxmlformats.org/officeDocument/2006/relationships/hyperlink" Target="https://ref.ly/1Cor1:11" TargetMode="External"/><Relationship Id="rId1636" Type="http://schemas.openxmlformats.org/officeDocument/2006/relationships/hyperlink" Target="https://ref.ly/1Cor16:17" TargetMode="External"/><Relationship Id="rId1637" Type="http://schemas.openxmlformats.org/officeDocument/2006/relationships/hyperlink" Target="https://ref.ly/2Cor2:2-2Cor2:3" TargetMode="External"/><Relationship Id="rId1638" Type="http://schemas.openxmlformats.org/officeDocument/2006/relationships/hyperlink" Target="https://ref.ly/1Cor1:1-1Cor1:9" TargetMode="External"/><Relationship Id="rId1639" Type="http://schemas.openxmlformats.org/officeDocument/2006/relationships/hyperlink" Target="https://ref.ly/Acts18:17" TargetMode="External"/><Relationship Id="rId1640" Type="http://schemas.openxmlformats.org/officeDocument/2006/relationships/hyperlink" Target="https://ref.ly/1Cor1:10-1Cor4:21" TargetMode="External"/><Relationship Id="rId1641" Type="http://schemas.openxmlformats.org/officeDocument/2006/relationships/hyperlink" Target="https://ref.ly/1Cor1:18" TargetMode="External"/><Relationship Id="rId1642" Type="http://schemas.openxmlformats.org/officeDocument/2006/relationships/hyperlink" Target="https://ref.ly/1Cor1:26-1Cor1:31" TargetMode="External"/><Relationship Id="rId1643" Type="http://schemas.openxmlformats.org/officeDocument/2006/relationships/hyperlink" Target="https://ref.ly/1Cor2:4" TargetMode="External"/><Relationship Id="rId1644" Type="http://schemas.openxmlformats.org/officeDocument/2006/relationships/hyperlink" Target="https://ref.ly/1Cor3:17" TargetMode="External"/><Relationship Id="rId1645" Type="http://schemas.openxmlformats.org/officeDocument/2006/relationships/hyperlink" Target="https://ref.ly/1Cor4:8-1Cor4:13" TargetMode="External"/><Relationship Id="rId1646" Type="http://schemas.openxmlformats.org/officeDocument/2006/relationships/hyperlink" Target="https://ref.ly/1Cor4:14-1Cor4:16" TargetMode="External"/><Relationship Id="rId1647" Type="http://schemas.openxmlformats.org/officeDocument/2006/relationships/hyperlink" Target="https://ref.ly/1Cor4:18" TargetMode="External"/><Relationship Id="rId1648" Type="http://schemas.openxmlformats.org/officeDocument/2006/relationships/hyperlink" Target="https://ref.ly/1Cor5:1-1Cor6:20" TargetMode="External"/><Relationship Id="rId1649" Type="http://schemas.openxmlformats.org/officeDocument/2006/relationships/hyperlink" Target="https://ref.ly/1Cor7:1" TargetMode="External"/><Relationship Id="rId1650" Type="http://schemas.openxmlformats.org/officeDocument/2006/relationships/hyperlink" Target="https://ref.ly/1Cor5:12-1Cor5:13" TargetMode="External"/><Relationship Id="rId1651" Type="http://schemas.openxmlformats.org/officeDocument/2006/relationships/hyperlink" Target="https://ref.ly/1Cor5:6-1Cor5:8" TargetMode="External"/><Relationship Id="rId1652" Type="http://schemas.openxmlformats.org/officeDocument/2006/relationships/hyperlink" Target="https://ref.ly/1Cor5:9-1Cor5:13" TargetMode="External"/><Relationship Id="rId1653" Type="http://schemas.openxmlformats.org/officeDocument/2006/relationships/hyperlink" Target="https://ref.ly/1Cor7:12-1Cor7:16" TargetMode="External"/><Relationship Id="rId1654" Type="http://schemas.openxmlformats.org/officeDocument/2006/relationships/hyperlink" Target="https://ref.ly/1Cor6:1-1Cor6:11" TargetMode="External"/><Relationship Id="rId1655" Type="http://schemas.openxmlformats.org/officeDocument/2006/relationships/hyperlink" Target="https://ref.ly/1Cor6:7" TargetMode="External"/><Relationship Id="rId1656" Type="http://schemas.openxmlformats.org/officeDocument/2006/relationships/hyperlink" Target="https://ref.ly/Matt5:38-Matt5:42" TargetMode="External"/><Relationship Id="rId1657" Type="http://schemas.openxmlformats.org/officeDocument/2006/relationships/hyperlink" Target="https://ref.ly/1Cor6:9-1Cor6:11" TargetMode="External"/><Relationship Id="rId1658" Type="http://schemas.openxmlformats.org/officeDocument/2006/relationships/hyperlink" Target="https://ref.ly/1Cor6:12-1Cor6:20" TargetMode="External"/><Relationship Id="rId1659" Type="http://schemas.openxmlformats.org/officeDocument/2006/relationships/hyperlink" Target="https://ref.ly/1Cor6:12,1Cor6:20" TargetMode="External"/><Relationship Id="rId1660" Type="http://schemas.openxmlformats.org/officeDocument/2006/relationships/hyperlink" Target="https://ref.ly/1Cor6:13-1Cor6:14" TargetMode="External"/><Relationship Id="rId1661" Type="http://schemas.openxmlformats.org/officeDocument/2006/relationships/hyperlink" Target="https://ref.ly/Matt19:5" TargetMode="External"/><Relationship Id="rId1662" Type="http://schemas.openxmlformats.org/officeDocument/2006/relationships/hyperlink" Target="https://ref.ly/1Cor6:15-1Cor6:17" TargetMode="External"/><Relationship Id="rId1663" Type="http://schemas.openxmlformats.org/officeDocument/2006/relationships/hyperlink" Target="https://ref.ly/1Cor7:1-1Cor16:4" TargetMode="External"/><Relationship Id="rId1664" Type="http://schemas.openxmlformats.org/officeDocument/2006/relationships/hyperlink" Target="https://ref.ly/1Cor7:1-1Cor7:24" TargetMode="External"/><Relationship Id="rId1665" Type="http://schemas.openxmlformats.org/officeDocument/2006/relationships/hyperlink" Target="https://ref.ly/1Cor6:1-1Cor6:20" TargetMode="External"/><Relationship Id="rId1666" Type="http://schemas.openxmlformats.org/officeDocument/2006/relationships/hyperlink" Target="https://ref.ly/1Cor7:2,1Cor7:7-1Cor7:9" TargetMode="External"/><Relationship Id="rId1667" Type="http://schemas.openxmlformats.org/officeDocument/2006/relationships/hyperlink" Target="https://ref.ly/1Cor7:3-1Cor7:4" TargetMode="External"/><Relationship Id="rId1668" Type="http://schemas.openxmlformats.org/officeDocument/2006/relationships/hyperlink" Target="https://ref.ly/1Cor7:5" TargetMode="External"/><Relationship Id="rId1669" Type="http://schemas.openxmlformats.org/officeDocument/2006/relationships/hyperlink" Target="https://ref.ly/1Cor7:25-1Cor7:40" TargetMode="External"/><Relationship Id="rId1670" Type="http://schemas.openxmlformats.org/officeDocument/2006/relationships/hyperlink" Target="https://ref.ly/1Cor7:7-1Cor7:9" TargetMode="External"/><Relationship Id="rId1671" Type="http://schemas.openxmlformats.org/officeDocument/2006/relationships/hyperlink" Target="https://ref.ly/Matt5:31-Matt5:32" TargetMode="External"/><Relationship Id="rId1672" Type="http://schemas.openxmlformats.org/officeDocument/2006/relationships/hyperlink" Target="https://ref.ly/Mark10:11-Mark10:12" TargetMode="External"/><Relationship Id="rId1673" Type="http://schemas.openxmlformats.org/officeDocument/2006/relationships/hyperlink" Target="https://ref.ly/Luke16:18" TargetMode="External"/><Relationship Id="rId1674" Type="http://schemas.openxmlformats.org/officeDocument/2006/relationships/hyperlink" Target="https://ref.ly/Matt19:9" TargetMode="External"/><Relationship Id="rId1675" Type="http://schemas.openxmlformats.org/officeDocument/2006/relationships/hyperlink" Target="https://ref.ly/1Cor7:10-1Cor7:11" TargetMode="External"/><Relationship Id="rId1676" Type="http://schemas.openxmlformats.org/officeDocument/2006/relationships/hyperlink" Target="https://ref.ly/1Cor7:12-1Cor7:13" TargetMode="External"/><Relationship Id="rId1677" Type="http://schemas.openxmlformats.org/officeDocument/2006/relationships/hyperlink" Target="https://ref.ly/1Cor6:12-1Cor6:13" TargetMode="External"/><Relationship Id="rId1678" Type="http://schemas.openxmlformats.org/officeDocument/2006/relationships/hyperlink" Target="https://ref.ly/1Cor7:15" TargetMode="External"/><Relationship Id="rId1679" Type="http://schemas.openxmlformats.org/officeDocument/2006/relationships/hyperlink" Target="https://ref.ly/1Cor7:14,1Cor7:16" TargetMode="External"/><Relationship Id="rId1680" Type="http://schemas.openxmlformats.org/officeDocument/2006/relationships/hyperlink" Target="https://ref.ly/1Cor7:17-1Cor7:24" TargetMode="External"/><Relationship Id="rId1681" Type="http://schemas.openxmlformats.org/officeDocument/2006/relationships/hyperlink" Target="https://ref.ly/1Cor7:21-1Cor7:23" TargetMode="External"/><Relationship Id="rId1682" Type="http://schemas.openxmlformats.org/officeDocument/2006/relationships/hyperlink" Target="https://ref.ly/1Cor7:25-1Cor7:31" TargetMode="External"/><Relationship Id="rId1683" Type="http://schemas.openxmlformats.org/officeDocument/2006/relationships/hyperlink" Target="https://ref.ly/1Cor7:32-1Cor7:35" TargetMode="External"/><Relationship Id="rId1684" Type="http://schemas.openxmlformats.org/officeDocument/2006/relationships/hyperlink" Target="https://ref.ly/1Cor7:36-1Cor7:38" TargetMode="External"/><Relationship Id="rId1685" Type="http://schemas.openxmlformats.org/officeDocument/2006/relationships/hyperlink" Target="https://ref.ly/1Cor7:39-1Cor7:40" TargetMode="External"/><Relationship Id="rId1686" Type="http://schemas.openxmlformats.org/officeDocument/2006/relationships/hyperlink" Target="https://ref.ly/1Cor8:1-1Cor11:1" TargetMode="External"/><Relationship Id="rId1687" Type="http://schemas.openxmlformats.org/officeDocument/2006/relationships/hyperlink" Target="https://ref.ly/1Cor8:1-1Cor8:13" TargetMode="External"/><Relationship Id="rId1688" Type="http://schemas.openxmlformats.org/officeDocument/2006/relationships/hyperlink" Target="https://ref.ly/1Cor8:1" TargetMode="External"/><Relationship Id="rId1689" Type="http://schemas.openxmlformats.org/officeDocument/2006/relationships/hyperlink" Target="https://ref.ly/1Cor9:1-1Cor9:23" TargetMode="External"/><Relationship Id="rId1690" Type="http://schemas.openxmlformats.org/officeDocument/2006/relationships/hyperlink" Target="https://ref.ly/Luke10:5-Luke10:7" TargetMode="External"/><Relationship Id="rId1691" Type="http://schemas.openxmlformats.org/officeDocument/2006/relationships/hyperlink" Target="https://ref.ly/1Cor9:12" TargetMode="External"/><Relationship Id="rId1692" Type="http://schemas.openxmlformats.org/officeDocument/2006/relationships/hyperlink" Target="https://ref.ly/1Cor9:19-1Cor9:23" TargetMode="External"/><Relationship Id="rId1693" Type="http://schemas.openxmlformats.org/officeDocument/2006/relationships/hyperlink" Target="https://ref.ly/1Cor9:24-1Cor10:22" TargetMode="External"/><Relationship Id="rId1694" Type="http://schemas.openxmlformats.org/officeDocument/2006/relationships/hyperlink" Target="https://ref.ly/1Cor9:24-1Cor9:27" TargetMode="External"/><Relationship Id="rId1695" Type="http://schemas.openxmlformats.org/officeDocument/2006/relationships/hyperlink" Target="https://ref.ly/1Cor10:2-1Cor10:4" TargetMode="External"/><Relationship Id="rId1696" Type="http://schemas.openxmlformats.org/officeDocument/2006/relationships/hyperlink" Target="https://ref.ly/1Cor10:12" TargetMode="External"/><Relationship Id="rId1697" Type="http://schemas.openxmlformats.org/officeDocument/2006/relationships/hyperlink" Target="https://ref.ly/1Cor10:13" TargetMode="External"/><Relationship Id="rId1698" Type="http://schemas.openxmlformats.org/officeDocument/2006/relationships/hyperlink" Target="https://ref.ly/1Cor10:14-1Cor10:22" TargetMode="External"/><Relationship Id="rId1699" Type="http://schemas.openxmlformats.org/officeDocument/2006/relationships/hyperlink" Target="https://ref.ly/1Cor10:22" TargetMode="External"/><Relationship Id="rId1700" Type="http://schemas.openxmlformats.org/officeDocument/2006/relationships/hyperlink" Target="https://ref.ly/1Cor10:23-1Cor11:1" TargetMode="External"/><Relationship Id="rId1701" Type="http://schemas.openxmlformats.org/officeDocument/2006/relationships/hyperlink" Target="https://ref.ly/1Cor10:25-1Cor10:26" TargetMode="External"/><Relationship Id="rId1702" Type="http://schemas.openxmlformats.org/officeDocument/2006/relationships/hyperlink" Target="https://ref.ly/1Cor10:27-1Cor10:30" TargetMode="External"/><Relationship Id="rId1703" Type="http://schemas.openxmlformats.org/officeDocument/2006/relationships/hyperlink" Target="https://ref.ly/1Cor10:31" TargetMode="External"/><Relationship Id="rId1704" Type="http://schemas.openxmlformats.org/officeDocument/2006/relationships/hyperlink" Target="https://ref.ly/1Cor10:32" TargetMode="External"/><Relationship Id="rId1705" Type="http://schemas.openxmlformats.org/officeDocument/2006/relationships/hyperlink" Target="https://ref.ly/1Cor11:1-1Cor11:16" TargetMode="External"/><Relationship Id="rId1706" Type="http://schemas.openxmlformats.org/officeDocument/2006/relationships/hyperlink" Target="https://ref.ly/1Cor11:2-1Cor14:40" TargetMode="External"/><Relationship Id="rId1707" Type="http://schemas.openxmlformats.org/officeDocument/2006/relationships/hyperlink" Target="https://ref.ly/1Cor11:3" TargetMode="External"/><Relationship Id="rId1708" Type="http://schemas.openxmlformats.org/officeDocument/2006/relationships/hyperlink" Target="https://ref.ly/1Cor11:17-1Cor11:34" TargetMode="External"/><Relationship Id="rId1709" Type="http://schemas.openxmlformats.org/officeDocument/2006/relationships/hyperlink" Target="https://ref.ly/1Cor11:21" TargetMode="External"/><Relationship Id="rId1710" Type="http://schemas.openxmlformats.org/officeDocument/2006/relationships/hyperlink" Target="https://ref.ly/1Cor11:22" TargetMode="External"/><Relationship Id="rId1711" Type="http://schemas.openxmlformats.org/officeDocument/2006/relationships/hyperlink" Target="https://ref.ly/1Cor11:20" TargetMode="External"/><Relationship Id="rId1712" Type="http://schemas.openxmlformats.org/officeDocument/2006/relationships/hyperlink" Target="https://ref.ly/1Cor10:16-1Cor10:17" TargetMode="External"/><Relationship Id="rId1713" Type="http://schemas.openxmlformats.org/officeDocument/2006/relationships/hyperlink" Target="https://ref.ly/1Cor11:29" TargetMode="External"/><Relationship Id="rId1714" Type="http://schemas.openxmlformats.org/officeDocument/2006/relationships/hyperlink" Target="https://ref.ly/1Cor12:1-1Cor14:40" TargetMode="External"/><Relationship Id="rId1715" Type="http://schemas.openxmlformats.org/officeDocument/2006/relationships/hyperlink" Target="https://ref.ly/1Cor12:4-1Cor12:6" TargetMode="External"/><Relationship Id="rId1716" Type="http://schemas.openxmlformats.org/officeDocument/2006/relationships/hyperlink" Target="https://ref.ly/1Cor12:7" TargetMode="External"/><Relationship Id="rId1717" Type="http://schemas.openxmlformats.org/officeDocument/2006/relationships/hyperlink" Target="https://ref.ly/1Cor12:12-1Cor12:13" TargetMode="External"/><Relationship Id="rId1718" Type="http://schemas.openxmlformats.org/officeDocument/2006/relationships/hyperlink" Target="https://ref.ly/1Cor12:14-1Cor12:26" TargetMode="External"/><Relationship Id="rId1719" Type="http://schemas.openxmlformats.org/officeDocument/2006/relationships/hyperlink" Target="https://ref.ly/1Cor12:27-1Cor12:31" TargetMode="External"/><Relationship Id="rId1720" Type="http://schemas.openxmlformats.org/officeDocument/2006/relationships/hyperlink" Target="https://ref.ly/1Cor13:1-1Cor13:13" TargetMode="External"/><Relationship Id="rId1721" Type="http://schemas.openxmlformats.org/officeDocument/2006/relationships/hyperlink" Target="https://ref.ly/1Cor13:1-1Cor13:3" TargetMode="External"/><Relationship Id="rId1722" Type="http://schemas.openxmlformats.org/officeDocument/2006/relationships/hyperlink" Target="https://ref.ly/1Cor13:4-1Cor13:7" TargetMode="External"/><Relationship Id="rId1723" Type="http://schemas.openxmlformats.org/officeDocument/2006/relationships/hyperlink" Target="https://ref.ly/1Cor13:10,1Cor13:12" TargetMode="External"/><Relationship Id="rId1724" Type="http://schemas.openxmlformats.org/officeDocument/2006/relationships/hyperlink" Target="https://ref.ly/1Cor13:13" TargetMode="External"/><Relationship Id="rId1725" Type="http://schemas.openxmlformats.org/officeDocument/2006/relationships/hyperlink" Target="https://ref.ly/1Cor14:1-1Cor14:25" TargetMode="External"/><Relationship Id="rId1726" Type="http://schemas.openxmlformats.org/officeDocument/2006/relationships/hyperlink" Target="https://ref.ly/1Cor14:21" TargetMode="External"/><Relationship Id="rId1727" Type="http://schemas.openxmlformats.org/officeDocument/2006/relationships/hyperlink" Target="https://ref.ly/1Cor14:18" TargetMode="External"/><Relationship Id="rId1728" Type="http://schemas.openxmlformats.org/officeDocument/2006/relationships/hyperlink" Target="https://ref.ly/1Cor14:26-1Cor14:40" TargetMode="External"/><Relationship Id="rId1729" Type="http://schemas.openxmlformats.org/officeDocument/2006/relationships/hyperlink" Target="https://ref.ly/1Cor14:26" TargetMode="External"/><Relationship Id="rId1730" Type="http://schemas.openxmlformats.org/officeDocument/2006/relationships/hyperlink" Target="https://ref.ly/1Cor14:27-1Cor14:33" TargetMode="External"/><Relationship Id="rId1731" Type="http://schemas.openxmlformats.org/officeDocument/2006/relationships/hyperlink" Target="https://ref.ly/1Cor14:34-1Cor14:36" TargetMode="External"/><Relationship Id="rId1732" Type="http://schemas.openxmlformats.org/officeDocument/2006/relationships/hyperlink" Target="https://ref.ly/1Cor14:37-1Cor14:40" TargetMode="External"/><Relationship Id="rId1733" Type="http://schemas.openxmlformats.org/officeDocument/2006/relationships/hyperlink" Target="https://ref.ly/1Cor15:1-1Cor15:58" TargetMode="External"/><Relationship Id="rId1734" Type="http://schemas.openxmlformats.org/officeDocument/2006/relationships/hyperlink" Target="https://ref.ly/1Cor15:12-1Cor15:19" TargetMode="External"/><Relationship Id="rId1735" Type="http://schemas.openxmlformats.org/officeDocument/2006/relationships/hyperlink" Target="https://ref.ly/1Cor15:1-1Cor15:19" TargetMode="External"/><Relationship Id="rId1736" Type="http://schemas.openxmlformats.org/officeDocument/2006/relationships/hyperlink" Target="https://ref.ly/1Cor15:3-1Cor15:11" TargetMode="External"/><Relationship Id="rId1737" Type="http://schemas.openxmlformats.org/officeDocument/2006/relationships/hyperlink" Target="https://ref.ly/1Cor15:20-1Cor15:28" TargetMode="External"/><Relationship Id="rId1738" Type="http://schemas.openxmlformats.org/officeDocument/2006/relationships/hyperlink" Target="https://ref.ly/1Cor15:23-1Cor15:28" TargetMode="External"/><Relationship Id="rId1739" Type="http://schemas.openxmlformats.org/officeDocument/2006/relationships/hyperlink" Target="https://ref.ly/1Cor15:29" TargetMode="External"/><Relationship Id="rId1740" Type="http://schemas.openxmlformats.org/officeDocument/2006/relationships/hyperlink" Target="https://ref.ly/1Cor15:30-1Cor15:32" TargetMode="External"/><Relationship Id="rId1741" Type="http://schemas.openxmlformats.org/officeDocument/2006/relationships/hyperlink" Target="https://ref.ly/1Cor15:35-1Cor15:50" TargetMode="External"/><Relationship Id="rId1742" Type="http://schemas.openxmlformats.org/officeDocument/2006/relationships/hyperlink" Target="https://ref.ly/1Cor15:51-1Cor15:58" TargetMode="External"/><Relationship Id="rId1743" Type="http://schemas.openxmlformats.org/officeDocument/2006/relationships/hyperlink" Target="https://ref.ly/1Cor15:54-1Cor15:57" TargetMode="External"/><Relationship Id="rId1744" Type="http://schemas.openxmlformats.org/officeDocument/2006/relationships/hyperlink" Target="https://ref.ly/1Cor15:58" TargetMode="External"/><Relationship Id="rId1745" Type="http://schemas.openxmlformats.org/officeDocument/2006/relationships/hyperlink" Target="https://ref.ly/1Cor16:2" TargetMode="External"/><Relationship Id="rId1746" Type="http://schemas.openxmlformats.org/officeDocument/2006/relationships/hyperlink" Target="https://ref.ly/1Cor16:5-1Cor16:24" TargetMode="External"/><Relationship Id="rId1747" Type="http://schemas.openxmlformats.org/officeDocument/2006/relationships/hyperlink" Target="https://ref.ly/2Cor1:1-2Cor1:24" TargetMode="External"/><Relationship Id="rId1748" Type="http://schemas.openxmlformats.org/officeDocument/2006/relationships/hyperlink" Target="https://ref.ly/1Cor16:15-1Cor16:18" TargetMode="External"/><Relationship Id="rId1749" Type="http://schemas.openxmlformats.org/officeDocument/2006/relationships/hyperlink" Target="https://ref.ly/Acts18:2-Acts18:3,Acts18:18" TargetMode="External"/><Relationship Id="rId1750" Type="http://schemas.openxmlformats.org/officeDocument/2006/relationships/hyperlink" Target="https://ref.ly/1Cor16:20" TargetMode="External"/><Relationship Id="rId1751" Type="http://schemas.openxmlformats.org/officeDocument/2006/relationships/hyperlink" Target="https://ref.ly/1Cor16:21-1Cor16:24" TargetMode="External"/><Relationship Id="rId1752" Type="http://schemas.openxmlformats.org/officeDocument/2006/relationships/hyperlink" Target="https://ref.ly/Deut14:17" TargetMode="External"/><Relationship Id="rId1753" Type="http://schemas.openxmlformats.org/officeDocument/2006/relationships/hyperlink" Target="https://ref.ly/1Kgs22:11" TargetMode="External"/><Relationship Id="rId1754" Type="http://schemas.openxmlformats.org/officeDocument/2006/relationships/hyperlink" Target="https://ref.ly/Ezek34:21" TargetMode="External"/><Relationship Id="rId1755" Type="http://schemas.openxmlformats.org/officeDocument/2006/relationships/hyperlink" Target="https://ref.ly/Zech1:18-Zech1:21" TargetMode="External"/><Relationship Id="rId1756" Type="http://schemas.openxmlformats.org/officeDocument/2006/relationships/hyperlink" Target="https://ref.ly/2Chr18:10" TargetMode="External"/><Relationship Id="rId1757" Type="http://schemas.openxmlformats.org/officeDocument/2006/relationships/hyperlink" Target="https://ref.ly/2Sam22:3" TargetMode="External"/><Relationship Id="rId1758" Type="http://schemas.openxmlformats.org/officeDocument/2006/relationships/hyperlink" Target="https://ref.ly/Ps18:2" TargetMode="External"/><Relationship Id="rId1759" Type="http://schemas.openxmlformats.org/officeDocument/2006/relationships/hyperlink" Target="https://ref.ly/Ps132:17" TargetMode="External"/><Relationship Id="rId1760" Type="http://schemas.openxmlformats.org/officeDocument/2006/relationships/hyperlink" Target="https://ref.ly/Ps75:10" TargetMode="External"/><Relationship Id="rId1761" Type="http://schemas.openxmlformats.org/officeDocument/2006/relationships/hyperlink" Target="https://ref.ly/Dan7:1-Dan8:27" TargetMode="External"/><Relationship Id="rId1762" Type="http://schemas.openxmlformats.org/officeDocument/2006/relationships/hyperlink" Target="https://ref.ly/Rev13:1-Rev13:18" TargetMode="External"/><Relationship Id="rId1763" Type="http://schemas.openxmlformats.org/officeDocument/2006/relationships/hyperlink" Target="https://ref.ly/Rev17:1-Rev17:18" TargetMode="External"/><Relationship Id="rId1764" Type="http://schemas.openxmlformats.org/officeDocument/2006/relationships/hyperlink" Target="https://ref.ly/1Sam16:1,1Sam16:13" TargetMode="External"/><Relationship Id="rId1765" Type="http://schemas.openxmlformats.org/officeDocument/2006/relationships/hyperlink" Target="https://ref.ly/1Kgs1:39" TargetMode="External"/><Relationship Id="rId1766" Type="http://schemas.openxmlformats.org/officeDocument/2006/relationships/hyperlink" Target="https://ref.ly/Exod27:2" TargetMode="External"/><Relationship Id="rId1767" Type="http://schemas.openxmlformats.org/officeDocument/2006/relationships/hyperlink" Target="https://ref.ly/Exod30:2-Exod30:3" TargetMode="External"/><Relationship Id="rId1768" Type="http://schemas.openxmlformats.org/officeDocument/2006/relationships/hyperlink" Target="https://ref.ly/Exod29:12" TargetMode="External"/><Relationship Id="rId1769" Type="http://schemas.openxmlformats.org/officeDocument/2006/relationships/hyperlink" Target="https://ref.ly/Lev4:7,Lev4:18" TargetMode="External"/><Relationship Id="rId1770" Type="http://schemas.openxmlformats.org/officeDocument/2006/relationships/hyperlink" Target="https://ref.ly/1Kgs1:50-1Kgs1:51" TargetMode="External"/><Relationship Id="rId1771" Type="http://schemas.openxmlformats.org/officeDocument/2006/relationships/hyperlink" Target="https://ref.ly/Josh6:4-Josh6:6,Josh6:13" TargetMode="External"/><Relationship Id="rId1772" Type="http://schemas.openxmlformats.org/officeDocument/2006/relationships/hyperlink" Target="https://ref.ly/Acts10:1-Acts11:18" TargetMode="External"/><Relationship Id="rId1773" Type="http://schemas.openxmlformats.org/officeDocument/2006/relationships/hyperlink" Target="https://ref.ly/Dan10:6" TargetMode="External"/><Relationship Id="rId1774" Type="http://schemas.openxmlformats.org/officeDocument/2006/relationships/hyperlink" Target="https://ref.ly/Ezek1:11" TargetMode="External"/><Relationship Id="rId1775" Type="http://schemas.openxmlformats.org/officeDocument/2006/relationships/hyperlink" Target="https://ref.ly/Jer10:1-Jer10:16" TargetMode="External"/><Relationship Id="rId1776" Type="http://schemas.openxmlformats.org/officeDocument/2006/relationships/hyperlink" Target="https://ref.ly/Mark15:43" TargetMode="External"/><Relationship Id="rId1777" Type="http://schemas.openxmlformats.org/officeDocument/2006/relationships/hyperlink" Target="https://ref.ly/Mark5:29" TargetMode="External"/><Relationship Id="rId1778" Type="http://schemas.openxmlformats.org/officeDocument/2006/relationships/hyperlink" Target="https://ref.ly/Jas2:16" TargetMode="External"/><Relationship Id="rId1779" Type="http://schemas.openxmlformats.org/officeDocument/2006/relationships/hyperlink" Target="https://ref.ly/Matt6:25" TargetMode="External"/><Relationship Id="rId1780" Type="http://schemas.openxmlformats.org/officeDocument/2006/relationships/hyperlink" Target="https://ref.ly/Matt10:28" TargetMode="External"/><Relationship Id="rId1781" Type="http://schemas.openxmlformats.org/officeDocument/2006/relationships/hyperlink" Target="https://ref.ly/Mark14:22,Mark14:24" TargetMode="External"/><Relationship Id="rId1782" Type="http://schemas.openxmlformats.org/officeDocument/2006/relationships/hyperlink" Target="https://ref.ly/Rom7:24" TargetMode="External"/><Relationship Id="rId1783" Type="http://schemas.openxmlformats.org/officeDocument/2006/relationships/hyperlink" Target="https://ref.ly/Rom7:25-Rom8:4" TargetMode="External"/><Relationship Id="rId1784" Type="http://schemas.openxmlformats.org/officeDocument/2006/relationships/hyperlink" Target="https://ref.ly/John17:11" TargetMode="External"/><Relationship Id="rId1785" Type="http://schemas.openxmlformats.org/officeDocument/2006/relationships/hyperlink" Target="https://ref.ly/Rom12:1" TargetMode="External"/><Relationship Id="rId1786" Type="http://schemas.openxmlformats.org/officeDocument/2006/relationships/hyperlink" Target="https://ref.ly/Rom8:23" TargetMode="External"/><Relationship Id="rId1787" Type="http://schemas.openxmlformats.org/officeDocument/2006/relationships/hyperlink" Target="https://ref.ly/Phil3:21" TargetMode="External"/><Relationship Id="rId1788" Type="http://schemas.openxmlformats.org/officeDocument/2006/relationships/hyperlink" Target="https://ref.ly/1Cor15:35-1Cor15:57" TargetMode="External"/><Relationship Id="rId1789" Type="http://schemas.openxmlformats.org/officeDocument/2006/relationships/hyperlink" Target="https://ref.ly/1Cor15:44" TargetMode="External"/><Relationship Id="rId1790" Type="http://schemas.openxmlformats.org/officeDocument/2006/relationships/hyperlink" Target="https://ref.ly/1Cor15:54" TargetMode="External"/><Relationship Id="rId1791" Type="http://schemas.openxmlformats.org/officeDocument/2006/relationships/hyperlink" Target="https://ref.ly/Heb10:5" TargetMode="External"/><Relationship Id="rId1792" Type="http://schemas.openxmlformats.org/officeDocument/2006/relationships/hyperlink" Target="https://ref.ly/Matt1:20" TargetMode="External"/><Relationship Id="rId1793" Type="http://schemas.openxmlformats.org/officeDocument/2006/relationships/hyperlink" Target="https://ref.ly/Luke1:35" TargetMode="External"/><Relationship Id="rId1794" Type="http://schemas.openxmlformats.org/officeDocument/2006/relationships/hyperlink" Target="https://ref.ly/1John4:2-1John4:3" TargetMode="External"/><Relationship Id="rId1795" Type="http://schemas.openxmlformats.org/officeDocument/2006/relationships/hyperlink" Target="https://ref.ly/Isa53:1-Isa53:4" TargetMode="External"/><Relationship Id="rId1796" Type="http://schemas.openxmlformats.org/officeDocument/2006/relationships/hyperlink" Target="https://ref.ly/Heb5:7-Heb5:8" TargetMode="External"/><Relationship Id="rId1797" Type="http://schemas.openxmlformats.org/officeDocument/2006/relationships/hyperlink" Target="https://ref.ly/John4:6" TargetMode="External"/><Relationship Id="rId1798" Type="http://schemas.openxmlformats.org/officeDocument/2006/relationships/hyperlink" Target="https://ref.ly/John19:28" TargetMode="External"/><Relationship Id="rId1799" Type="http://schemas.openxmlformats.org/officeDocument/2006/relationships/hyperlink" Target="https://ref.ly/John19:1-John19:3" TargetMode="External"/><Relationship Id="rId1800" Type="http://schemas.openxmlformats.org/officeDocument/2006/relationships/hyperlink" Target="https://ref.ly/John19:30,John19:33" TargetMode="External"/><Relationship Id="rId1801" Type="http://schemas.openxmlformats.org/officeDocument/2006/relationships/hyperlink" Target="https://ref.ly/1Pet2:24" TargetMode="External"/><Relationship Id="rId1802" Type="http://schemas.openxmlformats.org/officeDocument/2006/relationships/hyperlink" Target="https://ref.ly/1John2:2" TargetMode="External"/><Relationship Id="rId1803" Type="http://schemas.openxmlformats.org/officeDocument/2006/relationships/hyperlink" Target="https://ref.ly/Isa53:5-Isa53:6" TargetMode="External"/><Relationship Id="rId1804" Type="http://schemas.openxmlformats.org/officeDocument/2006/relationships/hyperlink" Target="https://ref.ly/Heb9:12-Heb9:14,Heb9:26-Heb9:28" TargetMode="External"/><Relationship Id="rId1805" Type="http://schemas.openxmlformats.org/officeDocument/2006/relationships/hyperlink" Target="https://ref.ly/2Cor5:21" TargetMode="External"/><Relationship Id="rId1806" Type="http://schemas.openxmlformats.org/officeDocument/2006/relationships/hyperlink" Target="https://ref.ly/Heb10:10" TargetMode="External"/><Relationship Id="rId1807" Type="http://schemas.openxmlformats.org/officeDocument/2006/relationships/hyperlink" Target="https://ref.ly/Matt27:59" TargetMode="External"/><Relationship Id="rId1808" Type="http://schemas.openxmlformats.org/officeDocument/2006/relationships/hyperlink" Target="https://ref.ly/Mark15:46" TargetMode="External"/><Relationship Id="rId1809" Type="http://schemas.openxmlformats.org/officeDocument/2006/relationships/hyperlink" Target="https://ref.ly/Luke23:53,Luke23:56" TargetMode="External"/><Relationship Id="rId1810" Type="http://schemas.openxmlformats.org/officeDocument/2006/relationships/hyperlink" Target="https://ref.ly/John19:39-John19:40" TargetMode="External"/><Relationship Id="rId1811" Type="http://schemas.openxmlformats.org/officeDocument/2006/relationships/hyperlink" Target="https://ref.ly/Matt27:57-Matt27:60" TargetMode="External"/><Relationship Id="rId1812" Type="http://schemas.openxmlformats.org/officeDocument/2006/relationships/hyperlink" Target="https://ref.ly/John19:41" TargetMode="External"/><Relationship Id="rId1813" Type="http://schemas.openxmlformats.org/officeDocument/2006/relationships/hyperlink" Target="https://ref.ly/John2:19-John2:22" TargetMode="External"/><Relationship Id="rId1814" Type="http://schemas.openxmlformats.org/officeDocument/2006/relationships/hyperlink" Target="https://ref.ly/Matt28:9" TargetMode="External"/><Relationship Id="rId1815" Type="http://schemas.openxmlformats.org/officeDocument/2006/relationships/hyperlink" Target="https://ref.ly/Luke24:31,Luke24:36" TargetMode="External"/><Relationship Id="rId1816" Type="http://schemas.openxmlformats.org/officeDocument/2006/relationships/hyperlink" Target="https://ref.ly/John20:10-John20:19,John20:26" TargetMode="External"/><Relationship Id="rId1817" Type="http://schemas.openxmlformats.org/officeDocument/2006/relationships/hyperlink" Target="https://ref.ly/Luke24:39" TargetMode="External"/><Relationship Id="rId1818" Type="http://schemas.openxmlformats.org/officeDocument/2006/relationships/hyperlink" Target="https://ref.ly/John20:17" TargetMode="External"/><Relationship Id="rId1819" Type="http://schemas.openxmlformats.org/officeDocument/2006/relationships/hyperlink" Target="https://ref.ly/1John1:1" TargetMode="External"/><Relationship Id="rId1820" Type="http://schemas.openxmlformats.org/officeDocument/2006/relationships/hyperlink" Target="https://ref.ly/John20:27" TargetMode="External"/><Relationship Id="rId1821" Type="http://schemas.openxmlformats.org/officeDocument/2006/relationships/hyperlink" Target="https://ref.ly/Luke24:42-Luke24:43" TargetMode="External"/><Relationship Id="rId1822" Type="http://schemas.openxmlformats.org/officeDocument/2006/relationships/hyperlink" Target="https://ref.ly/John20:19,John20:26" TargetMode="External"/><Relationship Id="rId1823" Type="http://schemas.openxmlformats.org/officeDocument/2006/relationships/hyperlink" Target="https://ref.ly/1Cor15:20-1Cor15:23,1Cor15:50-1Cor15:57" TargetMode="External"/><Relationship Id="rId1824" Type="http://schemas.openxmlformats.org/officeDocument/2006/relationships/hyperlink" Target="https://ref.ly/Matt26:26-Matt26:29" TargetMode="External"/><Relationship Id="rId1825" Type="http://schemas.openxmlformats.org/officeDocument/2006/relationships/hyperlink" Target="https://ref.ly/Luke22:15-Luke22:20" TargetMode="External"/><Relationship Id="rId1826" Type="http://schemas.openxmlformats.org/officeDocument/2006/relationships/hyperlink" Target="https://ref.ly/1Cor11:23-1Cor11:26" TargetMode="External"/><Relationship Id="rId1827" Type="http://schemas.openxmlformats.org/officeDocument/2006/relationships/hyperlink" Target="https://ref.ly/Matt26:26,Matt26:28" TargetMode="External"/><Relationship Id="rId1828" Type="http://schemas.openxmlformats.org/officeDocument/2006/relationships/hyperlink" Target="https://ref.ly/Luke23:33" TargetMode="External"/><Relationship Id="rId1829" Type="http://schemas.openxmlformats.org/officeDocument/2006/relationships/hyperlink" Target="https://ref.ly/John19:1-John19:2" TargetMode="External"/><Relationship Id="rId1830" Type="http://schemas.openxmlformats.org/officeDocument/2006/relationships/hyperlink" Target="https://ref.ly/John1:29" TargetMode="External"/><Relationship Id="rId1831" Type="http://schemas.openxmlformats.org/officeDocument/2006/relationships/hyperlink" Target="https://ref.ly/Matt8:17" TargetMode="External"/><Relationship Id="rId1832" Type="http://schemas.openxmlformats.org/officeDocument/2006/relationships/hyperlink" Target="https://ref.ly/Isa53:4-Isa53:5" TargetMode="External"/><Relationship Id="rId1833" Type="http://schemas.openxmlformats.org/officeDocument/2006/relationships/hyperlink" Target="https://ref.ly/1Cor11:25-1Cor11:26" TargetMode="External"/><Relationship Id="rId1834" Type="http://schemas.openxmlformats.org/officeDocument/2006/relationships/hyperlink" Target="https://ref.ly/Matt26:28" TargetMode="External"/><Relationship Id="rId1835" Type="http://schemas.openxmlformats.org/officeDocument/2006/relationships/hyperlink" Target="https://ref.ly/1Cor10:16" TargetMode="External"/><Relationship Id="rId1836" Type="http://schemas.openxmlformats.org/officeDocument/2006/relationships/hyperlink" Target="https://ref.ly/Phil3:10" TargetMode="External"/><Relationship Id="rId1837" Type="http://schemas.openxmlformats.org/officeDocument/2006/relationships/hyperlink" Target="https://ref.ly/1Cor12:27" TargetMode="External"/><Relationship Id="rId1838" Type="http://schemas.openxmlformats.org/officeDocument/2006/relationships/hyperlink" Target="https://ref.ly/Eph5:25,Eph5:29" TargetMode="External"/><Relationship Id="rId1839" Type="http://schemas.openxmlformats.org/officeDocument/2006/relationships/hyperlink" Target="https://ref.ly/Ps80:8" TargetMode="External"/><Relationship Id="rId1840" Type="http://schemas.openxmlformats.org/officeDocument/2006/relationships/hyperlink" Target="https://ref.ly/1Cor3:16-1Cor3:17" TargetMode="External"/><Relationship Id="rId1841" Type="http://schemas.openxmlformats.org/officeDocument/2006/relationships/hyperlink" Target="https://ref.ly/1Pet2:5" TargetMode="External"/><Relationship Id="rId1842" Type="http://schemas.openxmlformats.org/officeDocument/2006/relationships/hyperlink" Target="https://ref.ly/Rom12:4-Rom12:5" TargetMode="External"/><Relationship Id="rId1843" Type="http://schemas.openxmlformats.org/officeDocument/2006/relationships/hyperlink" Target="https://ref.ly/1Cor12:13" TargetMode="External"/><Relationship Id="rId1844" Type="http://schemas.openxmlformats.org/officeDocument/2006/relationships/hyperlink" Target="https://ref.ly/Col1:18" TargetMode="External"/><Relationship Id="rId1845" Type="http://schemas.openxmlformats.org/officeDocument/2006/relationships/hyperlink" Target="https://ref.ly/Eph1:22-Eph1:23" TargetMode="External"/><Relationship Id="rId1846" Type="http://schemas.openxmlformats.org/officeDocument/2006/relationships/hyperlink" Target="https://ref.ly/Eph5:23" TargetMode="External"/><Relationship Id="rId1847" Type="http://schemas.openxmlformats.org/officeDocument/2006/relationships/hyperlink" Target="https://ref.ly/Eph2:14-Eph2:16" TargetMode="External"/><Relationship Id="rId1848" Type="http://schemas.openxmlformats.org/officeDocument/2006/relationships/hyperlink" Target="https://ref.ly/Eph3:6" TargetMode="External"/><Relationship Id="rId1849" Type="http://schemas.openxmlformats.org/officeDocument/2006/relationships/hyperlink" Target="https://ref.ly/Eph4:4" TargetMode="External"/><Relationship Id="rId1850" Type="http://schemas.openxmlformats.org/officeDocument/2006/relationships/hyperlink" Target="https://ref.ly/Rom12:6" TargetMode="External"/><Relationship Id="rId1851" Type="http://schemas.openxmlformats.org/officeDocument/2006/relationships/hyperlink" Target="https://ref.ly/1Cor12:11" TargetMode="External"/><Relationship Id="rId1852" Type="http://schemas.openxmlformats.org/officeDocument/2006/relationships/hyperlink" Target="https://ref.ly/Rom12:7-Rom12:8" TargetMode="External"/><Relationship Id="rId1853" Type="http://schemas.openxmlformats.org/officeDocument/2006/relationships/hyperlink" Target="https://ref.ly/Eph4:11" TargetMode="External"/><Relationship Id="rId1854" Type="http://schemas.openxmlformats.org/officeDocument/2006/relationships/hyperlink" Target="https://ref.ly/Acts11:29-Acts11:30" TargetMode="External"/><Relationship Id="rId1855" Type="http://schemas.openxmlformats.org/officeDocument/2006/relationships/hyperlink" Target="https://ref.ly/2Cor8:1-2Cor8:5" TargetMode="External"/><Relationship Id="rId1856" Type="http://schemas.openxmlformats.org/officeDocument/2006/relationships/hyperlink" Target="https://ref.ly/Eph1:15-Eph1:23" TargetMode="External"/><Relationship Id="rId1857" Type="http://schemas.openxmlformats.org/officeDocument/2006/relationships/hyperlink" Target="https://ref.ly/Eph3:14-Eph3:19" TargetMode="External"/><Relationship Id="rId1858" Type="http://schemas.openxmlformats.org/officeDocument/2006/relationships/hyperlink" Target="https://ref.ly/Eph6:18-Eph6:20" TargetMode="External"/><Relationship Id="rId1859" Type="http://schemas.openxmlformats.org/officeDocument/2006/relationships/hyperlink" Target="https://ref.ly/Eph4:12-Eph4:13" TargetMode="External"/><Relationship Id="rId1860" Type="http://schemas.openxmlformats.org/officeDocument/2006/relationships/hyperlink" Target="https://ref.ly/Eph4:15-Eph4:16" TargetMode="External"/><Relationship Id="rId1861" Type="http://schemas.openxmlformats.org/officeDocument/2006/relationships/hyperlink" Target="https://ref.ly/Exod23:8" TargetMode="External"/><Relationship Id="rId1862" Type="http://schemas.openxmlformats.org/officeDocument/2006/relationships/hyperlink" Target="https://ref.ly/Deut16:19" TargetMode="External"/><Relationship Id="rId1863" Type="http://schemas.openxmlformats.org/officeDocument/2006/relationships/hyperlink" Target="https://ref.ly/Isa1:23" TargetMode="External"/><Relationship Id="rId1864" Type="http://schemas.openxmlformats.org/officeDocument/2006/relationships/hyperlink" Target="https://ref.ly/Amos5:12" TargetMode="External"/><Relationship Id="rId1865" Type="http://schemas.openxmlformats.org/officeDocument/2006/relationships/hyperlink" Target="https://ref.ly/Mic3:11" TargetMode="External"/><Relationship Id="rId1866" Type="http://schemas.openxmlformats.org/officeDocument/2006/relationships/hyperlink" Target="https://ref.ly/1Sam8:3" TargetMode="External"/><Relationship Id="rId1867" Type="http://schemas.openxmlformats.org/officeDocument/2006/relationships/hyperlink" Target="https://ref.ly/1Sam12:3" TargetMode="External"/><Relationship Id="rId1868" Type="http://schemas.openxmlformats.org/officeDocument/2006/relationships/hyperlink" Target="https://ref.ly/Prov21:14" TargetMode="External"/><Relationship Id="rId1869" Type="http://schemas.openxmlformats.org/officeDocument/2006/relationships/hyperlink" Target="https://ref.ly/Prov18:16" TargetMode="External"/><Relationship Id="rId1870" Type="http://schemas.openxmlformats.org/officeDocument/2006/relationships/hyperlink" Target="https://ref.ly/Prov17:23" TargetMode="External"/><Relationship Id="rId1871" Type="http://schemas.openxmlformats.org/officeDocument/2006/relationships/hyperlink" Target="https://ref.ly/Ps15:5" TargetMode="External"/><Relationship Id="rId1872" Type="http://schemas.openxmlformats.org/officeDocument/2006/relationships/hyperlink" Target="https://ref.ly/Isa5:23" TargetMode="External"/><Relationship Id="rId1873" Type="http://schemas.openxmlformats.org/officeDocument/2006/relationships/hyperlink" Target="https://ref.ly/Deut27:25" TargetMode="External"/><Relationship Id="rId1874" Type="http://schemas.openxmlformats.org/officeDocument/2006/relationships/hyperlink" Target="https://ref.ly/Acts21:1" TargetMode="External"/><Relationship Id="rId1875" Type="http://schemas.openxmlformats.org/officeDocument/2006/relationships/hyperlink" Target="https://ref.ly/Lev11:16" TargetMode="External"/><Relationship Id="rId1876" Type="http://schemas.openxmlformats.org/officeDocument/2006/relationships/hyperlink" Target="https://ref.ly/Deut14:15" TargetMode="External"/><Relationship Id="rId1877" Type="http://schemas.openxmlformats.org/officeDocument/2006/relationships/hyperlink" Target="https://ref.ly/Lev13:55" TargetMode="External"/><Relationship Id="rId1878" Type="http://schemas.openxmlformats.org/officeDocument/2006/relationships/hyperlink" Target="https://ref.ly/Prov23:31" TargetMode="External"/><Relationship Id="rId1879" Type="http://schemas.openxmlformats.org/officeDocument/2006/relationships/hyperlink" Target="https://ref.ly/Ezek1:4,Ezek1:7,Ezek1:16,Ezek1:22,Ezek1:27" TargetMode="External"/><Relationship Id="rId1880" Type="http://schemas.openxmlformats.org/officeDocument/2006/relationships/hyperlink" Target="https://ref.ly/Ezek8:2" TargetMode="External"/><Relationship Id="rId1881" Type="http://schemas.openxmlformats.org/officeDocument/2006/relationships/hyperlink" Target="https://ref.ly/Ezek10:9" TargetMode="External"/><Relationship Id="rId1882" Type="http://schemas.openxmlformats.org/officeDocument/2006/relationships/hyperlink" Target="https://ref.ly/Dan5:6-Dan5:10" TargetMode="External"/><Relationship Id="rId1883" Type="http://schemas.openxmlformats.org/officeDocument/2006/relationships/hyperlink" Target="https://ref.ly/Dan7:28" TargetMode="External"/><Relationship Id="rId1884" Type="http://schemas.openxmlformats.org/officeDocument/2006/relationships/hyperlink" Target="https://ref.ly/Prov7:16" TargetMode="External"/><Relationship Id="rId1885" Type="http://schemas.openxmlformats.org/officeDocument/2006/relationships/hyperlink" Target="https://ref.ly/Ezek17:3" TargetMode="External"/><Relationship Id="rId1886" Type="http://schemas.openxmlformats.org/officeDocument/2006/relationships/hyperlink" Target="https://ref.ly/1Chr29:2" TargetMode="External"/><Relationship Id="rId1887" Type="http://schemas.openxmlformats.org/officeDocument/2006/relationships/hyperlink" Target="https://ref.ly/Rev9:17" TargetMode="External"/><Relationship Id="rId1888" Type="http://schemas.openxmlformats.org/officeDocument/2006/relationships/hyperlink" Target="https://ref.ly/Gen37:3" TargetMode="External"/><Relationship Id="rId1889" Type="http://schemas.openxmlformats.org/officeDocument/2006/relationships/hyperlink" Target="https://ref.ly/2Sam13:18-2Sam13:19" TargetMode="External"/><Relationship Id="rId1890" Type="http://schemas.openxmlformats.org/officeDocument/2006/relationships/hyperlink" Target="https://ref.ly/Gen30:35" TargetMode="External"/><Relationship Id="rId1891" Type="http://schemas.openxmlformats.org/officeDocument/2006/relationships/hyperlink" Target="https://ref.ly/Lev13:10" TargetMode="External"/><Relationship Id="rId1892" Type="http://schemas.openxmlformats.org/officeDocument/2006/relationships/hyperlink" Target="https://ref.ly/Matt5:36" TargetMode="External"/><Relationship Id="rId1893" Type="http://schemas.openxmlformats.org/officeDocument/2006/relationships/hyperlink" Target="https://ref.ly/Rev1:14" TargetMode="External"/><Relationship Id="rId1894" Type="http://schemas.openxmlformats.org/officeDocument/2006/relationships/hyperlink" Target="https://ref.ly/Exod4:6" TargetMode="External"/><Relationship Id="rId1895" Type="http://schemas.openxmlformats.org/officeDocument/2006/relationships/hyperlink" Target="https://ref.ly/Lev13:4,Lev13:17" TargetMode="External"/><Relationship Id="rId1896" Type="http://schemas.openxmlformats.org/officeDocument/2006/relationships/hyperlink" Target="https://ref.ly/2Kgs5:27" TargetMode="External"/><Relationship Id="rId1897" Type="http://schemas.openxmlformats.org/officeDocument/2006/relationships/hyperlink" Target="https://ref.ly/Gen49:12" TargetMode="External"/><Relationship Id="rId1898" Type="http://schemas.openxmlformats.org/officeDocument/2006/relationships/hyperlink" Target="https://ref.ly/Zech1:8" TargetMode="External"/><Relationship Id="rId1899" Type="http://schemas.openxmlformats.org/officeDocument/2006/relationships/hyperlink" Target="https://ref.ly/Zech6:3" TargetMode="External"/><Relationship Id="rId1900" Type="http://schemas.openxmlformats.org/officeDocument/2006/relationships/hyperlink" Target="https://ref.ly/Rev6:2" TargetMode="External"/><Relationship Id="rId1901" Type="http://schemas.openxmlformats.org/officeDocument/2006/relationships/hyperlink" Target="https://ref.ly/Rev19:11" TargetMode="External"/><Relationship Id="rId1902" Type="http://schemas.openxmlformats.org/officeDocument/2006/relationships/hyperlink" Target="https://ref.ly/Judg5:10" TargetMode="External"/><Relationship Id="rId1903" Type="http://schemas.openxmlformats.org/officeDocument/2006/relationships/hyperlink" Target="https://ref.ly/Ezek27:18" TargetMode="External"/><Relationship Id="rId1904" Type="http://schemas.openxmlformats.org/officeDocument/2006/relationships/hyperlink" Target="https://ref.ly/Rev2:17" TargetMode="External"/><Relationship Id="rId1905" Type="http://schemas.openxmlformats.org/officeDocument/2006/relationships/hyperlink" Target="https://ref.ly/Matt17:2" TargetMode="External"/><Relationship Id="rId1906" Type="http://schemas.openxmlformats.org/officeDocument/2006/relationships/hyperlink" Target="https://ref.ly/Rev14:14" TargetMode="External"/><Relationship Id="rId1907" Type="http://schemas.openxmlformats.org/officeDocument/2006/relationships/hyperlink" Target="https://ref.ly/John4:35" TargetMode="External"/><Relationship Id="rId1908" Type="http://schemas.openxmlformats.org/officeDocument/2006/relationships/hyperlink" Target="https://ref.ly/Esth1:6" TargetMode="External"/><Relationship Id="rId1909" Type="http://schemas.openxmlformats.org/officeDocument/2006/relationships/hyperlink" Target="https://ref.ly/Esth8:15" TargetMode="External"/><Relationship Id="rId1910" Type="http://schemas.openxmlformats.org/officeDocument/2006/relationships/hyperlink" Target="https://ref.ly/Eccl9:8" TargetMode="External"/><Relationship Id="rId1911" Type="http://schemas.openxmlformats.org/officeDocument/2006/relationships/hyperlink" Target="https://ref.ly/Dan7:9" TargetMode="External"/><Relationship Id="rId1912" Type="http://schemas.openxmlformats.org/officeDocument/2006/relationships/hyperlink" Target="https://ref.ly/Mark16:5" TargetMode="External"/><Relationship Id="rId1913" Type="http://schemas.openxmlformats.org/officeDocument/2006/relationships/hyperlink" Target="https://ref.ly/Rev3:5,Rev3:18" TargetMode="External"/><Relationship Id="rId1914" Type="http://schemas.openxmlformats.org/officeDocument/2006/relationships/hyperlink" Target="https://ref.ly/Rev4:4" TargetMode="External"/><Relationship Id="rId1915" Type="http://schemas.openxmlformats.org/officeDocument/2006/relationships/hyperlink" Target="https://ref.ly/John20:12" TargetMode="External"/><Relationship Id="rId1916" Type="http://schemas.openxmlformats.org/officeDocument/2006/relationships/hyperlink" Target="https://ref.ly/Acts1:10" TargetMode="External"/><Relationship Id="rId1917" Type="http://schemas.openxmlformats.org/officeDocument/2006/relationships/hyperlink" Target="https://ref.ly/Rev20:11" TargetMode="External"/><Relationship Id="rId1918" Type="http://schemas.openxmlformats.org/officeDocument/2006/relationships/hyperlink" Target="https://ref.ly/Ps51:7" TargetMode="External"/><Relationship Id="rId1919" Type="http://schemas.openxmlformats.org/officeDocument/2006/relationships/hyperlink" Target="https://ref.ly/Isa1:18" TargetMode="External"/><Relationship Id="rId1920" Type="http://schemas.openxmlformats.org/officeDocument/2006/relationships/hyperlink" Target="https://ref.ly/Dan12:10" TargetMode="External"/><Relationship Id="rId1921" Type="http://schemas.openxmlformats.org/officeDocument/2006/relationships/hyperlink" Target="https://ref.ly/Lam4:7" TargetMode="External"/><Relationship Id="rId1922" Type="http://schemas.openxmlformats.org/officeDocument/2006/relationships/hyperlink" Target="https://ref.ly/Gen42:38" TargetMode="External"/><Relationship Id="rId1923" Type="http://schemas.openxmlformats.org/officeDocument/2006/relationships/hyperlink" Target="https://ref.ly/Gen44:29-Gen44:31" TargetMode="External"/><Relationship Id="rId1924" Type="http://schemas.openxmlformats.org/officeDocument/2006/relationships/hyperlink" Target="https://ref.ly/Deut32:25" TargetMode="External"/><Relationship Id="rId1925" Type="http://schemas.openxmlformats.org/officeDocument/2006/relationships/hyperlink" Target="https://ref.ly/1Sam12:2" TargetMode="External"/><Relationship Id="rId1926" Type="http://schemas.openxmlformats.org/officeDocument/2006/relationships/hyperlink" Target="https://ref.ly/1Kgs2:6,1Kgs2:9" TargetMode="External"/><Relationship Id="rId1927" Type="http://schemas.openxmlformats.org/officeDocument/2006/relationships/hyperlink" Target="https://ref.ly/Job15:10" TargetMode="External"/><Relationship Id="rId1928" Type="http://schemas.openxmlformats.org/officeDocument/2006/relationships/hyperlink" Target="https://ref.ly/Ps71:18" TargetMode="External"/><Relationship Id="rId1929" Type="http://schemas.openxmlformats.org/officeDocument/2006/relationships/hyperlink" Target="https://ref.ly/Isa46:4" TargetMode="External"/><Relationship Id="rId1930" Type="http://schemas.openxmlformats.org/officeDocument/2006/relationships/hyperlink" Target="https://ref.ly/Prov20:29" TargetMode="External"/><Relationship Id="rId1931" Type="http://schemas.openxmlformats.org/officeDocument/2006/relationships/hyperlink" Target="https://ref.ly/Hos7:9" TargetMode="External"/><Relationship Id="rId1932" Type="http://schemas.openxmlformats.org/officeDocument/2006/relationships/hyperlink" Target="https://ref.ly/2Chr2:7,2Chr2:14" TargetMode="External"/><Relationship Id="rId1933" Type="http://schemas.openxmlformats.org/officeDocument/2006/relationships/hyperlink" Target="https://ref.ly/Ezek27:24" TargetMode="External"/><Relationship Id="rId1934" Type="http://schemas.openxmlformats.org/officeDocument/2006/relationships/hyperlink" Target="https://ref.ly/Exod26:1" TargetMode="External"/><Relationship Id="rId1935" Type="http://schemas.openxmlformats.org/officeDocument/2006/relationships/hyperlink" Target="https://ref.ly/Num4:6-Num4:9" TargetMode="External"/><Relationship Id="rId1936" Type="http://schemas.openxmlformats.org/officeDocument/2006/relationships/hyperlink" Target="https://ref.ly/Exod28:5-Exod28:6" TargetMode="External"/><Relationship Id="rId1937" Type="http://schemas.openxmlformats.org/officeDocument/2006/relationships/hyperlink" Target="https://ref.ly/Gen30:32-Gen30:33,Gen30:35,Gen30:40" TargetMode="External"/><Relationship Id="rId1938" Type="http://schemas.openxmlformats.org/officeDocument/2006/relationships/hyperlink" Target="https://ref.ly/Lev13:31,Lev13:37" TargetMode="External"/><Relationship Id="rId1939" Type="http://schemas.openxmlformats.org/officeDocument/2006/relationships/hyperlink" Target="https://ref.ly/Song5:11" TargetMode="External"/><Relationship Id="rId1940" Type="http://schemas.openxmlformats.org/officeDocument/2006/relationships/hyperlink" Target="https://ref.ly/Job30:30" TargetMode="External"/><Relationship Id="rId1941" Type="http://schemas.openxmlformats.org/officeDocument/2006/relationships/hyperlink" Target="https://ref.ly/Zech6:2,Zech6:6" TargetMode="External"/><Relationship Id="rId1942" Type="http://schemas.openxmlformats.org/officeDocument/2006/relationships/hyperlink" Target="https://ref.ly/Rev6:5" TargetMode="External"/><Relationship Id="rId1943" Type="http://schemas.openxmlformats.org/officeDocument/2006/relationships/hyperlink" Target="https://ref.ly/1Kgs18:45" TargetMode="External"/><Relationship Id="rId1944" Type="http://schemas.openxmlformats.org/officeDocument/2006/relationships/hyperlink" Target="https://ref.ly/Isa50:3" TargetMode="External"/><Relationship Id="rId1945" Type="http://schemas.openxmlformats.org/officeDocument/2006/relationships/hyperlink" Target="https://ref.ly/Jer4:28" TargetMode="External"/><Relationship Id="rId1946" Type="http://schemas.openxmlformats.org/officeDocument/2006/relationships/hyperlink" Target="https://ref.ly/Job3:5" TargetMode="External"/><Relationship Id="rId1947" Type="http://schemas.openxmlformats.org/officeDocument/2006/relationships/hyperlink" Target="https://ref.ly/Mic3:6" TargetMode="External"/><Relationship Id="rId1948" Type="http://schemas.openxmlformats.org/officeDocument/2006/relationships/hyperlink" Target="https://ref.ly/Rev6:12" TargetMode="External"/><Relationship Id="rId1949" Type="http://schemas.openxmlformats.org/officeDocument/2006/relationships/hyperlink" Target="https://ref.ly/Job30:28" TargetMode="External"/><Relationship Id="rId1950" Type="http://schemas.openxmlformats.org/officeDocument/2006/relationships/hyperlink" Target="https://ref.ly/2Chr3:14" TargetMode="External"/><Relationship Id="rId1951" Type="http://schemas.openxmlformats.org/officeDocument/2006/relationships/hyperlink" Target="https://ref.ly/Isa63:1" TargetMode="External"/><Relationship Id="rId1952" Type="http://schemas.openxmlformats.org/officeDocument/2006/relationships/hyperlink" Target="https://ref.ly/Exod25:4" TargetMode="External"/><Relationship Id="rId1953" Type="http://schemas.openxmlformats.org/officeDocument/2006/relationships/hyperlink" Target="https://ref.ly/Exod28:5-Exod28:8,Exod28:15,Exod28:33" TargetMode="External"/><Relationship Id="rId1954" Type="http://schemas.openxmlformats.org/officeDocument/2006/relationships/hyperlink" Target="https://ref.ly/2Chr2:7" TargetMode="External"/><Relationship Id="rId1955" Type="http://schemas.openxmlformats.org/officeDocument/2006/relationships/hyperlink" Target="https://ref.ly/Song3:10" TargetMode="External"/><Relationship Id="rId1956" Type="http://schemas.openxmlformats.org/officeDocument/2006/relationships/hyperlink" Target="https://ref.ly/Judg8:26" TargetMode="External"/><Relationship Id="rId1957" Type="http://schemas.openxmlformats.org/officeDocument/2006/relationships/hyperlink" Target="https://ref.ly/Prov31:22" TargetMode="External"/><Relationship Id="rId1958" Type="http://schemas.openxmlformats.org/officeDocument/2006/relationships/hyperlink" Target="https://ref.ly/Dan5:29" TargetMode="External"/><Relationship Id="rId1959" Type="http://schemas.openxmlformats.org/officeDocument/2006/relationships/hyperlink" Target="https://ref.ly/Ezek23:6" TargetMode="External"/><Relationship Id="rId1960" Type="http://schemas.openxmlformats.org/officeDocument/2006/relationships/hyperlink" Target="https://ref.ly/Jer10:9" TargetMode="External"/><Relationship Id="rId1961" Type="http://schemas.openxmlformats.org/officeDocument/2006/relationships/hyperlink" Target="https://ref.ly/Ezek27:16" TargetMode="External"/><Relationship Id="rId1962" Type="http://schemas.openxmlformats.org/officeDocument/2006/relationships/hyperlink" Target="https://ref.ly/Luke16:19" TargetMode="External"/><Relationship Id="rId1963" Type="http://schemas.openxmlformats.org/officeDocument/2006/relationships/hyperlink" Target="https://ref.ly/Mark15:17,Mark15:20" TargetMode="External"/><Relationship Id="rId1964" Type="http://schemas.openxmlformats.org/officeDocument/2006/relationships/hyperlink" Target="https://ref.ly/John19:2,John19:5" TargetMode="External"/><Relationship Id="rId1965" Type="http://schemas.openxmlformats.org/officeDocument/2006/relationships/hyperlink" Target="https://ref.ly/Matt27:28" TargetMode="External"/><Relationship Id="rId1966" Type="http://schemas.openxmlformats.org/officeDocument/2006/relationships/hyperlink" Target="https://ref.ly/Rev17:4" TargetMode="External"/><Relationship Id="rId1967" Type="http://schemas.openxmlformats.org/officeDocument/2006/relationships/hyperlink" Target="https://ref.ly/Acts16:14" TargetMode="External"/><Relationship Id="rId1968" Type="http://schemas.openxmlformats.org/officeDocument/2006/relationships/hyperlink" Target="https://ref.ly/Gen25:25" TargetMode="External"/><Relationship Id="rId1969" Type="http://schemas.openxmlformats.org/officeDocument/2006/relationships/hyperlink" Target="https://ref.ly/Gen25:30" TargetMode="External"/><Relationship Id="rId1970" Type="http://schemas.openxmlformats.org/officeDocument/2006/relationships/hyperlink" Target="https://ref.ly/Num19:2" TargetMode="External"/><Relationship Id="rId1971" Type="http://schemas.openxmlformats.org/officeDocument/2006/relationships/hyperlink" Target="https://ref.ly/2Kgs3:22" TargetMode="External"/><Relationship Id="rId1972" Type="http://schemas.openxmlformats.org/officeDocument/2006/relationships/hyperlink" Target="https://ref.ly/Prov23:29" TargetMode="External"/><Relationship Id="rId1973" Type="http://schemas.openxmlformats.org/officeDocument/2006/relationships/hyperlink" Target="https://ref.ly/Isa63:2" TargetMode="External"/><Relationship Id="rId1974" Type="http://schemas.openxmlformats.org/officeDocument/2006/relationships/hyperlink" Target="https://ref.ly/Nah2:3" TargetMode="External"/><Relationship Id="rId1975" Type="http://schemas.openxmlformats.org/officeDocument/2006/relationships/hyperlink" Target="https://ref.ly/Zech6:2" TargetMode="External"/><Relationship Id="rId1976" Type="http://schemas.openxmlformats.org/officeDocument/2006/relationships/hyperlink" Target="https://ref.ly/Lev13:49" TargetMode="External"/><Relationship Id="rId1977" Type="http://schemas.openxmlformats.org/officeDocument/2006/relationships/hyperlink" Target="https://ref.ly/Lev13:19,Lev13:24,Lev13:42-Lev13:43" TargetMode="External"/><Relationship Id="rId1978" Type="http://schemas.openxmlformats.org/officeDocument/2006/relationships/hyperlink" Target="https://ref.ly/Lev14:37" TargetMode="External"/><Relationship Id="rId1979" Type="http://schemas.openxmlformats.org/officeDocument/2006/relationships/hyperlink" Target="https://ref.ly/Exod10:19" TargetMode="External"/><Relationship Id="rId1980" Type="http://schemas.openxmlformats.org/officeDocument/2006/relationships/hyperlink" Target="https://ref.ly/Exod15:4" TargetMode="External"/><Relationship Id="rId1981" Type="http://schemas.openxmlformats.org/officeDocument/2006/relationships/hyperlink" Target="https://ref.ly/Acts7:36" TargetMode="External"/><Relationship Id="rId1982" Type="http://schemas.openxmlformats.org/officeDocument/2006/relationships/hyperlink" Target="https://ref.ly/Heb11:29" TargetMode="External"/><Relationship Id="rId1983" Type="http://schemas.openxmlformats.org/officeDocument/2006/relationships/hyperlink" Target="https://ref.ly/Matt16:2-Matt16:3" TargetMode="External"/><Relationship Id="rId1984" Type="http://schemas.openxmlformats.org/officeDocument/2006/relationships/hyperlink" Target="https://ref.ly/Rev6:4" TargetMode="External"/><Relationship Id="rId1985" Type="http://schemas.openxmlformats.org/officeDocument/2006/relationships/hyperlink" Target="https://ref.ly/Rev12:3" TargetMode="External"/><Relationship Id="rId1986" Type="http://schemas.openxmlformats.org/officeDocument/2006/relationships/hyperlink" Target="https://ref.ly/Rev18:12" TargetMode="External"/><Relationship Id="rId1987" Type="http://schemas.openxmlformats.org/officeDocument/2006/relationships/hyperlink" Target="https://ref.ly/Gen38:28,Gen38:30" TargetMode="External"/><Relationship Id="rId1988" Type="http://schemas.openxmlformats.org/officeDocument/2006/relationships/hyperlink" Target="https://ref.ly/Exod26:1,Exod26:31,Exod26:36" TargetMode="External"/><Relationship Id="rId1989" Type="http://schemas.openxmlformats.org/officeDocument/2006/relationships/hyperlink" Target="https://ref.ly/Exod27:16" TargetMode="External"/><Relationship Id="rId1990" Type="http://schemas.openxmlformats.org/officeDocument/2006/relationships/hyperlink" Target="https://ref.ly/Josh2:18,Josh2:21" TargetMode="External"/><Relationship Id="rId1991" Type="http://schemas.openxmlformats.org/officeDocument/2006/relationships/hyperlink" Target="https://ref.ly/2Sam1:24" TargetMode="External"/><Relationship Id="rId1992" Type="http://schemas.openxmlformats.org/officeDocument/2006/relationships/hyperlink" Target="https://ref.ly/Prov31:21" TargetMode="External"/><Relationship Id="rId1993" Type="http://schemas.openxmlformats.org/officeDocument/2006/relationships/hyperlink" Target="https://ref.ly/Jer4:30" TargetMode="External"/><Relationship Id="rId1994" Type="http://schemas.openxmlformats.org/officeDocument/2006/relationships/hyperlink" Target="https://ref.ly/Song4:3" TargetMode="External"/><Relationship Id="rId1995" Type="http://schemas.openxmlformats.org/officeDocument/2006/relationships/hyperlink" Target="https://ref.ly/Heb9:19" TargetMode="External"/><Relationship Id="rId1996" Type="http://schemas.openxmlformats.org/officeDocument/2006/relationships/hyperlink" Target="https://ref.ly/Lev14:4-Lev14:6" TargetMode="External"/><Relationship Id="rId1997" Type="http://schemas.openxmlformats.org/officeDocument/2006/relationships/hyperlink" Target="https://ref.ly/Lev14:49-Lev14:52" TargetMode="External"/><Relationship Id="rId1998" Type="http://schemas.openxmlformats.org/officeDocument/2006/relationships/hyperlink" Target="https://ref.ly/Num4:8" TargetMode="External"/><Relationship Id="rId1999" Type="http://schemas.openxmlformats.org/officeDocument/2006/relationships/hyperlink" Target="https://ref.ly/Num19:6" TargetMode="External"/><Relationship Id="rId2000" Type="http://schemas.openxmlformats.org/officeDocument/2006/relationships/hyperlink" Target="https://ref.ly/Rev17:3-Rev17:4" TargetMode="External"/><Relationship Id="rId2001" Type="http://schemas.openxmlformats.org/officeDocument/2006/relationships/hyperlink" Target="https://ref.ly/Rev18:16" TargetMode="External"/><Relationship Id="rId2002" Type="http://schemas.openxmlformats.org/officeDocument/2006/relationships/hyperlink" Target="https://ref.ly/Gen1:30" TargetMode="External"/><Relationship Id="rId2003" Type="http://schemas.openxmlformats.org/officeDocument/2006/relationships/hyperlink" Target="https://ref.ly/1Kgs14:23" TargetMode="External"/><Relationship Id="rId2004" Type="http://schemas.openxmlformats.org/officeDocument/2006/relationships/hyperlink" Target="https://ref.ly/Job15:32" TargetMode="External"/><Relationship Id="rId2005" Type="http://schemas.openxmlformats.org/officeDocument/2006/relationships/hyperlink" Target="https://ref.ly/Ps23:2" TargetMode="External"/><Relationship Id="rId2006" Type="http://schemas.openxmlformats.org/officeDocument/2006/relationships/hyperlink" Target="https://ref.ly/Joel2:22" TargetMode="External"/><Relationship Id="rId2007" Type="http://schemas.openxmlformats.org/officeDocument/2006/relationships/hyperlink" Target="https://ref.ly/Ps37:2" TargetMode="External"/><Relationship Id="rId2008" Type="http://schemas.openxmlformats.org/officeDocument/2006/relationships/hyperlink" Target="https://ref.ly/Mark6:39" TargetMode="External"/><Relationship Id="rId2009" Type="http://schemas.openxmlformats.org/officeDocument/2006/relationships/hyperlink" Target="https://ref.ly/Rev8:7" TargetMode="External"/><Relationship Id="rId2010" Type="http://schemas.openxmlformats.org/officeDocument/2006/relationships/hyperlink" Target="https://ref.ly/Ps52:8" TargetMode="External"/><Relationship Id="rId2011" Type="http://schemas.openxmlformats.org/officeDocument/2006/relationships/hyperlink" Target="https://ref.ly/Jer11:16" TargetMode="External"/><Relationship Id="rId2012" Type="http://schemas.openxmlformats.org/officeDocument/2006/relationships/hyperlink" Target="https://ref.ly/Ps58:9" TargetMode="External"/><Relationship Id="rId2013" Type="http://schemas.openxmlformats.org/officeDocument/2006/relationships/hyperlink" Target="https://ref.ly/Jer17:8" TargetMode="External"/><Relationship Id="rId2014" Type="http://schemas.openxmlformats.org/officeDocument/2006/relationships/hyperlink" Target="https://ref.ly/Luke23:31" TargetMode="External"/><Relationship Id="rId2015" Type="http://schemas.openxmlformats.org/officeDocument/2006/relationships/hyperlink" Target="https://ref.ly/Song1:16" TargetMode="External"/><Relationship Id="rId2016" Type="http://schemas.openxmlformats.org/officeDocument/2006/relationships/hyperlink" Target="https://ref.ly/Ps92:14" TargetMode="External"/><Relationship Id="rId2017" Type="http://schemas.openxmlformats.org/officeDocument/2006/relationships/hyperlink" Target="https://ref.ly/Deut12:2" TargetMode="External"/><Relationship Id="rId2018" Type="http://schemas.openxmlformats.org/officeDocument/2006/relationships/hyperlink" Target="https://ref.ly/2Kgs16:4" TargetMode="External"/><Relationship Id="rId2019" Type="http://schemas.openxmlformats.org/officeDocument/2006/relationships/hyperlink" Target="https://ref.ly/Isa57:5" TargetMode="External"/><Relationship Id="rId2020" Type="http://schemas.openxmlformats.org/officeDocument/2006/relationships/hyperlink" Target="https://ref.ly/Jer2:20" TargetMode="External"/><Relationship Id="rId2021" Type="http://schemas.openxmlformats.org/officeDocument/2006/relationships/hyperlink" Target="https://ref.ly/Ezek6:13" TargetMode="External"/><Relationship Id="rId2022" Type="http://schemas.openxmlformats.org/officeDocument/2006/relationships/hyperlink" Target="https://ref.ly/Jer16:7" TargetMode="External"/><Relationship Id="rId2023" Type="http://schemas.openxmlformats.org/officeDocument/2006/relationships/hyperlink" Target="https://ref.ly/1Cor10:21" TargetMode="External"/><Relationship Id="rId2024" Type="http://schemas.openxmlformats.org/officeDocument/2006/relationships/hyperlink" Target="https://ref.ly/Gen44:2,Gen44:5" TargetMode="External"/><Relationship Id="rId2025" Type="http://schemas.openxmlformats.org/officeDocument/2006/relationships/hyperlink" Target="https://ref.ly/Rev18:6" TargetMode="External"/><Relationship Id="rId2026" Type="http://schemas.openxmlformats.org/officeDocument/2006/relationships/hyperlink" Target="https://ref.ly/Ps16:5" TargetMode="External"/><Relationship Id="rId2027" Type="http://schemas.openxmlformats.org/officeDocument/2006/relationships/hyperlink" Target="https://ref.ly/Ps11:6" TargetMode="External"/><Relationship Id="rId2028" Type="http://schemas.openxmlformats.org/officeDocument/2006/relationships/hyperlink" Target="https://ref.ly/Ps75:8" TargetMode="External"/><Relationship Id="rId2029" Type="http://schemas.openxmlformats.org/officeDocument/2006/relationships/hyperlink" Target="https://ref.ly/Isa51:17,Isa51:22" TargetMode="External"/><Relationship Id="rId2030" Type="http://schemas.openxmlformats.org/officeDocument/2006/relationships/hyperlink" Target="https://ref.ly/Jer49:12" TargetMode="External"/><Relationship Id="rId2031" Type="http://schemas.openxmlformats.org/officeDocument/2006/relationships/hyperlink" Target="https://ref.ly/Ezek23:33" TargetMode="External"/><Relationship Id="rId2032" Type="http://schemas.openxmlformats.org/officeDocument/2006/relationships/hyperlink" Target="https://ref.ly/Zech12:2" TargetMode="External"/><Relationship Id="rId2033" Type="http://schemas.openxmlformats.org/officeDocument/2006/relationships/hyperlink" Target="https://ref.ly/Rev14:10" TargetMode="External"/><Relationship Id="rId2034" Type="http://schemas.openxmlformats.org/officeDocument/2006/relationships/hyperlink" Target="https://ref.ly/Rev16:19" TargetMode="External"/><Relationship Id="rId2035" Type="http://schemas.openxmlformats.org/officeDocument/2006/relationships/hyperlink" Target="https://ref.ly/Ps23:5" TargetMode="External"/><Relationship Id="rId2036" Type="http://schemas.openxmlformats.org/officeDocument/2006/relationships/hyperlink" Target="https://ref.ly/Ps116:13" TargetMode="External"/><Relationship Id="rId2037" Type="http://schemas.openxmlformats.org/officeDocument/2006/relationships/hyperlink" Target="https://ref.ly/Matt20:22" TargetMode="External"/><Relationship Id="rId2038" Type="http://schemas.openxmlformats.org/officeDocument/2006/relationships/hyperlink" Target="https://ref.ly/Matt26:39" TargetMode="External"/><Relationship Id="rId2039" Type="http://schemas.openxmlformats.org/officeDocument/2006/relationships/hyperlink" Target="https://ref.ly/Mark10:39" TargetMode="External"/><Relationship Id="rId2040" Type="http://schemas.openxmlformats.org/officeDocument/2006/relationships/hyperlink" Target="https://ref.ly/Mark14:36" TargetMode="External"/><Relationship Id="rId2041" Type="http://schemas.openxmlformats.org/officeDocument/2006/relationships/hyperlink" Target="https://ref.ly/Luke22:42" TargetMode="External"/><Relationship Id="rId2042" Type="http://schemas.openxmlformats.org/officeDocument/2006/relationships/hyperlink" Target="https://ref.ly/John18:11" TargetMode="External"/><Relationship Id="rId2043" Type="http://schemas.openxmlformats.org/officeDocument/2006/relationships/hyperlink" Target="https://ref.ly/Exod29:6" TargetMode="External"/><Relationship Id="rId2044" Type="http://schemas.openxmlformats.org/officeDocument/2006/relationships/hyperlink" Target="https://ref.ly/Exod39:30" TargetMode="External"/><Relationship Id="rId2045" Type="http://schemas.openxmlformats.org/officeDocument/2006/relationships/hyperlink" Target="https://ref.ly/2Sam1:10" TargetMode="External"/><Relationship Id="rId2046" Type="http://schemas.openxmlformats.org/officeDocument/2006/relationships/hyperlink" Target="https://ref.ly/2Kgs11:12" TargetMode="External"/><Relationship Id="rId2047" Type="http://schemas.openxmlformats.org/officeDocument/2006/relationships/hyperlink" Target="https://ref.ly/Ps89:39" TargetMode="External"/><Relationship Id="rId2048" Type="http://schemas.openxmlformats.org/officeDocument/2006/relationships/hyperlink" Target="https://ref.ly/Ps132:18" TargetMode="External"/><Relationship Id="rId2049" Type="http://schemas.openxmlformats.org/officeDocument/2006/relationships/hyperlink" Target="https://ref.ly/2Sam12:30" TargetMode="External"/><Relationship Id="rId2050" Type="http://schemas.openxmlformats.org/officeDocument/2006/relationships/hyperlink" Target="https://ref.ly/Esth1:11" TargetMode="External"/><Relationship Id="rId2051" Type="http://schemas.openxmlformats.org/officeDocument/2006/relationships/hyperlink" Target="https://ref.ly/Zech6:11,Zech6:14" TargetMode="External"/><Relationship Id="rId2052" Type="http://schemas.openxmlformats.org/officeDocument/2006/relationships/hyperlink" Target="https://ref.ly/Song3:11" TargetMode="External"/><Relationship Id="rId2053" Type="http://schemas.openxmlformats.org/officeDocument/2006/relationships/hyperlink" Target="https://ref.ly/Isa28:1" TargetMode="External"/><Relationship Id="rId2054" Type="http://schemas.openxmlformats.org/officeDocument/2006/relationships/hyperlink" Target="https://ref.ly/Wis2:8" TargetMode="External"/><Relationship Id="rId2055" Type="http://schemas.openxmlformats.org/officeDocument/2006/relationships/hyperlink" Target="https://ref.ly/Job19:9" TargetMode="External"/><Relationship Id="rId2056" Type="http://schemas.openxmlformats.org/officeDocument/2006/relationships/hyperlink" Target="https://ref.ly/Ps8:5" TargetMode="External"/><Relationship Id="rId2057" Type="http://schemas.openxmlformats.org/officeDocument/2006/relationships/hyperlink" Target="https://ref.ly/Ezek16:12" TargetMode="External"/><Relationship Id="rId2058" Type="http://schemas.openxmlformats.org/officeDocument/2006/relationships/hyperlink" Target="https://ref.ly/Ezek23:42" TargetMode="External"/><Relationship Id="rId2059" Type="http://schemas.openxmlformats.org/officeDocument/2006/relationships/hyperlink" Target="https://ref.ly/Job31:36" TargetMode="External"/><Relationship Id="rId2060" Type="http://schemas.openxmlformats.org/officeDocument/2006/relationships/hyperlink" Target="https://ref.ly/Isa28:3" TargetMode="External"/><Relationship Id="rId2061" Type="http://schemas.openxmlformats.org/officeDocument/2006/relationships/hyperlink" Target="https://ref.ly/2Tim2:5" TargetMode="External"/><Relationship Id="rId2062" Type="http://schemas.openxmlformats.org/officeDocument/2006/relationships/hyperlink" Target="https://ref.ly/Phil4:1" TargetMode="External"/><Relationship Id="rId2063" Type="http://schemas.openxmlformats.org/officeDocument/2006/relationships/hyperlink" Target="https://ref.ly/1Thess2:19" TargetMode="External"/><Relationship Id="rId2064" Type="http://schemas.openxmlformats.org/officeDocument/2006/relationships/hyperlink" Target="https://ref.ly/Rev3:11" TargetMode="External"/><Relationship Id="rId2065" Type="http://schemas.openxmlformats.org/officeDocument/2006/relationships/hyperlink" Target="https://ref.ly/Rev9:7" TargetMode="External"/><Relationship Id="rId2066" Type="http://schemas.openxmlformats.org/officeDocument/2006/relationships/hyperlink" Target="https://ref.ly/Rev12:1" TargetMode="External"/><Relationship Id="rId2067" Type="http://schemas.openxmlformats.org/officeDocument/2006/relationships/hyperlink" Target="https://ref.ly/Rev13:1" TargetMode="External"/><Relationship Id="rId2068" Type="http://schemas.openxmlformats.org/officeDocument/2006/relationships/hyperlink" Target="https://ref.ly/Rev19:12" TargetMode="External"/><Relationship Id="rId2069" Type="http://schemas.openxmlformats.org/officeDocument/2006/relationships/hyperlink" Target="https://ref.ly/Mark15:17-Mark15:18" TargetMode="External"/><Relationship Id="rId2070" Type="http://schemas.openxmlformats.org/officeDocument/2006/relationships/hyperlink" Target="https://ref.ly/Matt27:27-Matt27:29" TargetMode="External"/><Relationship Id="rId2071" Type="http://schemas.openxmlformats.org/officeDocument/2006/relationships/hyperlink" Target="https://ref.ly/Mark15:26" TargetMode="External"/><Relationship Id="rId2072" Type="http://schemas.openxmlformats.org/officeDocument/2006/relationships/hyperlink" Target="https://ref.ly/Deut28:26" TargetMode="External"/><Relationship Id="rId2073" Type="http://schemas.openxmlformats.org/officeDocument/2006/relationships/hyperlink" Target="https://ref.ly/1Kgs11:15" TargetMode="External"/><Relationship Id="rId2074" Type="http://schemas.openxmlformats.org/officeDocument/2006/relationships/hyperlink" Target="https://ref.ly/Deut21:23" TargetMode="External"/><Relationship Id="rId2075" Type="http://schemas.openxmlformats.org/officeDocument/2006/relationships/hyperlink" Target="https://ref.ly/John11:44" TargetMode="External"/><Relationship Id="rId2076" Type="http://schemas.openxmlformats.org/officeDocument/2006/relationships/hyperlink" Target="https://ref.ly/Matt11:17" TargetMode="External"/><Relationship Id="rId2077" Type="http://schemas.openxmlformats.org/officeDocument/2006/relationships/hyperlink" Target="https://ref.ly/2Chr35:25" TargetMode="External"/><Relationship Id="rId2078" Type="http://schemas.openxmlformats.org/officeDocument/2006/relationships/hyperlink" Target="https://ref.ly/Jer9:17-Jer9:22" TargetMode="External"/><Relationship Id="rId2079" Type="http://schemas.openxmlformats.org/officeDocument/2006/relationships/hyperlink" Target="https://ref.ly/Ps91:16" TargetMode="External"/><Relationship Id="rId2080" Type="http://schemas.openxmlformats.org/officeDocument/2006/relationships/hyperlink" Target="https://ref.ly/Ps16:9-Ps16:11" TargetMode="External"/><Relationship Id="rId2081" Type="http://schemas.openxmlformats.org/officeDocument/2006/relationships/hyperlink" Target="https://ref.ly/Job14:13" TargetMode="External"/><Relationship Id="rId2082" Type="http://schemas.openxmlformats.org/officeDocument/2006/relationships/hyperlink" Target="https://ref.ly/Ezek37:1-Ezek37:28" TargetMode="External"/><Relationship Id="rId2083" Type="http://schemas.openxmlformats.org/officeDocument/2006/relationships/hyperlink" Target="https://ref.ly/Num25:15-Num25:18" TargetMode="External"/><Relationship Id="rId2084" Type="http://schemas.openxmlformats.org/officeDocument/2006/relationships/hyperlink" Target="https://ref.ly/1Chr4:22" TargetMode="External"/><Relationship Id="rId2085" Type="http://schemas.openxmlformats.org/officeDocument/2006/relationships/hyperlink" Target="https://ref.ly/Matt27:33" TargetMode="External"/><Relationship Id="rId2086" Type="http://schemas.openxmlformats.org/officeDocument/2006/relationships/hyperlink" Target="https://ref.ly/Mark15:22" TargetMode="External"/><Relationship Id="rId2087" Type="http://schemas.openxmlformats.org/officeDocument/2006/relationships/hyperlink" Target="https://ref.ly/John19:17" TargetMode="External"/><Relationship Id="rId2088" Type="http://schemas.openxmlformats.org/officeDocument/2006/relationships/hyperlink" Target="https://ref.ly/Heb11:3" TargetMode="External"/><Relationship Id="rId2089" Type="http://schemas.openxmlformats.org/officeDocument/2006/relationships/hyperlink" Target="https://ref.ly/Gen1:2" TargetMode="External"/><Relationship Id="rId2090" Type="http://schemas.openxmlformats.org/officeDocument/2006/relationships/hyperlink" Target="https://ref.ly/Gen1:4,Gen1:10,Gen1:12,Gen1:18,Gen1:21,Gen1:25,Gen1:31" TargetMode="External"/><Relationship Id="rId2091" Type="http://schemas.openxmlformats.org/officeDocument/2006/relationships/hyperlink" Target="https://ref.ly/Rom8:18-Rom8:25" TargetMode="External"/><Relationship Id="rId2092" Type="http://schemas.openxmlformats.org/officeDocument/2006/relationships/hyperlink" Target="https://ref.ly/Eph4:6" TargetMode="External"/><Relationship Id="rId2093" Type="http://schemas.openxmlformats.org/officeDocument/2006/relationships/hyperlink" Target="https://ref.ly/Ps90:1-Ps90:4" TargetMode="External"/><Relationship Id="rId2094" Type="http://schemas.openxmlformats.org/officeDocument/2006/relationships/hyperlink" Target="https://ref.ly/John1:3" TargetMode="External"/><Relationship Id="rId2095" Type="http://schemas.openxmlformats.org/officeDocument/2006/relationships/hyperlink" Target="https://ref.ly/Col1:16-Col1:17" TargetMode="External"/><Relationship Id="rId2096" Type="http://schemas.openxmlformats.org/officeDocument/2006/relationships/hyperlink" Target="https://ref.ly/Ps19:1-Ps19:14" TargetMode="External"/><Relationship Id="rId2097" Type="http://schemas.openxmlformats.org/officeDocument/2006/relationships/hyperlink" Target="https://ref.ly/Rom1:20" TargetMode="External"/><Relationship Id="rId2098" Type="http://schemas.openxmlformats.org/officeDocument/2006/relationships/hyperlink" Target="https://ref.ly/Gen1:26-Gen1:27" TargetMode="External"/><Relationship Id="rId2099" Type="http://schemas.openxmlformats.org/officeDocument/2006/relationships/hyperlink" Target="https://ref.ly/Gen1:28" TargetMode="External"/><Relationship Id="rId2100" Type="http://schemas.openxmlformats.org/officeDocument/2006/relationships/hyperlink" Target="https://ref.ly/Gen2:15" TargetMode="External"/><Relationship Id="rId2101" Type="http://schemas.openxmlformats.org/officeDocument/2006/relationships/hyperlink" Target="https://ref.ly/Mark10:2-Mark10:9" TargetMode="External"/><Relationship Id="rId2102" Type="http://schemas.openxmlformats.org/officeDocument/2006/relationships/hyperlink" Target="https://ref.ly/1Cor7:1-1Cor7:5" TargetMode="External"/><Relationship Id="rId2103" Type="http://schemas.openxmlformats.org/officeDocument/2006/relationships/hyperlink" Target="https://ref.ly/Eph5:25-Eph5:31" TargetMode="External"/><Relationship Id="rId2104" Type="http://schemas.openxmlformats.org/officeDocument/2006/relationships/hyperlink" Target="https://ref.ly/Heb13:4" TargetMode="External"/><Relationship Id="rId2105" Type="http://schemas.openxmlformats.org/officeDocument/2006/relationships/hyperlink" Target="https://ref.ly/Matt6:5-Matt6:13" TargetMode="External"/><Relationship Id="rId2106" Type="http://schemas.openxmlformats.org/officeDocument/2006/relationships/hyperlink" Target="https://ref.ly/Col4:2" TargetMode="External"/><Relationship Id="rId2107" Type="http://schemas.openxmlformats.org/officeDocument/2006/relationships/hyperlink" Target="https://ref.ly/1Pet5:6-1Pet5:7" TargetMode="External"/><Relationship Id="rId2108" Type="http://schemas.openxmlformats.org/officeDocument/2006/relationships/hyperlink" Target="https://ref.ly/Rev8:3" TargetMode="External"/><Relationship Id="rId2109" Type="http://schemas.openxmlformats.org/officeDocument/2006/relationships/hyperlink" Target="https://ref.ly/Rom1:18-Rom1:19" TargetMode="External"/><Relationship Id="rId2110" Type="http://schemas.openxmlformats.org/officeDocument/2006/relationships/hyperlink" Target="https://ref.ly/John1:1-John1:2" TargetMode="External"/><Relationship Id="rId2111" Type="http://schemas.openxmlformats.org/officeDocument/2006/relationships/hyperlink" Target="https://ref.ly/Rom8:38-Rom8:39" TargetMode="External"/><Relationship Id="rId2112" Type="http://schemas.openxmlformats.org/officeDocument/2006/relationships/hyperlink" Target="https://ref.ly/Heb1:3" TargetMode="External"/><Relationship Id="rId2113" Type="http://schemas.openxmlformats.org/officeDocument/2006/relationships/hyperlink" Target="https://ref.ly/Deut23:19-Deut23:20" TargetMode="External"/><Relationship Id="rId2114" Type="http://schemas.openxmlformats.org/officeDocument/2006/relationships/hyperlink" Target="https://ref.ly/Josh2:6" TargetMode="External"/><Relationship Id="rId2115" Type="http://schemas.openxmlformats.org/officeDocument/2006/relationships/hyperlink" Target="https://ref.ly/1Sam9:25" TargetMode="External"/><Relationship Id="rId2116" Type="http://schemas.openxmlformats.org/officeDocument/2006/relationships/hyperlink" Target="https://ref.ly/2Sam11:2" TargetMode="External"/><Relationship Id="rId2117" Type="http://schemas.openxmlformats.org/officeDocument/2006/relationships/hyperlink" Target="https://ref.ly/Isa22:1-Isa22:2" TargetMode="External"/><Relationship Id="rId2118" Type="http://schemas.openxmlformats.org/officeDocument/2006/relationships/hyperlink" Target="https://ref.ly/Acts10:9" TargetMode="External"/><Relationship Id="rId2119" Type="http://schemas.openxmlformats.org/officeDocument/2006/relationships/hyperlink" Target="https://ref.ly/Deut22:8" TargetMode="External"/><Relationship Id="rId2120" Type="http://schemas.openxmlformats.org/officeDocument/2006/relationships/hyperlink" Target="https://ref.ly/2Chr26:15" TargetMode="External"/><Relationship Id="rId2121" Type="http://schemas.openxmlformats.org/officeDocument/2006/relationships/hyperlink" Target="https://ref.ly/Zeph1:16" TargetMode="External"/><Relationship Id="rId2122" Type="http://schemas.openxmlformats.org/officeDocument/2006/relationships/hyperlink" Target="https://ref.ly/Acts18:8,Acts18:11" TargetMode="External"/><Relationship Id="rId2123" Type="http://schemas.openxmlformats.org/officeDocument/2006/relationships/hyperlink" Target="https://ref.ly/1Cor1:14" TargetMode="External"/><Relationship Id="rId2124" Type="http://schemas.openxmlformats.org/officeDocument/2006/relationships/hyperlink" Target="https://ref.ly/Job41:1-Job41:34" TargetMode="External"/><Relationship Id="rId2125" Type="http://schemas.openxmlformats.org/officeDocument/2006/relationships/hyperlink" Target="https://ref.ly/Ezek29:3" TargetMode="External"/><Relationship Id="rId2126" Type="http://schemas.openxmlformats.org/officeDocument/2006/relationships/hyperlink" Target="https://ref.ly/Acts5:14" TargetMode="External"/><Relationship Id="rId2127" Type="http://schemas.openxmlformats.org/officeDocument/2006/relationships/hyperlink" Target="https://ref.ly/Acts4:32" TargetMode="External"/><Relationship Id="rId2128" Type="http://schemas.openxmlformats.org/officeDocument/2006/relationships/hyperlink" Target="https://ref.ly/Acts10:45" TargetMode="External"/><Relationship Id="rId2129" Type="http://schemas.openxmlformats.org/officeDocument/2006/relationships/hyperlink" Target="https://ref.ly/Acts19:18" TargetMode="External"/><Relationship Id="rId2130" Type="http://schemas.openxmlformats.org/officeDocument/2006/relationships/hyperlink" Target="https://ref.ly/1Tim4:12" TargetMode="External"/><Relationship Id="rId2131" Type="http://schemas.openxmlformats.org/officeDocument/2006/relationships/hyperlink" Target="https://ref.ly/Acts2:44" TargetMode="External"/><Relationship Id="rId2132" Type="http://schemas.openxmlformats.org/officeDocument/2006/relationships/hyperlink" Target="https://ref.ly/Acts15:5" TargetMode="External"/><Relationship Id="rId2133" Type="http://schemas.openxmlformats.org/officeDocument/2006/relationships/hyperlink" Target="https://ref.ly/Acts18:27" TargetMode="External"/><Relationship Id="rId2134" Type="http://schemas.openxmlformats.org/officeDocument/2006/relationships/hyperlink" Target="https://ref.ly/1Tim4:3" TargetMode="External"/><Relationship Id="rId2135" Type="http://schemas.openxmlformats.org/officeDocument/2006/relationships/hyperlink" Target="https://ref.ly/Gen24:14-Gen24:20" TargetMode="External"/><Relationship Id="rId2136" Type="http://schemas.openxmlformats.org/officeDocument/2006/relationships/hyperlink" Target="https://ref.ly/Mark14:13" TargetMode="External"/><Relationship Id="rId2137" Type="http://schemas.openxmlformats.org/officeDocument/2006/relationships/hyperlink" Target="https://ref.ly/1Kgs17:12-1Kgs17:16" TargetMode="External"/><Relationship Id="rId2138" Type="http://schemas.openxmlformats.org/officeDocument/2006/relationships/hyperlink" Target="https://ref.ly/1Kgs14:3" TargetMode="External"/><Relationship Id="rId2139" Type="http://schemas.openxmlformats.org/officeDocument/2006/relationships/hyperlink" Target="https://ref.ly/2Kgs2:20" TargetMode="External"/><Relationship Id="rId2140" Type="http://schemas.openxmlformats.org/officeDocument/2006/relationships/hyperlink" Target="https://ref.ly/Gen3:21" TargetMode="External"/><Relationship Id="rId2141" Type="http://schemas.openxmlformats.org/officeDocument/2006/relationships/hyperlink" Target="https://ref.ly/2Kgs1:8" TargetMode="External"/><Relationship Id="rId2142" Type="http://schemas.openxmlformats.org/officeDocument/2006/relationships/hyperlink" Target="https://ref.ly/Zech13:4" TargetMode="External"/><Relationship Id="rId2143" Type="http://schemas.openxmlformats.org/officeDocument/2006/relationships/hyperlink" Target="https://ref.ly/1Kgs19:13,1Kgs19:19" TargetMode="External"/><Relationship Id="rId2144" Type="http://schemas.openxmlformats.org/officeDocument/2006/relationships/hyperlink" Target="https://ref.ly/2Kgs2:8,2Kgs2:13-2Kgs2:14" TargetMode="External"/><Relationship Id="rId2145" Type="http://schemas.openxmlformats.org/officeDocument/2006/relationships/hyperlink" Target="https://ref.ly/Lev13:48" TargetMode="External"/><Relationship Id="rId2146" Type="http://schemas.openxmlformats.org/officeDocument/2006/relationships/hyperlink" Target="https://ref.ly/Ezek16:10" TargetMode="External"/><Relationship Id="rId2147" Type="http://schemas.openxmlformats.org/officeDocument/2006/relationships/hyperlink" Target="https://ref.ly/Matt3:4" TargetMode="External"/><Relationship Id="rId2148" Type="http://schemas.openxmlformats.org/officeDocument/2006/relationships/hyperlink" Target="https://ref.ly/Judg4:19" TargetMode="External"/><Relationship Id="rId2149" Type="http://schemas.openxmlformats.org/officeDocument/2006/relationships/hyperlink" Target="https://ref.ly/Mark2:22" TargetMode="External"/><Relationship Id="rId2150" Type="http://schemas.openxmlformats.org/officeDocument/2006/relationships/hyperlink" Target="https://ref.ly/Gen21:14" TargetMode="External"/><Relationship Id="rId2151" Type="http://schemas.openxmlformats.org/officeDocument/2006/relationships/hyperlink" Target="https://ref.ly/Exod25:5" TargetMode="External"/><Relationship Id="rId2152" Type="http://schemas.openxmlformats.org/officeDocument/2006/relationships/hyperlink" Target="https://ref.ly/2Sam1:21" TargetMode="External"/><Relationship Id="rId2153" Type="http://schemas.openxmlformats.org/officeDocument/2006/relationships/hyperlink" Target="https://ref.ly/Isa21:5" TargetMode="External"/><Relationship Id="rId2154" Type="http://schemas.openxmlformats.org/officeDocument/2006/relationships/hyperlink" Target="https://ref.ly/Ps40:7" TargetMode="External"/><Relationship Id="rId2155" Type="http://schemas.openxmlformats.org/officeDocument/2006/relationships/hyperlink" Target="https://ref.ly/Jer36:1-Jer36:32" TargetMode="External"/><Relationship Id="rId2156" Type="http://schemas.openxmlformats.org/officeDocument/2006/relationships/hyperlink" Target="https://ref.ly/Ezek2:9-Ezek3:3" TargetMode="External"/><Relationship Id="rId2157" Type="http://schemas.openxmlformats.org/officeDocument/2006/relationships/hyperlink" Target="https://ref.ly/2John1:12" TargetMode="External"/><Relationship Id="rId2158" Type="http://schemas.openxmlformats.org/officeDocument/2006/relationships/hyperlink" Target="https://ref.ly/Deut8:9" TargetMode="External"/><Relationship Id="rId2159" Type="http://schemas.openxmlformats.org/officeDocument/2006/relationships/hyperlink" Target="https://ref.ly/1Chr18:8" TargetMode="External"/><Relationship Id="rId2160" Type="http://schemas.openxmlformats.org/officeDocument/2006/relationships/hyperlink" Target="https://ref.ly/2Sam8:8" TargetMode="External"/><Relationship Id="rId2161" Type="http://schemas.openxmlformats.org/officeDocument/2006/relationships/hyperlink" Target="https://ref.ly/Gen2:13" TargetMode="External"/><Relationship Id="rId2162" Type="http://schemas.openxmlformats.org/officeDocument/2006/relationships/hyperlink" Target="https://ref.ly/Gen2:14" TargetMode="External"/><Relationship Id="rId2163" Type="http://schemas.openxmlformats.org/officeDocument/2006/relationships/hyperlink" Target="https://ref.ly/Gen10:6-Gen10:8" TargetMode="External"/><Relationship Id="rId2164" Type="http://schemas.openxmlformats.org/officeDocument/2006/relationships/hyperlink" Target="https://ref.ly/Gen10:6-Gen10:7" TargetMode="External"/><Relationship Id="rId2165" Type="http://schemas.openxmlformats.org/officeDocument/2006/relationships/hyperlink" Target="https://ref.ly/Gen10:9-Gen10:12" TargetMode="External"/><Relationship Id="rId2166" Type="http://schemas.openxmlformats.org/officeDocument/2006/relationships/hyperlink" Target="https://ref.ly/Gen10:8" TargetMode="External"/><Relationship Id="rId2167" Type="http://schemas.openxmlformats.org/officeDocument/2006/relationships/hyperlink" Target="https://ref.ly/Num12:1" TargetMode="External"/><Relationship Id="rId2168" Type="http://schemas.openxmlformats.org/officeDocument/2006/relationships/hyperlink" Target="https://ref.ly/2Sam18:21-2Sam18:32" TargetMode="External"/><Relationship Id="rId2169" Type="http://schemas.openxmlformats.org/officeDocument/2006/relationships/hyperlink" Target="https://ref.ly/Ps7:1-Ps7:17" TargetMode="External"/><Relationship Id="rId2170" Type="http://schemas.openxmlformats.org/officeDocument/2006/relationships/hyperlink" Target="https://ref.ly/Judg3:8-Judg3:10" TargetMode="External"/><Relationship Id="rId2171" Type="http://schemas.openxmlformats.org/officeDocument/2006/relationships/hyperlink" Target="https://ref.ly/Jer36:14" TargetMode="External"/><Relationship Id="rId2172" Type="http://schemas.openxmlformats.org/officeDocument/2006/relationships/hyperlink" Target="https://ref.ly/Zeph1:1" TargetMode="External"/><Relationship Id="rId2173" Type="http://schemas.openxmlformats.org/officeDocument/2006/relationships/hyperlink" Target="https://ref.ly/2Sam18:32" TargetMode="External"/><Relationship Id="rId2174" Type="http://schemas.openxmlformats.org/officeDocument/2006/relationships/hyperlink" Target="https://ref.ly/2Kgs17:24" TargetMode="External"/><Relationship Id="rId2175" Type="http://schemas.openxmlformats.org/officeDocument/2006/relationships/hyperlink" Target="https://ref.ly/2Kgs17:30" TargetMode="External"/><Relationship Id="rId2176" Type="http://schemas.openxmlformats.org/officeDocument/2006/relationships/hyperlink" Target="https://ref.ly/John4:7-John4:9" TargetMode="External"/><Relationship Id="rId2177" Type="http://schemas.openxmlformats.org/officeDocument/2006/relationships/hyperlink" Target="https://ref.ly/Exod30:17-Exod30:21" TargetMode="External"/><Relationship Id="rId2178" Type="http://schemas.openxmlformats.org/officeDocument/2006/relationships/hyperlink" Target="https://ref.ly/1Kgs7:23" TargetMode="External"/><Relationship Id="rId2179" Type="http://schemas.openxmlformats.org/officeDocument/2006/relationships/hyperlink" Target="https://ref.ly/Exod30:18" TargetMode="External"/><Relationship Id="rId2180" Type="http://schemas.openxmlformats.org/officeDocument/2006/relationships/hyperlink" Target="https://ref.ly/Exod38:8" TargetMode="External"/><Relationship Id="rId2181" Type="http://schemas.openxmlformats.org/officeDocument/2006/relationships/hyperlink" Target="https://ref.ly/1Kgs7:38-1Kgs7:39" TargetMode="External"/><Relationship Id="rId2182" Type="http://schemas.openxmlformats.org/officeDocument/2006/relationships/hyperlink" Target="https://ref.ly/2Chr4:6" TargetMode="External"/><Relationship Id="rId2183" Type="http://schemas.openxmlformats.org/officeDocument/2006/relationships/hyperlink" Target="https://ref.ly/2Kgs16:17" TargetMode="External"/><Relationship Id="rId2184" Type="http://schemas.openxmlformats.org/officeDocument/2006/relationships/hyperlink" Target="https://ref.ly/Jer27:19-Jer27:22" TargetMode="External"/><Relationship Id="rId2185" Type="http://schemas.openxmlformats.org/officeDocument/2006/relationships/hyperlink" Target="https://ref.ly/Jer52:17" TargetMode="External"/><Relationship Id="rId2186" Type="http://schemas.openxmlformats.org/officeDocument/2006/relationships/hyperlink" Target="https://ref.ly/Ezek40:1-Ezek42:20" TargetMode="External"/><Relationship Id="rId2187" Type="http://schemas.openxmlformats.org/officeDocument/2006/relationships/hyperlink" Target="https://ref.ly/Rev4:6" TargetMode="External"/><Relationship Id="rId2188" Type="http://schemas.openxmlformats.org/officeDocument/2006/relationships/hyperlink" Target="https://ref.ly/Rev15:2" TargetMode="External"/><Relationship Id="rId2189" Type="http://schemas.openxmlformats.org/officeDocument/2006/relationships/hyperlink" Target="https://ref.ly/Jdt7:3" TargetMode="External"/><Relationship Id="rId2190" Type="http://schemas.openxmlformats.org/officeDocument/2006/relationships/hyperlink" Target="https://ref.ly/Josh12:22" TargetMode="External"/><Relationship Id="rId2191" Type="http://schemas.openxmlformats.org/officeDocument/2006/relationships/hyperlink" Target="https://ref.ly/Lev11:18" TargetMode="External"/><Relationship Id="rId2192" Type="http://schemas.openxmlformats.org/officeDocument/2006/relationships/hyperlink" Target="https://ref.ly/Ezra1:1-Ezra1:11" TargetMode="External"/><Relationship Id="rId2193" Type="http://schemas.openxmlformats.org/officeDocument/2006/relationships/hyperlink" Target="https://ref.ly/Ezra3:10" TargetMode="External"/><Relationship Id="rId2194" Type="http://schemas.openxmlformats.org/officeDocument/2006/relationships/hyperlink" Target="https://ref.ly/Ps150:5" TargetMode="External"/><Relationship Id="rId2195" Type="http://schemas.openxmlformats.org/officeDocument/2006/relationships/hyperlink" Target="https://ref.ly/1Kgs5:8" TargetMode="External"/><Relationship Id="rId2196" Type="http://schemas.openxmlformats.org/officeDocument/2006/relationships/hyperlink" Target="https://ref.ly/Gen6:14" TargetMode="External"/><Relationship Id="rId2197" Type="http://schemas.openxmlformats.org/officeDocument/2006/relationships/hyperlink" Target="https://ref.ly/Matt27:32" TargetMode="External"/><Relationship Id="rId2198" Type="http://schemas.openxmlformats.org/officeDocument/2006/relationships/hyperlink" Target="https://ref.ly/Acts2:10" TargetMode="External"/><Relationship Id="rId2199" Type="http://schemas.openxmlformats.org/officeDocument/2006/relationships/hyperlink" Target="https://ref.ly/Isa45:1" TargetMode="External"/><Relationship Id="rId2200" Type="http://schemas.openxmlformats.org/officeDocument/2006/relationships/hyperlink" Target="https://ref.ly/Isa44:28" TargetMode="External"/><Relationship Id="rId2201" Type="http://schemas.openxmlformats.org/officeDocument/2006/relationships/hyperlink" Target="https://ref.ly/Ezra1:1-Ezra1:3" TargetMode="External"/><Relationship Id="rId2202" Type="http://schemas.openxmlformats.org/officeDocument/2006/relationships/hyperlink" Target="https://ref.ly/Ezra6:2-Ezra6:5" TargetMode="External"/><Relationship Id="rId2203" Type="http://schemas.openxmlformats.org/officeDocument/2006/relationships/hyperlink" Target="https://ref.ly/Gen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