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更</w:t>
      </w:r>
      <w:r>
        <w:rPr>
          <w:lang w:val="zh_TW" w:bidi="zh_TW"/>
        </w:rPr>
      </w:r>
    </w:p>
    <w:p>
      <w:pPr/>
      <w:r>
        <w:rPr>
          <w:lang w:val="zh_TW" w:bidi="zh_TW"/>
        </w:rPr>
      </w:r>
      <w:r>
        <w:rPr>
          <w:lang w:val="zh_TW" w:bidi="zh_TW"/>
        </w:rPr>
        <w:t>在舊約和新約中用來劃分夜晚的一段時間。</w:t>
      </w:r>
    </w:p>
    <w:p>
      <w:pPr/>
      <w:r>
        <w:rPr>
          <w:lang w:val="zh_TW" w:bidi="zh_TW"/>
        </w:rPr>
      </w:r>
      <w:r>
        <w:rPr>
          <w:lang w:val="zh_TW" w:bidi="zh_TW"/>
        </w:rPr>
        <w:t>在舊約聖經時期，夜被分為三個更次（守衛班次）：</w:t>
      </w:r>
    </w:p>
    <w:p>
      <w:pPr>
        <w:pStyle w:val="ListBullet"/>
        <w:spacing w:line="240" w:lineRule="auto"/>
        <w:ind w:left="720"/>
      </w:pPr>
      <w:r>
        <w:rPr>
          <w:lang w:val="zh_TW" w:bidi="zh_TW"/>
        </w:rPr>
      </w:r>
      <w:r>
        <w:rPr>
          <w:lang w:val="zh_TW" w:bidi="zh_TW"/>
        </w:rPr>
        <w:t>初更或晚上從日落到大約22:00（</w:t>
      </w:r>
      <w:r>
        <w:rPr>
          <w:lang w:val="zh_TW" w:bidi="zh_TW"/>
        </w:rPr>
        <w:t>耶利米哀歌2:19</w:t>
      </w:r>
      <w:r>
        <w:rPr>
          <w:lang w:val="zh_TW" w:bidi="zh_TW"/>
        </w:rPr>
        <w:t>）。</w:t>
      </w:r>
    </w:p>
    <w:p>
      <w:pPr>
        <w:pStyle w:val="ListBullet"/>
        <w:spacing w:line="240" w:lineRule="auto"/>
        <w:ind w:left="720"/>
      </w:pPr>
      <w:r>
        <w:rPr>
          <w:lang w:val="zh_TW" w:bidi="zh_TW"/>
        </w:rPr>
      </w:r>
      <w:r>
        <w:rPr>
          <w:lang w:val="zh_TW" w:bidi="zh_TW"/>
        </w:rPr>
        <w:t>中更或半夜是從22:00到02:00（</w:t>
      </w:r>
      <w:r>
        <w:rPr>
          <w:lang w:val="zh_TW" w:bidi="zh_TW"/>
        </w:rPr>
        <w:t>士師記7:19</w:t>
      </w:r>
      <w:r>
        <w:rPr>
          <w:lang w:val="zh_TW" w:bidi="zh_TW"/>
        </w:rPr>
        <w:t>）。</w:t>
      </w:r>
    </w:p>
    <w:p>
      <w:pPr>
        <w:pStyle w:val="ListBullet"/>
        <w:spacing w:line="240" w:lineRule="auto"/>
        <w:ind w:left="720"/>
      </w:pPr>
      <w:r>
        <w:rPr>
          <w:lang w:val="zh_TW" w:bidi="zh_TW"/>
        </w:rPr>
      </w:r>
      <w:r>
        <w:rPr>
          <w:lang w:val="zh_TW" w:bidi="zh_TW"/>
        </w:rPr>
        <w:t>晨更大約從02:00到日出（</w:t>
      </w:r>
      <w:r>
        <w:rPr>
          <w:lang w:val="zh_TW" w:bidi="zh_TW"/>
        </w:rPr>
        <w:t>出埃及記14:24</w:t>
      </w:r>
      <w:r>
        <w:rPr>
          <w:lang w:val="zh_TW" w:bidi="zh_TW"/>
        </w:rPr>
        <w:t>；</w:t>
      </w:r>
      <w:r>
        <w:rPr>
          <w:lang w:val="zh_TW" w:bidi="zh_TW"/>
        </w:rPr>
        <w:t>撒母耳記上11:11</w:t>
      </w:r>
      <w:r>
        <w:rPr>
          <w:lang w:val="zh_TW" w:bidi="zh_TW"/>
        </w:rPr>
        <w:t>）。</w:t>
      </w:r>
    </w:p>
    <w:p>
      <w:pPr/>
      <w:r>
        <w:rPr>
          <w:lang w:val="zh_TW" w:bidi="zh_TW"/>
        </w:rPr>
      </w:r>
      <w:r>
        <w:rPr>
          <w:lang w:val="zh_TW" w:bidi="zh_TW"/>
        </w:rPr>
        <w:t>在羅馬時期，守夜的次數從三次增加到四次。這些有時被描述為第一、第二、第三和第四更。或者有時被描述為晚上、半夜、雞叫和早晨（</w:t>
      </w:r>
      <w:r>
        <w:rPr>
          <w:lang w:val="zh_TW" w:bidi="zh_TW"/>
        </w:rPr>
        <w:t>馬太福音14:25</w:t>
      </w:r>
      <w:r>
        <w:rPr>
          <w:lang w:val="zh_TW" w:bidi="zh_TW"/>
        </w:rPr>
        <w:t>；</w:t>
      </w:r>
      <w:r>
        <w:rPr>
          <w:lang w:val="zh_TW" w:bidi="zh_TW"/>
        </w:rPr>
        <w:t>馬可福音6:48</w:t>
      </w:r>
      <w:r>
        <w:rPr>
          <w:lang w:val="zh_TW" w:bidi="zh_TW"/>
        </w:rPr>
        <w:t>）。每一更大約在21:00、00:00（午夜）、03:00和06:00結束。</w:t>
      </w:r>
    </w:p>
    <w:p>
      <w:pPr/>
      <w:r>
        <w:rPr>
          <w:lang w:val="zh_TW" w:bidi="zh_TW"/>
        </w:rPr>
      </w:r>
      <w:r>
        <w:rPr>
          <w:i/>
          <w:lang w:val="zh_TW" w:bidi="zh_TW"/>
        </w:rPr>
        <w:t>見</w:t>
      </w:r>
      <w:r>
        <w:rPr>
          <w:lang w:val="zh_TW" w:bidi="zh_TW"/>
        </w:rPr>
        <w:t xml:space="preserve"> </w:t>
      </w:r>
      <w:r>
        <w:rPr>
          <w:lang w:val="zh_TW" w:bidi="zh_TW"/>
        </w:rPr>
        <w:t>夜</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