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亭哈巴</w:t>
      </w:r>
      <w:r>
        <w:rPr>
          <w:lang w:val="zh_TW" w:bidi="zh_TW"/>
        </w:rPr>
      </w:r>
    </w:p>
    <w:p>
      <w:pPr/>
      <w:r>
        <w:rPr>
          <w:lang w:val="zh_TW" w:bidi="zh_TW"/>
        </w:rPr>
      </w:r>
      <w:r>
        <w:rPr>
          <w:lang w:val="zh_TW" w:bidi="zh_TW"/>
        </w:rPr>
        <w:t>在尚未進入以色列君王統治的時代的以東早期的京城。聖經提到，以東王比拉曾在這城作王（</w:t>
      </w:r>
      <w:r>
        <w:rPr>
          <w:lang w:val="zh_TW" w:bidi="zh_TW"/>
        </w:rPr>
        <w:t>創36:32</w:t>
      </w:r>
      <w:r>
        <w:rPr>
          <w:lang w:val="zh_TW" w:bidi="zh_TW"/>
        </w:rPr>
        <w:t>；</w:t>
      </w:r>
      <w:r>
        <w:rPr>
          <w:lang w:val="zh_TW" w:bidi="zh_TW"/>
        </w:rPr>
        <w:t>代上1:43</w:t>
      </w:r>
      <w:r>
        <w:rPr>
          <w:lang w:val="zh_TW" w:bidi="zh_TW"/>
        </w:rPr>
        <w:t>）。這座城的確切位置至今仍不清楚。</w:t>
      </w:r>
      <w:r>
        <w:rPr>
          <w:lang w:val="zh_TW" w:bidi="zh_TW"/>
        </w:rPr>
      </w:r>
      <w:r>
        <w:rPr>
          <w:lang w:val="zh_TW" w:bidi="zh_TW"/>
        </w:rPr>
      </w:r>
    </w:p>
    <w:p>
      <w:pPr/>
      <w:r>
        <w:rPr>
          <w:lang w:val="zh_TW" w:bidi="zh_TW"/>
        </w:rPr>
      </w:r>
    </w:p>
    <w:p>
      <w:pPr>
        <w:pStyle w:val="Heading2"/>
      </w:pPr>
      <w:r>
        <w:rPr>
          <w:lang w:val="zh_TW" w:bidi="zh_TW"/>
        </w:rPr>
        <w:t>亭拿（Timnah；地點）</w:t>
      </w:r>
      <w:r>
        <w:rPr>
          <w:lang w:val="zh_TW" w:bidi="zh_TW"/>
        </w:rPr>
      </w:r>
    </w:p>
    <w:p>
      <w:pPr>
        <w:pStyle w:val="ListNumber"/>
        <w:numPr>
          <w:ilvl w:val="0"/>
          <w:numId w:val="14"/>
        </w:numPr>
        <w:spacing w:line="240" w:lineRule="auto"/>
        <w:ind w:left="720"/>
      </w:pPr>
      <w:r>
        <w:rPr>
          <w:lang w:val="zh_TW" w:bidi="zh_TW"/>
        </w:rPr>
      </w:r>
      <w:r>
        <w:rPr>
          <w:lang w:val="zh_TW" w:bidi="zh_TW"/>
        </w:rPr>
        <w:t>猶大所得產業北界上的一座城，位於伯·示麥和以革倫之間（</w:t>
      </w:r>
      <w:r>
        <w:rPr>
          <w:lang w:val="zh_TW" w:bidi="zh_TW"/>
        </w:rPr>
        <w:t>書15:10</w:t>
      </w:r>
      <w:r>
        <w:rPr>
          <w:lang w:val="zh_TW" w:bidi="zh_TW"/>
        </w:rPr>
        <w:t>；譯註：和合本譯為：亭納）。這很可能就是猶大與她瑪相遇，並生下法勒斯和謝拉的地方（</w:t>
      </w:r>
      <w:r>
        <w:rPr>
          <w:lang w:val="zh_TW" w:bidi="zh_TW"/>
        </w:rPr>
        <w:t>創38:12–14</w:t>
      </w:r>
      <w:r>
        <w:rPr>
          <w:lang w:val="zh_TW" w:bidi="zh_TW"/>
        </w:rPr>
        <w:t>）。亭拿位於猶大與非利士交界地帶，也是參孫與一名非利士女子發生婚姻糾紛的地方（</w:t>
      </w:r>
      <w:r>
        <w:rPr>
          <w:lang w:val="zh_TW" w:bidi="zh_TW"/>
        </w:rPr>
        <w:t>士14:1–5</w:t>
      </w:r>
      <w:r>
        <w:rPr>
          <w:lang w:val="zh_TW" w:bidi="zh_TW"/>
        </w:rPr>
        <w:t>，</w:t>
      </w:r>
      <w:r>
        <w:rPr>
          <w:lang w:val="zh_TW" w:bidi="zh_TW"/>
        </w:rPr>
        <w:t>15:6</w:t>
      </w:r>
      <w:r>
        <w:rPr>
          <w:lang w:val="zh_TW" w:bidi="zh_TW"/>
        </w:rPr>
        <w:t>）。這座城顯然經常在以色列人和非利士人之間易手。以色列人在征服迦南時似乎曾控制亭拿（參</w:t>
      </w:r>
      <w:r>
        <w:rPr>
          <w:lang w:val="zh_TW" w:bidi="zh_TW"/>
        </w:rPr>
        <w:t>書19:43</w:t>
      </w:r>
      <w:r>
        <w:rPr>
          <w:lang w:val="zh_TW" w:bidi="zh_TW"/>
        </w:rPr>
        <w:t>；譯註：和合本譯為：亭拿他），但到了參孫的時代，這城已落在非利士人手中（</w:t>
      </w:r>
      <w:r>
        <w:rPr>
          <w:lang w:val="zh_TW" w:bidi="zh_TW"/>
        </w:rPr>
        <w:t>士14:1</w:t>
      </w:r>
      <w:r>
        <w:rPr>
          <w:lang w:val="zh_TW" w:bidi="zh_TW"/>
        </w:rPr>
        <w:t>）。亞哈斯約於公元前730年從非利士人手中奪回亭拿（</w:t>
      </w:r>
      <w:r>
        <w:rPr>
          <w:lang w:val="zh_TW" w:bidi="zh_TW"/>
        </w:rPr>
        <w:t>代下28:18</w:t>
      </w:r>
      <w:r>
        <w:rPr>
          <w:lang w:val="zh_TW" w:bidi="zh_TW"/>
        </w:rPr>
        <w:t>；譯註：和合本譯為：亭納）。</w:t>
      </w:r>
    </w:p>
    <w:p>
      <w:pPr>
        <w:pStyle w:val="ListNumber"/>
        <w:spacing w:line="240" w:lineRule="auto"/>
        <w:ind w:left="720"/>
      </w:pPr>
      <w:r>
        <w:rPr>
          <w:lang w:val="zh_TW" w:bidi="zh_TW"/>
        </w:rPr>
      </w:r>
      <w:r>
        <w:rPr>
          <w:lang w:val="zh_TW" w:bidi="zh_TW"/>
        </w:rPr>
        <w:t>猶大所得產業中南部山區的一座城 （</w:t>
      </w:r>
      <w:r>
        <w:rPr>
          <w:lang w:val="zh_TW" w:bidi="zh_TW"/>
        </w:rPr>
        <w:t>書15:57</w:t>
      </w:r>
      <w:r>
        <w:rPr>
          <w:lang w:val="zh_TW" w:bidi="zh_TW"/>
        </w:rPr>
        <w:t>；譯註：和合本譯為：亭納）。這座城也有可能是猶大與她瑪相遇的地方 （</w:t>
      </w:r>
      <w:r>
        <w:rPr>
          <w:lang w:val="zh_TW" w:bidi="zh_TW"/>
        </w:rPr>
        <w:t>創38:12–14</w:t>
      </w:r>
      <w:r>
        <w:rPr>
          <w:lang w:val="zh_TW" w:bidi="zh_TW"/>
        </w:rPr>
        <w:t>；並且可能與上述第一項的亭拿是同一地點）。</w:t>
      </w:r>
      <w:r>
        <w:rPr>
          <w:lang w:val="zh_TW" w:bidi="zh_TW"/>
        </w:rPr>
      </w:r>
      <w:r>
        <w:rPr>
          <w:lang w:val="zh_TW" w:bidi="zh_TW"/>
        </w:rPr>
      </w:r>
    </w:p>
    <w:p>
      <w:pPr/>
      <w:r>
        <w:rPr>
          <w:lang w:val="zh_TW" w:bidi="zh_TW"/>
        </w:rPr>
      </w:r>
    </w:p>
    <w:p>
      <w:pPr>
        <w:pStyle w:val="Heading2"/>
      </w:pPr>
      <w:r>
        <w:rPr>
          <w:lang w:val="zh_TW" w:bidi="zh_TW"/>
        </w:rPr>
        <w:t>亭拿（Timnath）</w:t>
      </w:r>
      <w:r>
        <w:rPr>
          <w:lang w:val="zh_TW" w:bidi="zh_TW"/>
        </w:rPr>
      </w:r>
    </w:p>
    <w:p>
      <w:pPr/>
      <w:r>
        <w:rPr>
          <w:lang w:val="zh_TW" w:bidi="zh_TW"/>
        </w:rPr>
      </w:r>
      <w:r>
        <w:rPr>
          <w:lang w:val="zh_TW" w:bidi="zh_TW"/>
        </w:rPr>
        <w:t>有英文譯本在</w:t>
      </w:r>
      <w:r>
        <w:rPr>
          <w:lang w:val="zh_TW" w:bidi="zh_TW"/>
        </w:rPr>
        <w:t>創世記三十八章12至14節</w:t>
      </w:r>
      <w:r>
        <w:rPr>
          <w:lang w:val="zh_TW" w:bidi="zh_TW"/>
        </w:rPr>
        <w:t>和</w:t>
      </w:r>
      <w:r>
        <w:rPr>
          <w:lang w:val="zh_TW" w:bidi="zh_TW"/>
        </w:rPr>
        <w:t>士師記十四章1至5節</w:t>
      </w:r>
      <w:r>
        <w:rPr>
          <w:lang w:val="zh_TW" w:bidi="zh_TW"/>
        </w:rPr>
        <w:t>將猶大北部的城亭拿（Timnah）拼寫為Timnath。</w:t>
      </w:r>
      <w:r>
        <w:rPr>
          <w:i/>
          <w:lang w:val="zh_TW" w:bidi="zh_TW"/>
        </w:rPr>
        <w:t xml:space="preserve">見 </w:t>
      </w:r>
      <w:r>
        <w:rPr>
          <w:lang w:val="zh_TW" w:bidi="zh_TW"/>
        </w:rPr>
        <w:t>亭拿（Timnah；地點） #1</w:t>
      </w:r>
      <w:r>
        <w:rPr>
          <w:lang w:val="zh_TW" w:bidi="zh_TW"/>
        </w:rPr>
        <w:t>。</w:t>
      </w:r>
      <w:r>
        <w:rPr>
          <w:lang w:val="zh_TW" w:bidi="zh_TW"/>
        </w:rPr>
      </w:r>
      <w:r>
        <w:rPr>
          <w:lang w:val="zh_TW" w:bidi="zh_TW"/>
        </w:rPr>
      </w:r>
    </w:p>
    <w:p>
      <w:pPr/>
      <w:r>
        <w:rPr>
          <w:lang w:val="zh_TW" w:bidi="zh_TW"/>
        </w:rPr>
      </w:r>
    </w:p>
    <w:p>
      <w:pPr>
        <w:pStyle w:val="Heading2"/>
      </w:pPr>
      <w:r>
        <w:rPr>
          <w:lang w:val="zh_TW" w:bidi="zh_TW"/>
        </w:rPr>
        <w:t>亭納（人物）</w:t>
      </w:r>
      <w:r>
        <w:rPr>
          <w:lang w:val="zh_TW" w:bidi="zh_TW"/>
        </w:rPr>
      </w:r>
    </w:p>
    <w:p>
      <w:pPr>
        <w:pStyle w:val="ListNumber"/>
        <w:numPr>
          <w:ilvl w:val="0"/>
          <w:numId w:val="15"/>
        </w:numPr>
        <w:spacing w:line="240" w:lineRule="auto"/>
        <w:ind w:left="720"/>
      </w:pPr>
      <w:r>
        <w:rPr>
          <w:lang w:val="zh_TW" w:bidi="zh_TW"/>
        </w:rPr>
      </w:r>
      <w:r>
        <w:rPr>
          <w:lang w:val="zh_TW" w:bidi="zh_TW"/>
        </w:rPr>
        <w:t>西珥的女兒、羅坍的妹妹，是住在以東地的何利人（</w:t>
      </w:r>
      <w:r>
        <w:rPr>
          <w:lang w:val="zh_TW" w:bidi="zh_TW"/>
        </w:rPr>
        <w:t>創36:22</w:t>
      </w:r>
      <w:r>
        <w:rPr>
          <w:lang w:val="zh_TW" w:bidi="zh_TW"/>
        </w:rPr>
        <w:t>；</w:t>
      </w:r>
      <w:r>
        <w:rPr>
          <w:lang w:val="zh_TW" w:bidi="zh_TW"/>
        </w:rPr>
        <w:t>代上1:39</w:t>
      </w:r>
      <w:r>
        <w:rPr>
          <w:lang w:val="zh_TW" w:bidi="zh_TW"/>
        </w:rPr>
        <w:t>）。她作了以掃之子以利法的妾，生了亞瑪力（</w:t>
      </w:r>
      <w:r>
        <w:rPr>
          <w:lang w:val="zh_TW" w:bidi="zh_TW"/>
        </w:rPr>
        <w:t>創36:12</w:t>
      </w:r>
      <w:r>
        <w:rPr>
          <w:lang w:val="zh_TW" w:bidi="zh_TW"/>
        </w:rPr>
        <w:t>）。</w:t>
      </w:r>
    </w:p>
    <w:p>
      <w:pPr>
        <w:pStyle w:val="ListNumber"/>
        <w:spacing w:line="240" w:lineRule="auto"/>
        <w:ind w:left="720"/>
      </w:pPr>
      <w:r>
        <w:rPr>
          <w:lang w:val="zh_TW" w:bidi="zh_TW"/>
        </w:rPr>
      </w:r>
      <w:r>
        <w:rPr>
          <w:lang w:val="zh_TW" w:bidi="zh_TW"/>
        </w:rPr>
        <w:t>以東人的族長（</w:t>
      </w:r>
      <w:r>
        <w:rPr>
          <w:lang w:val="zh_TW" w:bidi="zh_TW"/>
        </w:rPr>
        <w:t>創36:40</w:t>
      </w:r>
      <w:r>
        <w:rPr>
          <w:lang w:val="zh_TW" w:bidi="zh_TW"/>
        </w:rPr>
        <w:t>；</w:t>
      </w:r>
      <w:r>
        <w:rPr>
          <w:lang w:val="zh_TW" w:bidi="zh_TW"/>
        </w:rPr>
        <w:t>代上1:36</w:t>
      </w:r>
      <w:r>
        <w:rPr>
          <w:lang w:val="zh_TW" w:bidi="zh_TW"/>
        </w:rPr>
        <w:t>、</w:t>
      </w:r>
      <w:r>
        <w:rPr>
          <w:lang w:val="zh_TW" w:bidi="zh_TW"/>
        </w:rPr>
        <w:t>51</w:t>
      </w:r>
      <w:r>
        <w:rPr>
          <w:lang w:val="zh_TW" w:bidi="zh_TW"/>
        </w:rPr>
        <w:t>）。這個名稱可能是指以東一個宗族的祖先，也可能是指該宗族所居住的地區。</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